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CA" w:rsidRPr="00837E06" w:rsidRDefault="00422B81" w:rsidP="00AD6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E06">
        <w:rPr>
          <w:rFonts w:ascii="Times New Roman" w:hAnsi="Times New Roman" w:cs="Times New Roman"/>
          <w:sz w:val="28"/>
          <w:szCs w:val="28"/>
        </w:rPr>
        <w:t>Результат изучения мнения населения о качестве оказания услуг учреждениями образования Ванинско</w:t>
      </w:r>
      <w:r w:rsidR="00FF1EDE">
        <w:rPr>
          <w:rFonts w:ascii="Times New Roman" w:hAnsi="Times New Roman" w:cs="Times New Roman"/>
          <w:sz w:val="28"/>
          <w:szCs w:val="28"/>
        </w:rPr>
        <w:t>го муниципального района за 2016</w:t>
      </w:r>
      <w:r w:rsidRPr="00837E0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559"/>
        <w:gridCol w:w="1701"/>
        <w:gridCol w:w="993"/>
      </w:tblGrid>
      <w:tr w:rsidR="00422B81" w:rsidRPr="00AD603F" w:rsidTr="00AD603F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422B81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Наименование образовательной организации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B81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Оценка уровня удовлетворенности качеством оказываемых услуг (по результатам анкетирования), баллы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6B89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Оценка уровня открытости и доступности информации организации на сайте </w:t>
            </w:r>
            <w:hyperlink r:id="rId5" w:history="1"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www</w:t>
              </w:r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bus</w:t>
              </w:r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gov</w:t>
              </w:r>
              <w:proofErr w:type="spellEnd"/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422B81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баллы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2B81" w:rsidRPr="00AD603F" w:rsidRDefault="00FC3A93" w:rsidP="00FC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2B81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Итоговая оценка</w:t>
            </w:r>
          </w:p>
        </w:tc>
      </w:tr>
      <w:tr w:rsidR="00422B81" w:rsidRPr="00AD603F" w:rsidTr="00AD603F">
        <w:trPr>
          <w:trHeight w:val="20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422B81" w:rsidRPr="00AD603F" w:rsidRDefault="00422B81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Дошкольные образовательные учреждения</w:t>
            </w:r>
          </w:p>
        </w:tc>
      </w:tr>
      <w:tr w:rsidR="00422B81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422B81" w:rsidRPr="00AD603F" w:rsidRDefault="00422B81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«Светлячок»</w:t>
            </w:r>
          </w:p>
        </w:tc>
        <w:tc>
          <w:tcPr>
            <w:tcW w:w="1984" w:type="dxa"/>
            <w:shd w:val="clear" w:color="auto" w:fill="auto"/>
          </w:tcPr>
          <w:p w:rsidR="00422B81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86,9</w:t>
            </w:r>
          </w:p>
        </w:tc>
        <w:tc>
          <w:tcPr>
            <w:tcW w:w="1559" w:type="dxa"/>
            <w:shd w:val="clear" w:color="auto" w:fill="auto"/>
          </w:tcPr>
          <w:p w:rsidR="00422B81" w:rsidRPr="00AD603F" w:rsidRDefault="008044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105,9</w:t>
            </w:r>
          </w:p>
        </w:tc>
        <w:tc>
          <w:tcPr>
            <w:tcW w:w="1701" w:type="dxa"/>
            <w:shd w:val="clear" w:color="auto" w:fill="auto"/>
          </w:tcPr>
          <w:p w:rsidR="00422B81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422B81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89,1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«Веточка»</w:t>
            </w:r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78,8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97,4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83,5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«Искорка»</w:t>
            </w:r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83,7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109,8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706B89" w:rsidRPr="00AD603F" w:rsidTr="00AD603F">
        <w:trPr>
          <w:trHeight w:val="313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«Ручеек»</w:t>
            </w:r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77,8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102,9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85,1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«Золотой ключик»</w:t>
            </w:r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86,5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106,5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B96726" w:rsidP="0018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89,</w:t>
            </w:r>
            <w:r w:rsidR="001845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«Золотая рыбка»</w:t>
            </w:r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81,6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99,3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</w:t>
            </w:r>
            <w:r w:rsidR="00B96726" w:rsidRPr="00AD603F">
              <w:rPr>
                <w:rFonts w:ascii="Times New Roman" w:hAnsi="Times New Roman" w:cs="Times New Roman"/>
                <w:sz w:val="23"/>
                <w:szCs w:val="23"/>
              </w:rPr>
              <w:t>,1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«Малышок»</w:t>
            </w:r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85,3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98,6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,1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85,3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улучи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77,3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88,5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69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78,3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атта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80,4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93,1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81,2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«Колокольчик 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У-Орочи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85,6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93,0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82,8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«Тополек Токи»</w:t>
            </w:r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83,4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102,1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69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84,8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енада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80,3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83,8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</w:t>
            </w:r>
            <w:r w:rsidR="00B96726" w:rsidRPr="00AD603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«Улыбка 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Октябрьский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78,7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88,9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71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79,7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«Маячок Токи»</w:t>
            </w:r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77,3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90,1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69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78,8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умнин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85,6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95,1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85,1</w:t>
            </w:r>
          </w:p>
        </w:tc>
      </w:tr>
      <w:tr w:rsidR="00706B89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детский сад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ысокогорный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85,6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96,7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85,6</w:t>
            </w:r>
          </w:p>
        </w:tc>
      </w:tr>
      <w:tr w:rsidR="00706B89" w:rsidRPr="00AD603F" w:rsidTr="00AD603F">
        <w:trPr>
          <w:trHeight w:val="327"/>
        </w:trPr>
        <w:tc>
          <w:tcPr>
            <w:tcW w:w="3936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«Сказка 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Октябрьский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83,7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80,6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18451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79,6</w:t>
            </w:r>
          </w:p>
        </w:tc>
      </w:tr>
      <w:tr w:rsidR="00422B81" w:rsidRPr="00AD603F" w:rsidTr="00AD603F">
        <w:trPr>
          <w:trHeight w:val="20"/>
        </w:trPr>
        <w:tc>
          <w:tcPr>
            <w:tcW w:w="10173" w:type="dxa"/>
            <w:gridSpan w:val="5"/>
            <w:shd w:val="clear" w:color="auto" w:fill="auto"/>
          </w:tcPr>
          <w:p w:rsidR="00422B81" w:rsidRPr="00AD603F" w:rsidRDefault="00422B81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Общеобразовательное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</w:t>
            </w:r>
          </w:p>
        </w:tc>
      </w:tr>
      <w:tr w:rsidR="00422B81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422B81" w:rsidRPr="00AD603F" w:rsidRDefault="00422B81" w:rsidP="00E946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МБОУ СОШ № 2</w:t>
            </w:r>
          </w:p>
        </w:tc>
        <w:tc>
          <w:tcPr>
            <w:tcW w:w="1984" w:type="dxa"/>
            <w:shd w:val="clear" w:color="auto" w:fill="auto"/>
          </w:tcPr>
          <w:p w:rsidR="00422B81" w:rsidRPr="00AD603F" w:rsidRDefault="00184519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76,5</w:t>
            </w:r>
          </w:p>
        </w:tc>
        <w:tc>
          <w:tcPr>
            <w:tcW w:w="1559" w:type="dxa"/>
            <w:shd w:val="clear" w:color="auto" w:fill="auto"/>
          </w:tcPr>
          <w:p w:rsidR="00422B81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98,8</w:t>
            </w:r>
          </w:p>
        </w:tc>
        <w:tc>
          <w:tcPr>
            <w:tcW w:w="1701" w:type="dxa"/>
            <w:shd w:val="clear" w:color="auto" w:fill="auto"/>
          </w:tcPr>
          <w:p w:rsidR="00422B81" w:rsidRPr="00AD603F" w:rsidRDefault="00184519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422B81" w:rsidRPr="00AD603F" w:rsidRDefault="002D22A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89,8</w:t>
            </w:r>
          </w:p>
        </w:tc>
      </w:tr>
      <w:tr w:rsidR="00422B81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422B81" w:rsidRPr="00AD603F" w:rsidRDefault="00422B81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МБОУ СОШ № 3</w:t>
            </w:r>
          </w:p>
        </w:tc>
        <w:tc>
          <w:tcPr>
            <w:tcW w:w="1984" w:type="dxa"/>
            <w:shd w:val="clear" w:color="auto" w:fill="auto"/>
          </w:tcPr>
          <w:p w:rsidR="00422B81" w:rsidRPr="00AD603F" w:rsidRDefault="00184519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81,6</w:t>
            </w:r>
          </w:p>
        </w:tc>
        <w:tc>
          <w:tcPr>
            <w:tcW w:w="1559" w:type="dxa"/>
            <w:shd w:val="clear" w:color="auto" w:fill="auto"/>
          </w:tcPr>
          <w:p w:rsidR="00422B81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99,0</w:t>
            </w:r>
          </w:p>
        </w:tc>
        <w:tc>
          <w:tcPr>
            <w:tcW w:w="1701" w:type="dxa"/>
            <w:shd w:val="clear" w:color="auto" w:fill="auto"/>
          </w:tcPr>
          <w:p w:rsidR="00422B81" w:rsidRPr="00AD603F" w:rsidRDefault="00184519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422B81" w:rsidRPr="00AD603F" w:rsidRDefault="002D22A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91,5</w:t>
            </w:r>
          </w:p>
        </w:tc>
      </w:tr>
      <w:tr w:rsidR="00804424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МБОУ СОШ № 4</w:t>
            </w:r>
          </w:p>
        </w:tc>
        <w:tc>
          <w:tcPr>
            <w:tcW w:w="1984" w:type="dxa"/>
            <w:shd w:val="clear" w:color="auto" w:fill="auto"/>
          </w:tcPr>
          <w:p w:rsidR="00804424" w:rsidRPr="00AD603F" w:rsidRDefault="00184519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77,7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81,3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184519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2D22A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84,3</w:t>
            </w:r>
          </w:p>
        </w:tc>
      </w:tr>
      <w:tr w:rsidR="00804424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ысокогорный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04424" w:rsidRPr="00AD603F" w:rsidRDefault="00184519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80,8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78,5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184519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2D22A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84,4</w:t>
            </w:r>
          </w:p>
        </w:tc>
      </w:tr>
      <w:tr w:rsidR="00804424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ктябрьский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04424" w:rsidRPr="00AD603F" w:rsidRDefault="00184519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78,7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97,2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184519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2D22A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89,9</w:t>
            </w:r>
          </w:p>
        </w:tc>
      </w:tr>
      <w:tr w:rsidR="00804424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онгохто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04424" w:rsidRPr="00AD603F" w:rsidRDefault="00184519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81,4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108,3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184519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2D22A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94,6</w:t>
            </w:r>
          </w:p>
        </w:tc>
      </w:tr>
      <w:tr w:rsidR="00804424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атта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04424" w:rsidRPr="00AD603F" w:rsidRDefault="00184519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78,8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64,5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184519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2D22A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79,1</w:t>
            </w:r>
          </w:p>
        </w:tc>
      </w:tr>
      <w:tr w:rsidR="00804424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енада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04424" w:rsidRPr="00AD603F" w:rsidRDefault="00184519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80,3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59,7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184519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2D22A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78,0</w:t>
            </w:r>
          </w:p>
        </w:tc>
      </w:tr>
      <w:tr w:rsidR="00804424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оки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04424" w:rsidRPr="00AD603F" w:rsidRDefault="00184519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80,4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72,4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184519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2D22A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82,3</w:t>
            </w:r>
          </w:p>
        </w:tc>
      </w:tr>
      <w:tr w:rsidR="00804424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П.Тулучи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04424" w:rsidRPr="00AD603F" w:rsidRDefault="00184519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,5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72,8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184519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2D22A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81,7</w:t>
            </w:r>
          </w:p>
        </w:tc>
      </w:tr>
      <w:tr w:rsidR="00804424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умнин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04424" w:rsidRPr="00AD603F" w:rsidRDefault="00184519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70,8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184519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2D22A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79,7</w:t>
            </w:r>
          </w:p>
        </w:tc>
      </w:tr>
      <w:tr w:rsidR="00804424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.У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ська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Орочская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04424" w:rsidRPr="00AD603F" w:rsidRDefault="00184519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80,6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59,3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184519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2D22A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77,9</w:t>
            </w:r>
          </w:p>
        </w:tc>
      </w:tr>
      <w:tr w:rsidR="00804424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МБОУ ВСОШ № 1</w:t>
            </w:r>
          </w:p>
        </w:tc>
        <w:tc>
          <w:tcPr>
            <w:tcW w:w="1984" w:type="dxa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49,1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804424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B96726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bookmarkStart w:id="0" w:name="_GoBack"/>
            <w:bookmarkEnd w:id="0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3,0</w:t>
            </w:r>
          </w:p>
        </w:tc>
      </w:tr>
      <w:tr w:rsidR="00422B81" w:rsidRPr="00AD603F" w:rsidTr="00AD603F">
        <w:trPr>
          <w:trHeight w:val="20"/>
        </w:trPr>
        <w:tc>
          <w:tcPr>
            <w:tcW w:w="10173" w:type="dxa"/>
            <w:gridSpan w:val="5"/>
            <w:shd w:val="clear" w:color="auto" w:fill="auto"/>
          </w:tcPr>
          <w:p w:rsidR="00422B81" w:rsidRPr="00AD603F" w:rsidRDefault="00422B81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Учреждения дополнительного образования</w:t>
            </w:r>
          </w:p>
        </w:tc>
      </w:tr>
      <w:tr w:rsidR="00422B81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422B81" w:rsidRPr="00AD603F" w:rsidRDefault="00E94625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МБОУ ДО «</w:t>
            </w:r>
            <w:r w:rsidR="00422B81"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ЦВР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422B81" w:rsidRPr="00AD603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="00422B81" w:rsidRPr="00AD603F">
              <w:rPr>
                <w:rFonts w:ascii="Times New Roman" w:hAnsi="Times New Roman" w:cs="Times New Roman"/>
                <w:sz w:val="23"/>
                <w:szCs w:val="23"/>
              </w:rPr>
              <w:t>анино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22B81" w:rsidRPr="00AD603F" w:rsidRDefault="00E9462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87,5</w:t>
            </w:r>
          </w:p>
        </w:tc>
        <w:tc>
          <w:tcPr>
            <w:tcW w:w="1559" w:type="dxa"/>
            <w:shd w:val="clear" w:color="auto" w:fill="auto"/>
          </w:tcPr>
          <w:p w:rsidR="00422B81" w:rsidRPr="00AD603F" w:rsidRDefault="00804424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422B81" w:rsidRPr="00AD603F" w:rsidRDefault="00B96726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87,0</w:t>
            </w:r>
          </w:p>
        </w:tc>
        <w:tc>
          <w:tcPr>
            <w:tcW w:w="993" w:type="dxa"/>
            <w:shd w:val="clear" w:color="auto" w:fill="auto"/>
          </w:tcPr>
          <w:p w:rsidR="00422B81" w:rsidRPr="00AD603F" w:rsidRDefault="00B96726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99,8</w:t>
            </w:r>
          </w:p>
        </w:tc>
      </w:tr>
      <w:tr w:rsidR="00422B81" w:rsidRPr="00AD603F" w:rsidTr="00AD603F">
        <w:trPr>
          <w:trHeight w:val="20"/>
        </w:trPr>
        <w:tc>
          <w:tcPr>
            <w:tcW w:w="3936" w:type="dxa"/>
            <w:shd w:val="clear" w:color="auto" w:fill="auto"/>
          </w:tcPr>
          <w:p w:rsidR="00422B81" w:rsidRPr="00AD603F" w:rsidRDefault="00E94625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ДО </w:t>
            </w:r>
            <w:r w:rsidR="00422B81"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ЦВР </w:t>
            </w: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422B81" w:rsidRPr="00AD603F">
              <w:rPr>
                <w:rFonts w:ascii="Times New Roman" w:hAnsi="Times New Roman" w:cs="Times New Roman"/>
                <w:sz w:val="23"/>
                <w:szCs w:val="23"/>
              </w:rPr>
              <w:t>Радуга</w:t>
            </w: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22B81" w:rsidRPr="00AD603F" w:rsidRDefault="00E94625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87,5</w:t>
            </w:r>
          </w:p>
        </w:tc>
        <w:tc>
          <w:tcPr>
            <w:tcW w:w="1559" w:type="dxa"/>
            <w:shd w:val="clear" w:color="auto" w:fill="auto"/>
          </w:tcPr>
          <w:p w:rsidR="00422B81" w:rsidRPr="00AD603F" w:rsidRDefault="00804424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422B81" w:rsidRPr="00AD603F" w:rsidRDefault="00B96726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87,0</w:t>
            </w:r>
          </w:p>
        </w:tc>
        <w:tc>
          <w:tcPr>
            <w:tcW w:w="993" w:type="dxa"/>
            <w:shd w:val="clear" w:color="auto" w:fill="auto"/>
          </w:tcPr>
          <w:p w:rsidR="00422B81" w:rsidRPr="00AD603F" w:rsidRDefault="00B96726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99,8</w:t>
            </w:r>
          </w:p>
        </w:tc>
      </w:tr>
    </w:tbl>
    <w:p w:rsidR="00422B81" w:rsidRDefault="00422B81"/>
    <w:p w:rsidR="00AD603F" w:rsidRPr="00AD603F" w:rsidRDefault="00AD603F">
      <w:pPr>
        <w:rPr>
          <w:rFonts w:ascii="Times New Roman" w:hAnsi="Times New Roman" w:cs="Times New Roman"/>
          <w:sz w:val="24"/>
          <w:szCs w:val="24"/>
        </w:rPr>
      </w:pPr>
      <w:r w:rsidRPr="00AD603F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 w:rsidRPr="00AD603F">
        <w:rPr>
          <w:rFonts w:ascii="Times New Roman" w:hAnsi="Times New Roman" w:cs="Times New Roman"/>
          <w:sz w:val="24"/>
          <w:szCs w:val="24"/>
        </w:rPr>
        <w:tab/>
      </w:r>
      <w:r w:rsidRPr="00AD603F">
        <w:rPr>
          <w:rFonts w:ascii="Times New Roman" w:hAnsi="Times New Roman" w:cs="Times New Roman"/>
          <w:sz w:val="24"/>
          <w:szCs w:val="24"/>
        </w:rPr>
        <w:tab/>
      </w:r>
      <w:r w:rsidRPr="00AD603F">
        <w:rPr>
          <w:rFonts w:ascii="Times New Roman" w:hAnsi="Times New Roman" w:cs="Times New Roman"/>
          <w:sz w:val="24"/>
          <w:szCs w:val="24"/>
        </w:rPr>
        <w:tab/>
      </w:r>
      <w:r w:rsidRPr="00AD603F">
        <w:rPr>
          <w:rFonts w:ascii="Times New Roman" w:hAnsi="Times New Roman" w:cs="Times New Roman"/>
          <w:sz w:val="24"/>
          <w:szCs w:val="24"/>
        </w:rPr>
        <w:tab/>
      </w:r>
      <w:r w:rsidRPr="00AD60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603F">
        <w:rPr>
          <w:rFonts w:ascii="Times New Roman" w:hAnsi="Times New Roman" w:cs="Times New Roman"/>
          <w:sz w:val="24"/>
          <w:szCs w:val="24"/>
        </w:rPr>
        <w:t>М.Л.Голованов</w:t>
      </w:r>
      <w:proofErr w:type="spellEnd"/>
    </w:p>
    <w:sectPr w:rsidR="00AD603F" w:rsidRPr="00AD603F" w:rsidSect="00B967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67"/>
    <w:rsid w:val="00107467"/>
    <w:rsid w:val="00184519"/>
    <w:rsid w:val="002643CA"/>
    <w:rsid w:val="002D22A5"/>
    <w:rsid w:val="00422B81"/>
    <w:rsid w:val="00706B89"/>
    <w:rsid w:val="00804424"/>
    <w:rsid w:val="00837E06"/>
    <w:rsid w:val="00AD603F"/>
    <w:rsid w:val="00B96726"/>
    <w:rsid w:val="00E94625"/>
    <w:rsid w:val="00FC3A93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Юлия Викторовна</dc:creator>
  <cp:keywords/>
  <dc:description/>
  <cp:lastModifiedBy>Быкова Юлия Викторовна</cp:lastModifiedBy>
  <cp:revision>14</cp:revision>
  <cp:lastPrinted>2018-01-25T03:55:00Z</cp:lastPrinted>
  <dcterms:created xsi:type="dcterms:W3CDTF">2018-01-25T02:42:00Z</dcterms:created>
  <dcterms:modified xsi:type="dcterms:W3CDTF">2018-01-25T06:26:00Z</dcterms:modified>
</cp:coreProperties>
</file>