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FF3" w:rsidRPr="00180FF3" w:rsidRDefault="00180FF3" w:rsidP="00180FF3">
      <w:pPr>
        <w:rPr>
          <w:rFonts w:ascii="Tahoma" w:hAnsi="Tahoma" w:cs="Tahoma"/>
          <w:b/>
          <w:sz w:val="23"/>
          <w:szCs w:val="23"/>
        </w:rPr>
      </w:pPr>
      <w:r w:rsidRPr="00180FF3">
        <w:rPr>
          <w:rFonts w:ascii="Tahoma" w:hAnsi="Tahoma" w:cs="Tahoma"/>
          <w:b/>
          <w:sz w:val="23"/>
          <w:szCs w:val="23"/>
        </w:rPr>
        <w:t>Задание 1.</w:t>
      </w:r>
      <w:r w:rsidRPr="00180FF3">
        <w:rPr>
          <w:rFonts w:ascii="Tahoma" w:hAnsi="Tahoma" w:cs="Tahoma"/>
          <w:sz w:val="23"/>
          <w:szCs w:val="23"/>
        </w:rPr>
        <w:t xml:space="preserve"> </w:t>
      </w:r>
      <w:r w:rsidRPr="00180FF3">
        <w:rPr>
          <w:rFonts w:ascii="Tahoma" w:hAnsi="Tahoma" w:cs="Tahoma"/>
          <w:b/>
          <w:sz w:val="23"/>
          <w:szCs w:val="23"/>
        </w:rPr>
        <w:t xml:space="preserve">Чтение текста вслух </w:t>
      </w:r>
    </w:p>
    <w:p w:rsidR="00180FF3" w:rsidRPr="00180FF3" w:rsidRDefault="00180FF3" w:rsidP="00180FF3">
      <w:pPr>
        <w:pStyle w:val="a8"/>
        <w:tabs>
          <w:tab w:val="left" w:pos="7088"/>
        </w:tabs>
        <w:ind w:left="0" w:right="849" w:firstLine="567"/>
        <w:jc w:val="right"/>
        <w:rPr>
          <w:rFonts w:ascii="Tahoma" w:hAnsi="Tahoma" w:cs="Tahoma"/>
          <w:i/>
          <w:sz w:val="23"/>
          <w:szCs w:val="23"/>
        </w:rPr>
      </w:pPr>
      <w:r w:rsidRPr="00180FF3">
        <w:rPr>
          <w:rFonts w:ascii="Tahoma" w:hAnsi="Tahoma" w:cs="Tahoma"/>
          <w:i/>
          <w:sz w:val="23"/>
          <w:szCs w:val="23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287"/>
        <w:gridCol w:w="1076"/>
      </w:tblGrid>
      <w:tr w:rsidR="00180FF3" w:rsidRPr="00180FF3" w:rsidTr="00BB2CF9">
        <w:trPr>
          <w:cantSplit/>
        </w:trPr>
        <w:tc>
          <w:tcPr>
            <w:tcW w:w="8280" w:type="dxa"/>
            <w:gridSpan w:val="2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b/>
                <w:sz w:val="23"/>
                <w:szCs w:val="23"/>
              </w:rPr>
              <w:t>Критерии оценивания чтения вслух</w:t>
            </w:r>
          </w:p>
        </w:tc>
        <w:tc>
          <w:tcPr>
            <w:tcW w:w="1076" w:type="dxa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180FF3">
              <w:rPr>
                <w:rFonts w:ascii="Tahoma" w:hAnsi="Tahoma" w:cs="Tahoma"/>
                <w:b/>
                <w:sz w:val="23"/>
                <w:szCs w:val="23"/>
              </w:rPr>
              <w:t>Баллы</w:t>
            </w:r>
          </w:p>
        </w:tc>
      </w:tr>
      <w:tr w:rsidR="00180FF3" w:rsidRPr="00180FF3" w:rsidTr="00BB2CF9">
        <w:trPr>
          <w:cantSplit/>
        </w:trPr>
        <w:tc>
          <w:tcPr>
            <w:tcW w:w="993" w:type="dxa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180FF3">
              <w:rPr>
                <w:rFonts w:ascii="Tahoma" w:hAnsi="Tahoma" w:cs="Tahoma"/>
                <w:b/>
                <w:sz w:val="23"/>
                <w:szCs w:val="23"/>
              </w:rPr>
              <w:t>ИЧ</w:t>
            </w:r>
          </w:p>
        </w:tc>
        <w:tc>
          <w:tcPr>
            <w:tcW w:w="7287" w:type="dxa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b/>
                <w:sz w:val="23"/>
                <w:szCs w:val="23"/>
              </w:rPr>
              <w:t>Интонация</w:t>
            </w:r>
          </w:p>
        </w:tc>
        <w:tc>
          <w:tcPr>
            <w:tcW w:w="1076" w:type="dxa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sz w:val="23"/>
                <w:szCs w:val="23"/>
              </w:rPr>
            </w:pPr>
          </w:p>
        </w:tc>
      </w:tr>
      <w:tr w:rsidR="00180FF3" w:rsidRPr="00180FF3" w:rsidTr="00BB2CF9">
        <w:trPr>
          <w:cantSplit/>
        </w:trPr>
        <w:tc>
          <w:tcPr>
            <w:tcW w:w="993" w:type="dxa"/>
            <w:vMerge w:val="restar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7287" w:type="dxa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Интонация соответствует пунктуационному оформлению текста</w:t>
            </w:r>
          </w:p>
        </w:tc>
        <w:tc>
          <w:tcPr>
            <w:tcW w:w="1076" w:type="dxa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1</w:t>
            </w:r>
          </w:p>
        </w:tc>
      </w:tr>
      <w:tr w:rsidR="00180FF3" w:rsidRPr="00180FF3" w:rsidTr="00BB2CF9">
        <w:trPr>
          <w:cantSplit/>
          <w:trHeight w:val="529"/>
        </w:trPr>
        <w:tc>
          <w:tcPr>
            <w:tcW w:w="993" w:type="dxa"/>
            <w:vMerge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7287" w:type="dxa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Интонация не соответствует пунктуационному оформлению текста</w:t>
            </w:r>
          </w:p>
        </w:tc>
        <w:tc>
          <w:tcPr>
            <w:tcW w:w="1076" w:type="dxa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0</w:t>
            </w:r>
          </w:p>
        </w:tc>
      </w:tr>
      <w:tr w:rsidR="00180FF3" w:rsidRPr="00180FF3" w:rsidTr="00BB2CF9">
        <w:trPr>
          <w:cantSplit/>
          <w:trHeight w:val="165"/>
        </w:trPr>
        <w:tc>
          <w:tcPr>
            <w:tcW w:w="993" w:type="dxa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180FF3">
              <w:rPr>
                <w:rFonts w:ascii="Tahoma" w:hAnsi="Tahoma" w:cs="Tahoma"/>
                <w:b/>
                <w:sz w:val="23"/>
                <w:szCs w:val="23"/>
              </w:rPr>
              <w:t>ТЧ</w:t>
            </w:r>
          </w:p>
        </w:tc>
        <w:tc>
          <w:tcPr>
            <w:tcW w:w="7287" w:type="dxa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b/>
                <w:sz w:val="23"/>
                <w:szCs w:val="23"/>
              </w:rPr>
              <w:t>Темп чтения</w:t>
            </w:r>
          </w:p>
        </w:tc>
        <w:tc>
          <w:tcPr>
            <w:tcW w:w="1076" w:type="dxa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sz w:val="23"/>
                <w:szCs w:val="23"/>
              </w:rPr>
            </w:pPr>
          </w:p>
        </w:tc>
      </w:tr>
      <w:tr w:rsidR="00180FF3" w:rsidRPr="00180FF3" w:rsidTr="00BB2CF9">
        <w:trPr>
          <w:cantSplit/>
          <w:trHeight w:val="403"/>
        </w:trPr>
        <w:tc>
          <w:tcPr>
            <w:tcW w:w="993" w:type="dxa"/>
            <w:vMerge w:val="restar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7287" w:type="dxa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Темп чтения соответствует коммуникативной задаче</w:t>
            </w:r>
          </w:p>
        </w:tc>
        <w:tc>
          <w:tcPr>
            <w:tcW w:w="1076" w:type="dxa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1</w:t>
            </w:r>
          </w:p>
        </w:tc>
      </w:tr>
      <w:tr w:rsidR="00180FF3" w:rsidRPr="00180FF3" w:rsidTr="00BB2CF9">
        <w:trPr>
          <w:cantSplit/>
        </w:trPr>
        <w:tc>
          <w:tcPr>
            <w:tcW w:w="993" w:type="dxa"/>
            <w:vMerge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7287" w:type="dxa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Темп чтения не соответствует коммуникативной задаче</w:t>
            </w:r>
          </w:p>
        </w:tc>
        <w:tc>
          <w:tcPr>
            <w:tcW w:w="1076" w:type="dxa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0</w:t>
            </w:r>
          </w:p>
        </w:tc>
      </w:tr>
      <w:tr w:rsidR="00180FF3" w:rsidRPr="00180FF3" w:rsidTr="00BB2CF9">
        <w:trPr>
          <w:cantSplit/>
        </w:trPr>
        <w:tc>
          <w:tcPr>
            <w:tcW w:w="8280" w:type="dxa"/>
            <w:gridSpan w:val="2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  <w:r w:rsidRPr="00180FF3">
              <w:rPr>
                <w:rFonts w:ascii="Tahoma" w:hAnsi="Tahoma" w:cs="Tahoma"/>
                <w:b/>
                <w:sz w:val="23"/>
                <w:szCs w:val="23"/>
              </w:rPr>
              <w:t xml:space="preserve">Максимальное количество баллов </w:t>
            </w:r>
          </w:p>
        </w:tc>
        <w:tc>
          <w:tcPr>
            <w:tcW w:w="1076" w:type="dxa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180FF3">
              <w:rPr>
                <w:rFonts w:ascii="Tahoma" w:hAnsi="Tahoma" w:cs="Tahoma"/>
                <w:b/>
                <w:sz w:val="23"/>
                <w:szCs w:val="23"/>
              </w:rPr>
              <w:t>2</w:t>
            </w:r>
          </w:p>
        </w:tc>
      </w:tr>
    </w:tbl>
    <w:p w:rsidR="000332DA" w:rsidRDefault="000332DA" w:rsidP="00180FF3">
      <w:pPr>
        <w:pStyle w:val="a4"/>
        <w:spacing w:before="0" w:beforeAutospacing="0" w:after="0" w:afterAutospacing="0"/>
        <w:jc w:val="both"/>
        <w:rPr>
          <w:rFonts w:ascii="Tahoma" w:hAnsi="Tahoma" w:cs="Tahoma"/>
          <w:b/>
          <w:sz w:val="23"/>
          <w:szCs w:val="23"/>
        </w:rPr>
      </w:pPr>
    </w:p>
    <w:p w:rsidR="00180FF3" w:rsidRPr="00180FF3" w:rsidRDefault="00180FF3" w:rsidP="00180FF3">
      <w:pPr>
        <w:pStyle w:val="a4"/>
        <w:spacing w:before="0" w:beforeAutospacing="0" w:after="0" w:afterAutospacing="0"/>
        <w:jc w:val="both"/>
        <w:rPr>
          <w:rFonts w:ascii="Tahoma" w:hAnsi="Tahoma" w:cs="Tahoma"/>
          <w:b/>
          <w:sz w:val="23"/>
          <w:szCs w:val="23"/>
        </w:rPr>
      </w:pPr>
      <w:r w:rsidRPr="00180FF3">
        <w:rPr>
          <w:rFonts w:ascii="Tahoma" w:hAnsi="Tahoma" w:cs="Tahoma"/>
          <w:b/>
          <w:sz w:val="23"/>
          <w:szCs w:val="23"/>
        </w:rPr>
        <w:t>Задание 2</w:t>
      </w:r>
      <w:r w:rsidRPr="00180FF3">
        <w:rPr>
          <w:rFonts w:ascii="Tahoma" w:hAnsi="Tahoma" w:cs="Tahoma"/>
          <w:sz w:val="23"/>
          <w:szCs w:val="23"/>
        </w:rPr>
        <w:t xml:space="preserve">. </w:t>
      </w:r>
      <w:r w:rsidRPr="00180FF3">
        <w:rPr>
          <w:rFonts w:ascii="Tahoma" w:hAnsi="Tahoma" w:cs="Tahoma"/>
          <w:b/>
          <w:sz w:val="23"/>
          <w:szCs w:val="23"/>
        </w:rPr>
        <w:t>Подробный</w:t>
      </w:r>
      <w:r w:rsidRPr="00180FF3">
        <w:rPr>
          <w:rFonts w:ascii="Tahoma" w:hAnsi="Tahoma" w:cs="Tahoma"/>
          <w:sz w:val="23"/>
          <w:szCs w:val="23"/>
        </w:rPr>
        <w:t xml:space="preserve"> </w:t>
      </w:r>
      <w:r w:rsidRPr="00180FF3">
        <w:rPr>
          <w:rFonts w:ascii="Tahoma" w:hAnsi="Tahoma" w:cs="Tahoma"/>
          <w:b/>
          <w:sz w:val="23"/>
          <w:szCs w:val="23"/>
        </w:rPr>
        <w:t>пересказ текста с включением приведённого высказывания</w:t>
      </w:r>
    </w:p>
    <w:p w:rsidR="00180FF3" w:rsidRPr="00180FF3" w:rsidRDefault="00180FF3" w:rsidP="00180FF3">
      <w:pPr>
        <w:pStyle w:val="a8"/>
        <w:tabs>
          <w:tab w:val="left" w:pos="7088"/>
        </w:tabs>
        <w:ind w:left="0" w:right="849" w:firstLine="567"/>
        <w:jc w:val="right"/>
        <w:rPr>
          <w:rFonts w:ascii="Tahoma" w:hAnsi="Tahoma" w:cs="Tahoma"/>
          <w:i/>
          <w:sz w:val="23"/>
          <w:szCs w:val="23"/>
        </w:rPr>
      </w:pPr>
      <w:r w:rsidRPr="00180FF3">
        <w:rPr>
          <w:rFonts w:ascii="Tahoma" w:hAnsi="Tahoma" w:cs="Tahoma"/>
          <w:i/>
          <w:sz w:val="23"/>
          <w:szCs w:val="23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8"/>
        <w:gridCol w:w="7180"/>
        <w:gridCol w:w="1103"/>
      </w:tblGrid>
      <w:tr w:rsidR="00180FF3" w:rsidRPr="00180FF3" w:rsidTr="00180FF3">
        <w:trPr>
          <w:cantSplit/>
        </w:trPr>
        <w:tc>
          <w:tcPr>
            <w:tcW w:w="673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180FF3">
              <w:rPr>
                <w:rFonts w:ascii="Tahoma" w:hAnsi="Tahoma" w:cs="Tahoma"/>
                <w:b/>
                <w:sz w:val="23"/>
                <w:szCs w:val="23"/>
              </w:rPr>
              <w:t>№</w:t>
            </w:r>
          </w:p>
        </w:tc>
        <w:tc>
          <w:tcPr>
            <w:tcW w:w="3751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180FF3">
              <w:rPr>
                <w:rFonts w:ascii="Tahoma" w:hAnsi="Tahoma" w:cs="Tahoma"/>
                <w:b/>
                <w:sz w:val="23"/>
                <w:szCs w:val="23"/>
              </w:rPr>
              <w:t>Критерии оценивания подробного* пересказа текста</w:t>
            </w:r>
            <w:r w:rsidRPr="00180FF3">
              <w:rPr>
                <w:rFonts w:ascii="Tahoma" w:hAnsi="Tahoma" w:cs="Tahoma"/>
                <w:b/>
                <w:sz w:val="23"/>
                <w:szCs w:val="23"/>
              </w:rPr>
              <w:br/>
              <w:t xml:space="preserve"> с включением приведённого высказывания</w:t>
            </w:r>
          </w:p>
        </w:tc>
        <w:tc>
          <w:tcPr>
            <w:tcW w:w="576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180FF3">
              <w:rPr>
                <w:rFonts w:ascii="Tahoma" w:hAnsi="Tahoma" w:cs="Tahoma"/>
                <w:b/>
                <w:sz w:val="23"/>
                <w:szCs w:val="23"/>
              </w:rPr>
              <w:t>Баллы</w:t>
            </w:r>
          </w:p>
        </w:tc>
      </w:tr>
      <w:tr w:rsidR="00180FF3" w:rsidRPr="00180FF3" w:rsidTr="00180FF3">
        <w:trPr>
          <w:cantSplit/>
          <w:trHeight w:val="334"/>
        </w:trPr>
        <w:tc>
          <w:tcPr>
            <w:tcW w:w="673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180FF3">
              <w:rPr>
                <w:rFonts w:ascii="Tahoma" w:hAnsi="Tahoma" w:cs="Tahoma"/>
                <w:b/>
                <w:sz w:val="23"/>
                <w:szCs w:val="23"/>
              </w:rPr>
              <w:t>П</w:t>
            </w:r>
            <w:proofErr w:type="gramStart"/>
            <w:r w:rsidRPr="00180FF3">
              <w:rPr>
                <w:rFonts w:ascii="Tahoma" w:hAnsi="Tahoma" w:cs="Tahoma"/>
                <w:b/>
                <w:sz w:val="23"/>
                <w:szCs w:val="23"/>
              </w:rPr>
              <w:t>1</w:t>
            </w:r>
            <w:proofErr w:type="gramEnd"/>
          </w:p>
        </w:tc>
        <w:tc>
          <w:tcPr>
            <w:tcW w:w="3751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b/>
                <w:sz w:val="23"/>
                <w:szCs w:val="23"/>
              </w:rPr>
              <w:t xml:space="preserve">Сохранение при пересказе </w:t>
            </w:r>
            <w:proofErr w:type="spellStart"/>
            <w:r w:rsidRPr="00180FF3">
              <w:rPr>
                <w:rFonts w:ascii="Tahoma" w:hAnsi="Tahoma" w:cs="Tahoma"/>
                <w:b/>
                <w:sz w:val="23"/>
                <w:szCs w:val="23"/>
              </w:rPr>
              <w:t>микротем</w:t>
            </w:r>
            <w:proofErr w:type="spellEnd"/>
            <w:r w:rsidRPr="00180FF3">
              <w:rPr>
                <w:rFonts w:ascii="Tahoma" w:hAnsi="Tahoma" w:cs="Tahoma"/>
                <w:b/>
                <w:sz w:val="23"/>
                <w:szCs w:val="23"/>
              </w:rPr>
              <w:t xml:space="preserve"> текста</w:t>
            </w:r>
          </w:p>
        </w:tc>
        <w:tc>
          <w:tcPr>
            <w:tcW w:w="576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</w:tr>
      <w:tr w:rsidR="00180FF3" w:rsidRPr="00180FF3" w:rsidTr="00180FF3">
        <w:trPr>
          <w:cantSplit/>
          <w:trHeight w:val="315"/>
        </w:trPr>
        <w:tc>
          <w:tcPr>
            <w:tcW w:w="673" w:type="pct"/>
            <w:vMerge w:val="restar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3751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 xml:space="preserve">Все основные </w:t>
            </w:r>
            <w:proofErr w:type="spellStart"/>
            <w:r w:rsidRPr="00180FF3">
              <w:rPr>
                <w:rFonts w:ascii="Tahoma" w:hAnsi="Tahoma" w:cs="Tahoma"/>
                <w:sz w:val="23"/>
                <w:szCs w:val="23"/>
              </w:rPr>
              <w:t>микротемы</w:t>
            </w:r>
            <w:proofErr w:type="spellEnd"/>
            <w:r w:rsidRPr="00180FF3">
              <w:rPr>
                <w:rFonts w:ascii="Tahoma" w:hAnsi="Tahoma" w:cs="Tahoma"/>
                <w:sz w:val="23"/>
                <w:szCs w:val="23"/>
              </w:rPr>
              <w:t xml:space="preserve"> исходного текста сохранены</w:t>
            </w:r>
          </w:p>
        </w:tc>
        <w:tc>
          <w:tcPr>
            <w:tcW w:w="576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2</w:t>
            </w:r>
          </w:p>
        </w:tc>
      </w:tr>
      <w:tr w:rsidR="00180FF3" w:rsidRPr="00180FF3" w:rsidTr="00180FF3">
        <w:trPr>
          <w:cantSplit/>
          <w:trHeight w:val="315"/>
        </w:trPr>
        <w:tc>
          <w:tcPr>
            <w:tcW w:w="673" w:type="pct"/>
            <w:vMerge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3751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 xml:space="preserve">Упущена или добавлена одна </w:t>
            </w:r>
            <w:proofErr w:type="spellStart"/>
            <w:r w:rsidRPr="00180FF3">
              <w:rPr>
                <w:rFonts w:ascii="Tahoma" w:hAnsi="Tahoma" w:cs="Tahoma"/>
                <w:sz w:val="23"/>
                <w:szCs w:val="23"/>
              </w:rPr>
              <w:t>микротема</w:t>
            </w:r>
            <w:proofErr w:type="spellEnd"/>
          </w:p>
        </w:tc>
        <w:tc>
          <w:tcPr>
            <w:tcW w:w="576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1</w:t>
            </w:r>
          </w:p>
        </w:tc>
      </w:tr>
      <w:tr w:rsidR="00180FF3" w:rsidRPr="00180FF3" w:rsidTr="00180FF3">
        <w:trPr>
          <w:cantSplit/>
          <w:trHeight w:val="358"/>
        </w:trPr>
        <w:tc>
          <w:tcPr>
            <w:tcW w:w="673" w:type="pct"/>
            <w:vMerge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3751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 xml:space="preserve">Упущены или добавлены две и более </w:t>
            </w:r>
            <w:proofErr w:type="spellStart"/>
            <w:r w:rsidRPr="00180FF3">
              <w:rPr>
                <w:rFonts w:ascii="Tahoma" w:hAnsi="Tahoma" w:cs="Tahoma"/>
                <w:sz w:val="23"/>
                <w:szCs w:val="23"/>
              </w:rPr>
              <w:t>микротем</w:t>
            </w:r>
            <w:proofErr w:type="spellEnd"/>
          </w:p>
        </w:tc>
        <w:tc>
          <w:tcPr>
            <w:tcW w:w="576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0</w:t>
            </w:r>
          </w:p>
        </w:tc>
      </w:tr>
      <w:tr w:rsidR="00180FF3" w:rsidRPr="00180FF3" w:rsidTr="00180FF3">
        <w:trPr>
          <w:cantSplit/>
          <w:trHeight w:val="358"/>
        </w:trPr>
        <w:tc>
          <w:tcPr>
            <w:tcW w:w="673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180FF3">
              <w:rPr>
                <w:rFonts w:ascii="Tahoma" w:hAnsi="Tahoma" w:cs="Tahoma"/>
                <w:b/>
                <w:sz w:val="23"/>
                <w:szCs w:val="23"/>
              </w:rPr>
              <w:t>П</w:t>
            </w:r>
            <w:proofErr w:type="gramStart"/>
            <w:r w:rsidRPr="00180FF3">
              <w:rPr>
                <w:rFonts w:ascii="Tahoma" w:hAnsi="Tahoma" w:cs="Tahoma"/>
                <w:b/>
                <w:sz w:val="23"/>
                <w:szCs w:val="23"/>
              </w:rPr>
              <w:t>2</w:t>
            </w:r>
            <w:proofErr w:type="gramEnd"/>
          </w:p>
        </w:tc>
        <w:tc>
          <w:tcPr>
            <w:tcW w:w="3751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b/>
                <w:sz w:val="23"/>
                <w:szCs w:val="23"/>
              </w:rPr>
              <w:t xml:space="preserve">Соблюдение </w:t>
            </w:r>
            <w:proofErr w:type="spellStart"/>
            <w:r w:rsidRPr="00180FF3">
              <w:rPr>
                <w:rFonts w:ascii="Tahoma" w:hAnsi="Tahoma" w:cs="Tahoma"/>
                <w:b/>
                <w:sz w:val="23"/>
                <w:szCs w:val="23"/>
              </w:rPr>
              <w:t>фактологической</w:t>
            </w:r>
            <w:proofErr w:type="spellEnd"/>
            <w:r w:rsidRPr="00180FF3">
              <w:rPr>
                <w:rFonts w:ascii="Tahoma" w:hAnsi="Tahoma" w:cs="Tahoma"/>
                <w:b/>
                <w:sz w:val="23"/>
                <w:szCs w:val="23"/>
              </w:rPr>
              <w:t xml:space="preserve"> точности при пересказе</w:t>
            </w:r>
          </w:p>
        </w:tc>
        <w:tc>
          <w:tcPr>
            <w:tcW w:w="576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sz w:val="23"/>
                <w:szCs w:val="23"/>
              </w:rPr>
            </w:pPr>
          </w:p>
        </w:tc>
      </w:tr>
      <w:tr w:rsidR="00180FF3" w:rsidRPr="00180FF3" w:rsidTr="00180FF3">
        <w:trPr>
          <w:cantSplit/>
          <w:trHeight w:val="358"/>
        </w:trPr>
        <w:tc>
          <w:tcPr>
            <w:tcW w:w="673" w:type="pct"/>
            <w:vMerge w:val="restar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3751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Фактических ошибок, связанных с пониманием текста, нет</w:t>
            </w:r>
          </w:p>
        </w:tc>
        <w:tc>
          <w:tcPr>
            <w:tcW w:w="576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1</w:t>
            </w:r>
          </w:p>
        </w:tc>
      </w:tr>
      <w:tr w:rsidR="00180FF3" w:rsidRPr="00180FF3" w:rsidTr="00180FF3">
        <w:trPr>
          <w:cantSplit/>
          <w:trHeight w:val="358"/>
        </w:trPr>
        <w:tc>
          <w:tcPr>
            <w:tcW w:w="673" w:type="pct"/>
            <w:vMerge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3751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Допущены фактические ошибки (одна или более)</w:t>
            </w:r>
          </w:p>
        </w:tc>
        <w:tc>
          <w:tcPr>
            <w:tcW w:w="576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0</w:t>
            </w:r>
          </w:p>
        </w:tc>
      </w:tr>
      <w:tr w:rsidR="00180FF3" w:rsidRPr="00180FF3" w:rsidTr="00180FF3">
        <w:trPr>
          <w:cantSplit/>
          <w:trHeight w:val="411"/>
        </w:trPr>
        <w:tc>
          <w:tcPr>
            <w:tcW w:w="673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180FF3">
              <w:rPr>
                <w:rFonts w:ascii="Tahoma" w:hAnsi="Tahoma" w:cs="Tahoma"/>
                <w:b/>
                <w:sz w:val="23"/>
                <w:szCs w:val="23"/>
              </w:rPr>
              <w:t>П3</w:t>
            </w:r>
          </w:p>
        </w:tc>
        <w:tc>
          <w:tcPr>
            <w:tcW w:w="3751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b/>
                <w:sz w:val="23"/>
                <w:szCs w:val="23"/>
              </w:rPr>
              <w:t>Работа с высказыванием</w:t>
            </w:r>
          </w:p>
        </w:tc>
        <w:tc>
          <w:tcPr>
            <w:tcW w:w="576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sz w:val="23"/>
                <w:szCs w:val="23"/>
              </w:rPr>
            </w:pPr>
          </w:p>
        </w:tc>
      </w:tr>
      <w:tr w:rsidR="00180FF3" w:rsidRPr="00180FF3" w:rsidTr="00180FF3">
        <w:trPr>
          <w:cantSplit/>
          <w:trHeight w:val="352"/>
        </w:trPr>
        <w:tc>
          <w:tcPr>
            <w:tcW w:w="673" w:type="pct"/>
            <w:vMerge w:val="restar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</w:p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3751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Приведённое высказывание включено в текст во время пересказа уместно, логично</w:t>
            </w:r>
          </w:p>
        </w:tc>
        <w:tc>
          <w:tcPr>
            <w:tcW w:w="576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1</w:t>
            </w:r>
          </w:p>
        </w:tc>
      </w:tr>
      <w:tr w:rsidR="00180FF3" w:rsidRPr="00180FF3" w:rsidTr="00180FF3">
        <w:trPr>
          <w:cantSplit/>
        </w:trPr>
        <w:tc>
          <w:tcPr>
            <w:tcW w:w="673" w:type="pct"/>
            <w:vMerge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3751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 xml:space="preserve">Приведённое высказывание включено в текст во время пересказа неуместно </w:t>
            </w:r>
            <w:r w:rsidRPr="00180FF3">
              <w:rPr>
                <w:rFonts w:ascii="Tahoma" w:hAnsi="Tahoma" w:cs="Tahoma"/>
                <w:b/>
                <w:sz w:val="23"/>
                <w:szCs w:val="23"/>
              </w:rPr>
              <w:t>и/или</w:t>
            </w:r>
            <w:r w:rsidRPr="00180FF3">
              <w:rPr>
                <w:rFonts w:ascii="Tahoma" w:hAnsi="Tahoma" w:cs="Tahoma"/>
                <w:sz w:val="23"/>
                <w:szCs w:val="23"/>
              </w:rPr>
              <w:t xml:space="preserve"> нелогично, </w:t>
            </w:r>
          </w:p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или</w:t>
            </w:r>
          </w:p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приведённое высказывание не включено в текст во время пересказа</w:t>
            </w:r>
          </w:p>
        </w:tc>
        <w:tc>
          <w:tcPr>
            <w:tcW w:w="576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0</w:t>
            </w:r>
          </w:p>
        </w:tc>
      </w:tr>
      <w:tr w:rsidR="00180FF3" w:rsidRPr="00180FF3" w:rsidTr="00180FF3">
        <w:trPr>
          <w:cantSplit/>
        </w:trPr>
        <w:tc>
          <w:tcPr>
            <w:tcW w:w="673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180FF3">
              <w:rPr>
                <w:rFonts w:ascii="Tahoma" w:hAnsi="Tahoma" w:cs="Tahoma"/>
                <w:b/>
                <w:sz w:val="23"/>
                <w:szCs w:val="23"/>
              </w:rPr>
              <w:t>П</w:t>
            </w:r>
            <w:proofErr w:type="gramStart"/>
            <w:r w:rsidRPr="00180FF3">
              <w:rPr>
                <w:rFonts w:ascii="Tahoma" w:hAnsi="Tahoma" w:cs="Tahoma"/>
                <w:b/>
                <w:sz w:val="23"/>
                <w:szCs w:val="23"/>
              </w:rPr>
              <w:t>4</w:t>
            </w:r>
            <w:proofErr w:type="gramEnd"/>
          </w:p>
        </w:tc>
        <w:tc>
          <w:tcPr>
            <w:tcW w:w="3751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  <w:r w:rsidRPr="00180FF3">
              <w:rPr>
                <w:rFonts w:ascii="Tahoma" w:hAnsi="Tahoma" w:cs="Tahoma"/>
                <w:b/>
                <w:sz w:val="23"/>
                <w:szCs w:val="23"/>
              </w:rPr>
              <w:t>Способы цитирования</w:t>
            </w:r>
          </w:p>
        </w:tc>
        <w:tc>
          <w:tcPr>
            <w:tcW w:w="576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sz w:val="23"/>
                <w:szCs w:val="23"/>
              </w:rPr>
            </w:pPr>
          </w:p>
        </w:tc>
      </w:tr>
      <w:tr w:rsidR="00180FF3" w:rsidRPr="00180FF3" w:rsidTr="00180FF3">
        <w:trPr>
          <w:cantSplit/>
        </w:trPr>
        <w:tc>
          <w:tcPr>
            <w:tcW w:w="673" w:type="pct"/>
            <w:vMerge w:val="restar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3751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Ошибок нет</w:t>
            </w:r>
          </w:p>
        </w:tc>
        <w:tc>
          <w:tcPr>
            <w:tcW w:w="576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1</w:t>
            </w:r>
          </w:p>
        </w:tc>
      </w:tr>
      <w:tr w:rsidR="00180FF3" w:rsidRPr="00180FF3" w:rsidTr="00180FF3">
        <w:trPr>
          <w:cantSplit/>
        </w:trPr>
        <w:tc>
          <w:tcPr>
            <w:tcW w:w="673" w:type="pct"/>
            <w:vMerge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3751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Допущены ошибки при цитировании (одна или более)</w:t>
            </w:r>
          </w:p>
        </w:tc>
        <w:tc>
          <w:tcPr>
            <w:tcW w:w="576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0</w:t>
            </w:r>
          </w:p>
        </w:tc>
      </w:tr>
      <w:tr w:rsidR="00180FF3" w:rsidRPr="00180FF3" w:rsidTr="00180FF3">
        <w:trPr>
          <w:cantSplit/>
        </w:trPr>
        <w:tc>
          <w:tcPr>
            <w:tcW w:w="4424" w:type="pct"/>
            <w:gridSpan w:val="2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  <w:r w:rsidRPr="00180FF3">
              <w:rPr>
                <w:rFonts w:ascii="Tahoma" w:hAnsi="Tahoma" w:cs="Tahoma"/>
                <w:b/>
                <w:sz w:val="23"/>
                <w:szCs w:val="23"/>
              </w:rPr>
              <w:t xml:space="preserve">Максимальное количество баллов </w:t>
            </w:r>
          </w:p>
        </w:tc>
        <w:tc>
          <w:tcPr>
            <w:tcW w:w="576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180FF3">
              <w:rPr>
                <w:rFonts w:ascii="Tahoma" w:hAnsi="Tahoma" w:cs="Tahoma"/>
                <w:b/>
                <w:sz w:val="23"/>
                <w:szCs w:val="23"/>
              </w:rPr>
              <w:t>5</w:t>
            </w:r>
          </w:p>
        </w:tc>
      </w:tr>
    </w:tbl>
    <w:p w:rsidR="00180FF3" w:rsidRPr="00180FF3" w:rsidRDefault="00180FF3" w:rsidP="00180FF3">
      <w:pPr>
        <w:pStyle w:val="a8"/>
        <w:tabs>
          <w:tab w:val="left" w:pos="7380"/>
        </w:tabs>
        <w:ind w:left="0" w:right="849" w:firstLine="567"/>
        <w:jc w:val="both"/>
        <w:rPr>
          <w:rFonts w:ascii="Tahoma" w:hAnsi="Tahoma" w:cs="Tahoma"/>
          <w:b/>
          <w:sz w:val="23"/>
          <w:szCs w:val="23"/>
        </w:rPr>
      </w:pPr>
    </w:p>
    <w:p w:rsidR="00180FF3" w:rsidRPr="00180FF3" w:rsidRDefault="00180FF3" w:rsidP="00180FF3">
      <w:pPr>
        <w:pStyle w:val="a8"/>
        <w:tabs>
          <w:tab w:val="left" w:pos="7380"/>
        </w:tabs>
        <w:ind w:left="0" w:firstLine="567"/>
        <w:jc w:val="both"/>
        <w:rPr>
          <w:rFonts w:ascii="Tahoma" w:hAnsi="Tahoma" w:cs="Tahoma"/>
          <w:b/>
          <w:sz w:val="23"/>
          <w:szCs w:val="23"/>
        </w:rPr>
      </w:pPr>
      <w:r w:rsidRPr="00180FF3">
        <w:rPr>
          <w:rFonts w:ascii="Tahoma" w:hAnsi="Tahoma" w:cs="Tahoma"/>
          <w:b/>
          <w:sz w:val="23"/>
          <w:szCs w:val="23"/>
        </w:rPr>
        <w:t xml:space="preserve">*Если участник итогового собеседования пересказал текст не подробно, а СЖАТО, то общее количество баллов, которое получил участник итогового собеседования по критериям П1-П4, уменьшается на 1 балл. </w:t>
      </w:r>
    </w:p>
    <w:p w:rsidR="00180FF3" w:rsidRPr="00180FF3" w:rsidRDefault="00180FF3" w:rsidP="00180FF3">
      <w:pPr>
        <w:pStyle w:val="a8"/>
        <w:tabs>
          <w:tab w:val="left" w:pos="7380"/>
        </w:tabs>
        <w:ind w:left="0" w:firstLine="567"/>
        <w:jc w:val="right"/>
        <w:rPr>
          <w:rFonts w:ascii="Tahoma" w:hAnsi="Tahoma" w:cs="Tahoma"/>
          <w:i/>
          <w:sz w:val="23"/>
          <w:szCs w:val="23"/>
        </w:rPr>
      </w:pPr>
    </w:p>
    <w:p w:rsidR="00180FF3" w:rsidRPr="00180FF3" w:rsidRDefault="00180FF3" w:rsidP="00180FF3">
      <w:pPr>
        <w:pStyle w:val="a8"/>
        <w:tabs>
          <w:tab w:val="left" w:pos="7088"/>
        </w:tabs>
        <w:ind w:left="0" w:right="849" w:firstLine="567"/>
        <w:jc w:val="right"/>
        <w:rPr>
          <w:rFonts w:ascii="Tahoma" w:hAnsi="Tahoma" w:cs="Tahoma"/>
          <w:i/>
          <w:sz w:val="23"/>
          <w:szCs w:val="23"/>
        </w:rPr>
      </w:pPr>
      <w:r w:rsidRPr="00180FF3">
        <w:rPr>
          <w:rFonts w:ascii="Tahoma" w:hAnsi="Tahoma" w:cs="Tahoma"/>
          <w:i/>
          <w:sz w:val="23"/>
          <w:szCs w:val="23"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7"/>
        <w:gridCol w:w="7173"/>
        <w:gridCol w:w="8"/>
        <w:gridCol w:w="1103"/>
      </w:tblGrid>
      <w:tr w:rsidR="00180FF3" w:rsidRPr="00180FF3" w:rsidTr="00180FF3">
        <w:trPr>
          <w:cantSplit/>
        </w:trPr>
        <w:tc>
          <w:tcPr>
            <w:tcW w:w="673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180FF3">
              <w:rPr>
                <w:rFonts w:ascii="Tahoma" w:hAnsi="Tahoma" w:cs="Tahoma"/>
                <w:b/>
                <w:sz w:val="23"/>
                <w:szCs w:val="23"/>
              </w:rPr>
              <w:t>№</w:t>
            </w:r>
          </w:p>
        </w:tc>
        <w:tc>
          <w:tcPr>
            <w:tcW w:w="3747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180FF3">
              <w:rPr>
                <w:rFonts w:ascii="Tahoma" w:hAnsi="Tahoma" w:cs="Tahoma"/>
                <w:b/>
                <w:sz w:val="23"/>
                <w:szCs w:val="23"/>
              </w:rPr>
              <w:t>Критерии оценивания правильности речи за выполнение заданий 1 и 2 (Р</w:t>
            </w:r>
            <w:proofErr w:type="gramStart"/>
            <w:r w:rsidRPr="00180FF3">
              <w:rPr>
                <w:rFonts w:ascii="Tahoma" w:hAnsi="Tahoma" w:cs="Tahoma"/>
                <w:b/>
                <w:sz w:val="23"/>
                <w:szCs w:val="23"/>
              </w:rPr>
              <w:t>1</w:t>
            </w:r>
            <w:proofErr w:type="gramEnd"/>
            <w:r w:rsidRPr="00180FF3">
              <w:rPr>
                <w:rFonts w:ascii="Tahoma" w:hAnsi="Tahoma" w:cs="Tahoma"/>
                <w:b/>
                <w:sz w:val="23"/>
                <w:szCs w:val="23"/>
              </w:rPr>
              <w:t>)*</w:t>
            </w:r>
          </w:p>
        </w:tc>
        <w:tc>
          <w:tcPr>
            <w:tcW w:w="579" w:type="pct"/>
            <w:gridSpan w:val="2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  <w:r w:rsidRPr="00180FF3">
              <w:rPr>
                <w:rFonts w:ascii="Tahoma" w:hAnsi="Tahoma" w:cs="Tahoma"/>
                <w:b/>
                <w:sz w:val="23"/>
                <w:szCs w:val="23"/>
              </w:rPr>
              <w:t>Баллы</w:t>
            </w:r>
          </w:p>
        </w:tc>
      </w:tr>
      <w:tr w:rsidR="00180FF3" w:rsidRPr="00180FF3" w:rsidTr="00180FF3">
        <w:trPr>
          <w:cantSplit/>
          <w:trHeight w:val="334"/>
        </w:trPr>
        <w:tc>
          <w:tcPr>
            <w:tcW w:w="673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180FF3">
              <w:rPr>
                <w:rFonts w:ascii="Tahoma" w:hAnsi="Tahoma" w:cs="Tahoma"/>
                <w:b/>
                <w:sz w:val="23"/>
                <w:szCs w:val="23"/>
              </w:rPr>
              <w:t>Г</w:t>
            </w:r>
          </w:p>
        </w:tc>
        <w:tc>
          <w:tcPr>
            <w:tcW w:w="3751" w:type="pct"/>
            <w:gridSpan w:val="2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b/>
                <w:bCs/>
                <w:sz w:val="23"/>
                <w:szCs w:val="23"/>
              </w:rPr>
              <w:t xml:space="preserve">Соблюдение грамматических норм </w:t>
            </w:r>
          </w:p>
        </w:tc>
        <w:tc>
          <w:tcPr>
            <w:tcW w:w="576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</w:tr>
      <w:tr w:rsidR="00180FF3" w:rsidRPr="00180FF3" w:rsidTr="00180FF3">
        <w:trPr>
          <w:cantSplit/>
          <w:trHeight w:val="278"/>
        </w:trPr>
        <w:tc>
          <w:tcPr>
            <w:tcW w:w="673" w:type="pct"/>
            <w:vMerge w:val="restar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3751" w:type="pct"/>
            <w:gridSpan w:val="2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Грамматических ошибок нет</w:t>
            </w:r>
          </w:p>
        </w:tc>
        <w:tc>
          <w:tcPr>
            <w:tcW w:w="576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1</w:t>
            </w:r>
          </w:p>
        </w:tc>
      </w:tr>
      <w:tr w:rsidR="00180FF3" w:rsidRPr="00180FF3" w:rsidTr="00180FF3">
        <w:trPr>
          <w:cantSplit/>
          <w:trHeight w:val="358"/>
        </w:trPr>
        <w:tc>
          <w:tcPr>
            <w:tcW w:w="673" w:type="pct"/>
            <w:vMerge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3751" w:type="pct"/>
            <w:gridSpan w:val="2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Допущены грамматические ошибки (одна или более)</w:t>
            </w:r>
          </w:p>
        </w:tc>
        <w:tc>
          <w:tcPr>
            <w:tcW w:w="576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0</w:t>
            </w:r>
          </w:p>
        </w:tc>
      </w:tr>
      <w:tr w:rsidR="00180FF3" w:rsidRPr="00180FF3" w:rsidTr="00180FF3">
        <w:trPr>
          <w:cantSplit/>
          <w:trHeight w:val="311"/>
        </w:trPr>
        <w:tc>
          <w:tcPr>
            <w:tcW w:w="673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180FF3">
              <w:rPr>
                <w:rFonts w:ascii="Tahoma" w:hAnsi="Tahoma" w:cs="Tahoma"/>
                <w:b/>
                <w:sz w:val="23"/>
                <w:szCs w:val="23"/>
              </w:rPr>
              <w:lastRenderedPageBreak/>
              <w:t>О</w:t>
            </w:r>
          </w:p>
        </w:tc>
        <w:tc>
          <w:tcPr>
            <w:tcW w:w="3751" w:type="pct"/>
            <w:gridSpan w:val="2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  <w:r w:rsidRPr="00180FF3">
              <w:rPr>
                <w:rFonts w:ascii="Tahoma" w:hAnsi="Tahoma" w:cs="Tahoma"/>
                <w:b/>
                <w:sz w:val="23"/>
                <w:szCs w:val="23"/>
              </w:rPr>
              <w:t>Соблюдение орфоэпических норм</w:t>
            </w:r>
          </w:p>
        </w:tc>
        <w:tc>
          <w:tcPr>
            <w:tcW w:w="576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sz w:val="23"/>
                <w:szCs w:val="23"/>
              </w:rPr>
            </w:pPr>
          </w:p>
        </w:tc>
      </w:tr>
      <w:tr w:rsidR="00180FF3" w:rsidRPr="00180FF3" w:rsidTr="00180FF3">
        <w:trPr>
          <w:cantSplit/>
          <w:trHeight w:val="358"/>
        </w:trPr>
        <w:tc>
          <w:tcPr>
            <w:tcW w:w="673" w:type="pct"/>
            <w:vMerge w:val="restar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3751" w:type="pct"/>
            <w:gridSpan w:val="2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Орфоэпических ошибок нет,</w:t>
            </w:r>
          </w:p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  <w:r w:rsidRPr="00180FF3">
              <w:rPr>
                <w:rFonts w:ascii="Tahoma" w:hAnsi="Tahoma" w:cs="Tahoma"/>
                <w:b/>
                <w:sz w:val="23"/>
                <w:szCs w:val="23"/>
              </w:rPr>
              <w:t>или</w:t>
            </w:r>
          </w:p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допущена одна орфоэпическая ошибка (исключая слово в тексте с поставленным ударением)</w:t>
            </w:r>
          </w:p>
        </w:tc>
        <w:tc>
          <w:tcPr>
            <w:tcW w:w="576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1</w:t>
            </w:r>
          </w:p>
        </w:tc>
      </w:tr>
      <w:tr w:rsidR="00180FF3" w:rsidRPr="00180FF3" w:rsidTr="00180FF3">
        <w:trPr>
          <w:cantSplit/>
          <w:trHeight w:val="358"/>
        </w:trPr>
        <w:tc>
          <w:tcPr>
            <w:tcW w:w="673" w:type="pct"/>
            <w:vMerge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3751" w:type="pct"/>
            <w:gridSpan w:val="2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 xml:space="preserve">Допущены две или более орфоэпических ошибок </w:t>
            </w:r>
          </w:p>
        </w:tc>
        <w:tc>
          <w:tcPr>
            <w:tcW w:w="576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0</w:t>
            </w:r>
          </w:p>
        </w:tc>
      </w:tr>
      <w:tr w:rsidR="00180FF3" w:rsidRPr="00180FF3" w:rsidTr="00180FF3">
        <w:trPr>
          <w:cantSplit/>
          <w:trHeight w:val="248"/>
        </w:trPr>
        <w:tc>
          <w:tcPr>
            <w:tcW w:w="673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proofErr w:type="gramStart"/>
            <w:r w:rsidRPr="00180FF3">
              <w:rPr>
                <w:rFonts w:ascii="Tahoma" w:hAnsi="Tahoma" w:cs="Tahoma"/>
                <w:b/>
                <w:sz w:val="23"/>
                <w:szCs w:val="23"/>
              </w:rPr>
              <w:t>Р</w:t>
            </w:r>
            <w:proofErr w:type="gramEnd"/>
          </w:p>
        </w:tc>
        <w:tc>
          <w:tcPr>
            <w:tcW w:w="3751" w:type="pct"/>
            <w:gridSpan w:val="2"/>
          </w:tcPr>
          <w:p w:rsidR="00180FF3" w:rsidRPr="00180FF3" w:rsidRDefault="00180FF3" w:rsidP="00BB2CF9">
            <w:pPr>
              <w:pStyle w:val="a6"/>
              <w:rPr>
                <w:rFonts w:ascii="Tahoma" w:hAnsi="Tahoma" w:cs="Tahoma"/>
                <w:b/>
                <w:bCs/>
                <w:sz w:val="23"/>
                <w:szCs w:val="23"/>
              </w:rPr>
            </w:pPr>
            <w:r w:rsidRPr="00180FF3">
              <w:rPr>
                <w:rFonts w:ascii="Tahoma" w:hAnsi="Tahoma" w:cs="Tahoma"/>
                <w:b/>
                <w:bCs/>
                <w:sz w:val="23"/>
                <w:szCs w:val="23"/>
              </w:rPr>
              <w:t>Соблюдение речевых норм</w:t>
            </w:r>
          </w:p>
        </w:tc>
        <w:tc>
          <w:tcPr>
            <w:tcW w:w="576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sz w:val="23"/>
                <w:szCs w:val="23"/>
              </w:rPr>
            </w:pPr>
          </w:p>
        </w:tc>
      </w:tr>
      <w:tr w:rsidR="00180FF3" w:rsidRPr="00180FF3" w:rsidTr="00180FF3">
        <w:trPr>
          <w:cantSplit/>
          <w:trHeight w:val="352"/>
        </w:trPr>
        <w:tc>
          <w:tcPr>
            <w:tcW w:w="673" w:type="pct"/>
            <w:vMerge w:val="restar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</w:p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3751" w:type="pct"/>
            <w:gridSpan w:val="2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 xml:space="preserve">Речевых ошибок нет, </w:t>
            </w:r>
          </w:p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  <w:r w:rsidRPr="00180FF3">
              <w:rPr>
                <w:rFonts w:ascii="Tahoma" w:hAnsi="Tahoma" w:cs="Tahoma"/>
                <w:b/>
                <w:sz w:val="23"/>
                <w:szCs w:val="23"/>
              </w:rPr>
              <w:t>или</w:t>
            </w:r>
          </w:p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допущено не более трёх речевых ошибок</w:t>
            </w:r>
          </w:p>
        </w:tc>
        <w:tc>
          <w:tcPr>
            <w:tcW w:w="576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1</w:t>
            </w:r>
          </w:p>
        </w:tc>
      </w:tr>
      <w:tr w:rsidR="00180FF3" w:rsidRPr="00180FF3" w:rsidTr="00180FF3">
        <w:trPr>
          <w:cantSplit/>
        </w:trPr>
        <w:tc>
          <w:tcPr>
            <w:tcW w:w="673" w:type="pct"/>
            <w:vMerge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3751" w:type="pct"/>
            <w:gridSpan w:val="2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Допущены речевые ошибки (четыре или более)</w:t>
            </w:r>
          </w:p>
        </w:tc>
        <w:tc>
          <w:tcPr>
            <w:tcW w:w="576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0</w:t>
            </w:r>
          </w:p>
        </w:tc>
      </w:tr>
      <w:tr w:rsidR="00180FF3" w:rsidRPr="00180FF3" w:rsidTr="00180FF3">
        <w:trPr>
          <w:cantSplit/>
        </w:trPr>
        <w:tc>
          <w:tcPr>
            <w:tcW w:w="673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180FF3">
              <w:rPr>
                <w:rFonts w:ascii="Tahoma" w:hAnsi="Tahoma" w:cs="Tahoma"/>
                <w:b/>
                <w:sz w:val="23"/>
                <w:szCs w:val="23"/>
              </w:rPr>
              <w:t>Иск.</w:t>
            </w:r>
          </w:p>
        </w:tc>
        <w:tc>
          <w:tcPr>
            <w:tcW w:w="3751" w:type="pct"/>
            <w:gridSpan w:val="2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  <w:r w:rsidRPr="00180FF3">
              <w:rPr>
                <w:rFonts w:ascii="Tahoma" w:hAnsi="Tahoma" w:cs="Tahoma"/>
                <w:b/>
                <w:sz w:val="23"/>
                <w:szCs w:val="23"/>
              </w:rPr>
              <w:t>Искажения слов</w:t>
            </w:r>
          </w:p>
        </w:tc>
        <w:tc>
          <w:tcPr>
            <w:tcW w:w="576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sz w:val="23"/>
                <w:szCs w:val="23"/>
              </w:rPr>
            </w:pPr>
          </w:p>
        </w:tc>
      </w:tr>
      <w:tr w:rsidR="00180FF3" w:rsidRPr="00180FF3" w:rsidTr="00180FF3">
        <w:trPr>
          <w:cantSplit/>
        </w:trPr>
        <w:tc>
          <w:tcPr>
            <w:tcW w:w="673" w:type="pct"/>
            <w:vMerge w:val="restar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3751" w:type="pct"/>
            <w:gridSpan w:val="2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Искажений слов нет</w:t>
            </w:r>
          </w:p>
        </w:tc>
        <w:tc>
          <w:tcPr>
            <w:tcW w:w="576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1</w:t>
            </w:r>
          </w:p>
        </w:tc>
      </w:tr>
      <w:tr w:rsidR="00180FF3" w:rsidRPr="00180FF3" w:rsidTr="00180FF3">
        <w:trPr>
          <w:cantSplit/>
        </w:trPr>
        <w:tc>
          <w:tcPr>
            <w:tcW w:w="673" w:type="pct"/>
            <w:vMerge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3751" w:type="pct"/>
            <w:gridSpan w:val="2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Допущены искажения слов (одно или более)</w:t>
            </w:r>
          </w:p>
        </w:tc>
        <w:tc>
          <w:tcPr>
            <w:tcW w:w="576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0</w:t>
            </w:r>
          </w:p>
        </w:tc>
      </w:tr>
      <w:tr w:rsidR="00180FF3" w:rsidRPr="00180FF3" w:rsidTr="00180FF3">
        <w:trPr>
          <w:cantSplit/>
        </w:trPr>
        <w:tc>
          <w:tcPr>
            <w:tcW w:w="4424" w:type="pct"/>
            <w:gridSpan w:val="3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  <w:r w:rsidRPr="00180FF3">
              <w:rPr>
                <w:rFonts w:ascii="Tahoma" w:hAnsi="Tahoma" w:cs="Tahoma"/>
                <w:b/>
                <w:sz w:val="23"/>
                <w:szCs w:val="23"/>
              </w:rPr>
              <w:t xml:space="preserve">Максимальное количество баллов </w:t>
            </w:r>
          </w:p>
        </w:tc>
        <w:tc>
          <w:tcPr>
            <w:tcW w:w="576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180FF3">
              <w:rPr>
                <w:rFonts w:ascii="Tahoma" w:hAnsi="Tahoma" w:cs="Tahoma"/>
                <w:b/>
                <w:sz w:val="23"/>
                <w:szCs w:val="23"/>
              </w:rPr>
              <w:t>4</w:t>
            </w:r>
          </w:p>
        </w:tc>
      </w:tr>
    </w:tbl>
    <w:p w:rsidR="00180FF3" w:rsidRPr="00180FF3" w:rsidRDefault="00180FF3" w:rsidP="00180FF3">
      <w:pPr>
        <w:ind w:firstLine="720"/>
        <w:rPr>
          <w:rFonts w:ascii="Tahoma" w:hAnsi="Tahoma" w:cs="Tahoma"/>
          <w:sz w:val="23"/>
          <w:szCs w:val="23"/>
        </w:rPr>
      </w:pPr>
    </w:p>
    <w:p w:rsidR="00180FF3" w:rsidRPr="00180FF3" w:rsidRDefault="00180FF3" w:rsidP="00180FF3">
      <w:pPr>
        <w:jc w:val="both"/>
        <w:rPr>
          <w:rFonts w:ascii="Tahoma" w:hAnsi="Tahoma" w:cs="Tahoma"/>
          <w:b/>
          <w:sz w:val="23"/>
          <w:szCs w:val="23"/>
        </w:rPr>
      </w:pPr>
      <w:r w:rsidRPr="00180FF3">
        <w:rPr>
          <w:rFonts w:ascii="Tahoma" w:hAnsi="Tahoma" w:cs="Tahoma"/>
          <w:b/>
          <w:sz w:val="23"/>
          <w:szCs w:val="23"/>
        </w:rPr>
        <w:t>* Если участник итогового собеседования не приступал к выполнению задания 2, то по критериям оценивания правильности речи за выполнение заданий 1 и 2 (P1) ставится не более двух баллов.</w:t>
      </w:r>
    </w:p>
    <w:p w:rsidR="00180FF3" w:rsidRPr="00180FF3" w:rsidRDefault="00180FF3" w:rsidP="00180FF3">
      <w:pPr>
        <w:pStyle w:val="a8"/>
        <w:ind w:left="0" w:firstLine="567"/>
        <w:jc w:val="both"/>
        <w:rPr>
          <w:rFonts w:ascii="Tahoma" w:hAnsi="Tahoma" w:cs="Tahoma"/>
          <w:i/>
          <w:sz w:val="23"/>
          <w:szCs w:val="23"/>
        </w:rPr>
      </w:pPr>
    </w:p>
    <w:p w:rsidR="00180FF3" w:rsidRPr="00180FF3" w:rsidRDefault="00180FF3" w:rsidP="00180FF3">
      <w:pPr>
        <w:pStyle w:val="a8"/>
        <w:ind w:left="0"/>
        <w:jc w:val="both"/>
        <w:rPr>
          <w:rFonts w:ascii="Tahoma" w:hAnsi="Tahoma" w:cs="Tahoma"/>
          <w:b/>
          <w:sz w:val="23"/>
          <w:szCs w:val="23"/>
        </w:rPr>
      </w:pPr>
      <w:r w:rsidRPr="00180FF3">
        <w:rPr>
          <w:rFonts w:ascii="Tahoma" w:hAnsi="Tahoma" w:cs="Tahoma"/>
          <w:b/>
          <w:sz w:val="23"/>
          <w:szCs w:val="23"/>
        </w:rPr>
        <w:t xml:space="preserve">Максимальное количество баллов за работу с текстом (задания 1 </w:t>
      </w:r>
      <w:r w:rsidRPr="00180FF3">
        <w:rPr>
          <w:rFonts w:ascii="Tahoma" w:hAnsi="Tahoma" w:cs="Tahoma"/>
          <w:b/>
          <w:sz w:val="23"/>
          <w:szCs w:val="23"/>
        </w:rPr>
        <w:br/>
        <w:t>и 2) – 11.</w:t>
      </w:r>
    </w:p>
    <w:p w:rsidR="00180FF3" w:rsidRPr="00180FF3" w:rsidRDefault="00180FF3" w:rsidP="00180FF3">
      <w:pPr>
        <w:pStyle w:val="a4"/>
        <w:spacing w:before="0" w:beforeAutospacing="0" w:after="0" w:afterAutospacing="0"/>
        <w:jc w:val="both"/>
        <w:rPr>
          <w:rFonts w:ascii="Tahoma" w:hAnsi="Tahoma" w:cs="Tahoma"/>
          <w:b/>
          <w:sz w:val="23"/>
          <w:szCs w:val="23"/>
        </w:rPr>
      </w:pPr>
    </w:p>
    <w:p w:rsidR="00180FF3" w:rsidRPr="00180FF3" w:rsidRDefault="00180FF3" w:rsidP="00180FF3">
      <w:pPr>
        <w:pStyle w:val="a4"/>
        <w:spacing w:before="0" w:beforeAutospacing="0" w:after="0" w:afterAutospacing="0"/>
        <w:jc w:val="both"/>
        <w:rPr>
          <w:rFonts w:ascii="Tahoma" w:hAnsi="Tahoma" w:cs="Tahoma"/>
          <w:b/>
          <w:sz w:val="23"/>
          <w:szCs w:val="23"/>
        </w:rPr>
      </w:pPr>
      <w:r w:rsidRPr="00180FF3">
        <w:rPr>
          <w:rFonts w:ascii="Tahoma" w:hAnsi="Tahoma" w:cs="Tahoma"/>
          <w:b/>
          <w:sz w:val="23"/>
          <w:szCs w:val="23"/>
        </w:rPr>
        <w:t>Задание 3. Монологическое высказывание</w:t>
      </w:r>
    </w:p>
    <w:p w:rsidR="00180FF3" w:rsidRPr="00180FF3" w:rsidRDefault="00180FF3" w:rsidP="00180FF3">
      <w:pPr>
        <w:pStyle w:val="a8"/>
        <w:tabs>
          <w:tab w:val="left" w:pos="7088"/>
        </w:tabs>
        <w:ind w:left="0" w:right="849" w:firstLine="567"/>
        <w:jc w:val="right"/>
        <w:rPr>
          <w:rFonts w:ascii="Tahoma" w:hAnsi="Tahoma" w:cs="Tahoma"/>
          <w:i/>
          <w:sz w:val="23"/>
          <w:szCs w:val="23"/>
        </w:rPr>
      </w:pPr>
      <w:r w:rsidRPr="00180FF3">
        <w:rPr>
          <w:rFonts w:ascii="Tahoma" w:hAnsi="Tahoma" w:cs="Tahoma"/>
          <w:i/>
          <w:sz w:val="23"/>
          <w:szCs w:val="23"/>
        </w:rPr>
        <w:t>Таблица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7077"/>
        <w:gridCol w:w="1175"/>
      </w:tblGrid>
      <w:tr w:rsidR="00180FF3" w:rsidRPr="00180FF3" w:rsidTr="00180FF3">
        <w:trPr>
          <w:cantSplit/>
          <w:trHeight w:val="20"/>
        </w:trPr>
        <w:tc>
          <w:tcPr>
            <w:tcW w:w="689" w:type="pct"/>
          </w:tcPr>
          <w:p w:rsidR="00180FF3" w:rsidRPr="00180FF3" w:rsidRDefault="00180FF3" w:rsidP="00180FF3">
            <w:pPr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180FF3">
              <w:rPr>
                <w:rFonts w:ascii="Tahoma" w:hAnsi="Tahoma" w:cs="Tahoma"/>
                <w:b/>
                <w:sz w:val="23"/>
                <w:szCs w:val="23"/>
              </w:rPr>
              <w:t>№</w:t>
            </w:r>
          </w:p>
        </w:tc>
        <w:tc>
          <w:tcPr>
            <w:tcW w:w="3697" w:type="pct"/>
          </w:tcPr>
          <w:p w:rsidR="00180FF3" w:rsidRPr="00180FF3" w:rsidRDefault="00180FF3" w:rsidP="00180FF3">
            <w:pPr>
              <w:pStyle w:val="a8"/>
              <w:ind w:left="0"/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b/>
                <w:sz w:val="23"/>
                <w:szCs w:val="23"/>
              </w:rPr>
              <w:t xml:space="preserve">Критерии оценивания монологического </w:t>
            </w:r>
            <w:r w:rsidRPr="00180FF3">
              <w:rPr>
                <w:rFonts w:ascii="Tahoma" w:hAnsi="Tahoma" w:cs="Tahoma"/>
                <w:b/>
                <w:sz w:val="23"/>
                <w:szCs w:val="23"/>
              </w:rPr>
              <w:br/>
              <w:t>высказывания (М)</w:t>
            </w:r>
          </w:p>
        </w:tc>
        <w:tc>
          <w:tcPr>
            <w:tcW w:w="614" w:type="pct"/>
          </w:tcPr>
          <w:p w:rsidR="00180FF3" w:rsidRPr="00180FF3" w:rsidRDefault="00180FF3" w:rsidP="00180FF3">
            <w:pPr>
              <w:pStyle w:val="a8"/>
              <w:ind w:left="0"/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b/>
                <w:sz w:val="23"/>
                <w:szCs w:val="23"/>
              </w:rPr>
              <w:t>Баллы</w:t>
            </w:r>
          </w:p>
        </w:tc>
      </w:tr>
      <w:tr w:rsidR="00180FF3" w:rsidRPr="00180FF3" w:rsidTr="00180FF3">
        <w:trPr>
          <w:cantSplit/>
          <w:trHeight w:val="20"/>
        </w:trPr>
        <w:tc>
          <w:tcPr>
            <w:tcW w:w="689" w:type="pct"/>
          </w:tcPr>
          <w:p w:rsidR="00180FF3" w:rsidRPr="00180FF3" w:rsidRDefault="00180FF3" w:rsidP="00180FF3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180FF3">
              <w:rPr>
                <w:rFonts w:ascii="Tahoma" w:hAnsi="Tahoma" w:cs="Tahoma"/>
                <w:b/>
                <w:sz w:val="23"/>
                <w:szCs w:val="23"/>
              </w:rPr>
              <w:t>М</w:t>
            </w:r>
            <w:proofErr w:type="gramStart"/>
            <w:r w:rsidRPr="00180FF3">
              <w:rPr>
                <w:rFonts w:ascii="Tahoma" w:hAnsi="Tahoma" w:cs="Tahoma"/>
                <w:b/>
                <w:sz w:val="23"/>
                <w:szCs w:val="23"/>
              </w:rPr>
              <w:t>1</w:t>
            </w:r>
            <w:proofErr w:type="gramEnd"/>
          </w:p>
        </w:tc>
        <w:tc>
          <w:tcPr>
            <w:tcW w:w="3697" w:type="pct"/>
          </w:tcPr>
          <w:p w:rsidR="00180FF3" w:rsidRPr="00180FF3" w:rsidRDefault="00180FF3" w:rsidP="00180FF3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  <w:r w:rsidRPr="00180FF3">
              <w:rPr>
                <w:rFonts w:ascii="Tahoma" w:hAnsi="Tahoma" w:cs="Tahoma"/>
                <w:b/>
                <w:sz w:val="23"/>
                <w:szCs w:val="23"/>
              </w:rPr>
              <w:t>Выполнение коммуникативной задачи</w:t>
            </w:r>
          </w:p>
        </w:tc>
        <w:tc>
          <w:tcPr>
            <w:tcW w:w="614" w:type="pct"/>
          </w:tcPr>
          <w:p w:rsidR="00180FF3" w:rsidRPr="00180FF3" w:rsidRDefault="00180FF3" w:rsidP="00180FF3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sz w:val="23"/>
                <w:szCs w:val="23"/>
              </w:rPr>
            </w:pPr>
          </w:p>
        </w:tc>
      </w:tr>
      <w:tr w:rsidR="00180FF3" w:rsidRPr="00180FF3" w:rsidTr="00180FF3">
        <w:trPr>
          <w:cantSplit/>
          <w:trHeight w:val="20"/>
        </w:trPr>
        <w:tc>
          <w:tcPr>
            <w:tcW w:w="689" w:type="pct"/>
            <w:vMerge w:val="restart"/>
          </w:tcPr>
          <w:p w:rsidR="00180FF3" w:rsidRPr="00180FF3" w:rsidRDefault="00180FF3" w:rsidP="00180FF3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3697" w:type="pct"/>
          </w:tcPr>
          <w:p w:rsidR="00180FF3" w:rsidRPr="00180FF3" w:rsidRDefault="00180FF3" w:rsidP="00180FF3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Участник итогового собеседования справился с коммуникативной задачей.</w:t>
            </w:r>
          </w:p>
          <w:p w:rsidR="00180FF3" w:rsidRPr="00180FF3" w:rsidRDefault="00180FF3" w:rsidP="00180FF3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Приведено не менее 10 фраз по теме высказывания.</w:t>
            </w:r>
          </w:p>
          <w:p w:rsidR="00180FF3" w:rsidRPr="00180FF3" w:rsidRDefault="00180FF3" w:rsidP="00180FF3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Фактические ошибки отсутствуют</w:t>
            </w:r>
          </w:p>
        </w:tc>
        <w:tc>
          <w:tcPr>
            <w:tcW w:w="614" w:type="pct"/>
          </w:tcPr>
          <w:p w:rsidR="00180FF3" w:rsidRPr="00180FF3" w:rsidRDefault="00180FF3" w:rsidP="00180FF3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1</w:t>
            </w:r>
          </w:p>
        </w:tc>
      </w:tr>
      <w:tr w:rsidR="00180FF3" w:rsidRPr="00180FF3" w:rsidTr="00180FF3">
        <w:trPr>
          <w:cantSplit/>
          <w:trHeight w:val="20"/>
        </w:trPr>
        <w:tc>
          <w:tcPr>
            <w:tcW w:w="689" w:type="pct"/>
            <w:vMerge/>
          </w:tcPr>
          <w:p w:rsidR="00180FF3" w:rsidRPr="00180FF3" w:rsidRDefault="00180FF3" w:rsidP="00180FF3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3697" w:type="pct"/>
          </w:tcPr>
          <w:p w:rsidR="00180FF3" w:rsidRPr="00180FF3" w:rsidRDefault="00180FF3" w:rsidP="00180FF3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Испытуемый предпринял попытку справиться с коммуникативной задачей,</w:t>
            </w:r>
          </w:p>
          <w:p w:rsidR="00180FF3" w:rsidRPr="00180FF3" w:rsidRDefault="00180FF3" w:rsidP="00180FF3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  <w:r w:rsidRPr="00180FF3">
              <w:rPr>
                <w:rFonts w:ascii="Tahoma" w:hAnsi="Tahoma" w:cs="Tahoma"/>
                <w:b/>
                <w:sz w:val="23"/>
                <w:szCs w:val="23"/>
              </w:rPr>
              <w:t>но</w:t>
            </w:r>
          </w:p>
          <w:p w:rsidR="00180FF3" w:rsidRPr="00180FF3" w:rsidRDefault="00180FF3" w:rsidP="00180FF3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допустил фактические ошибки,</w:t>
            </w:r>
          </w:p>
          <w:p w:rsidR="00180FF3" w:rsidRPr="00180FF3" w:rsidRDefault="00180FF3" w:rsidP="00180FF3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  <w:r w:rsidRPr="00180FF3">
              <w:rPr>
                <w:rFonts w:ascii="Tahoma" w:hAnsi="Tahoma" w:cs="Tahoma"/>
                <w:b/>
                <w:sz w:val="23"/>
                <w:szCs w:val="23"/>
              </w:rPr>
              <w:t>и/или</w:t>
            </w:r>
          </w:p>
          <w:p w:rsidR="00180FF3" w:rsidRPr="00180FF3" w:rsidRDefault="00180FF3" w:rsidP="00180FF3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привёл менее 10 фраз по теме высказывания</w:t>
            </w:r>
          </w:p>
        </w:tc>
        <w:tc>
          <w:tcPr>
            <w:tcW w:w="614" w:type="pct"/>
          </w:tcPr>
          <w:p w:rsidR="00180FF3" w:rsidRPr="00180FF3" w:rsidRDefault="00180FF3" w:rsidP="00180FF3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0</w:t>
            </w:r>
          </w:p>
        </w:tc>
      </w:tr>
    </w:tbl>
    <w:p w:rsidR="00180FF3" w:rsidRPr="00180FF3" w:rsidRDefault="00180FF3" w:rsidP="000332DA">
      <w:pPr>
        <w:spacing w:after="0"/>
        <w:rPr>
          <w:rFonts w:ascii="Tahoma" w:hAnsi="Tahoma" w:cs="Tahoma"/>
          <w:sz w:val="23"/>
          <w:szCs w:val="23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7100"/>
        <w:gridCol w:w="1152"/>
      </w:tblGrid>
      <w:tr w:rsidR="00180FF3" w:rsidRPr="00180FF3" w:rsidTr="00180FF3">
        <w:trPr>
          <w:cantSplit/>
          <w:trHeight w:val="20"/>
        </w:trPr>
        <w:tc>
          <w:tcPr>
            <w:tcW w:w="689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180FF3">
              <w:rPr>
                <w:rFonts w:ascii="Tahoma" w:hAnsi="Tahoma" w:cs="Tahoma"/>
                <w:b/>
                <w:sz w:val="23"/>
                <w:szCs w:val="23"/>
              </w:rPr>
              <w:t>М</w:t>
            </w:r>
            <w:proofErr w:type="gramStart"/>
            <w:r w:rsidRPr="00180FF3">
              <w:rPr>
                <w:rFonts w:ascii="Tahoma" w:hAnsi="Tahoma" w:cs="Tahoma"/>
                <w:b/>
                <w:sz w:val="23"/>
                <w:szCs w:val="23"/>
              </w:rPr>
              <w:t>2</w:t>
            </w:r>
            <w:proofErr w:type="gramEnd"/>
          </w:p>
        </w:tc>
        <w:tc>
          <w:tcPr>
            <w:tcW w:w="3709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  <w:r w:rsidRPr="00180FF3">
              <w:rPr>
                <w:rFonts w:ascii="Tahoma" w:hAnsi="Tahoma" w:cs="Tahoma"/>
                <w:b/>
                <w:sz w:val="23"/>
                <w:szCs w:val="23"/>
              </w:rPr>
              <w:t>Учёт условий речевой ситуации</w:t>
            </w:r>
          </w:p>
        </w:tc>
        <w:tc>
          <w:tcPr>
            <w:tcW w:w="602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sz w:val="23"/>
                <w:szCs w:val="23"/>
              </w:rPr>
            </w:pPr>
          </w:p>
        </w:tc>
      </w:tr>
      <w:tr w:rsidR="00180FF3" w:rsidRPr="00180FF3" w:rsidTr="00180FF3">
        <w:trPr>
          <w:cantSplit/>
          <w:trHeight w:val="20"/>
        </w:trPr>
        <w:tc>
          <w:tcPr>
            <w:tcW w:w="689" w:type="pct"/>
            <w:vMerge w:val="restar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3709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Учтены условия речевой ситуации</w:t>
            </w:r>
          </w:p>
        </w:tc>
        <w:tc>
          <w:tcPr>
            <w:tcW w:w="602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1</w:t>
            </w:r>
          </w:p>
        </w:tc>
      </w:tr>
      <w:tr w:rsidR="00180FF3" w:rsidRPr="00180FF3" w:rsidTr="00180FF3">
        <w:trPr>
          <w:cantSplit/>
          <w:trHeight w:val="20"/>
        </w:trPr>
        <w:tc>
          <w:tcPr>
            <w:tcW w:w="689" w:type="pct"/>
            <w:vMerge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3709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Условия речевой ситуации не учтены</w:t>
            </w:r>
          </w:p>
        </w:tc>
        <w:tc>
          <w:tcPr>
            <w:tcW w:w="602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0</w:t>
            </w:r>
          </w:p>
        </w:tc>
      </w:tr>
      <w:tr w:rsidR="00180FF3" w:rsidRPr="00180FF3" w:rsidTr="00180FF3">
        <w:trPr>
          <w:cantSplit/>
          <w:trHeight w:val="20"/>
        </w:trPr>
        <w:tc>
          <w:tcPr>
            <w:tcW w:w="689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180FF3">
              <w:rPr>
                <w:rFonts w:ascii="Tahoma" w:hAnsi="Tahoma" w:cs="Tahoma"/>
                <w:b/>
                <w:sz w:val="23"/>
                <w:szCs w:val="23"/>
              </w:rPr>
              <w:t>М3</w:t>
            </w:r>
          </w:p>
        </w:tc>
        <w:tc>
          <w:tcPr>
            <w:tcW w:w="3709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  <w:r w:rsidRPr="00180FF3">
              <w:rPr>
                <w:rFonts w:ascii="Tahoma" w:hAnsi="Tahoma" w:cs="Tahoma"/>
                <w:b/>
                <w:sz w:val="23"/>
                <w:szCs w:val="23"/>
              </w:rPr>
              <w:t>Речевое оформление монологического высказывания (МР)</w:t>
            </w:r>
          </w:p>
        </w:tc>
        <w:tc>
          <w:tcPr>
            <w:tcW w:w="602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sz w:val="23"/>
                <w:szCs w:val="23"/>
              </w:rPr>
            </w:pPr>
          </w:p>
        </w:tc>
      </w:tr>
      <w:tr w:rsidR="00180FF3" w:rsidRPr="00180FF3" w:rsidTr="00180FF3">
        <w:trPr>
          <w:cantSplit/>
          <w:trHeight w:val="20"/>
        </w:trPr>
        <w:tc>
          <w:tcPr>
            <w:tcW w:w="689" w:type="pct"/>
            <w:vMerge w:val="restar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3709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Высказывание характеризуется смысловой цельностью, речевой связностью и последовательностью изложения: логические ошибки отсутствуют, последовательность изложения не нарушена</w:t>
            </w:r>
          </w:p>
        </w:tc>
        <w:tc>
          <w:tcPr>
            <w:tcW w:w="602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1</w:t>
            </w:r>
          </w:p>
        </w:tc>
      </w:tr>
      <w:tr w:rsidR="00180FF3" w:rsidRPr="00180FF3" w:rsidTr="00180FF3">
        <w:trPr>
          <w:cantSplit/>
          <w:trHeight w:val="20"/>
        </w:trPr>
        <w:tc>
          <w:tcPr>
            <w:tcW w:w="689" w:type="pct"/>
            <w:vMerge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3709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Высказывание нелогично, изложение непоследовательно. Присутствуют логические ошибки (одна или более)</w:t>
            </w:r>
          </w:p>
        </w:tc>
        <w:tc>
          <w:tcPr>
            <w:tcW w:w="602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0</w:t>
            </w:r>
          </w:p>
        </w:tc>
      </w:tr>
      <w:tr w:rsidR="00180FF3" w:rsidRPr="00180FF3" w:rsidTr="00180FF3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  <w:r w:rsidRPr="00180FF3">
              <w:rPr>
                <w:rFonts w:ascii="Tahoma" w:hAnsi="Tahoma" w:cs="Tahoma"/>
                <w:b/>
                <w:sz w:val="23"/>
                <w:szCs w:val="23"/>
              </w:rPr>
              <w:t>Максимальное количество баллов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180FF3">
              <w:rPr>
                <w:rFonts w:ascii="Tahoma" w:hAnsi="Tahoma" w:cs="Tahoma"/>
                <w:b/>
                <w:sz w:val="23"/>
                <w:szCs w:val="23"/>
              </w:rPr>
              <w:t>3</w:t>
            </w:r>
          </w:p>
        </w:tc>
      </w:tr>
    </w:tbl>
    <w:p w:rsidR="00180FF3" w:rsidRPr="00180FF3" w:rsidRDefault="00180FF3" w:rsidP="00180FF3">
      <w:pPr>
        <w:pStyle w:val="a8"/>
        <w:ind w:left="0" w:firstLine="567"/>
        <w:jc w:val="both"/>
        <w:rPr>
          <w:rFonts w:ascii="Tahoma" w:hAnsi="Tahoma" w:cs="Tahoma"/>
          <w:sz w:val="23"/>
          <w:szCs w:val="23"/>
        </w:rPr>
      </w:pPr>
    </w:p>
    <w:p w:rsidR="00180FF3" w:rsidRPr="00180FF3" w:rsidRDefault="00180FF3" w:rsidP="00180FF3">
      <w:pPr>
        <w:pStyle w:val="a8"/>
        <w:ind w:left="0" w:firstLine="567"/>
        <w:jc w:val="both"/>
        <w:rPr>
          <w:rFonts w:ascii="Tahoma" w:hAnsi="Tahoma" w:cs="Tahoma"/>
          <w:sz w:val="23"/>
          <w:szCs w:val="23"/>
        </w:rPr>
      </w:pPr>
      <w:r w:rsidRPr="00180FF3">
        <w:rPr>
          <w:rFonts w:ascii="Tahoma" w:hAnsi="Tahoma" w:cs="Tahoma"/>
          <w:sz w:val="23"/>
          <w:szCs w:val="23"/>
        </w:rPr>
        <w:t xml:space="preserve">Речевое оформление оценивается в целом по заданиям 3 и 4. </w:t>
      </w:r>
    </w:p>
    <w:p w:rsidR="00180FF3" w:rsidRPr="00180FF3" w:rsidRDefault="00180FF3" w:rsidP="00180FF3">
      <w:pPr>
        <w:pStyle w:val="a8"/>
        <w:ind w:left="0" w:firstLine="567"/>
        <w:jc w:val="both"/>
        <w:rPr>
          <w:rFonts w:ascii="Tahoma" w:hAnsi="Tahoma" w:cs="Tahoma"/>
          <w:sz w:val="23"/>
          <w:szCs w:val="23"/>
        </w:rPr>
      </w:pPr>
    </w:p>
    <w:p w:rsidR="00180FF3" w:rsidRPr="00180FF3" w:rsidRDefault="00180FF3" w:rsidP="000332DA">
      <w:pPr>
        <w:tabs>
          <w:tab w:val="left" w:pos="7088"/>
        </w:tabs>
        <w:spacing w:after="0"/>
        <w:ind w:right="849"/>
        <w:rPr>
          <w:rFonts w:ascii="Tahoma" w:hAnsi="Tahoma" w:cs="Tahoma"/>
          <w:i/>
          <w:sz w:val="23"/>
          <w:szCs w:val="23"/>
        </w:rPr>
      </w:pPr>
      <w:r w:rsidRPr="00180FF3">
        <w:rPr>
          <w:rFonts w:ascii="Tahoma" w:hAnsi="Tahoma" w:cs="Tahoma"/>
          <w:b/>
          <w:sz w:val="23"/>
          <w:szCs w:val="23"/>
        </w:rPr>
        <w:t>Задание 4. Диалог</w:t>
      </w:r>
      <w:r w:rsidRPr="00180FF3">
        <w:rPr>
          <w:rFonts w:ascii="Tahoma" w:hAnsi="Tahoma" w:cs="Tahoma"/>
          <w:i/>
          <w:sz w:val="23"/>
          <w:szCs w:val="23"/>
        </w:rPr>
        <w:t xml:space="preserve"> </w:t>
      </w:r>
    </w:p>
    <w:p w:rsidR="00180FF3" w:rsidRPr="00180FF3" w:rsidRDefault="00180FF3" w:rsidP="00180FF3">
      <w:pPr>
        <w:pStyle w:val="a8"/>
        <w:tabs>
          <w:tab w:val="left" w:pos="7088"/>
        </w:tabs>
        <w:ind w:left="0" w:right="849" w:firstLine="567"/>
        <w:jc w:val="right"/>
        <w:rPr>
          <w:rFonts w:ascii="Tahoma" w:hAnsi="Tahoma" w:cs="Tahoma"/>
          <w:i/>
          <w:sz w:val="23"/>
          <w:szCs w:val="23"/>
        </w:rPr>
      </w:pPr>
      <w:r w:rsidRPr="00180FF3">
        <w:rPr>
          <w:rFonts w:ascii="Tahoma" w:hAnsi="Tahoma" w:cs="Tahoma"/>
          <w:i/>
          <w:sz w:val="23"/>
          <w:szCs w:val="23"/>
        </w:rPr>
        <w:t>Таблица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6996"/>
        <w:gridCol w:w="1162"/>
      </w:tblGrid>
      <w:tr w:rsidR="00180FF3" w:rsidRPr="00180FF3" w:rsidTr="00180FF3">
        <w:tc>
          <w:tcPr>
            <w:tcW w:w="738" w:type="pct"/>
          </w:tcPr>
          <w:p w:rsidR="00180FF3" w:rsidRPr="00180FF3" w:rsidRDefault="00180FF3" w:rsidP="00BB2CF9">
            <w:pPr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180FF3">
              <w:rPr>
                <w:rFonts w:ascii="Tahoma" w:hAnsi="Tahoma" w:cs="Tahoma"/>
                <w:b/>
                <w:sz w:val="23"/>
                <w:szCs w:val="23"/>
              </w:rPr>
              <w:t>№</w:t>
            </w:r>
          </w:p>
        </w:tc>
        <w:tc>
          <w:tcPr>
            <w:tcW w:w="3655" w:type="pct"/>
          </w:tcPr>
          <w:p w:rsidR="00180FF3" w:rsidRPr="00180FF3" w:rsidRDefault="00180FF3" w:rsidP="00BB2CF9">
            <w:pPr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180FF3">
              <w:rPr>
                <w:rFonts w:ascii="Tahoma" w:hAnsi="Tahoma" w:cs="Tahoma"/>
                <w:b/>
                <w:sz w:val="23"/>
                <w:szCs w:val="23"/>
              </w:rPr>
              <w:t>Критерии оценивания диалога (Д)</w:t>
            </w:r>
          </w:p>
        </w:tc>
        <w:tc>
          <w:tcPr>
            <w:tcW w:w="607" w:type="pct"/>
          </w:tcPr>
          <w:p w:rsidR="00180FF3" w:rsidRPr="00180FF3" w:rsidRDefault="00180FF3" w:rsidP="00BB2CF9">
            <w:pPr>
              <w:pStyle w:val="a8"/>
              <w:ind w:left="0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b/>
                <w:sz w:val="23"/>
                <w:szCs w:val="23"/>
              </w:rPr>
              <w:t>Баллы</w:t>
            </w:r>
          </w:p>
        </w:tc>
      </w:tr>
      <w:tr w:rsidR="00180FF3" w:rsidRPr="00180FF3" w:rsidTr="00180FF3">
        <w:tc>
          <w:tcPr>
            <w:tcW w:w="738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180FF3">
              <w:rPr>
                <w:rFonts w:ascii="Tahoma" w:hAnsi="Tahoma" w:cs="Tahoma"/>
                <w:b/>
                <w:sz w:val="23"/>
                <w:szCs w:val="23"/>
              </w:rPr>
              <w:t>Д</w:t>
            </w:r>
            <w:proofErr w:type="gramStart"/>
            <w:r w:rsidRPr="00180FF3">
              <w:rPr>
                <w:rFonts w:ascii="Tahoma" w:hAnsi="Tahoma" w:cs="Tahoma"/>
                <w:b/>
                <w:sz w:val="23"/>
                <w:szCs w:val="23"/>
              </w:rPr>
              <w:t>1</w:t>
            </w:r>
            <w:proofErr w:type="gramEnd"/>
          </w:p>
        </w:tc>
        <w:tc>
          <w:tcPr>
            <w:tcW w:w="3655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  <w:r w:rsidRPr="00180FF3">
              <w:rPr>
                <w:rFonts w:ascii="Tahoma" w:hAnsi="Tahoma" w:cs="Tahoma"/>
                <w:b/>
                <w:sz w:val="23"/>
                <w:szCs w:val="23"/>
              </w:rPr>
              <w:t>Выполнение коммуникативной задачи</w:t>
            </w:r>
          </w:p>
        </w:tc>
        <w:tc>
          <w:tcPr>
            <w:tcW w:w="607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sz w:val="23"/>
                <w:szCs w:val="23"/>
              </w:rPr>
            </w:pPr>
          </w:p>
        </w:tc>
      </w:tr>
      <w:tr w:rsidR="00180FF3" w:rsidRPr="00180FF3" w:rsidTr="00180FF3">
        <w:tc>
          <w:tcPr>
            <w:tcW w:w="738" w:type="pct"/>
            <w:vMerge w:val="restar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3655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 xml:space="preserve">Участник итогового собеседования справился с коммуникативной задачей.  </w:t>
            </w:r>
          </w:p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Даны ответы на все вопросы в диалоге</w:t>
            </w:r>
          </w:p>
        </w:tc>
        <w:tc>
          <w:tcPr>
            <w:tcW w:w="607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1</w:t>
            </w:r>
          </w:p>
        </w:tc>
      </w:tr>
      <w:tr w:rsidR="00180FF3" w:rsidRPr="00180FF3" w:rsidTr="00180FF3">
        <w:tc>
          <w:tcPr>
            <w:tcW w:w="738" w:type="pct"/>
            <w:vMerge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3655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Ответы на вопросы не даны</w:t>
            </w:r>
          </w:p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  <w:r w:rsidRPr="00180FF3">
              <w:rPr>
                <w:rFonts w:ascii="Tahoma" w:hAnsi="Tahoma" w:cs="Tahoma"/>
                <w:b/>
                <w:sz w:val="23"/>
                <w:szCs w:val="23"/>
              </w:rPr>
              <w:t>или</w:t>
            </w:r>
          </w:p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даны односложные ответы</w:t>
            </w:r>
          </w:p>
        </w:tc>
        <w:tc>
          <w:tcPr>
            <w:tcW w:w="607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0</w:t>
            </w:r>
          </w:p>
        </w:tc>
      </w:tr>
      <w:tr w:rsidR="00180FF3" w:rsidRPr="00180FF3" w:rsidTr="00180FF3">
        <w:trPr>
          <w:trHeight w:val="295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180FF3">
              <w:rPr>
                <w:rFonts w:ascii="Tahoma" w:hAnsi="Tahoma" w:cs="Tahoma"/>
                <w:b/>
                <w:sz w:val="23"/>
                <w:szCs w:val="23"/>
              </w:rPr>
              <w:t>Д</w:t>
            </w:r>
            <w:proofErr w:type="gramStart"/>
            <w:r w:rsidRPr="00180FF3">
              <w:rPr>
                <w:rFonts w:ascii="Tahoma" w:hAnsi="Tahoma" w:cs="Tahoma"/>
                <w:b/>
                <w:sz w:val="23"/>
                <w:szCs w:val="23"/>
              </w:rPr>
              <w:t>2</w:t>
            </w:r>
            <w:proofErr w:type="gramEnd"/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  <w:r w:rsidRPr="00180FF3">
              <w:rPr>
                <w:rFonts w:ascii="Tahoma" w:hAnsi="Tahoma" w:cs="Tahoma"/>
                <w:b/>
                <w:sz w:val="23"/>
                <w:szCs w:val="23"/>
              </w:rPr>
              <w:t>Учёт условий речевой ситуации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sz w:val="23"/>
                <w:szCs w:val="23"/>
              </w:rPr>
            </w:pPr>
          </w:p>
        </w:tc>
      </w:tr>
      <w:tr w:rsidR="00180FF3" w:rsidRPr="00180FF3" w:rsidTr="00180FF3">
        <w:trPr>
          <w:trHeight w:val="333"/>
        </w:trPr>
        <w:tc>
          <w:tcPr>
            <w:tcW w:w="7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Учтены условия речевой ситуации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1</w:t>
            </w:r>
          </w:p>
        </w:tc>
      </w:tr>
      <w:tr w:rsidR="00180FF3" w:rsidRPr="00180FF3" w:rsidTr="00180FF3">
        <w:trPr>
          <w:trHeight w:val="164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Условия речевой ситуации не учтены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0</w:t>
            </w:r>
          </w:p>
        </w:tc>
      </w:tr>
      <w:tr w:rsidR="00180FF3" w:rsidRPr="00180FF3" w:rsidTr="00180FF3">
        <w:trPr>
          <w:trHeight w:val="187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  <w:r w:rsidRPr="00180FF3">
              <w:rPr>
                <w:rFonts w:ascii="Tahoma" w:hAnsi="Tahoma" w:cs="Tahoma"/>
                <w:b/>
                <w:sz w:val="23"/>
                <w:szCs w:val="23"/>
              </w:rPr>
              <w:t xml:space="preserve">Максимальное количество баллов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180FF3">
              <w:rPr>
                <w:rFonts w:ascii="Tahoma" w:hAnsi="Tahoma" w:cs="Tahoma"/>
                <w:b/>
                <w:sz w:val="23"/>
                <w:szCs w:val="23"/>
              </w:rPr>
              <w:t>2</w:t>
            </w:r>
          </w:p>
        </w:tc>
      </w:tr>
    </w:tbl>
    <w:p w:rsidR="00180FF3" w:rsidRPr="00180FF3" w:rsidRDefault="00180FF3" w:rsidP="00180FF3">
      <w:pPr>
        <w:pStyle w:val="a8"/>
        <w:tabs>
          <w:tab w:val="center" w:pos="4677"/>
          <w:tab w:val="right" w:pos="9355"/>
        </w:tabs>
        <w:ind w:left="0" w:firstLine="720"/>
        <w:jc w:val="both"/>
        <w:rPr>
          <w:rFonts w:ascii="Tahoma" w:hAnsi="Tahoma" w:cs="Tahoma"/>
          <w:b/>
          <w:sz w:val="23"/>
          <w:szCs w:val="23"/>
        </w:rPr>
      </w:pPr>
    </w:p>
    <w:p w:rsidR="00180FF3" w:rsidRPr="00180FF3" w:rsidRDefault="00180FF3" w:rsidP="00180FF3">
      <w:pPr>
        <w:pStyle w:val="a8"/>
        <w:tabs>
          <w:tab w:val="left" w:pos="7088"/>
        </w:tabs>
        <w:ind w:left="0" w:right="849" w:firstLine="567"/>
        <w:jc w:val="right"/>
        <w:rPr>
          <w:rFonts w:ascii="Tahoma" w:hAnsi="Tahoma" w:cs="Tahoma"/>
          <w:i/>
          <w:sz w:val="23"/>
          <w:szCs w:val="23"/>
        </w:rPr>
      </w:pPr>
      <w:r w:rsidRPr="00180FF3">
        <w:rPr>
          <w:rFonts w:ascii="Tahoma" w:hAnsi="Tahoma" w:cs="Tahoma"/>
          <w:i/>
          <w:sz w:val="23"/>
          <w:szCs w:val="23"/>
        </w:rPr>
        <w:t>Таблица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6996"/>
        <w:gridCol w:w="1162"/>
      </w:tblGrid>
      <w:tr w:rsidR="00180FF3" w:rsidRPr="00180FF3" w:rsidTr="00180FF3">
        <w:tc>
          <w:tcPr>
            <w:tcW w:w="738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180FF3">
              <w:rPr>
                <w:rFonts w:ascii="Tahoma" w:hAnsi="Tahoma" w:cs="Tahoma"/>
                <w:b/>
                <w:sz w:val="23"/>
                <w:szCs w:val="23"/>
              </w:rPr>
              <w:t>№</w:t>
            </w:r>
          </w:p>
        </w:tc>
        <w:tc>
          <w:tcPr>
            <w:tcW w:w="3655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180FF3">
              <w:rPr>
                <w:rFonts w:ascii="Tahoma" w:hAnsi="Tahoma" w:cs="Tahoma"/>
                <w:b/>
                <w:sz w:val="23"/>
                <w:szCs w:val="23"/>
              </w:rPr>
              <w:t>Критерии оценивания правильности речи за выполнение заданий 3 и 4 (Р</w:t>
            </w:r>
            <w:proofErr w:type="gramStart"/>
            <w:r w:rsidRPr="00180FF3">
              <w:rPr>
                <w:rFonts w:ascii="Tahoma" w:hAnsi="Tahoma" w:cs="Tahoma"/>
                <w:b/>
                <w:sz w:val="23"/>
                <w:szCs w:val="23"/>
              </w:rPr>
              <w:t>2</w:t>
            </w:r>
            <w:proofErr w:type="gramEnd"/>
            <w:r w:rsidRPr="00180FF3">
              <w:rPr>
                <w:rFonts w:ascii="Tahoma" w:hAnsi="Tahoma" w:cs="Tahoma"/>
                <w:b/>
                <w:sz w:val="23"/>
                <w:szCs w:val="23"/>
              </w:rPr>
              <w:t>)*</w:t>
            </w:r>
          </w:p>
        </w:tc>
        <w:tc>
          <w:tcPr>
            <w:tcW w:w="607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180FF3">
              <w:rPr>
                <w:rFonts w:ascii="Tahoma" w:hAnsi="Tahoma" w:cs="Tahoma"/>
                <w:b/>
                <w:sz w:val="23"/>
                <w:szCs w:val="23"/>
              </w:rPr>
              <w:t>Баллы</w:t>
            </w:r>
          </w:p>
        </w:tc>
      </w:tr>
      <w:tr w:rsidR="00180FF3" w:rsidRPr="00180FF3" w:rsidTr="00180FF3">
        <w:trPr>
          <w:trHeight w:val="334"/>
        </w:trPr>
        <w:tc>
          <w:tcPr>
            <w:tcW w:w="738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180FF3">
              <w:rPr>
                <w:rFonts w:ascii="Tahoma" w:hAnsi="Tahoma" w:cs="Tahoma"/>
                <w:b/>
                <w:sz w:val="23"/>
                <w:szCs w:val="23"/>
              </w:rPr>
              <w:t>Г</w:t>
            </w:r>
          </w:p>
        </w:tc>
        <w:tc>
          <w:tcPr>
            <w:tcW w:w="3655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b/>
                <w:bCs/>
                <w:sz w:val="23"/>
                <w:szCs w:val="23"/>
              </w:rPr>
              <w:t xml:space="preserve">Соблюдение грамматических норм </w:t>
            </w:r>
          </w:p>
        </w:tc>
        <w:tc>
          <w:tcPr>
            <w:tcW w:w="607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</w:tr>
      <w:tr w:rsidR="00180FF3" w:rsidRPr="00180FF3" w:rsidTr="00180FF3">
        <w:trPr>
          <w:trHeight w:val="204"/>
        </w:trPr>
        <w:tc>
          <w:tcPr>
            <w:tcW w:w="738" w:type="pct"/>
            <w:vMerge w:val="restar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3655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Грамматических ошибок нет</w:t>
            </w:r>
          </w:p>
        </w:tc>
        <w:tc>
          <w:tcPr>
            <w:tcW w:w="607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1</w:t>
            </w:r>
          </w:p>
        </w:tc>
      </w:tr>
      <w:tr w:rsidR="00180FF3" w:rsidRPr="00180FF3" w:rsidTr="00180FF3">
        <w:trPr>
          <w:trHeight w:val="241"/>
        </w:trPr>
        <w:tc>
          <w:tcPr>
            <w:tcW w:w="738" w:type="pct"/>
            <w:vMerge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3655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Допущены грамматические ошибки (одна или более)</w:t>
            </w:r>
          </w:p>
        </w:tc>
        <w:tc>
          <w:tcPr>
            <w:tcW w:w="607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0</w:t>
            </w:r>
          </w:p>
        </w:tc>
      </w:tr>
      <w:tr w:rsidR="00180FF3" w:rsidRPr="00180FF3" w:rsidTr="00180FF3">
        <w:trPr>
          <w:trHeight w:val="237"/>
        </w:trPr>
        <w:tc>
          <w:tcPr>
            <w:tcW w:w="738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180FF3">
              <w:rPr>
                <w:rFonts w:ascii="Tahoma" w:hAnsi="Tahoma" w:cs="Tahoma"/>
                <w:b/>
                <w:sz w:val="23"/>
                <w:szCs w:val="23"/>
              </w:rPr>
              <w:t>О</w:t>
            </w:r>
          </w:p>
        </w:tc>
        <w:tc>
          <w:tcPr>
            <w:tcW w:w="3655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  <w:r w:rsidRPr="00180FF3">
              <w:rPr>
                <w:rFonts w:ascii="Tahoma" w:hAnsi="Tahoma" w:cs="Tahoma"/>
                <w:b/>
                <w:sz w:val="23"/>
                <w:szCs w:val="23"/>
              </w:rPr>
              <w:t>Соблюдение орфоэпических норм</w:t>
            </w:r>
          </w:p>
        </w:tc>
        <w:tc>
          <w:tcPr>
            <w:tcW w:w="607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sz w:val="23"/>
                <w:szCs w:val="23"/>
              </w:rPr>
            </w:pPr>
          </w:p>
        </w:tc>
      </w:tr>
      <w:tr w:rsidR="00180FF3" w:rsidRPr="00180FF3" w:rsidTr="00180FF3">
        <w:trPr>
          <w:trHeight w:val="358"/>
        </w:trPr>
        <w:tc>
          <w:tcPr>
            <w:tcW w:w="738" w:type="pct"/>
            <w:vMerge w:val="restar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3655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Орфоэпических ошибок нет,</w:t>
            </w:r>
          </w:p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  <w:r w:rsidRPr="00180FF3">
              <w:rPr>
                <w:rFonts w:ascii="Tahoma" w:hAnsi="Tahoma" w:cs="Tahoma"/>
                <w:b/>
                <w:sz w:val="23"/>
                <w:szCs w:val="23"/>
              </w:rPr>
              <w:t>или</w:t>
            </w:r>
          </w:p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допущено не более двух орфоэпических ошибок</w:t>
            </w:r>
          </w:p>
        </w:tc>
        <w:tc>
          <w:tcPr>
            <w:tcW w:w="607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1</w:t>
            </w:r>
          </w:p>
        </w:tc>
      </w:tr>
      <w:tr w:rsidR="00180FF3" w:rsidRPr="00180FF3" w:rsidTr="00180FF3">
        <w:trPr>
          <w:trHeight w:val="223"/>
        </w:trPr>
        <w:tc>
          <w:tcPr>
            <w:tcW w:w="738" w:type="pct"/>
            <w:vMerge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3655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 xml:space="preserve">Допущены орфоэпические ошибки  (три или более) </w:t>
            </w:r>
          </w:p>
        </w:tc>
        <w:tc>
          <w:tcPr>
            <w:tcW w:w="607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0</w:t>
            </w:r>
          </w:p>
        </w:tc>
      </w:tr>
      <w:tr w:rsidR="00180FF3" w:rsidRPr="00180FF3" w:rsidTr="00180FF3">
        <w:trPr>
          <w:trHeight w:val="177"/>
        </w:trPr>
        <w:tc>
          <w:tcPr>
            <w:tcW w:w="738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proofErr w:type="gramStart"/>
            <w:r w:rsidRPr="00180FF3">
              <w:rPr>
                <w:rFonts w:ascii="Tahoma" w:hAnsi="Tahoma" w:cs="Tahoma"/>
                <w:b/>
                <w:sz w:val="23"/>
                <w:szCs w:val="23"/>
              </w:rPr>
              <w:t>Р</w:t>
            </w:r>
            <w:proofErr w:type="gramEnd"/>
          </w:p>
        </w:tc>
        <w:tc>
          <w:tcPr>
            <w:tcW w:w="3655" w:type="pct"/>
          </w:tcPr>
          <w:p w:rsidR="00180FF3" w:rsidRPr="00180FF3" w:rsidRDefault="00180FF3" w:rsidP="00BB2CF9">
            <w:pPr>
              <w:pStyle w:val="a6"/>
              <w:rPr>
                <w:rFonts w:ascii="Tahoma" w:hAnsi="Tahoma" w:cs="Tahoma"/>
                <w:b/>
                <w:bCs/>
                <w:sz w:val="23"/>
                <w:szCs w:val="23"/>
              </w:rPr>
            </w:pPr>
            <w:r w:rsidRPr="00180FF3">
              <w:rPr>
                <w:rFonts w:ascii="Tahoma" w:hAnsi="Tahoma" w:cs="Tahoma"/>
                <w:b/>
                <w:bCs/>
                <w:sz w:val="23"/>
                <w:szCs w:val="23"/>
              </w:rPr>
              <w:t>Соблюдение речевых норм</w:t>
            </w:r>
          </w:p>
        </w:tc>
        <w:tc>
          <w:tcPr>
            <w:tcW w:w="607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sz w:val="23"/>
                <w:szCs w:val="23"/>
              </w:rPr>
            </w:pPr>
          </w:p>
        </w:tc>
      </w:tr>
      <w:tr w:rsidR="00180FF3" w:rsidRPr="00180FF3" w:rsidTr="00180FF3">
        <w:trPr>
          <w:trHeight w:val="352"/>
        </w:trPr>
        <w:tc>
          <w:tcPr>
            <w:tcW w:w="738" w:type="pct"/>
            <w:vMerge w:val="restar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</w:p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3655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 xml:space="preserve">Речевых ошибок нет, </w:t>
            </w:r>
          </w:p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  <w:r w:rsidRPr="00180FF3">
              <w:rPr>
                <w:rFonts w:ascii="Tahoma" w:hAnsi="Tahoma" w:cs="Tahoma"/>
                <w:b/>
                <w:sz w:val="23"/>
                <w:szCs w:val="23"/>
              </w:rPr>
              <w:t>или</w:t>
            </w:r>
          </w:p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допущено не более трёх речевых ошибок</w:t>
            </w:r>
          </w:p>
        </w:tc>
        <w:tc>
          <w:tcPr>
            <w:tcW w:w="607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1</w:t>
            </w:r>
          </w:p>
        </w:tc>
      </w:tr>
      <w:tr w:rsidR="00180FF3" w:rsidRPr="00180FF3" w:rsidTr="00180FF3">
        <w:tc>
          <w:tcPr>
            <w:tcW w:w="738" w:type="pct"/>
            <w:vMerge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3655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Допущены речевые ошибки (четыре или более)</w:t>
            </w:r>
          </w:p>
        </w:tc>
        <w:tc>
          <w:tcPr>
            <w:tcW w:w="607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0</w:t>
            </w:r>
          </w:p>
        </w:tc>
      </w:tr>
    </w:tbl>
    <w:p w:rsidR="00180FF3" w:rsidRPr="00180FF3" w:rsidRDefault="00180FF3" w:rsidP="000332DA">
      <w:pPr>
        <w:spacing w:after="0"/>
        <w:rPr>
          <w:rFonts w:ascii="Tahoma" w:hAnsi="Tahoma" w:cs="Tahoma"/>
          <w:sz w:val="23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6996"/>
        <w:gridCol w:w="1162"/>
      </w:tblGrid>
      <w:tr w:rsidR="00180FF3" w:rsidRPr="00180FF3" w:rsidTr="00180FF3">
        <w:tc>
          <w:tcPr>
            <w:tcW w:w="738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180FF3">
              <w:rPr>
                <w:rFonts w:ascii="Tahoma" w:hAnsi="Tahoma" w:cs="Tahoma"/>
                <w:b/>
                <w:sz w:val="23"/>
                <w:szCs w:val="23"/>
              </w:rPr>
              <w:t>РО</w:t>
            </w:r>
          </w:p>
        </w:tc>
        <w:tc>
          <w:tcPr>
            <w:tcW w:w="3655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  <w:r w:rsidRPr="00180FF3">
              <w:rPr>
                <w:rFonts w:ascii="Tahoma" w:hAnsi="Tahoma" w:cs="Tahoma"/>
                <w:b/>
                <w:sz w:val="23"/>
                <w:szCs w:val="23"/>
              </w:rPr>
              <w:t>Речевое оформление</w:t>
            </w:r>
          </w:p>
        </w:tc>
        <w:tc>
          <w:tcPr>
            <w:tcW w:w="607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sz w:val="23"/>
                <w:szCs w:val="23"/>
              </w:rPr>
            </w:pPr>
          </w:p>
        </w:tc>
      </w:tr>
      <w:tr w:rsidR="00180FF3" w:rsidRPr="00180FF3" w:rsidTr="00180FF3">
        <w:tc>
          <w:tcPr>
            <w:tcW w:w="738" w:type="pct"/>
            <w:vMerge w:val="restar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3655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Речь в целом отличается богатством и точностью словаря, используются разнообразные синтаксические конструкции.</w:t>
            </w:r>
          </w:p>
          <w:p w:rsidR="00180FF3" w:rsidRPr="00180FF3" w:rsidRDefault="00180FF3" w:rsidP="00BB2CF9">
            <w:pPr>
              <w:tabs>
                <w:tab w:val="center" w:pos="4677"/>
                <w:tab w:val="right" w:pos="9355"/>
              </w:tabs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  <w:r w:rsidRPr="00180FF3">
              <w:rPr>
                <w:rFonts w:ascii="Tahoma" w:hAnsi="Tahoma" w:cs="Tahoma"/>
                <w:b/>
                <w:sz w:val="23"/>
                <w:szCs w:val="23"/>
              </w:rPr>
              <w:t>По этому критерию участник итогового собеседования получает 1 балл только в случае, если 1 балл получен по критерию «Соблюдение речевых норм»</w:t>
            </w:r>
          </w:p>
        </w:tc>
        <w:tc>
          <w:tcPr>
            <w:tcW w:w="607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1</w:t>
            </w:r>
          </w:p>
        </w:tc>
      </w:tr>
      <w:tr w:rsidR="00180FF3" w:rsidRPr="00180FF3" w:rsidTr="00180FF3">
        <w:tc>
          <w:tcPr>
            <w:tcW w:w="738" w:type="pct"/>
            <w:vMerge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3655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Речь отличается бедностью и/или неточностью словаря, и/или используются однотипные синтаксические конструкции</w:t>
            </w:r>
          </w:p>
        </w:tc>
        <w:tc>
          <w:tcPr>
            <w:tcW w:w="607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80FF3">
              <w:rPr>
                <w:rFonts w:ascii="Tahoma" w:hAnsi="Tahoma" w:cs="Tahoma"/>
                <w:sz w:val="23"/>
                <w:szCs w:val="23"/>
              </w:rPr>
              <w:t>0</w:t>
            </w:r>
          </w:p>
        </w:tc>
      </w:tr>
      <w:tr w:rsidR="00180FF3" w:rsidRPr="00180FF3" w:rsidTr="00180FF3">
        <w:tc>
          <w:tcPr>
            <w:tcW w:w="4393" w:type="pct"/>
            <w:gridSpan w:val="2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  <w:r w:rsidRPr="00180FF3">
              <w:rPr>
                <w:rFonts w:ascii="Tahoma" w:hAnsi="Tahoma" w:cs="Tahoma"/>
                <w:b/>
                <w:sz w:val="23"/>
                <w:szCs w:val="23"/>
              </w:rPr>
              <w:t xml:space="preserve">Максимальное количество баллов </w:t>
            </w:r>
          </w:p>
        </w:tc>
        <w:tc>
          <w:tcPr>
            <w:tcW w:w="607" w:type="pct"/>
          </w:tcPr>
          <w:p w:rsidR="00180FF3" w:rsidRPr="00180FF3" w:rsidRDefault="00180FF3" w:rsidP="00BB2CF9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180FF3">
              <w:rPr>
                <w:rFonts w:ascii="Tahoma" w:hAnsi="Tahoma" w:cs="Tahoma"/>
                <w:b/>
                <w:sz w:val="23"/>
                <w:szCs w:val="23"/>
              </w:rPr>
              <w:t>4</w:t>
            </w:r>
          </w:p>
        </w:tc>
      </w:tr>
    </w:tbl>
    <w:p w:rsidR="00180FF3" w:rsidRPr="00180FF3" w:rsidRDefault="00180FF3" w:rsidP="00180FF3">
      <w:pPr>
        <w:jc w:val="both"/>
        <w:rPr>
          <w:rFonts w:ascii="Tahoma" w:hAnsi="Tahoma" w:cs="Tahoma"/>
          <w:b/>
          <w:sz w:val="23"/>
          <w:szCs w:val="23"/>
        </w:rPr>
      </w:pPr>
    </w:p>
    <w:p w:rsidR="00180FF3" w:rsidRPr="00180FF3" w:rsidRDefault="00180FF3" w:rsidP="00BB2CF9">
      <w:pPr>
        <w:jc w:val="both"/>
        <w:rPr>
          <w:rFonts w:ascii="Tahoma" w:hAnsi="Tahoma" w:cs="Tahoma"/>
          <w:b/>
          <w:sz w:val="23"/>
          <w:szCs w:val="23"/>
        </w:rPr>
      </w:pPr>
      <w:r w:rsidRPr="00180FF3">
        <w:rPr>
          <w:rFonts w:ascii="Tahoma" w:hAnsi="Tahoma" w:cs="Tahoma"/>
          <w:b/>
          <w:sz w:val="23"/>
          <w:szCs w:val="23"/>
        </w:rPr>
        <w:lastRenderedPageBreak/>
        <w:t>* Если участник итогового собеседования не приступал к выполнению задания 3, то по критериям оценивания правильности речи за выполнение заданий 3 и 4 (P2) ставится не более двух баллов.</w:t>
      </w:r>
    </w:p>
    <w:p w:rsidR="00180FF3" w:rsidRPr="00180FF3" w:rsidRDefault="00180FF3" w:rsidP="000332DA">
      <w:pPr>
        <w:spacing w:after="0"/>
        <w:ind w:right="849"/>
        <w:rPr>
          <w:rFonts w:ascii="Tahoma" w:hAnsi="Tahoma" w:cs="Tahoma"/>
          <w:b/>
          <w:sz w:val="23"/>
          <w:szCs w:val="23"/>
        </w:rPr>
      </w:pPr>
    </w:p>
    <w:p w:rsidR="00180FF3" w:rsidRPr="00180FF3" w:rsidRDefault="00180FF3" w:rsidP="000332DA">
      <w:pPr>
        <w:spacing w:after="0"/>
        <w:ind w:right="849"/>
        <w:rPr>
          <w:rFonts w:ascii="Tahoma" w:hAnsi="Tahoma" w:cs="Tahoma"/>
          <w:b/>
          <w:sz w:val="23"/>
          <w:szCs w:val="23"/>
        </w:rPr>
      </w:pPr>
      <w:r w:rsidRPr="00180FF3">
        <w:rPr>
          <w:rFonts w:ascii="Tahoma" w:hAnsi="Tahoma" w:cs="Tahoma"/>
          <w:b/>
          <w:sz w:val="23"/>
          <w:szCs w:val="23"/>
        </w:rPr>
        <w:tab/>
        <w:t>Максимальное количество баллов за монолог и диалог – 9.</w:t>
      </w:r>
    </w:p>
    <w:p w:rsidR="00180FF3" w:rsidRPr="00180FF3" w:rsidRDefault="00180FF3" w:rsidP="000332DA">
      <w:pPr>
        <w:pStyle w:val="a8"/>
        <w:ind w:left="0" w:firstLine="720"/>
        <w:jc w:val="both"/>
        <w:rPr>
          <w:rFonts w:ascii="Tahoma" w:hAnsi="Tahoma" w:cs="Tahoma"/>
          <w:b/>
          <w:sz w:val="23"/>
          <w:szCs w:val="23"/>
        </w:rPr>
      </w:pPr>
    </w:p>
    <w:p w:rsidR="00180FF3" w:rsidRPr="00180FF3" w:rsidRDefault="00180FF3" w:rsidP="00180FF3">
      <w:pPr>
        <w:pStyle w:val="a8"/>
        <w:ind w:left="0" w:right="849" w:firstLine="720"/>
        <w:jc w:val="both"/>
        <w:rPr>
          <w:rFonts w:ascii="Tahoma" w:hAnsi="Tahoma" w:cs="Tahoma"/>
          <w:b/>
          <w:sz w:val="23"/>
          <w:szCs w:val="23"/>
        </w:rPr>
      </w:pPr>
      <w:r w:rsidRPr="00180FF3">
        <w:rPr>
          <w:rFonts w:ascii="Tahoma" w:hAnsi="Tahoma" w:cs="Tahoma"/>
          <w:b/>
          <w:sz w:val="23"/>
          <w:szCs w:val="23"/>
        </w:rPr>
        <w:t>Общее количество баллов за выполнение всей работы – 20.</w:t>
      </w:r>
    </w:p>
    <w:p w:rsidR="00180FF3" w:rsidRPr="000332DA" w:rsidRDefault="00180FF3" w:rsidP="000332DA">
      <w:pPr>
        <w:pStyle w:val="a8"/>
        <w:ind w:left="0" w:right="849" w:firstLine="720"/>
        <w:jc w:val="both"/>
        <w:rPr>
          <w:rFonts w:ascii="Tahoma" w:hAnsi="Tahoma" w:cs="Tahoma"/>
          <w:b/>
          <w:sz w:val="23"/>
          <w:szCs w:val="23"/>
        </w:rPr>
      </w:pPr>
      <w:r w:rsidRPr="00180FF3">
        <w:rPr>
          <w:rFonts w:ascii="Tahoma" w:hAnsi="Tahoma" w:cs="Tahoma"/>
          <w:sz w:val="23"/>
          <w:szCs w:val="23"/>
        </w:rPr>
        <w:t>Участник итогового собеседования получает зачёт в случае, если за выполнение всей работы он</w:t>
      </w:r>
      <w:r w:rsidRPr="00180FF3">
        <w:rPr>
          <w:rFonts w:ascii="Tahoma" w:hAnsi="Tahoma" w:cs="Tahoma"/>
          <w:b/>
          <w:sz w:val="23"/>
          <w:szCs w:val="23"/>
        </w:rPr>
        <w:t xml:space="preserve"> </w:t>
      </w:r>
      <w:r w:rsidRPr="00180FF3">
        <w:rPr>
          <w:rFonts w:ascii="Tahoma" w:hAnsi="Tahoma" w:cs="Tahoma"/>
          <w:sz w:val="23"/>
          <w:szCs w:val="23"/>
        </w:rPr>
        <w:t xml:space="preserve">набрал </w:t>
      </w:r>
      <w:r w:rsidRPr="00180FF3">
        <w:rPr>
          <w:rFonts w:ascii="Tahoma" w:hAnsi="Tahoma" w:cs="Tahoma"/>
          <w:b/>
          <w:sz w:val="23"/>
          <w:szCs w:val="23"/>
        </w:rPr>
        <w:t>10 или более баллов</w:t>
      </w:r>
      <w:r w:rsidRPr="00180FF3">
        <w:rPr>
          <w:rFonts w:ascii="Tahoma" w:hAnsi="Tahoma" w:cs="Tahoma"/>
          <w:sz w:val="23"/>
          <w:szCs w:val="23"/>
        </w:rPr>
        <w:t>.</w:t>
      </w:r>
      <w:r w:rsidRPr="00180FF3">
        <w:rPr>
          <w:rFonts w:ascii="Tahoma" w:hAnsi="Tahoma" w:cs="Tahoma"/>
          <w:b/>
          <w:sz w:val="23"/>
          <w:szCs w:val="23"/>
        </w:rPr>
        <w:t xml:space="preserve"> </w:t>
      </w:r>
    </w:p>
    <w:sectPr w:rsidR="00180FF3" w:rsidRPr="00033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40DF0"/>
    <w:multiLevelType w:val="multilevel"/>
    <w:tmpl w:val="B0460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0D6A80"/>
    <w:multiLevelType w:val="multilevel"/>
    <w:tmpl w:val="ECD6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BF6C20"/>
    <w:multiLevelType w:val="multilevel"/>
    <w:tmpl w:val="98E2A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DC2118"/>
    <w:multiLevelType w:val="multilevel"/>
    <w:tmpl w:val="9DD8D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BA4816"/>
    <w:multiLevelType w:val="multilevel"/>
    <w:tmpl w:val="7EF4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C9295C"/>
    <w:multiLevelType w:val="multilevel"/>
    <w:tmpl w:val="CC162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0B2B6E"/>
    <w:multiLevelType w:val="multilevel"/>
    <w:tmpl w:val="B262D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3B029C"/>
    <w:multiLevelType w:val="multilevel"/>
    <w:tmpl w:val="717E6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7C5"/>
    <w:rsid w:val="000332DA"/>
    <w:rsid w:val="0011469F"/>
    <w:rsid w:val="00180FF3"/>
    <w:rsid w:val="00192E69"/>
    <w:rsid w:val="002027C5"/>
    <w:rsid w:val="002158AE"/>
    <w:rsid w:val="00295B5E"/>
    <w:rsid w:val="003903B8"/>
    <w:rsid w:val="00446E5F"/>
    <w:rsid w:val="007B2B36"/>
    <w:rsid w:val="007F095A"/>
    <w:rsid w:val="00824BC1"/>
    <w:rsid w:val="00926ED6"/>
    <w:rsid w:val="00AA6DC1"/>
    <w:rsid w:val="00B54366"/>
    <w:rsid w:val="00BA64D4"/>
    <w:rsid w:val="00BB2CF9"/>
    <w:rsid w:val="00BB3333"/>
    <w:rsid w:val="00BE77D0"/>
    <w:rsid w:val="00CF5530"/>
    <w:rsid w:val="00F12F14"/>
    <w:rsid w:val="00F525A8"/>
    <w:rsid w:val="00FA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27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027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7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27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027C5"/>
    <w:rPr>
      <w:color w:val="0000FF"/>
      <w:u w:val="single"/>
    </w:rPr>
  </w:style>
  <w:style w:type="paragraph" w:styleId="a4">
    <w:name w:val="Normal (Web)"/>
    <w:basedOn w:val="a"/>
    <w:unhideWhenUsed/>
    <w:rsid w:val="0020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027C5"/>
    <w:rPr>
      <w:b/>
      <w:bCs/>
    </w:rPr>
  </w:style>
  <w:style w:type="paragraph" w:styleId="a6">
    <w:name w:val="footer"/>
    <w:basedOn w:val="a"/>
    <w:link w:val="a7"/>
    <w:uiPriority w:val="99"/>
    <w:rsid w:val="00CF553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CF553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qFormat/>
    <w:rsid w:val="00CF55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qFormat/>
    <w:rsid w:val="00CF5530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27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027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7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27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027C5"/>
    <w:rPr>
      <w:color w:val="0000FF"/>
      <w:u w:val="single"/>
    </w:rPr>
  </w:style>
  <w:style w:type="paragraph" w:styleId="a4">
    <w:name w:val="Normal (Web)"/>
    <w:basedOn w:val="a"/>
    <w:unhideWhenUsed/>
    <w:rsid w:val="0020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027C5"/>
    <w:rPr>
      <w:b/>
      <w:bCs/>
    </w:rPr>
  </w:style>
  <w:style w:type="paragraph" w:styleId="a6">
    <w:name w:val="footer"/>
    <w:basedOn w:val="a"/>
    <w:link w:val="a7"/>
    <w:uiPriority w:val="99"/>
    <w:rsid w:val="00CF553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CF553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qFormat/>
    <w:rsid w:val="00CF55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qFormat/>
    <w:rsid w:val="00CF553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7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Олеговна Сиротская</dc:creator>
  <cp:lastModifiedBy>Анна Олеговна Сиротская</cp:lastModifiedBy>
  <cp:revision>8</cp:revision>
  <dcterms:created xsi:type="dcterms:W3CDTF">2019-01-08T23:48:00Z</dcterms:created>
  <dcterms:modified xsi:type="dcterms:W3CDTF">2020-12-23T05:08:00Z</dcterms:modified>
</cp:coreProperties>
</file>