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6C" w:rsidRPr="00C41CA9" w:rsidRDefault="00D31F6C" w:rsidP="00D31F6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A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31F6C" w:rsidRPr="00C41CA9" w:rsidRDefault="00D31F6C" w:rsidP="00D31F6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A9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9C7F3F" w:rsidRPr="00C41CA9">
        <w:rPr>
          <w:rFonts w:ascii="Times New Roman" w:hAnsi="Times New Roman" w:cs="Times New Roman"/>
          <w:b/>
          <w:sz w:val="28"/>
          <w:szCs w:val="28"/>
        </w:rPr>
        <w:t>анализа</w:t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 образовательных результатов и социальных характеристик контингента обучающихся и их семей</w:t>
      </w:r>
      <w:r w:rsidR="00F87BCD" w:rsidRPr="00C41CA9">
        <w:rPr>
          <w:rFonts w:ascii="Times New Roman" w:hAnsi="Times New Roman" w:cs="Times New Roman"/>
          <w:b/>
          <w:sz w:val="28"/>
          <w:szCs w:val="28"/>
        </w:rPr>
        <w:br/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школ </w:t>
      </w:r>
      <w:r w:rsidR="009C7F3F" w:rsidRPr="00C41CA9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F25832" w:rsidRPr="00C41CA9">
        <w:rPr>
          <w:rFonts w:ascii="Times New Roman" w:hAnsi="Times New Roman" w:cs="Times New Roman"/>
          <w:b/>
          <w:sz w:val="28"/>
          <w:szCs w:val="28"/>
        </w:rPr>
        <w:t>7</w:t>
      </w:r>
      <w:r w:rsidRPr="00C41CA9">
        <w:rPr>
          <w:rFonts w:ascii="Times New Roman" w:hAnsi="Times New Roman" w:cs="Times New Roman"/>
          <w:b/>
          <w:sz w:val="28"/>
          <w:szCs w:val="28"/>
        </w:rPr>
        <w:t>–201</w:t>
      </w:r>
      <w:r w:rsidR="00F25832" w:rsidRPr="00C41CA9">
        <w:rPr>
          <w:rFonts w:ascii="Times New Roman" w:hAnsi="Times New Roman" w:cs="Times New Roman"/>
          <w:b/>
          <w:sz w:val="28"/>
          <w:szCs w:val="28"/>
        </w:rPr>
        <w:t>9</w:t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10ED8" w:rsidRPr="00C41CA9" w:rsidRDefault="00007EFD" w:rsidP="00D31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1CA9">
        <w:rPr>
          <w:rFonts w:ascii="Times New Roman" w:hAnsi="Times New Roman" w:cs="Times New Roman"/>
          <w:b/>
          <w:sz w:val="28"/>
        </w:rPr>
        <w:t xml:space="preserve">(обследование </w:t>
      </w:r>
      <w:r w:rsidR="00F25832" w:rsidRPr="00C41CA9">
        <w:rPr>
          <w:rFonts w:ascii="Times New Roman" w:hAnsi="Times New Roman" w:cs="Times New Roman"/>
          <w:b/>
          <w:sz w:val="28"/>
        </w:rPr>
        <w:t>2020</w:t>
      </w:r>
      <w:r w:rsidR="00F87BCD" w:rsidRPr="00C41CA9">
        <w:rPr>
          <w:rFonts w:ascii="Times New Roman" w:hAnsi="Times New Roman" w:cs="Times New Roman"/>
          <w:b/>
          <w:sz w:val="28"/>
        </w:rPr>
        <w:t xml:space="preserve"> год</w:t>
      </w:r>
      <w:r w:rsidRPr="00C41CA9">
        <w:rPr>
          <w:rFonts w:ascii="Times New Roman" w:hAnsi="Times New Roman" w:cs="Times New Roman"/>
          <w:b/>
          <w:sz w:val="28"/>
        </w:rPr>
        <w:t>а)</w:t>
      </w:r>
    </w:p>
    <w:p w:rsidR="004317A1" w:rsidRPr="00C41CA9" w:rsidRDefault="004317A1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EFD" w:rsidRPr="00C41CA9" w:rsidRDefault="00007EFD" w:rsidP="00007EF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>Общая информация</w:t>
      </w:r>
    </w:p>
    <w:p w:rsidR="00007EFD" w:rsidRPr="00C41CA9" w:rsidRDefault="00007EFD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11E8" w:rsidRPr="00C41CA9" w:rsidRDefault="009C7F3F" w:rsidP="004F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Анализ</w:t>
      </w:r>
      <w:r w:rsidR="004F74EA" w:rsidRPr="00C41CA9">
        <w:rPr>
          <w:rFonts w:ascii="Times New Roman" w:hAnsi="Times New Roman" w:cs="Times New Roman"/>
          <w:sz w:val="28"/>
        </w:rPr>
        <w:t xml:space="preserve"> образовательных результатов и социальных характеристик обучающихся школ </w:t>
      </w:r>
      <w:r w:rsidRPr="00C41CA9">
        <w:rPr>
          <w:rFonts w:ascii="Times New Roman" w:hAnsi="Times New Roman" w:cs="Times New Roman"/>
          <w:sz w:val="28"/>
        </w:rPr>
        <w:t>Хабаровского края</w:t>
      </w:r>
      <w:r w:rsidR="004B21FD" w:rsidRPr="00C41CA9">
        <w:rPr>
          <w:rFonts w:ascii="Times New Roman" w:hAnsi="Times New Roman" w:cs="Times New Roman"/>
          <w:sz w:val="28"/>
        </w:rPr>
        <w:t>состоит из двух частей</w:t>
      </w:r>
      <w:r w:rsidR="00D4687B" w:rsidRPr="00C41CA9">
        <w:rPr>
          <w:rFonts w:ascii="Times New Roman" w:hAnsi="Times New Roman" w:cs="Times New Roman"/>
          <w:sz w:val="28"/>
        </w:rPr>
        <w:t>.</w:t>
      </w:r>
    </w:p>
    <w:p w:rsidR="001311E8" w:rsidRPr="00C41CA9" w:rsidRDefault="004B21FD" w:rsidP="0013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Во-первых,</w:t>
      </w:r>
      <w:r w:rsidRPr="00C41CA9">
        <w:rPr>
          <w:rFonts w:ascii="Times New Roman" w:hAnsi="Times New Roman" w:cs="Times New Roman"/>
          <w:sz w:val="28"/>
          <w:szCs w:val="28"/>
        </w:rPr>
        <w:t xml:space="preserve"> проанализирован </w:t>
      </w:r>
      <w:r w:rsidR="001311E8" w:rsidRPr="00C41CA9">
        <w:rPr>
          <w:rFonts w:ascii="Times New Roman" w:hAnsi="Times New Roman" w:cs="Times New Roman"/>
          <w:sz w:val="28"/>
          <w:szCs w:val="28"/>
        </w:rPr>
        <w:t>уров</w:t>
      </w:r>
      <w:r w:rsidRPr="00C41CA9">
        <w:rPr>
          <w:rFonts w:ascii="Times New Roman" w:hAnsi="Times New Roman" w:cs="Times New Roman"/>
          <w:sz w:val="28"/>
          <w:szCs w:val="28"/>
        </w:rPr>
        <w:t>е</w:t>
      </w:r>
      <w:r w:rsidR="001311E8" w:rsidRPr="00C41CA9">
        <w:rPr>
          <w:rFonts w:ascii="Times New Roman" w:hAnsi="Times New Roman" w:cs="Times New Roman"/>
          <w:sz w:val="28"/>
          <w:szCs w:val="28"/>
        </w:rPr>
        <w:t>н</w:t>
      </w:r>
      <w:r w:rsidRPr="00C41CA9">
        <w:rPr>
          <w:rFonts w:ascii="Times New Roman" w:hAnsi="Times New Roman" w:cs="Times New Roman"/>
          <w:sz w:val="28"/>
          <w:szCs w:val="28"/>
        </w:rPr>
        <w:t>ь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</w:t>
      </w:r>
      <w:r w:rsidR="00007EFD" w:rsidRPr="00C41CA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школ </w:t>
      </w:r>
      <w:r w:rsidR="009C7F3F" w:rsidRPr="00C41CA9">
        <w:rPr>
          <w:rFonts w:ascii="Times New Roman" w:hAnsi="Times New Roman" w:cs="Times New Roman"/>
          <w:sz w:val="28"/>
          <w:szCs w:val="28"/>
        </w:rPr>
        <w:t>края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. </w:t>
      </w:r>
      <w:r w:rsidRPr="00C41CA9">
        <w:rPr>
          <w:rFonts w:ascii="Times New Roman" w:hAnsi="Times New Roman" w:cs="Times New Roman"/>
          <w:sz w:val="28"/>
          <w:szCs w:val="28"/>
        </w:rPr>
        <w:t>Сф</w:t>
      </w:r>
      <w:r w:rsidR="001311E8" w:rsidRPr="00C41CA9">
        <w:rPr>
          <w:rFonts w:ascii="Times New Roman" w:hAnsi="Times New Roman" w:cs="Times New Roman"/>
          <w:sz w:val="28"/>
          <w:szCs w:val="28"/>
        </w:rPr>
        <w:t>ормир</w:t>
      </w:r>
      <w:r w:rsidRPr="00C41CA9">
        <w:rPr>
          <w:rFonts w:ascii="Times New Roman" w:hAnsi="Times New Roman" w:cs="Times New Roman"/>
          <w:sz w:val="28"/>
          <w:szCs w:val="28"/>
        </w:rPr>
        <w:t>ованы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перечни школ с низкими результатами обучения, школ «группы риска», школ со стабильно высокими образовательными результатами.</w:t>
      </w:r>
    </w:p>
    <w:p w:rsidR="00EC0DC0" w:rsidRPr="00C41CA9" w:rsidRDefault="004B21FD" w:rsidP="00EC0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Анализ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C41CA9">
        <w:rPr>
          <w:rFonts w:ascii="Times New Roman" w:hAnsi="Times New Roman" w:cs="Times New Roman"/>
          <w:sz w:val="28"/>
          <w:szCs w:val="28"/>
        </w:rPr>
        <w:t>л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ся </w:t>
      </w:r>
      <w:r w:rsidRPr="00C41CA9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C0DC0" w:rsidRPr="00C41CA9">
        <w:rPr>
          <w:rFonts w:ascii="Times New Roman" w:hAnsi="Times New Roman" w:cs="Times New Roman"/>
          <w:sz w:val="28"/>
          <w:szCs w:val="28"/>
        </w:rPr>
        <w:t>за 3 года (2017–2019 гг.) отдельно по группам школ: среднего, основного и вечернего общего образования. За каждый год выделяется 25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школ с низкими и </w:t>
      </w:r>
      <w:r w:rsidR="00007EFD" w:rsidRPr="00C41CA9">
        <w:rPr>
          <w:rFonts w:ascii="Times New Roman" w:hAnsi="Times New Roman" w:cs="Times New Roman"/>
          <w:sz w:val="28"/>
          <w:szCs w:val="28"/>
        </w:rPr>
        <w:t xml:space="preserve">25 % школ с </w:t>
      </w:r>
      <w:r w:rsidR="00EC0DC0" w:rsidRPr="00C41CA9">
        <w:rPr>
          <w:rFonts w:ascii="Times New Roman" w:hAnsi="Times New Roman" w:cs="Times New Roman"/>
          <w:sz w:val="28"/>
          <w:szCs w:val="28"/>
        </w:rPr>
        <w:t>высокими значениями индексов образовательных результатов в соответствующей группе. Те школы, которые вошли в 25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с низкими значениями индексов образовательных результатов за все 3 года, попадают в список </w:t>
      </w:r>
      <w:r w:rsidR="00247116" w:rsidRPr="00C41CA9">
        <w:rPr>
          <w:rFonts w:ascii="Times New Roman" w:hAnsi="Times New Roman" w:cs="Times New Roman"/>
          <w:sz w:val="28"/>
          <w:szCs w:val="28"/>
        </w:rPr>
        <w:t>школ с низкими результатами обучения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. </w:t>
      </w:r>
      <w:r w:rsidR="00032423" w:rsidRPr="00C41CA9">
        <w:rPr>
          <w:rFonts w:ascii="Times New Roman" w:hAnsi="Times New Roman" w:cs="Times New Roman"/>
          <w:sz w:val="28"/>
          <w:szCs w:val="28"/>
        </w:rPr>
        <w:t xml:space="preserve">Школы, которые вошли в 25 % с низкими значениями индексов образовательных результатов за последние 2 года, попадают в список школ «группы риска». </w:t>
      </w:r>
      <w:r w:rsidR="00EC0DC0" w:rsidRPr="00C41CA9">
        <w:rPr>
          <w:rFonts w:ascii="Times New Roman" w:hAnsi="Times New Roman" w:cs="Times New Roman"/>
          <w:sz w:val="28"/>
          <w:szCs w:val="28"/>
        </w:rPr>
        <w:t>Те школы, которые вошли в 25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с высокими значениями индексов образовательных результатов за все 3 года, попадают в список школ со стабильно высокими образовательными результатами.</w:t>
      </w:r>
    </w:p>
    <w:p w:rsidR="001311E8" w:rsidRPr="00C41CA9" w:rsidRDefault="004B21FD" w:rsidP="0013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Во-вторых,</w:t>
      </w:r>
      <w:r w:rsidRPr="00C41CA9">
        <w:rPr>
          <w:rFonts w:ascii="Times New Roman" w:hAnsi="Times New Roman" w:cs="Times New Roman"/>
          <w:sz w:val="28"/>
          <w:szCs w:val="28"/>
        </w:rPr>
        <w:t xml:space="preserve"> проанализированы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Pr="00C41CA9">
        <w:rPr>
          <w:rFonts w:ascii="Times New Roman" w:hAnsi="Times New Roman" w:cs="Times New Roman"/>
          <w:sz w:val="28"/>
          <w:szCs w:val="28"/>
        </w:rPr>
        <w:t>еусловия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, в которых функционируют школы </w:t>
      </w:r>
      <w:r w:rsidR="009C7F3F" w:rsidRPr="00C41CA9">
        <w:rPr>
          <w:rFonts w:ascii="Times New Roman" w:hAnsi="Times New Roman" w:cs="Times New Roman"/>
          <w:sz w:val="28"/>
          <w:szCs w:val="28"/>
        </w:rPr>
        <w:t>края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. </w:t>
      </w:r>
      <w:r w:rsidRPr="00C41CA9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перечни школ, функционирующих в неблагоприятных, нейтральных и благоприятных социальных условиях. </w:t>
      </w:r>
    </w:p>
    <w:p w:rsidR="00EC0DC0" w:rsidRPr="00C41CA9" w:rsidRDefault="00D432F6" w:rsidP="0013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также проводится по данным за 3 года по всем общеобразовательным организациям </w:t>
      </w:r>
      <w:r w:rsidR="004B21FD" w:rsidRPr="00C41CA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9C7F3F" w:rsidRPr="00C41CA9">
        <w:rPr>
          <w:rFonts w:ascii="Times New Roman" w:hAnsi="Times New Roman" w:cs="Times New Roman"/>
          <w:sz w:val="28"/>
          <w:szCs w:val="28"/>
        </w:rPr>
        <w:t>, отдельно по группам школ: среднего, основного и вечернего общего образования</w:t>
      </w:r>
      <w:r w:rsidR="00EC0DC0" w:rsidRPr="00C41CA9">
        <w:rPr>
          <w:rFonts w:ascii="Times New Roman" w:hAnsi="Times New Roman" w:cs="Times New Roman"/>
          <w:sz w:val="28"/>
          <w:szCs w:val="28"/>
        </w:rPr>
        <w:t>. За каждый год рассчитываются индексы социальных условий</w:t>
      </w:r>
      <w:r w:rsidR="00247116" w:rsidRPr="00C41CA9">
        <w:rPr>
          <w:rFonts w:ascii="Times New Roman" w:hAnsi="Times New Roman" w:cs="Times New Roman"/>
          <w:sz w:val="28"/>
          <w:szCs w:val="28"/>
        </w:rPr>
        <w:t xml:space="preserve">, и выбирается 25 % школ с худшим значением частного индекса. Те школы, которые за </w:t>
      </w:r>
      <w:r w:rsidR="009C7F3F" w:rsidRPr="00C41CA9">
        <w:rPr>
          <w:rFonts w:ascii="Times New Roman" w:hAnsi="Times New Roman" w:cs="Times New Roman"/>
          <w:sz w:val="28"/>
          <w:szCs w:val="28"/>
        </w:rPr>
        <w:t xml:space="preserve">2 последних года или за все </w:t>
      </w:r>
      <w:r w:rsidR="00247116" w:rsidRPr="00C41CA9">
        <w:rPr>
          <w:rFonts w:ascii="Times New Roman" w:hAnsi="Times New Roman" w:cs="Times New Roman"/>
          <w:sz w:val="28"/>
          <w:szCs w:val="28"/>
        </w:rPr>
        <w:t>3 года вошли в эти 25 %, попали в список школ, функционирующих в неблагоприятных социальных условиях. Аналогично формируется список школ, функционирующих в благоприятных социальных условиях.</w:t>
      </w:r>
    </w:p>
    <w:p w:rsidR="001311E8" w:rsidRPr="00C41CA9" w:rsidRDefault="009C7F3F" w:rsidP="0013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На основании проведенного анализа формируется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C41CA9">
        <w:rPr>
          <w:rFonts w:ascii="Times New Roman" w:hAnsi="Times New Roman" w:cs="Times New Roman"/>
          <w:sz w:val="28"/>
          <w:szCs w:val="28"/>
        </w:rPr>
        <w:t>е</w:t>
      </w:r>
      <w:r w:rsidR="001311E8" w:rsidRPr="00C41CA9">
        <w:rPr>
          <w:rFonts w:ascii="Times New Roman" w:hAnsi="Times New Roman" w:cs="Times New Roman"/>
          <w:sz w:val="28"/>
          <w:szCs w:val="28"/>
        </w:rPr>
        <w:t>н</w:t>
      </w:r>
      <w:r w:rsidRPr="00C41CA9">
        <w:rPr>
          <w:rFonts w:ascii="Times New Roman" w:hAnsi="Times New Roman" w:cs="Times New Roman"/>
          <w:sz w:val="28"/>
          <w:szCs w:val="28"/>
        </w:rPr>
        <w:t>ь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школ с низкими результатами обучения</w:t>
      </w:r>
      <w:r w:rsidR="001D4FE6" w:rsidRPr="00C41CA9">
        <w:rPr>
          <w:rFonts w:ascii="Times New Roman" w:hAnsi="Times New Roman" w:cs="Times New Roman"/>
          <w:sz w:val="28"/>
          <w:szCs w:val="28"/>
        </w:rPr>
        <w:t xml:space="preserve"> (далее – ШНРО)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школ, </w:t>
      </w:r>
      <w:r w:rsidR="001311E8" w:rsidRPr="00C41CA9">
        <w:rPr>
          <w:rFonts w:ascii="Times New Roman" w:hAnsi="Times New Roman" w:cs="Times New Roman"/>
          <w:sz w:val="28"/>
          <w:szCs w:val="28"/>
        </w:rPr>
        <w:t>функционирующих в неблагоприятных социальных условиях</w:t>
      </w:r>
      <w:r w:rsidR="001D4FE6" w:rsidRPr="00C41CA9">
        <w:rPr>
          <w:rFonts w:ascii="Times New Roman" w:hAnsi="Times New Roman" w:cs="Times New Roman"/>
          <w:sz w:val="28"/>
          <w:szCs w:val="28"/>
        </w:rPr>
        <w:t xml:space="preserve"> (далее – ШНСУ)</w:t>
      </w:r>
      <w:r w:rsidR="001311E8" w:rsidRPr="00C41CA9">
        <w:rPr>
          <w:rFonts w:ascii="Times New Roman" w:hAnsi="Times New Roman" w:cs="Times New Roman"/>
          <w:sz w:val="28"/>
          <w:szCs w:val="28"/>
        </w:rPr>
        <w:t>.</w:t>
      </w:r>
    </w:p>
    <w:p w:rsidR="004B3418" w:rsidRPr="00C41CA9" w:rsidRDefault="00EC0DC0" w:rsidP="004B3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Подробн</w:t>
      </w:r>
      <w:r w:rsidR="004B21FD" w:rsidRPr="00C41CA9">
        <w:rPr>
          <w:rFonts w:ascii="Times New Roman" w:hAnsi="Times New Roman" w:cs="Times New Roman"/>
          <w:sz w:val="28"/>
          <w:szCs w:val="28"/>
        </w:rPr>
        <w:t>ее</w:t>
      </w:r>
      <w:r w:rsidRPr="00C41CA9">
        <w:rPr>
          <w:rFonts w:ascii="Times New Roman" w:hAnsi="Times New Roman" w:cs="Times New Roman"/>
          <w:sz w:val="28"/>
          <w:szCs w:val="28"/>
        </w:rPr>
        <w:t xml:space="preserve"> м</w:t>
      </w:r>
      <w:r w:rsidR="001311E8" w:rsidRPr="00C41CA9">
        <w:rPr>
          <w:rFonts w:ascii="Times New Roman" w:hAnsi="Times New Roman" w:cs="Times New Roman"/>
          <w:sz w:val="28"/>
          <w:szCs w:val="28"/>
        </w:rPr>
        <w:t>етодик</w:t>
      </w:r>
      <w:r w:rsidR="009C7F3F" w:rsidRPr="00C41CA9">
        <w:rPr>
          <w:rFonts w:ascii="Times New Roman" w:hAnsi="Times New Roman" w:cs="Times New Roman"/>
          <w:sz w:val="28"/>
          <w:szCs w:val="28"/>
        </w:rPr>
        <w:t>аанализа</w:t>
      </w:r>
      <w:r w:rsidR="004B3418" w:rsidRPr="00C41CA9">
        <w:rPr>
          <w:rFonts w:ascii="Times New Roman" w:hAnsi="Times New Roman" w:cs="Times New Roman"/>
          <w:sz w:val="28"/>
          <w:szCs w:val="28"/>
        </w:rPr>
        <w:t xml:space="preserve"> п</w:t>
      </w:r>
      <w:r w:rsidR="009C7F3F" w:rsidRPr="00C41CA9">
        <w:rPr>
          <w:rFonts w:ascii="Times New Roman" w:hAnsi="Times New Roman" w:cs="Times New Roman"/>
          <w:sz w:val="28"/>
          <w:szCs w:val="28"/>
        </w:rPr>
        <w:t>риведена в Приложении 1.</w:t>
      </w:r>
    </w:p>
    <w:p w:rsidR="004F74EA" w:rsidRPr="00C41CA9" w:rsidRDefault="004F74EA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515" w:rsidRPr="00C41CA9" w:rsidRDefault="00007EFD" w:rsidP="0025422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>Результаты в</w:t>
      </w:r>
      <w:r w:rsidR="00C91515" w:rsidRPr="00C41CA9">
        <w:rPr>
          <w:rFonts w:ascii="Times New Roman" w:hAnsi="Times New Roman" w:cs="Times New Roman"/>
          <w:i/>
          <w:sz w:val="28"/>
        </w:rPr>
        <w:t>ыявлени</w:t>
      </w:r>
      <w:r w:rsidRPr="00C41CA9">
        <w:rPr>
          <w:rFonts w:ascii="Times New Roman" w:hAnsi="Times New Roman" w:cs="Times New Roman"/>
          <w:i/>
          <w:sz w:val="28"/>
        </w:rPr>
        <w:t>я</w:t>
      </w:r>
      <w:r w:rsidR="00C91515" w:rsidRPr="00C41CA9">
        <w:rPr>
          <w:rFonts w:ascii="Times New Roman" w:hAnsi="Times New Roman" w:cs="Times New Roman"/>
          <w:i/>
          <w:sz w:val="28"/>
        </w:rPr>
        <w:t xml:space="preserve"> школ с низкими результатами</w:t>
      </w:r>
      <w:r w:rsidR="001D4FE6" w:rsidRPr="00C41CA9">
        <w:rPr>
          <w:rFonts w:ascii="Times New Roman" w:hAnsi="Times New Roman" w:cs="Times New Roman"/>
          <w:i/>
          <w:sz w:val="28"/>
        </w:rPr>
        <w:t xml:space="preserve"> обучения</w:t>
      </w:r>
      <w:r w:rsidR="004B21FD" w:rsidRPr="00C41CA9">
        <w:rPr>
          <w:rFonts w:ascii="Times New Roman" w:hAnsi="Times New Roman" w:cs="Times New Roman"/>
          <w:i/>
          <w:sz w:val="28"/>
        </w:rPr>
        <w:t xml:space="preserve">и </w:t>
      </w:r>
      <w:r w:rsidR="00DB3BDA" w:rsidRPr="00C41CA9">
        <w:rPr>
          <w:rFonts w:ascii="Times New Roman" w:hAnsi="Times New Roman" w:cs="Times New Roman"/>
          <w:i/>
          <w:sz w:val="28"/>
        </w:rPr>
        <w:t>школ, функционирующих в неблагоприятных социальных условиях</w:t>
      </w:r>
      <w:r w:rsidR="00C91515" w:rsidRPr="00C41CA9">
        <w:rPr>
          <w:rFonts w:ascii="Times New Roman" w:hAnsi="Times New Roman" w:cs="Times New Roman"/>
          <w:i/>
          <w:sz w:val="28"/>
        </w:rPr>
        <w:t xml:space="preserve">, </w:t>
      </w:r>
      <w:r w:rsidR="004B21FD" w:rsidRPr="00C41CA9">
        <w:rPr>
          <w:rFonts w:ascii="Times New Roman" w:hAnsi="Times New Roman" w:cs="Times New Roman"/>
          <w:i/>
          <w:sz w:val="28"/>
        </w:rPr>
        <w:br/>
      </w:r>
      <w:r w:rsidR="00D432F6" w:rsidRPr="00C41CA9">
        <w:rPr>
          <w:rFonts w:ascii="Times New Roman" w:hAnsi="Times New Roman" w:cs="Times New Roman"/>
          <w:i/>
          <w:sz w:val="28"/>
        </w:rPr>
        <w:t>в Хабаровском крае</w:t>
      </w:r>
    </w:p>
    <w:p w:rsidR="00D4253F" w:rsidRPr="00C41CA9" w:rsidRDefault="00D4253F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422E" w:rsidRPr="00C41CA9" w:rsidRDefault="0025422E" w:rsidP="0025422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 xml:space="preserve">Анализ образовательных результатов </w:t>
      </w:r>
      <w:r w:rsidR="004B21FD" w:rsidRPr="00C41CA9">
        <w:rPr>
          <w:rFonts w:ascii="Times New Roman" w:hAnsi="Times New Roman" w:cs="Times New Roman"/>
          <w:i/>
          <w:sz w:val="28"/>
        </w:rPr>
        <w:t xml:space="preserve">обучающихся </w:t>
      </w:r>
      <w:r w:rsidRPr="00C41CA9">
        <w:rPr>
          <w:rFonts w:ascii="Times New Roman" w:hAnsi="Times New Roman" w:cs="Times New Roman"/>
          <w:i/>
          <w:sz w:val="28"/>
        </w:rPr>
        <w:t>школ Хабаровского края</w:t>
      </w:r>
    </w:p>
    <w:p w:rsidR="0025422E" w:rsidRPr="00C41CA9" w:rsidRDefault="0025422E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422E" w:rsidRPr="00C41CA9" w:rsidRDefault="00D432F6" w:rsidP="00D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Анализ</w:t>
      </w:r>
      <w:r w:rsidR="00D4253F" w:rsidRPr="00C41CA9">
        <w:rPr>
          <w:rFonts w:ascii="Times New Roman" w:hAnsi="Times New Roman" w:cs="Times New Roman"/>
          <w:sz w:val="28"/>
        </w:rPr>
        <w:t xml:space="preserve"> образовательных результатов</w:t>
      </w:r>
      <w:r w:rsidR="00D4253F" w:rsidRPr="00C41CA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4253F" w:rsidRPr="00C41CA9">
        <w:rPr>
          <w:rFonts w:ascii="Times New Roman" w:hAnsi="Times New Roman" w:cs="Times New Roman"/>
          <w:sz w:val="28"/>
        </w:rPr>
        <w:t xml:space="preserve">школ </w:t>
      </w:r>
      <w:r w:rsidR="00B24894" w:rsidRPr="00C41CA9">
        <w:rPr>
          <w:rFonts w:ascii="Times New Roman" w:hAnsi="Times New Roman" w:cs="Times New Roman"/>
          <w:sz w:val="28"/>
        </w:rPr>
        <w:t>Хабаровского</w:t>
      </w:r>
      <w:r w:rsidRPr="00C41CA9">
        <w:rPr>
          <w:rFonts w:ascii="Times New Roman" w:hAnsi="Times New Roman" w:cs="Times New Roman"/>
          <w:sz w:val="28"/>
        </w:rPr>
        <w:t xml:space="preserve"> краяп</w:t>
      </w:r>
      <w:r w:rsidR="00D4253F" w:rsidRPr="00C41CA9">
        <w:rPr>
          <w:rFonts w:ascii="Times New Roman" w:hAnsi="Times New Roman" w:cs="Times New Roman"/>
          <w:sz w:val="28"/>
        </w:rPr>
        <w:t>роводил</w:t>
      </w:r>
      <w:r w:rsidRPr="00C41CA9">
        <w:rPr>
          <w:rFonts w:ascii="Times New Roman" w:hAnsi="Times New Roman" w:cs="Times New Roman"/>
          <w:sz w:val="28"/>
        </w:rPr>
        <w:t>ся</w:t>
      </w:r>
      <w:r w:rsidR="00D4253F" w:rsidRPr="00C41CA9">
        <w:rPr>
          <w:rFonts w:ascii="Times New Roman" w:hAnsi="Times New Roman" w:cs="Times New Roman"/>
          <w:sz w:val="28"/>
        </w:rPr>
        <w:t xml:space="preserve"> по </w:t>
      </w:r>
      <w:r w:rsidRPr="00C41CA9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C41CA9">
        <w:rPr>
          <w:rFonts w:ascii="Times New Roman" w:hAnsi="Times New Roman" w:cs="Times New Roman"/>
          <w:sz w:val="28"/>
        </w:rPr>
        <w:t>45</w:t>
      </w:r>
      <w:r w:rsidR="00D4253F" w:rsidRPr="00C41CA9">
        <w:rPr>
          <w:rFonts w:ascii="Times New Roman" w:hAnsi="Times New Roman" w:cs="Times New Roman"/>
          <w:sz w:val="28"/>
        </w:rPr>
        <w:t xml:space="preserve"> (100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D4253F" w:rsidRPr="00C41CA9">
        <w:rPr>
          <w:rFonts w:ascii="Times New Roman" w:hAnsi="Times New Roman" w:cs="Times New Roman"/>
          <w:sz w:val="28"/>
        </w:rPr>
        <w:t xml:space="preserve">) общеобразовательным организациям (далее – ОО) </w:t>
      </w:r>
      <w:r w:rsidRPr="00C41CA9">
        <w:rPr>
          <w:rFonts w:ascii="Times New Roman" w:hAnsi="Times New Roman" w:cs="Times New Roman"/>
          <w:sz w:val="28"/>
        </w:rPr>
        <w:t>края</w:t>
      </w:r>
      <w:r w:rsidR="00D4253F" w:rsidRPr="00C41CA9">
        <w:rPr>
          <w:rStyle w:val="a9"/>
          <w:rFonts w:ascii="Times New Roman" w:hAnsi="Times New Roman" w:cs="Times New Roman"/>
          <w:sz w:val="28"/>
        </w:rPr>
        <w:footnoteReference w:id="2"/>
      </w:r>
      <w:r w:rsidR="001D4FE6" w:rsidRPr="00C41CA9">
        <w:rPr>
          <w:rFonts w:ascii="Times New Roman" w:hAnsi="Times New Roman" w:cs="Times New Roman"/>
          <w:sz w:val="28"/>
        </w:rPr>
        <w:t xml:space="preserve"> отдельно по средни</w:t>
      </w:r>
      <w:r w:rsidR="00247116" w:rsidRPr="00C41CA9">
        <w:rPr>
          <w:rFonts w:ascii="Times New Roman" w:hAnsi="Times New Roman" w:cs="Times New Roman"/>
          <w:sz w:val="28"/>
        </w:rPr>
        <w:t>м</w:t>
      </w:r>
      <w:r w:rsidR="001D4FE6" w:rsidRPr="00C41CA9">
        <w:rPr>
          <w:rFonts w:ascii="Times New Roman" w:hAnsi="Times New Roman" w:cs="Times New Roman"/>
          <w:sz w:val="28"/>
        </w:rPr>
        <w:t>, основны</w:t>
      </w:r>
      <w:r w:rsidR="00247116" w:rsidRPr="00C41CA9">
        <w:rPr>
          <w:rFonts w:ascii="Times New Roman" w:hAnsi="Times New Roman" w:cs="Times New Roman"/>
          <w:sz w:val="28"/>
        </w:rPr>
        <w:t>м и</w:t>
      </w:r>
      <w:r w:rsidR="001D4FE6" w:rsidRPr="00C41CA9">
        <w:rPr>
          <w:rFonts w:ascii="Times New Roman" w:hAnsi="Times New Roman" w:cs="Times New Roman"/>
          <w:sz w:val="28"/>
        </w:rPr>
        <w:t xml:space="preserve"> вечерни</w:t>
      </w:r>
      <w:r w:rsidR="00247116" w:rsidRPr="00C41CA9">
        <w:rPr>
          <w:rFonts w:ascii="Times New Roman" w:hAnsi="Times New Roman" w:cs="Times New Roman"/>
          <w:sz w:val="28"/>
        </w:rPr>
        <w:t>м школам</w:t>
      </w:r>
      <w:r w:rsidR="00D4253F" w:rsidRPr="00C41CA9">
        <w:rPr>
          <w:rFonts w:ascii="Times New Roman" w:hAnsi="Times New Roman" w:cs="Times New Roman"/>
          <w:sz w:val="28"/>
        </w:rPr>
        <w:t xml:space="preserve">. </w:t>
      </w:r>
      <w:r w:rsidR="00D4687B" w:rsidRPr="00C41CA9">
        <w:rPr>
          <w:rFonts w:ascii="Times New Roman" w:hAnsi="Times New Roman" w:cs="Times New Roman"/>
          <w:sz w:val="28"/>
        </w:rPr>
        <w:t>В</w:t>
      </w:r>
      <w:r w:rsidR="00D4253F" w:rsidRPr="00C41CA9">
        <w:rPr>
          <w:rFonts w:ascii="Times New Roman" w:hAnsi="Times New Roman" w:cs="Times New Roman"/>
          <w:sz w:val="28"/>
        </w:rPr>
        <w:t xml:space="preserve">ыделены три группы школ: </w:t>
      </w:r>
      <w:r w:rsidR="001D4FE6" w:rsidRPr="00C41CA9">
        <w:rPr>
          <w:rFonts w:ascii="Times New Roman" w:hAnsi="Times New Roman" w:cs="Times New Roman"/>
          <w:sz w:val="28"/>
        </w:rPr>
        <w:t>ШНРО</w:t>
      </w:r>
      <w:r w:rsidR="00D4253F" w:rsidRPr="00C41CA9">
        <w:rPr>
          <w:rFonts w:ascii="Times New Roman" w:hAnsi="Times New Roman" w:cs="Times New Roman"/>
          <w:sz w:val="28"/>
        </w:rPr>
        <w:t>, «группы риска» и со стабильно высокими образовательными результатами</w:t>
      </w:r>
      <w:r w:rsidR="0025422E" w:rsidRPr="00C41CA9">
        <w:rPr>
          <w:rFonts w:ascii="Times New Roman" w:hAnsi="Times New Roman" w:cs="Times New Roman"/>
          <w:sz w:val="28"/>
        </w:rPr>
        <w:t xml:space="preserve"> (перечень школ представлен в </w:t>
      </w:r>
      <w:r w:rsidR="00D4687B" w:rsidRPr="00C41CA9">
        <w:rPr>
          <w:rFonts w:ascii="Times New Roman" w:hAnsi="Times New Roman" w:cs="Times New Roman"/>
          <w:sz w:val="28"/>
        </w:rPr>
        <w:t>приложении </w:t>
      </w:r>
      <w:r w:rsidR="0025422E" w:rsidRPr="00C41CA9">
        <w:rPr>
          <w:rFonts w:ascii="Times New Roman" w:hAnsi="Times New Roman" w:cs="Times New Roman"/>
          <w:sz w:val="28"/>
        </w:rPr>
        <w:t>2)</w:t>
      </w:r>
      <w:r w:rsidR="00D4253F" w:rsidRPr="00C41CA9">
        <w:rPr>
          <w:rFonts w:ascii="Times New Roman" w:hAnsi="Times New Roman" w:cs="Times New Roman"/>
          <w:sz w:val="28"/>
        </w:rPr>
        <w:t xml:space="preserve">. </w:t>
      </w:r>
    </w:p>
    <w:p w:rsidR="00D4253F" w:rsidRPr="00C41CA9" w:rsidRDefault="0025422E" w:rsidP="00D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>Проанализируем совокупность ШНРО</w:t>
      </w:r>
      <w:r w:rsidR="00007EFD" w:rsidRPr="00C41CA9">
        <w:rPr>
          <w:rFonts w:ascii="Times New Roman" w:hAnsi="Times New Roman" w:cs="Times New Roman"/>
          <w:sz w:val="28"/>
        </w:rPr>
        <w:t xml:space="preserve"> (</w:t>
      </w:r>
      <w:r w:rsidR="002B25C8" w:rsidRPr="00C41CA9">
        <w:rPr>
          <w:rFonts w:ascii="Times New Roman" w:hAnsi="Times New Roman" w:cs="Times New Roman"/>
          <w:sz w:val="28"/>
        </w:rPr>
        <w:t xml:space="preserve">в приложении 3 выделены </w:t>
      </w:r>
      <w:r w:rsidR="00D4687B" w:rsidRPr="00C41CA9">
        <w:rPr>
          <w:rFonts w:ascii="Times New Roman" w:hAnsi="Times New Roman" w:cs="Times New Roman"/>
          <w:sz w:val="28"/>
        </w:rPr>
        <w:t>дополнительно по каждой ШНРО «западающие» показатели</w:t>
      </w:r>
      <w:r w:rsidR="00007EFD" w:rsidRPr="00C41CA9">
        <w:rPr>
          <w:rFonts w:ascii="Times New Roman" w:hAnsi="Times New Roman" w:cs="Times New Roman"/>
          <w:sz w:val="28"/>
        </w:rPr>
        <w:t>)</w:t>
      </w:r>
      <w:r w:rsidRPr="00C41CA9">
        <w:rPr>
          <w:rFonts w:ascii="Times New Roman" w:hAnsi="Times New Roman" w:cs="Times New Roman"/>
          <w:sz w:val="28"/>
        </w:rPr>
        <w:t xml:space="preserve">. </w:t>
      </w:r>
    </w:p>
    <w:p w:rsidR="009478F6" w:rsidRPr="00C41CA9" w:rsidRDefault="00F82392" w:rsidP="0053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>В</w:t>
      </w:r>
      <w:r w:rsidR="00532029" w:rsidRPr="00C41CA9">
        <w:rPr>
          <w:rFonts w:ascii="Times New Roman" w:hAnsi="Times New Roman" w:cs="Times New Roman"/>
          <w:sz w:val="28"/>
        </w:rPr>
        <w:t xml:space="preserve"> группу </w:t>
      </w:r>
      <w:r w:rsidR="001D4FE6" w:rsidRPr="00C41CA9">
        <w:rPr>
          <w:rFonts w:ascii="Times New Roman" w:hAnsi="Times New Roman" w:cs="Times New Roman"/>
          <w:sz w:val="28"/>
        </w:rPr>
        <w:t>ШНРО</w:t>
      </w:r>
      <w:r w:rsidR="00956F33" w:rsidRPr="00C41CA9">
        <w:rPr>
          <w:rFonts w:ascii="Times New Roman" w:hAnsi="Times New Roman" w:cs="Times New Roman"/>
          <w:sz w:val="28"/>
        </w:rPr>
        <w:t>вошло 20</w:t>
      </w:r>
      <w:r w:rsidR="00532029" w:rsidRPr="00C41CA9">
        <w:rPr>
          <w:rFonts w:ascii="Times New Roman" w:hAnsi="Times New Roman" w:cs="Times New Roman"/>
          <w:sz w:val="28"/>
        </w:rPr>
        <w:t xml:space="preserve"> школ</w:t>
      </w:r>
      <w:r w:rsidR="00A24360" w:rsidRPr="00C41CA9">
        <w:rPr>
          <w:rFonts w:ascii="Times New Roman" w:hAnsi="Times New Roman" w:cs="Times New Roman"/>
          <w:sz w:val="28"/>
        </w:rPr>
        <w:t xml:space="preserve"> (</w:t>
      </w:r>
      <w:r w:rsidR="00956F33" w:rsidRPr="00C41CA9">
        <w:rPr>
          <w:rFonts w:ascii="Times New Roman" w:hAnsi="Times New Roman" w:cs="Times New Roman"/>
          <w:sz w:val="28"/>
        </w:rPr>
        <w:t>5,8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9478F6" w:rsidRPr="00C41CA9">
        <w:rPr>
          <w:rFonts w:ascii="Times New Roman" w:hAnsi="Times New Roman" w:cs="Times New Roman"/>
          <w:sz w:val="28"/>
        </w:rPr>
        <w:t xml:space="preserve"> от совокупности школ </w:t>
      </w:r>
      <w:r w:rsidR="00956F33" w:rsidRPr="00C41CA9">
        <w:rPr>
          <w:rFonts w:ascii="Times New Roman" w:hAnsi="Times New Roman" w:cs="Times New Roman"/>
          <w:sz w:val="28"/>
        </w:rPr>
        <w:t>края</w:t>
      </w:r>
      <w:r w:rsidR="009478F6" w:rsidRPr="00C41CA9">
        <w:rPr>
          <w:rFonts w:ascii="Times New Roman" w:hAnsi="Times New Roman" w:cs="Times New Roman"/>
          <w:sz w:val="28"/>
        </w:rPr>
        <w:t>)</w:t>
      </w:r>
      <w:r w:rsidR="00956F33" w:rsidRPr="00C41CA9">
        <w:rPr>
          <w:rFonts w:ascii="Times New Roman" w:hAnsi="Times New Roman" w:cs="Times New Roman"/>
          <w:sz w:val="28"/>
        </w:rPr>
        <w:t xml:space="preserve">. Эти школы </w:t>
      </w:r>
      <w:r w:rsidR="004B21FD" w:rsidRPr="00C41CA9">
        <w:rPr>
          <w:rFonts w:ascii="Times New Roman" w:hAnsi="Times New Roman" w:cs="Times New Roman"/>
          <w:sz w:val="28"/>
        </w:rPr>
        <w:t>расположены в</w:t>
      </w:r>
      <w:r w:rsidR="00956F33" w:rsidRPr="00C41CA9">
        <w:rPr>
          <w:rFonts w:ascii="Times New Roman" w:hAnsi="Times New Roman" w:cs="Times New Roman"/>
          <w:sz w:val="28"/>
        </w:rPr>
        <w:t>9</w:t>
      </w:r>
      <w:r w:rsidR="00942E46" w:rsidRPr="00C41CA9">
        <w:rPr>
          <w:rFonts w:ascii="Times New Roman" w:hAnsi="Times New Roman" w:cs="Times New Roman"/>
          <w:sz w:val="28"/>
        </w:rPr>
        <w:t xml:space="preserve"> (</w:t>
      </w:r>
      <w:r w:rsidR="00956F33" w:rsidRPr="00C41CA9">
        <w:rPr>
          <w:rFonts w:ascii="Times New Roman" w:hAnsi="Times New Roman" w:cs="Times New Roman"/>
          <w:sz w:val="28"/>
        </w:rPr>
        <w:t>47,4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942E46" w:rsidRPr="00C41CA9">
        <w:rPr>
          <w:rFonts w:ascii="Times New Roman" w:hAnsi="Times New Roman" w:cs="Times New Roman"/>
          <w:sz w:val="28"/>
        </w:rPr>
        <w:t xml:space="preserve"> от всех районов </w:t>
      </w:r>
      <w:r w:rsidR="00956F33" w:rsidRPr="00C41CA9">
        <w:rPr>
          <w:rFonts w:ascii="Times New Roman" w:hAnsi="Times New Roman" w:cs="Times New Roman"/>
          <w:sz w:val="28"/>
        </w:rPr>
        <w:t>края</w:t>
      </w:r>
      <w:r w:rsidR="00942E46" w:rsidRPr="00C41CA9">
        <w:rPr>
          <w:rFonts w:ascii="Times New Roman" w:hAnsi="Times New Roman" w:cs="Times New Roman"/>
          <w:sz w:val="28"/>
        </w:rPr>
        <w:t>)</w:t>
      </w:r>
      <w:r w:rsidR="009478F6" w:rsidRPr="00C41CA9">
        <w:rPr>
          <w:rFonts w:ascii="Times New Roman" w:hAnsi="Times New Roman" w:cs="Times New Roman"/>
          <w:sz w:val="28"/>
        </w:rPr>
        <w:t xml:space="preserve"> муниципальных район</w:t>
      </w:r>
      <w:r w:rsidR="004B21FD" w:rsidRPr="00C41CA9">
        <w:rPr>
          <w:rFonts w:ascii="Times New Roman" w:hAnsi="Times New Roman" w:cs="Times New Roman"/>
          <w:sz w:val="28"/>
        </w:rPr>
        <w:t>ах</w:t>
      </w:r>
      <w:r w:rsidR="009478F6" w:rsidRPr="00C41CA9">
        <w:rPr>
          <w:rFonts w:ascii="Times New Roman" w:hAnsi="Times New Roman" w:cs="Times New Roman"/>
          <w:sz w:val="28"/>
        </w:rPr>
        <w:t xml:space="preserve"> (городских округ</w:t>
      </w:r>
      <w:r w:rsidR="004B21FD" w:rsidRPr="00C41CA9">
        <w:rPr>
          <w:rFonts w:ascii="Times New Roman" w:hAnsi="Times New Roman" w:cs="Times New Roman"/>
          <w:sz w:val="28"/>
        </w:rPr>
        <w:t>ах</w:t>
      </w:r>
      <w:r w:rsidR="009478F6" w:rsidRPr="00C41CA9">
        <w:rPr>
          <w:rFonts w:ascii="Times New Roman" w:hAnsi="Times New Roman" w:cs="Times New Roman"/>
          <w:sz w:val="28"/>
        </w:rPr>
        <w:t xml:space="preserve">) </w:t>
      </w:r>
      <w:r w:rsidR="00956F33" w:rsidRPr="00C41CA9">
        <w:rPr>
          <w:rFonts w:ascii="Times New Roman" w:hAnsi="Times New Roman" w:cs="Times New Roman"/>
          <w:sz w:val="28"/>
        </w:rPr>
        <w:t>Хабаровского края</w:t>
      </w:r>
      <w:r w:rsidR="009478F6" w:rsidRPr="00C41CA9">
        <w:rPr>
          <w:rFonts w:ascii="Times New Roman" w:hAnsi="Times New Roman" w:cs="Times New Roman"/>
          <w:sz w:val="28"/>
        </w:rPr>
        <w:t>.</w:t>
      </w:r>
      <w:r w:rsidR="00251E26" w:rsidRPr="00C41CA9">
        <w:rPr>
          <w:rFonts w:ascii="Times New Roman" w:hAnsi="Times New Roman" w:cs="Times New Roman"/>
          <w:sz w:val="28"/>
        </w:rPr>
        <w:t>Школы являются средними или основными, вечерние школы не попали в список (ввиду отсутствия данн</w:t>
      </w:r>
      <w:r w:rsidR="00674A3F" w:rsidRPr="00C41CA9">
        <w:rPr>
          <w:rFonts w:ascii="Times New Roman" w:hAnsi="Times New Roman" w:cs="Times New Roman"/>
          <w:sz w:val="28"/>
        </w:rPr>
        <w:t>ых в динамике за три года по этой категории</w:t>
      </w:r>
      <w:r w:rsidR="00251E26" w:rsidRPr="00C41CA9">
        <w:rPr>
          <w:rFonts w:ascii="Times New Roman" w:hAnsi="Times New Roman" w:cs="Times New Roman"/>
          <w:sz w:val="28"/>
        </w:rPr>
        <w:t xml:space="preserve"> школ). </w:t>
      </w:r>
    </w:p>
    <w:p w:rsidR="00C95E23" w:rsidRPr="00C41CA9" w:rsidRDefault="00976BD0" w:rsidP="0075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Рассмотримструктуру</w:t>
      </w:r>
      <w:r w:rsidR="00C95E23" w:rsidRPr="00C41CA9">
        <w:rPr>
          <w:rFonts w:ascii="Times New Roman" w:hAnsi="Times New Roman" w:cs="Times New Roman"/>
          <w:sz w:val="28"/>
        </w:rPr>
        <w:t xml:space="preserve"> групп</w:t>
      </w:r>
      <w:r w:rsidR="009107DD" w:rsidRPr="00C41CA9">
        <w:rPr>
          <w:rFonts w:ascii="Times New Roman" w:hAnsi="Times New Roman" w:cs="Times New Roman"/>
          <w:sz w:val="28"/>
        </w:rPr>
        <w:t>ы</w:t>
      </w:r>
      <w:r w:rsidR="001D4FE6" w:rsidRPr="00C41CA9">
        <w:rPr>
          <w:rFonts w:ascii="Times New Roman" w:hAnsi="Times New Roman" w:cs="Times New Roman"/>
          <w:sz w:val="28"/>
        </w:rPr>
        <w:t>ШНРО</w:t>
      </w:r>
      <w:r w:rsidRPr="00C41CA9">
        <w:rPr>
          <w:rFonts w:ascii="Times New Roman" w:hAnsi="Times New Roman" w:cs="Times New Roman"/>
          <w:sz w:val="28"/>
        </w:rPr>
        <w:t>в 20</w:t>
      </w:r>
      <w:r w:rsidR="009F3BC6" w:rsidRPr="00C41CA9">
        <w:rPr>
          <w:rFonts w:ascii="Times New Roman" w:hAnsi="Times New Roman" w:cs="Times New Roman"/>
          <w:sz w:val="28"/>
        </w:rPr>
        <w:t>20</w:t>
      </w:r>
      <w:r w:rsidR="00B24894" w:rsidRPr="00C41CA9">
        <w:rPr>
          <w:rFonts w:ascii="Times New Roman" w:hAnsi="Times New Roman" w:cs="Times New Roman"/>
          <w:sz w:val="28"/>
        </w:rPr>
        <w:t xml:space="preserve"> году (Рисунок 1</w:t>
      </w:r>
      <w:r w:rsidRPr="00C41CA9">
        <w:rPr>
          <w:rFonts w:ascii="Times New Roman" w:hAnsi="Times New Roman" w:cs="Times New Roman"/>
          <w:sz w:val="28"/>
        </w:rPr>
        <w:t>).</w:t>
      </w:r>
    </w:p>
    <w:p w:rsidR="00F179B1" w:rsidRPr="00C41CA9" w:rsidRDefault="00F179B1" w:rsidP="00F179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73115" cy="2362200"/>
            <wp:effectExtent l="19050" t="0" r="32385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179B1" w:rsidRPr="00C41CA9" w:rsidRDefault="00F179B1" w:rsidP="00F179B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Рисунок </w:t>
      </w:r>
      <w:r w:rsidR="00B24894" w:rsidRPr="00C41CA9">
        <w:rPr>
          <w:rFonts w:ascii="Times New Roman" w:hAnsi="Times New Roman" w:cs="Times New Roman"/>
          <w:sz w:val="28"/>
        </w:rPr>
        <w:t>1</w:t>
      </w:r>
      <w:r w:rsidRPr="00C41CA9">
        <w:rPr>
          <w:rFonts w:ascii="Times New Roman" w:hAnsi="Times New Roman" w:cs="Times New Roman"/>
          <w:sz w:val="28"/>
        </w:rPr>
        <w:t xml:space="preserve"> – Структура группы </w:t>
      </w:r>
      <w:r w:rsidR="001D4FE6" w:rsidRPr="00C41CA9">
        <w:rPr>
          <w:rFonts w:ascii="Times New Roman" w:hAnsi="Times New Roman" w:cs="Times New Roman"/>
          <w:sz w:val="28"/>
        </w:rPr>
        <w:t>ШНРО</w:t>
      </w:r>
      <w:r w:rsidR="00674A3F" w:rsidRPr="00C41CA9">
        <w:rPr>
          <w:rFonts w:ascii="Times New Roman" w:hAnsi="Times New Roman" w:cs="Times New Roman"/>
          <w:sz w:val="28"/>
        </w:rPr>
        <w:t xml:space="preserve">в </w:t>
      </w:r>
      <w:r w:rsidRPr="00C41CA9">
        <w:rPr>
          <w:rFonts w:ascii="Times New Roman" w:hAnsi="Times New Roman" w:cs="Times New Roman"/>
          <w:sz w:val="28"/>
        </w:rPr>
        <w:t>20</w:t>
      </w:r>
      <w:r w:rsidR="00DE5D39" w:rsidRPr="00C41CA9">
        <w:rPr>
          <w:rFonts w:ascii="Times New Roman" w:hAnsi="Times New Roman" w:cs="Times New Roman"/>
          <w:sz w:val="28"/>
        </w:rPr>
        <w:t>20</w:t>
      </w:r>
      <w:r w:rsidRPr="00C41CA9">
        <w:rPr>
          <w:rFonts w:ascii="Times New Roman" w:hAnsi="Times New Roman" w:cs="Times New Roman"/>
          <w:sz w:val="28"/>
        </w:rPr>
        <w:t xml:space="preserve"> год</w:t>
      </w:r>
      <w:r w:rsidR="00674A3F" w:rsidRPr="00C41CA9">
        <w:rPr>
          <w:rFonts w:ascii="Times New Roman" w:hAnsi="Times New Roman" w:cs="Times New Roman"/>
          <w:sz w:val="28"/>
        </w:rPr>
        <w:t>у</w:t>
      </w:r>
      <w:r w:rsidRPr="00C41CA9">
        <w:rPr>
          <w:rFonts w:ascii="Times New Roman" w:hAnsi="Times New Roman" w:cs="Times New Roman"/>
          <w:sz w:val="28"/>
        </w:rPr>
        <w:t>, ед.</w:t>
      </w:r>
    </w:p>
    <w:p w:rsidR="00F179B1" w:rsidRPr="00C41CA9" w:rsidRDefault="00F179B1" w:rsidP="00247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24894" w:rsidRPr="00C41CA9" w:rsidRDefault="00B24894" w:rsidP="00B24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Средние школы составляют 8</w:t>
      </w:r>
      <w:r w:rsidR="00AC7E28" w:rsidRPr="00C41CA9">
        <w:rPr>
          <w:rFonts w:ascii="Times New Roman" w:hAnsi="Times New Roman" w:cs="Times New Roman"/>
          <w:sz w:val="28"/>
        </w:rPr>
        <w:t>5</w:t>
      </w:r>
      <w:r w:rsidRPr="00C41CA9">
        <w:rPr>
          <w:rFonts w:ascii="Times New Roman" w:hAnsi="Times New Roman" w:cs="Times New Roman"/>
          <w:sz w:val="28"/>
        </w:rPr>
        <w:t>,</w:t>
      </w:r>
      <w:r w:rsidR="00AC7E28" w:rsidRPr="00C41CA9">
        <w:rPr>
          <w:rFonts w:ascii="Times New Roman" w:hAnsi="Times New Roman" w:cs="Times New Roman"/>
          <w:sz w:val="28"/>
        </w:rPr>
        <w:t>0</w:t>
      </w:r>
      <w:r w:rsidRPr="00C41CA9">
        <w:rPr>
          <w:rFonts w:ascii="Times New Roman" w:hAnsi="Times New Roman" w:cs="Times New Roman"/>
          <w:sz w:val="28"/>
        </w:rPr>
        <w:t xml:space="preserve"> % от совокупности ШНРО, </w:t>
      </w:r>
      <w:r w:rsidR="00AC7E28" w:rsidRPr="00C41CA9">
        <w:rPr>
          <w:rFonts w:ascii="Times New Roman" w:hAnsi="Times New Roman" w:cs="Times New Roman"/>
          <w:sz w:val="28"/>
        </w:rPr>
        <w:t xml:space="preserve">половина является </w:t>
      </w:r>
      <w:r w:rsidRPr="00C41CA9">
        <w:rPr>
          <w:rFonts w:ascii="Times New Roman" w:hAnsi="Times New Roman" w:cs="Times New Roman"/>
          <w:sz w:val="28"/>
        </w:rPr>
        <w:t>малокомплектными школами, в городской местности расположен</w:t>
      </w:r>
      <w:r w:rsidR="00674A3F" w:rsidRPr="00C41CA9">
        <w:rPr>
          <w:rFonts w:ascii="Times New Roman" w:hAnsi="Times New Roman" w:cs="Times New Roman"/>
          <w:sz w:val="28"/>
        </w:rPr>
        <w:t>о</w:t>
      </w:r>
      <w:r w:rsidRPr="00C41CA9">
        <w:rPr>
          <w:rFonts w:ascii="Times New Roman" w:hAnsi="Times New Roman" w:cs="Times New Roman"/>
          <w:sz w:val="28"/>
        </w:rPr>
        <w:t xml:space="preserve"> 2 школы.</w:t>
      </w:r>
    </w:p>
    <w:p w:rsidR="0069231C" w:rsidRPr="00C41CA9" w:rsidRDefault="0005655E" w:rsidP="00583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Выделим</w:t>
      </w:r>
      <w:r w:rsidR="008E2B45" w:rsidRPr="00C41CA9">
        <w:rPr>
          <w:rFonts w:ascii="Times New Roman" w:hAnsi="Times New Roman" w:cs="Times New Roman"/>
          <w:sz w:val="28"/>
          <w:szCs w:val="28"/>
        </w:rPr>
        <w:t xml:space="preserve"> районы, в которых</w:t>
      </w:r>
      <w:r w:rsidR="0069231C" w:rsidRPr="00C41CA9">
        <w:rPr>
          <w:rFonts w:ascii="Times New Roman" w:hAnsi="Times New Roman" w:cs="Times New Roman"/>
          <w:sz w:val="28"/>
          <w:szCs w:val="28"/>
        </w:rPr>
        <w:t>выявлено больше</w:t>
      </w:r>
      <w:r w:rsidR="001D4FE6" w:rsidRPr="00C41CA9">
        <w:rPr>
          <w:rFonts w:ascii="Times New Roman" w:hAnsi="Times New Roman" w:cs="Times New Roman"/>
          <w:sz w:val="28"/>
          <w:szCs w:val="28"/>
        </w:rPr>
        <w:t>ШНРО</w:t>
      </w:r>
      <w:r w:rsidR="00F52ACE" w:rsidRPr="00C41CA9">
        <w:rPr>
          <w:rFonts w:ascii="Times New Roman" w:hAnsi="Times New Roman" w:cs="Times New Roman"/>
          <w:sz w:val="28"/>
          <w:szCs w:val="28"/>
        </w:rPr>
        <w:t>:</w:t>
      </w:r>
      <w:r w:rsidR="0069231C" w:rsidRPr="00C41CA9">
        <w:rPr>
          <w:rFonts w:ascii="Times New Roman" w:hAnsi="Times New Roman" w:cs="Times New Roman"/>
          <w:sz w:val="28"/>
          <w:szCs w:val="28"/>
        </w:rPr>
        <w:t xml:space="preserve"> в </w:t>
      </w:r>
      <w:r w:rsidR="00F52ACE" w:rsidRPr="00C41CA9">
        <w:rPr>
          <w:rFonts w:ascii="Times New Roman" w:hAnsi="Times New Roman" w:cs="Times New Roman"/>
          <w:sz w:val="28"/>
          <w:szCs w:val="28"/>
        </w:rPr>
        <w:t>Ульчском</w:t>
      </w:r>
      <w:r w:rsidR="00A24360" w:rsidRPr="00C41CA9">
        <w:rPr>
          <w:rFonts w:ascii="Times New Roman" w:hAnsi="Times New Roman" w:cs="Times New Roman"/>
          <w:sz w:val="28"/>
          <w:szCs w:val="28"/>
        </w:rPr>
        <w:t xml:space="preserve"> районе (</w:t>
      </w:r>
      <w:r w:rsidR="00F52ACE" w:rsidRPr="00C41CA9">
        <w:rPr>
          <w:rFonts w:ascii="Times New Roman" w:hAnsi="Times New Roman" w:cs="Times New Roman"/>
          <w:sz w:val="28"/>
          <w:szCs w:val="28"/>
        </w:rPr>
        <w:t>3</w:t>
      </w:r>
      <w:r w:rsidR="00A24360" w:rsidRPr="00C41CA9">
        <w:rPr>
          <w:rFonts w:ascii="Times New Roman" w:hAnsi="Times New Roman" w:cs="Times New Roman"/>
          <w:sz w:val="28"/>
          <w:szCs w:val="28"/>
        </w:rPr>
        <w:t xml:space="preserve"> ОО, </w:t>
      </w:r>
      <w:r w:rsidR="00F52ACE" w:rsidRPr="00C41CA9">
        <w:rPr>
          <w:rFonts w:ascii="Times New Roman" w:hAnsi="Times New Roman" w:cs="Times New Roman"/>
          <w:sz w:val="28"/>
          <w:szCs w:val="28"/>
        </w:rPr>
        <w:t>20,0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69231C" w:rsidRPr="00C41CA9">
        <w:rPr>
          <w:rFonts w:ascii="Times New Roman" w:hAnsi="Times New Roman" w:cs="Times New Roman"/>
          <w:sz w:val="28"/>
          <w:szCs w:val="28"/>
        </w:rPr>
        <w:t xml:space="preserve"> от общего количества школ в районе), в</w:t>
      </w:r>
      <w:r w:rsidR="00F52ACE" w:rsidRPr="00C41CA9">
        <w:rPr>
          <w:rFonts w:ascii="Times New Roman" w:hAnsi="Times New Roman" w:cs="Times New Roman"/>
          <w:sz w:val="28"/>
          <w:szCs w:val="28"/>
        </w:rPr>
        <w:t>Амурском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52ACE" w:rsidRPr="00C41CA9">
        <w:rPr>
          <w:rFonts w:ascii="Times New Roman" w:hAnsi="Times New Roman" w:cs="Times New Roman"/>
          <w:sz w:val="28"/>
          <w:szCs w:val="28"/>
        </w:rPr>
        <w:t xml:space="preserve"> (3 ОО, 18,8 %)</w:t>
      </w:r>
      <w:r w:rsidR="00A24360" w:rsidRPr="00C41CA9">
        <w:rPr>
          <w:rFonts w:ascii="Times New Roman" w:hAnsi="Times New Roman" w:cs="Times New Roman"/>
          <w:sz w:val="28"/>
          <w:szCs w:val="28"/>
        </w:rPr>
        <w:t xml:space="preserve">, </w:t>
      </w:r>
      <w:r w:rsidR="00F52ACE" w:rsidRPr="00C41CA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52ACE" w:rsidRPr="00C41CA9">
        <w:rPr>
          <w:rFonts w:ascii="Times New Roman" w:hAnsi="Times New Roman" w:cs="Times New Roman"/>
          <w:sz w:val="28"/>
          <w:szCs w:val="28"/>
        </w:rPr>
        <w:t xml:space="preserve"> (3 ОО, 17,6 %),муниципальном районе имени Лазо (3 ОО, 12,0 %), Хабаровском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52ACE" w:rsidRPr="00C41CA9">
        <w:rPr>
          <w:rFonts w:ascii="Times New Roman" w:hAnsi="Times New Roman" w:cs="Times New Roman"/>
          <w:sz w:val="28"/>
          <w:szCs w:val="28"/>
        </w:rPr>
        <w:t xml:space="preserve"> (4 ОО, 11,8 %</w:t>
      </w:r>
      <w:r w:rsidRPr="00C41CA9">
        <w:rPr>
          <w:rFonts w:ascii="Times New Roman" w:hAnsi="Times New Roman" w:cs="Times New Roman"/>
          <w:sz w:val="28"/>
          <w:szCs w:val="28"/>
        </w:rPr>
        <w:t>).</w:t>
      </w:r>
    </w:p>
    <w:p w:rsidR="00F52ACE" w:rsidRPr="00C41CA9" w:rsidRDefault="00F52ACE" w:rsidP="00583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остальных муниципальных районах было выявлено по одной ШНРО: Ванинский, Николаевский и Охотский муниципальные районы, городской округ </w:t>
      </w:r>
      <w:r w:rsidR="00F54422" w:rsidRPr="00C41CA9">
        <w:rPr>
          <w:rFonts w:ascii="Times New Roman" w:hAnsi="Times New Roman" w:cs="Times New Roman"/>
          <w:sz w:val="28"/>
          <w:szCs w:val="28"/>
        </w:rPr>
        <w:t>«</w:t>
      </w:r>
      <w:r w:rsidRPr="00C41CA9">
        <w:rPr>
          <w:rFonts w:ascii="Times New Roman" w:hAnsi="Times New Roman" w:cs="Times New Roman"/>
          <w:sz w:val="28"/>
          <w:szCs w:val="28"/>
        </w:rPr>
        <w:t>г. Хабаровск</w:t>
      </w:r>
      <w:r w:rsidR="00F54422" w:rsidRPr="00C41CA9">
        <w:rPr>
          <w:rFonts w:ascii="Times New Roman" w:hAnsi="Times New Roman" w:cs="Times New Roman"/>
          <w:sz w:val="28"/>
          <w:szCs w:val="28"/>
        </w:rPr>
        <w:t>»</w:t>
      </w:r>
      <w:r w:rsidRPr="00C41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ACE" w:rsidRPr="00C41CA9" w:rsidRDefault="00F52ACE" w:rsidP="00F52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Не было выявлено ШНРО в </w:t>
      </w:r>
      <w:r w:rsidR="00674A3F" w:rsidRPr="00C41CA9">
        <w:rPr>
          <w:rFonts w:ascii="Times New Roman" w:hAnsi="Times New Roman" w:cs="Times New Roman"/>
          <w:sz w:val="28"/>
        </w:rPr>
        <w:t xml:space="preserve">следующих муниципальных </w:t>
      </w:r>
      <w:r w:rsidRPr="00C41CA9">
        <w:rPr>
          <w:rFonts w:ascii="Times New Roman" w:hAnsi="Times New Roman" w:cs="Times New Roman"/>
          <w:sz w:val="28"/>
        </w:rPr>
        <w:t xml:space="preserve">районах края: Аяно-Майский, Бикинский, Вяземский, Комсомольский, Нанайский, имени </w:t>
      </w:r>
      <w:r w:rsidRPr="00C41CA9">
        <w:rPr>
          <w:rFonts w:ascii="Times New Roman" w:hAnsi="Times New Roman" w:cs="Times New Roman"/>
          <w:sz w:val="28"/>
        </w:rPr>
        <w:lastRenderedPageBreak/>
        <w:t>Полины Осипенко, Советско-Гаванский, Солнечный, Тугуро-Чумиканский</w:t>
      </w:r>
      <w:r w:rsidR="00674A3F" w:rsidRPr="00C41CA9">
        <w:rPr>
          <w:rFonts w:ascii="Times New Roman" w:hAnsi="Times New Roman" w:cs="Times New Roman"/>
          <w:sz w:val="28"/>
        </w:rPr>
        <w:t xml:space="preserve">, в городском округе </w:t>
      </w:r>
      <w:r w:rsidR="00F54422" w:rsidRPr="00C41CA9">
        <w:rPr>
          <w:rFonts w:ascii="Times New Roman" w:hAnsi="Times New Roman" w:cs="Times New Roman"/>
          <w:sz w:val="28"/>
        </w:rPr>
        <w:t>«</w:t>
      </w:r>
      <w:r w:rsidR="00674A3F" w:rsidRPr="00C41CA9">
        <w:rPr>
          <w:rFonts w:ascii="Times New Roman" w:hAnsi="Times New Roman" w:cs="Times New Roman"/>
          <w:sz w:val="28"/>
        </w:rPr>
        <w:t>г. Комсомольск-на-Амуре</w:t>
      </w:r>
      <w:r w:rsidR="00F54422" w:rsidRPr="00C41CA9">
        <w:rPr>
          <w:rFonts w:ascii="Times New Roman" w:hAnsi="Times New Roman" w:cs="Times New Roman"/>
          <w:sz w:val="28"/>
        </w:rPr>
        <w:t>»</w:t>
      </w:r>
      <w:r w:rsidRPr="00C41CA9">
        <w:rPr>
          <w:rFonts w:ascii="Times New Roman" w:hAnsi="Times New Roman" w:cs="Times New Roman"/>
          <w:sz w:val="28"/>
        </w:rPr>
        <w:t xml:space="preserve">. </w:t>
      </w:r>
    </w:p>
    <w:p w:rsidR="00674A3F" w:rsidRPr="00C41CA9" w:rsidRDefault="00674A3F" w:rsidP="00AB4A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7087" w:rsidRPr="00C41CA9" w:rsidRDefault="0025422E" w:rsidP="00AB4A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 xml:space="preserve">Результаты оценочных процедур по </w:t>
      </w:r>
      <w:r w:rsidR="00427087" w:rsidRPr="00C41CA9">
        <w:rPr>
          <w:rFonts w:ascii="Times New Roman" w:hAnsi="Times New Roman" w:cs="Times New Roman"/>
          <w:i/>
          <w:sz w:val="28"/>
          <w:szCs w:val="28"/>
        </w:rPr>
        <w:t>совокупност</w:t>
      </w:r>
      <w:r w:rsidRPr="00C41CA9">
        <w:rPr>
          <w:rFonts w:ascii="Times New Roman" w:hAnsi="Times New Roman" w:cs="Times New Roman"/>
          <w:i/>
          <w:sz w:val="28"/>
          <w:szCs w:val="28"/>
        </w:rPr>
        <w:t>и</w:t>
      </w:r>
      <w:r w:rsidR="00427087" w:rsidRPr="00C41CA9">
        <w:rPr>
          <w:rFonts w:ascii="Times New Roman" w:hAnsi="Times New Roman" w:cs="Times New Roman"/>
          <w:i/>
          <w:sz w:val="28"/>
          <w:szCs w:val="28"/>
        </w:rPr>
        <w:t xml:space="preserve"> ШНРО.</w:t>
      </w:r>
    </w:p>
    <w:p w:rsidR="00834C51" w:rsidRPr="00C41CA9" w:rsidRDefault="00427087" w:rsidP="00AB4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Результаты оценочных процедур (ГИА, ВПР) в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AB4A16" w:rsidRPr="00C41CA9">
        <w:rPr>
          <w:rFonts w:ascii="Times New Roman" w:hAnsi="Times New Roman" w:cs="Times New Roman"/>
          <w:sz w:val="28"/>
          <w:szCs w:val="28"/>
        </w:rPr>
        <w:t>ниже, че</w:t>
      </w:r>
      <w:r w:rsidR="003F06D3" w:rsidRPr="00C41CA9">
        <w:rPr>
          <w:rFonts w:ascii="Times New Roman" w:hAnsi="Times New Roman" w:cs="Times New Roman"/>
          <w:sz w:val="28"/>
          <w:szCs w:val="28"/>
        </w:rPr>
        <w:t xml:space="preserve">м в целом по </w:t>
      </w:r>
      <w:r w:rsidRPr="00C41CA9">
        <w:rPr>
          <w:rFonts w:ascii="Times New Roman" w:hAnsi="Times New Roman" w:cs="Times New Roman"/>
          <w:sz w:val="28"/>
          <w:szCs w:val="28"/>
        </w:rPr>
        <w:t>Хабаровскому краю</w:t>
      </w:r>
      <w:r w:rsidR="003F06D3" w:rsidRPr="00C41CA9">
        <w:rPr>
          <w:rFonts w:ascii="Times New Roman" w:hAnsi="Times New Roman" w:cs="Times New Roman"/>
          <w:sz w:val="28"/>
          <w:szCs w:val="28"/>
        </w:rPr>
        <w:t>. В таблице 1 Приложения </w:t>
      </w:r>
      <w:r w:rsidR="00007EFD" w:rsidRPr="00C41CA9">
        <w:rPr>
          <w:rFonts w:ascii="Times New Roman" w:hAnsi="Times New Roman" w:cs="Times New Roman"/>
          <w:sz w:val="28"/>
          <w:szCs w:val="28"/>
        </w:rPr>
        <w:t>4</w:t>
      </w:r>
      <w:r w:rsidR="00AB4A16" w:rsidRPr="00C41CA9">
        <w:rPr>
          <w:rFonts w:ascii="Times New Roman" w:hAnsi="Times New Roman" w:cs="Times New Roman"/>
          <w:sz w:val="28"/>
          <w:szCs w:val="28"/>
        </w:rPr>
        <w:t xml:space="preserve"> приведено сравнение </w:t>
      </w:r>
      <w:r w:rsidR="008A68DA" w:rsidRPr="00C41CA9">
        <w:rPr>
          <w:rFonts w:ascii="Times New Roman" w:hAnsi="Times New Roman" w:cs="Times New Roman"/>
          <w:sz w:val="28"/>
          <w:szCs w:val="28"/>
        </w:rPr>
        <w:t>з</w:t>
      </w:r>
      <w:r w:rsidR="00AB4A16" w:rsidRPr="00C41CA9">
        <w:rPr>
          <w:rFonts w:ascii="Times New Roman" w:hAnsi="Times New Roman" w:cs="Times New Roman"/>
          <w:sz w:val="28"/>
          <w:szCs w:val="28"/>
        </w:rPr>
        <w:t>начений</w:t>
      </w:r>
      <w:r w:rsidR="00834C51" w:rsidRPr="00C41CA9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77C77" w:rsidRPr="00C41CA9">
        <w:rPr>
          <w:rFonts w:ascii="Times New Roman" w:hAnsi="Times New Roman" w:cs="Times New Roman"/>
          <w:sz w:val="28"/>
          <w:szCs w:val="28"/>
        </w:rPr>
        <w:t>по характеристикам образовательных результатов</w:t>
      </w:r>
      <w:r w:rsidR="007542B1" w:rsidRPr="00C41CA9">
        <w:rPr>
          <w:rFonts w:ascii="Times New Roman" w:hAnsi="Times New Roman" w:cs="Times New Roman"/>
          <w:sz w:val="28"/>
          <w:szCs w:val="28"/>
        </w:rPr>
        <w:t xml:space="preserve"> по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7542B1" w:rsidRPr="00C41CA9">
        <w:rPr>
          <w:rFonts w:ascii="Times New Roman" w:hAnsi="Times New Roman" w:cs="Times New Roman"/>
          <w:sz w:val="28"/>
          <w:szCs w:val="28"/>
        </w:rPr>
        <w:t xml:space="preserve">и в целом по </w:t>
      </w:r>
      <w:r w:rsidR="004B21FD" w:rsidRPr="00C41CA9">
        <w:rPr>
          <w:rFonts w:ascii="Times New Roman" w:hAnsi="Times New Roman" w:cs="Times New Roman"/>
          <w:sz w:val="28"/>
          <w:szCs w:val="28"/>
        </w:rPr>
        <w:t xml:space="preserve">Хабаровскому </w:t>
      </w:r>
      <w:r w:rsidRPr="00C41CA9">
        <w:rPr>
          <w:rFonts w:ascii="Times New Roman" w:hAnsi="Times New Roman" w:cs="Times New Roman"/>
          <w:sz w:val="28"/>
          <w:szCs w:val="28"/>
        </w:rPr>
        <w:t xml:space="preserve">краю </w:t>
      </w:r>
      <w:r w:rsidR="003F06D3" w:rsidRPr="00C41CA9">
        <w:rPr>
          <w:rFonts w:ascii="Times New Roman" w:hAnsi="Times New Roman" w:cs="Times New Roman"/>
          <w:sz w:val="28"/>
          <w:szCs w:val="28"/>
        </w:rPr>
        <w:t>за</w:t>
      </w:r>
      <w:r w:rsidR="00A75AF3" w:rsidRPr="00C41CA9">
        <w:rPr>
          <w:rFonts w:ascii="Times New Roman" w:hAnsi="Times New Roman" w:cs="Times New Roman"/>
          <w:sz w:val="28"/>
          <w:szCs w:val="28"/>
        </w:rPr>
        <w:t xml:space="preserve"> 201</w:t>
      </w:r>
      <w:r w:rsidR="00AB4A16" w:rsidRPr="00C41CA9">
        <w:rPr>
          <w:rFonts w:ascii="Times New Roman" w:hAnsi="Times New Roman" w:cs="Times New Roman"/>
          <w:sz w:val="28"/>
          <w:szCs w:val="28"/>
        </w:rPr>
        <w:t>9</w:t>
      </w:r>
      <w:r w:rsidR="00A75AF3" w:rsidRPr="00C41CA9">
        <w:rPr>
          <w:rFonts w:ascii="Times New Roman" w:hAnsi="Times New Roman" w:cs="Times New Roman"/>
          <w:sz w:val="28"/>
          <w:szCs w:val="28"/>
        </w:rPr>
        <w:t xml:space="preserve"> год</w:t>
      </w:r>
      <w:r w:rsidR="007542B1" w:rsidRPr="00C41CA9">
        <w:rPr>
          <w:rFonts w:ascii="Times New Roman" w:hAnsi="Times New Roman" w:cs="Times New Roman"/>
          <w:sz w:val="28"/>
          <w:szCs w:val="28"/>
        </w:rPr>
        <w:t>.</w:t>
      </w:r>
    </w:p>
    <w:p w:rsidR="00A47B62" w:rsidRPr="00C41CA9" w:rsidRDefault="00A47B62" w:rsidP="009A6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результатам ОГЭ</w:t>
      </w:r>
      <w:r w:rsidRPr="00C41CA9">
        <w:rPr>
          <w:rFonts w:ascii="Times New Roman" w:hAnsi="Times New Roman" w:cs="Times New Roman"/>
          <w:sz w:val="28"/>
          <w:szCs w:val="28"/>
        </w:rPr>
        <w:t xml:space="preserve"> отметим, что среди выявленных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13656E" w:rsidRPr="00C41CA9">
        <w:rPr>
          <w:rFonts w:ascii="Times New Roman" w:hAnsi="Times New Roman" w:cs="Times New Roman"/>
          <w:sz w:val="28"/>
          <w:szCs w:val="28"/>
        </w:rPr>
        <w:t xml:space="preserve">значимые различия 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="00674A3F" w:rsidRPr="00C41C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-критерия Стьюдента, здесь и далее с вероятностью 95 %) </w:t>
      </w:r>
      <w:r w:rsidR="004E2F14" w:rsidRPr="00C41CA9">
        <w:rPr>
          <w:rFonts w:ascii="Times New Roman" w:hAnsi="Times New Roman" w:cs="Times New Roman"/>
          <w:sz w:val="28"/>
          <w:szCs w:val="28"/>
        </w:rPr>
        <w:t xml:space="preserve">относительно средних по краю </w:t>
      </w:r>
      <w:r w:rsidR="0013656E" w:rsidRPr="00C41CA9">
        <w:rPr>
          <w:rFonts w:ascii="Times New Roman" w:hAnsi="Times New Roman" w:cs="Times New Roman"/>
          <w:sz w:val="28"/>
          <w:szCs w:val="28"/>
        </w:rPr>
        <w:t>зафиксированы по показателям:</w:t>
      </w:r>
    </w:p>
    <w:p w:rsidR="00032423" w:rsidRPr="00C41CA9" w:rsidRDefault="00032423" w:rsidP="00032423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ОГЭ по русскому языку и математике ШНРО ниже, чем в среднем по Хабаровскому краю (разница составила, соответственно, 0,4 и 0,2 балла);</w:t>
      </w:r>
    </w:p>
    <w:p w:rsidR="00A47B62" w:rsidRPr="00C41CA9" w:rsidRDefault="00427087" w:rsidP="00A47B62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2,5 раза меньше доля выпускников 9-х классов, получивших оценку «5» по русскому языку, почти в 6 раз – </w:t>
      </w:r>
      <w:r w:rsidR="00032423" w:rsidRPr="00C41CA9">
        <w:rPr>
          <w:rFonts w:ascii="Times New Roman" w:hAnsi="Times New Roman" w:cs="Times New Roman"/>
          <w:sz w:val="28"/>
          <w:szCs w:val="28"/>
        </w:rPr>
        <w:t>по математике.</w:t>
      </w:r>
    </w:p>
    <w:p w:rsidR="0013656E" w:rsidRPr="00C41CA9" w:rsidRDefault="0013656E" w:rsidP="001365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ШНРО в 5 раз больше выпускников 9-х классов, получивших оценку «2» по русскому языку, почти в 4 раза – по математике, тем не менее, данн</w:t>
      </w:r>
      <w:r w:rsidR="00674A3F" w:rsidRPr="00C41CA9">
        <w:rPr>
          <w:rFonts w:ascii="Times New Roman" w:hAnsi="Times New Roman" w:cs="Times New Roman"/>
          <w:sz w:val="28"/>
          <w:szCs w:val="28"/>
        </w:rPr>
        <w:t>ы</w:t>
      </w:r>
      <w:r w:rsidRPr="00C41CA9">
        <w:rPr>
          <w:rFonts w:ascii="Times New Roman" w:hAnsi="Times New Roman" w:cs="Times New Roman"/>
          <w:sz w:val="28"/>
          <w:szCs w:val="28"/>
        </w:rPr>
        <w:t>е различи</w:t>
      </w:r>
      <w:r w:rsidR="00674A3F" w:rsidRPr="00C41CA9">
        <w:rPr>
          <w:rFonts w:ascii="Times New Roman" w:hAnsi="Times New Roman" w:cs="Times New Roman"/>
          <w:sz w:val="28"/>
          <w:szCs w:val="28"/>
        </w:rPr>
        <w:t>я</w:t>
      </w:r>
      <w:r w:rsidRPr="00C41CA9">
        <w:rPr>
          <w:rFonts w:ascii="Times New Roman" w:hAnsi="Times New Roman" w:cs="Times New Roman"/>
          <w:sz w:val="28"/>
          <w:szCs w:val="28"/>
        </w:rPr>
        <w:t xml:space="preserve"> явля</w:t>
      </w:r>
      <w:r w:rsidR="00674A3F" w:rsidRPr="00C41CA9">
        <w:rPr>
          <w:rFonts w:ascii="Times New Roman" w:hAnsi="Times New Roman" w:cs="Times New Roman"/>
          <w:sz w:val="28"/>
          <w:szCs w:val="28"/>
        </w:rPr>
        <w:t>ю</w:t>
      </w:r>
      <w:r w:rsidRPr="00C41CA9">
        <w:rPr>
          <w:rFonts w:ascii="Times New Roman" w:hAnsi="Times New Roman" w:cs="Times New Roman"/>
          <w:sz w:val="28"/>
          <w:szCs w:val="28"/>
        </w:rPr>
        <w:t>тся статистически не значимым</w:t>
      </w:r>
      <w:r w:rsidR="00674A3F" w:rsidRPr="00C41CA9">
        <w:rPr>
          <w:rFonts w:ascii="Times New Roman" w:hAnsi="Times New Roman" w:cs="Times New Roman"/>
          <w:sz w:val="28"/>
          <w:szCs w:val="28"/>
        </w:rPr>
        <w:t>и</w:t>
      </w:r>
      <w:r w:rsidRPr="00C41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B62" w:rsidRPr="00C41CA9" w:rsidRDefault="00A47B62" w:rsidP="00A4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4E2F14" w:rsidRPr="00C41CA9">
        <w:rPr>
          <w:rFonts w:ascii="Times New Roman" w:hAnsi="Times New Roman" w:cs="Times New Roman"/>
          <w:sz w:val="28"/>
          <w:szCs w:val="28"/>
        </w:rPr>
        <w:t xml:space="preserve">различия относительно средних значений по краю </w:t>
      </w:r>
      <w:r w:rsidR="00674A3F" w:rsidRPr="00C41CA9">
        <w:rPr>
          <w:rFonts w:ascii="Times New Roman" w:hAnsi="Times New Roman" w:cs="Times New Roman"/>
          <w:sz w:val="28"/>
          <w:szCs w:val="28"/>
        </w:rPr>
        <w:t>отмечены</w:t>
      </w:r>
      <w:r w:rsidR="004E2F14" w:rsidRPr="00C41CA9">
        <w:rPr>
          <w:rFonts w:ascii="Times New Roman" w:hAnsi="Times New Roman" w:cs="Times New Roman"/>
          <w:sz w:val="28"/>
          <w:szCs w:val="28"/>
        </w:rPr>
        <w:t xml:space="preserve"> по следующим показателям </w:t>
      </w:r>
      <w:r w:rsidR="004E2F14" w:rsidRPr="00C41CA9">
        <w:rPr>
          <w:rFonts w:ascii="Times New Roman" w:hAnsi="Times New Roman" w:cs="Times New Roman"/>
          <w:i/>
          <w:sz w:val="28"/>
          <w:szCs w:val="28"/>
        </w:rPr>
        <w:t>результатов ЕГЭ</w:t>
      </w:r>
      <w:r w:rsidR="004E2F14" w:rsidRPr="00C41CA9">
        <w:rPr>
          <w:rFonts w:ascii="Times New Roman" w:hAnsi="Times New Roman" w:cs="Times New Roman"/>
          <w:sz w:val="28"/>
          <w:szCs w:val="28"/>
        </w:rPr>
        <w:t>:</w:t>
      </w:r>
    </w:p>
    <w:p w:rsidR="00E83887" w:rsidRPr="00C41CA9" w:rsidRDefault="00E83887" w:rsidP="00A47B62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 раза ниже доля сдавших русский язык с высоким результатом и нет выпускников, сдавших профильную м</w:t>
      </w:r>
      <w:r w:rsidR="00726C39" w:rsidRPr="00C41CA9">
        <w:rPr>
          <w:rFonts w:ascii="Times New Roman" w:hAnsi="Times New Roman" w:cs="Times New Roman"/>
          <w:sz w:val="28"/>
          <w:szCs w:val="28"/>
        </w:rPr>
        <w:t>атематику с высоким результатом;</w:t>
      </w:r>
    </w:p>
    <w:p w:rsidR="00A47B62" w:rsidRPr="00C41CA9" w:rsidRDefault="00A47B62" w:rsidP="00A47B62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наблюдается существенное расхождение </w:t>
      </w:r>
      <w:r w:rsidR="00726C39" w:rsidRPr="00C41CA9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C41CA9">
        <w:rPr>
          <w:rFonts w:ascii="Times New Roman" w:hAnsi="Times New Roman" w:cs="Times New Roman"/>
          <w:sz w:val="28"/>
          <w:szCs w:val="28"/>
        </w:rPr>
        <w:t>средн</w:t>
      </w:r>
      <w:r w:rsidR="00726C39" w:rsidRPr="00C41CA9">
        <w:rPr>
          <w:rFonts w:ascii="Times New Roman" w:hAnsi="Times New Roman" w:cs="Times New Roman"/>
          <w:sz w:val="28"/>
          <w:szCs w:val="28"/>
        </w:rPr>
        <w:t>ими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726C39" w:rsidRPr="00C41CA9">
        <w:rPr>
          <w:rFonts w:ascii="Times New Roman" w:hAnsi="Times New Roman" w:cs="Times New Roman"/>
          <w:sz w:val="28"/>
          <w:szCs w:val="28"/>
        </w:rPr>
        <w:t>ми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ЕГЭ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</w:t>
      </w:r>
      <w:r w:rsidR="00726C39" w:rsidRPr="00C41CA9">
        <w:rPr>
          <w:rFonts w:ascii="Times New Roman" w:hAnsi="Times New Roman" w:cs="Times New Roman"/>
          <w:sz w:val="28"/>
          <w:szCs w:val="28"/>
        </w:rPr>
        <w:t xml:space="preserve">средними 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по школам Хабаровского </w:t>
      </w:r>
      <w:r w:rsidR="00E83887" w:rsidRPr="00C41CA9">
        <w:rPr>
          <w:rFonts w:ascii="Times New Roman" w:hAnsi="Times New Roman" w:cs="Times New Roman"/>
          <w:sz w:val="28"/>
          <w:szCs w:val="28"/>
        </w:rPr>
        <w:t>края</w:t>
      </w:r>
      <w:r w:rsidR="00726C39" w:rsidRPr="00C41CA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C41CA9">
        <w:rPr>
          <w:rFonts w:ascii="Times New Roman" w:hAnsi="Times New Roman" w:cs="Times New Roman"/>
          <w:sz w:val="28"/>
          <w:szCs w:val="28"/>
        </w:rPr>
        <w:t>(-</w:t>
      </w:r>
      <w:r w:rsidR="00E83887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>,</w:t>
      </w:r>
      <w:r w:rsidR="00E83887" w:rsidRPr="00C41CA9">
        <w:rPr>
          <w:rFonts w:ascii="Times New Roman" w:hAnsi="Times New Roman" w:cs="Times New Roman"/>
          <w:sz w:val="28"/>
          <w:szCs w:val="28"/>
        </w:rPr>
        <w:t>7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C41CA9">
        <w:rPr>
          <w:rFonts w:ascii="Times New Roman" w:hAnsi="Times New Roman" w:cs="Times New Roman"/>
          <w:sz w:val="28"/>
          <w:szCs w:val="28"/>
        </w:rPr>
        <w:t>), математике профильного (-1</w:t>
      </w:r>
      <w:r w:rsidR="00E83887" w:rsidRPr="00C41CA9">
        <w:rPr>
          <w:rFonts w:ascii="Times New Roman" w:hAnsi="Times New Roman" w:cs="Times New Roman"/>
          <w:sz w:val="28"/>
          <w:szCs w:val="28"/>
        </w:rPr>
        <w:t>2</w:t>
      </w:r>
      <w:r w:rsidRPr="00C41CA9">
        <w:rPr>
          <w:rFonts w:ascii="Times New Roman" w:hAnsi="Times New Roman" w:cs="Times New Roman"/>
          <w:sz w:val="28"/>
          <w:szCs w:val="28"/>
        </w:rPr>
        <w:t>,</w:t>
      </w:r>
      <w:r w:rsidR="00E83887" w:rsidRPr="00C41CA9">
        <w:rPr>
          <w:rFonts w:ascii="Times New Roman" w:hAnsi="Times New Roman" w:cs="Times New Roman"/>
          <w:sz w:val="28"/>
          <w:szCs w:val="28"/>
        </w:rPr>
        <w:t>5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C41CA9">
        <w:rPr>
          <w:rFonts w:ascii="Times New Roman" w:hAnsi="Times New Roman" w:cs="Times New Roman"/>
          <w:sz w:val="28"/>
          <w:szCs w:val="28"/>
        </w:rPr>
        <w:t>) и базового (-</w:t>
      </w:r>
      <w:r w:rsidR="00E83887" w:rsidRPr="00C41CA9">
        <w:rPr>
          <w:rFonts w:ascii="Times New Roman" w:hAnsi="Times New Roman" w:cs="Times New Roman"/>
          <w:sz w:val="28"/>
          <w:szCs w:val="28"/>
        </w:rPr>
        <w:t>3</w:t>
      </w:r>
      <w:r w:rsidRPr="00C41CA9">
        <w:rPr>
          <w:rFonts w:ascii="Times New Roman" w:hAnsi="Times New Roman" w:cs="Times New Roman"/>
          <w:sz w:val="28"/>
          <w:szCs w:val="28"/>
        </w:rPr>
        <w:t>,</w:t>
      </w:r>
      <w:r w:rsidR="00E83887" w:rsidRPr="00C41CA9">
        <w:rPr>
          <w:rFonts w:ascii="Times New Roman" w:hAnsi="Times New Roman" w:cs="Times New Roman"/>
          <w:sz w:val="28"/>
          <w:szCs w:val="28"/>
        </w:rPr>
        <w:t>1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C41CA9">
        <w:rPr>
          <w:rFonts w:ascii="Times New Roman" w:hAnsi="Times New Roman" w:cs="Times New Roman"/>
          <w:sz w:val="28"/>
          <w:szCs w:val="28"/>
        </w:rPr>
        <w:t>) уровней</w:t>
      </w:r>
      <w:r w:rsidR="00E83887" w:rsidRPr="00C41CA9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C41CA9">
        <w:rPr>
          <w:rFonts w:ascii="Times New Roman" w:hAnsi="Times New Roman" w:cs="Times New Roman"/>
          <w:sz w:val="28"/>
          <w:szCs w:val="28"/>
        </w:rPr>
        <w:t>.</w:t>
      </w:r>
    </w:p>
    <w:p w:rsidR="003D4AFB" w:rsidRPr="00C41CA9" w:rsidRDefault="004E2F14" w:rsidP="003D4A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В ШНРО </w:t>
      </w:r>
      <w:r w:rsidR="003D4AFB" w:rsidRPr="00C41CA9">
        <w:rPr>
          <w:rFonts w:ascii="Times New Roman" w:hAnsi="Times New Roman" w:cs="Times New Roman"/>
          <w:sz w:val="28"/>
          <w:szCs w:val="28"/>
        </w:rPr>
        <w:t>4 раза больше</w:t>
      </w:r>
      <w:r w:rsidRPr="00C41CA9">
        <w:rPr>
          <w:rFonts w:ascii="Times New Roman" w:hAnsi="Times New Roman" w:cs="Times New Roman"/>
          <w:sz w:val="28"/>
          <w:szCs w:val="28"/>
        </w:rPr>
        <w:t xml:space="preserve">, чем в среднем по </w:t>
      </w:r>
      <w:r w:rsidR="008C2386" w:rsidRPr="00C41CA9">
        <w:rPr>
          <w:rFonts w:ascii="Times New Roman" w:hAnsi="Times New Roman" w:cs="Times New Roman"/>
          <w:sz w:val="28"/>
          <w:szCs w:val="28"/>
        </w:rPr>
        <w:t xml:space="preserve">Хабаровскому </w:t>
      </w:r>
      <w:r w:rsidRPr="00C41CA9">
        <w:rPr>
          <w:rFonts w:ascii="Times New Roman" w:hAnsi="Times New Roman" w:cs="Times New Roman"/>
          <w:sz w:val="28"/>
          <w:szCs w:val="28"/>
        </w:rPr>
        <w:t xml:space="preserve">краю, </w:t>
      </w:r>
      <w:r w:rsidR="003D4AFB" w:rsidRPr="00C41CA9">
        <w:rPr>
          <w:rFonts w:ascii="Times New Roman" w:hAnsi="Times New Roman" w:cs="Times New Roman"/>
          <w:sz w:val="28"/>
          <w:szCs w:val="28"/>
        </w:rPr>
        <w:t>выпускников 11-х классов, не получивших аттестат</w:t>
      </w:r>
      <w:r w:rsidR="008C2386" w:rsidRPr="00C41CA9">
        <w:rPr>
          <w:rFonts w:ascii="Times New Roman" w:hAnsi="Times New Roman" w:cs="Times New Roman"/>
          <w:sz w:val="28"/>
          <w:szCs w:val="28"/>
        </w:rPr>
        <w:t>;</w:t>
      </w:r>
      <w:r w:rsidR="003D4AFB" w:rsidRPr="00C41CA9">
        <w:rPr>
          <w:rFonts w:ascii="Times New Roman" w:hAnsi="Times New Roman" w:cs="Times New Roman"/>
          <w:sz w:val="28"/>
          <w:szCs w:val="28"/>
        </w:rPr>
        <w:t>в 4 раза больше выпускников, не преодолевших мини</w:t>
      </w:r>
      <w:r w:rsidRPr="00C41CA9">
        <w:rPr>
          <w:rFonts w:ascii="Times New Roman" w:hAnsi="Times New Roman" w:cs="Times New Roman"/>
          <w:sz w:val="28"/>
          <w:szCs w:val="28"/>
        </w:rPr>
        <w:t xml:space="preserve">мальный порог ЕГЭ по математике. Однако эти различия являются статистически не значимыми. </w:t>
      </w:r>
    </w:p>
    <w:p w:rsidR="00BA0CF2" w:rsidRPr="00C41CA9" w:rsidRDefault="00BA0CF2" w:rsidP="0069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 </w:t>
      </w:r>
      <w:r w:rsidRPr="00C41CA9">
        <w:rPr>
          <w:rFonts w:ascii="Times New Roman" w:hAnsi="Times New Roman" w:cs="Times New Roman"/>
          <w:i/>
          <w:sz w:val="28"/>
          <w:szCs w:val="28"/>
        </w:rPr>
        <w:t>результатам ВПР</w:t>
      </w:r>
      <w:r w:rsidRPr="00C41CA9">
        <w:rPr>
          <w:rFonts w:ascii="Times New Roman" w:hAnsi="Times New Roman" w:cs="Times New Roman"/>
          <w:sz w:val="28"/>
          <w:szCs w:val="28"/>
        </w:rPr>
        <w:t xml:space="preserve"> в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674A3F" w:rsidRPr="00C41CA9">
        <w:rPr>
          <w:rFonts w:ascii="Times New Roman" w:hAnsi="Times New Roman" w:cs="Times New Roman"/>
          <w:sz w:val="28"/>
          <w:szCs w:val="28"/>
        </w:rPr>
        <w:t>значимые различия</w:t>
      </w:r>
      <w:r w:rsidR="00FE268A" w:rsidRPr="00C41CA9">
        <w:rPr>
          <w:rFonts w:ascii="Times New Roman" w:hAnsi="Times New Roman" w:cs="Times New Roman"/>
          <w:sz w:val="28"/>
          <w:szCs w:val="28"/>
        </w:rPr>
        <w:t xml:space="preserve"> отмечены только в части результативности выполнения работ по математике</w:t>
      </w:r>
      <w:r w:rsidRPr="00C41CA9">
        <w:rPr>
          <w:rFonts w:ascii="Times New Roman" w:hAnsi="Times New Roman" w:cs="Times New Roman"/>
          <w:sz w:val="28"/>
          <w:szCs w:val="28"/>
        </w:rPr>
        <w:t>:</w:t>
      </w:r>
    </w:p>
    <w:p w:rsidR="00BA0CF2" w:rsidRPr="00C41CA9" w:rsidRDefault="00BA0CF2" w:rsidP="00BA0CF2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</w:t>
      </w:r>
      <w:r w:rsidR="00E83887" w:rsidRPr="00C41CA9">
        <w:rPr>
          <w:rFonts w:ascii="Times New Roman" w:hAnsi="Times New Roman" w:cs="Times New Roman"/>
          <w:sz w:val="28"/>
          <w:szCs w:val="28"/>
        </w:rPr>
        <w:t>,</w:t>
      </w:r>
      <w:r w:rsidR="00FE268A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 xml:space="preserve"> раза выше доля получивших оценку «2»,</w:t>
      </w:r>
    </w:p>
    <w:p w:rsidR="00BA0CF2" w:rsidRPr="00C41CA9" w:rsidRDefault="00BA0CF2" w:rsidP="00BA0CF2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</w:t>
      </w:r>
      <w:r w:rsidR="00E83887" w:rsidRPr="00C41CA9">
        <w:rPr>
          <w:rFonts w:ascii="Times New Roman" w:hAnsi="Times New Roman" w:cs="Times New Roman"/>
          <w:sz w:val="28"/>
          <w:szCs w:val="28"/>
        </w:rPr>
        <w:t>1,</w:t>
      </w:r>
      <w:r w:rsidR="00FE268A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 xml:space="preserve"> раза </w:t>
      </w:r>
      <w:r w:rsidR="00FE268A" w:rsidRPr="00C41CA9">
        <w:rPr>
          <w:rFonts w:ascii="Times New Roman" w:hAnsi="Times New Roman" w:cs="Times New Roman"/>
          <w:sz w:val="28"/>
          <w:szCs w:val="28"/>
        </w:rPr>
        <w:t>ниже доля получивших оценку «5»</w:t>
      </w:r>
      <w:r w:rsidRPr="00C41CA9">
        <w:rPr>
          <w:rFonts w:ascii="Times New Roman" w:hAnsi="Times New Roman" w:cs="Times New Roman"/>
          <w:sz w:val="28"/>
          <w:szCs w:val="28"/>
        </w:rPr>
        <w:t>.</w:t>
      </w:r>
    </w:p>
    <w:p w:rsidR="006953CC" w:rsidRPr="00C41CA9" w:rsidRDefault="00E83887" w:rsidP="0069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 выделенной группе школ в</w:t>
      </w:r>
      <w:r w:rsidRPr="00C41CA9">
        <w:rPr>
          <w:rFonts w:ascii="Times New Roman" w:hAnsi="Times New Roman" w:cs="Times New Roman"/>
          <w:sz w:val="28"/>
          <w:szCs w:val="28"/>
        </w:rPr>
        <w:t xml:space="preserve"> 2,5 раза</w:t>
      </w:r>
      <w:r w:rsidR="006953CC" w:rsidRPr="00C41CA9">
        <w:rPr>
          <w:rFonts w:ascii="Times New Roman" w:hAnsi="Times New Roman" w:cs="Times New Roman"/>
          <w:sz w:val="28"/>
          <w:szCs w:val="28"/>
        </w:rPr>
        <w:t xml:space="preserve"> ниже доля участников </w:t>
      </w:r>
      <w:r w:rsidR="006953CC" w:rsidRPr="00C41CA9">
        <w:rPr>
          <w:rFonts w:ascii="Times New Roman" w:hAnsi="Times New Roman" w:cs="Times New Roman"/>
          <w:i/>
          <w:sz w:val="28"/>
          <w:szCs w:val="28"/>
        </w:rPr>
        <w:t>муниципального этапа Всероссий</w:t>
      </w:r>
      <w:r w:rsidR="002B55A3" w:rsidRPr="00C41CA9">
        <w:rPr>
          <w:rFonts w:ascii="Times New Roman" w:hAnsi="Times New Roman" w:cs="Times New Roman"/>
          <w:i/>
          <w:sz w:val="28"/>
          <w:szCs w:val="28"/>
        </w:rPr>
        <w:t>ской олимпиады школьников</w:t>
      </w:r>
      <w:r w:rsidR="00FE268A" w:rsidRPr="00C41CA9">
        <w:rPr>
          <w:rFonts w:ascii="Times New Roman" w:hAnsi="Times New Roman" w:cs="Times New Roman"/>
          <w:sz w:val="28"/>
          <w:szCs w:val="28"/>
        </w:rPr>
        <w:t xml:space="preserve"> (статистически значимое различие)</w:t>
      </w:r>
      <w:r w:rsidR="006953CC" w:rsidRPr="00C41CA9">
        <w:rPr>
          <w:rFonts w:ascii="Times New Roman" w:hAnsi="Times New Roman" w:cs="Times New Roman"/>
          <w:sz w:val="28"/>
          <w:szCs w:val="28"/>
        </w:rPr>
        <w:t>.</w:t>
      </w:r>
    </w:p>
    <w:p w:rsidR="00674A3F" w:rsidRPr="00C41CA9" w:rsidRDefault="00674A3F" w:rsidP="00263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B59" w:rsidRPr="00C41CA9" w:rsidRDefault="00263B59" w:rsidP="00263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Анализ показателей по ШНРО в динамике за период 2017-2019 гг. выявляет </w:t>
      </w:r>
      <w:r w:rsidRPr="00C41CA9">
        <w:rPr>
          <w:rFonts w:ascii="Times New Roman" w:hAnsi="Times New Roman" w:cs="Times New Roman"/>
          <w:i/>
          <w:sz w:val="28"/>
          <w:szCs w:val="28"/>
        </w:rPr>
        <w:t>положительные тенденции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(Приложение </w:t>
      </w:r>
      <w:r w:rsidR="00007EFD" w:rsidRPr="00C41CA9">
        <w:rPr>
          <w:rFonts w:ascii="Times New Roman" w:hAnsi="Times New Roman" w:cs="Times New Roman"/>
          <w:sz w:val="28"/>
          <w:szCs w:val="28"/>
        </w:rPr>
        <w:t>4</w:t>
      </w:r>
      <w:r w:rsidRPr="00C41CA9">
        <w:rPr>
          <w:rFonts w:ascii="Times New Roman" w:hAnsi="Times New Roman" w:cs="Times New Roman"/>
          <w:sz w:val="28"/>
          <w:szCs w:val="28"/>
        </w:rPr>
        <w:t>, таблица 2):</w:t>
      </w:r>
    </w:p>
    <w:p w:rsidR="00263B59" w:rsidRPr="00C41CA9" w:rsidRDefault="00263B59" w:rsidP="00263B5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по результатам ЕГЭ: увеличивается доля получивших аттестат, </w:t>
      </w:r>
      <w:r w:rsidR="00674A3F" w:rsidRPr="00C41CA9">
        <w:rPr>
          <w:rFonts w:ascii="Times New Roman" w:hAnsi="Times New Roman" w:cs="Times New Roman"/>
          <w:sz w:val="28"/>
        </w:rPr>
        <w:t xml:space="preserve">доля </w:t>
      </w:r>
      <w:r w:rsidRPr="00C41CA9">
        <w:rPr>
          <w:rFonts w:ascii="Times New Roman" w:hAnsi="Times New Roman" w:cs="Times New Roman"/>
          <w:sz w:val="28"/>
        </w:rPr>
        <w:t xml:space="preserve">справившихся с экзаменом и сдавших на высоком уровне экзамен по русскому языку; сокращается отрицательная разница между средним баллом по русскому языку ШНРО и средним баллом </w:t>
      </w:r>
      <w:r w:rsidR="00F54422" w:rsidRPr="00C41CA9">
        <w:rPr>
          <w:rFonts w:ascii="Times New Roman" w:hAnsi="Times New Roman" w:cs="Times New Roman"/>
          <w:sz w:val="28"/>
        </w:rPr>
        <w:t xml:space="preserve">по школам Хабаровского </w:t>
      </w:r>
      <w:r w:rsidRPr="00C41CA9">
        <w:rPr>
          <w:rFonts w:ascii="Times New Roman" w:hAnsi="Times New Roman" w:cs="Times New Roman"/>
          <w:sz w:val="28"/>
        </w:rPr>
        <w:t>края</w:t>
      </w:r>
      <w:r w:rsidR="008C2386" w:rsidRPr="00C41CA9">
        <w:rPr>
          <w:rFonts w:ascii="Times New Roman" w:hAnsi="Times New Roman" w:cs="Times New Roman"/>
          <w:sz w:val="28"/>
        </w:rPr>
        <w:t xml:space="preserve"> в целом</w:t>
      </w:r>
      <w:r w:rsidRPr="00C41CA9">
        <w:rPr>
          <w:rFonts w:ascii="Times New Roman" w:hAnsi="Times New Roman" w:cs="Times New Roman"/>
          <w:sz w:val="28"/>
        </w:rPr>
        <w:t>;</w:t>
      </w:r>
    </w:p>
    <w:p w:rsidR="00263B59" w:rsidRPr="00C41CA9" w:rsidRDefault="00263B59" w:rsidP="00263B5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по результатам ОГЭ: увеличивается доля получивших аттестат, </w:t>
      </w:r>
      <w:r w:rsidR="008C2386" w:rsidRPr="00C41CA9">
        <w:rPr>
          <w:rFonts w:ascii="Times New Roman" w:hAnsi="Times New Roman" w:cs="Times New Roman"/>
          <w:sz w:val="28"/>
        </w:rPr>
        <w:t xml:space="preserve">доли </w:t>
      </w:r>
      <w:r w:rsidRPr="00C41CA9">
        <w:rPr>
          <w:rFonts w:ascii="Times New Roman" w:hAnsi="Times New Roman" w:cs="Times New Roman"/>
          <w:sz w:val="28"/>
        </w:rPr>
        <w:t>справившихся с экзаменом по русскому языку, сдавших математику на оценку «5».</w:t>
      </w:r>
    </w:p>
    <w:p w:rsidR="00263B59" w:rsidRPr="00C41CA9" w:rsidRDefault="00263B59" w:rsidP="00263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Отрицательная динамика</w:t>
      </w:r>
      <w:r w:rsidRPr="00C41CA9">
        <w:rPr>
          <w:rFonts w:ascii="Times New Roman" w:hAnsi="Times New Roman" w:cs="Times New Roman"/>
          <w:sz w:val="28"/>
          <w:szCs w:val="28"/>
        </w:rPr>
        <w:t xml:space="preserve"> отмечена по показателям:</w:t>
      </w:r>
    </w:p>
    <w:p w:rsidR="00263B59" w:rsidRPr="00C41CA9" w:rsidRDefault="00263B59" w:rsidP="00263B5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доля получивших </w:t>
      </w:r>
      <w:r w:rsidR="00A2323A" w:rsidRPr="00C41CA9">
        <w:rPr>
          <w:rFonts w:ascii="Times New Roman" w:hAnsi="Times New Roman" w:cs="Times New Roman"/>
          <w:sz w:val="28"/>
        </w:rPr>
        <w:t xml:space="preserve">на ВПР </w:t>
      </w:r>
      <w:r w:rsidRPr="00C41CA9">
        <w:rPr>
          <w:rFonts w:ascii="Times New Roman" w:hAnsi="Times New Roman" w:cs="Times New Roman"/>
          <w:sz w:val="28"/>
        </w:rPr>
        <w:t>оценку «5» по математике;</w:t>
      </w:r>
    </w:p>
    <w:p w:rsidR="00263B59" w:rsidRPr="00C41CA9" w:rsidRDefault="00263B59" w:rsidP="00263B5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доля участников муниципального этапа Всероссийской олимпиады школьников. </w:t>
      </w:r>
    </w:p>
    <w:p w:rsidR="00531AF2" w:rsidRPr="00C41CA9" w:rsidRDefault="00A2323A" w:rsidP="0053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>П</w:t>
      </w:r>
      <w:r w:rsidR="00705BB0" w:rsidRPr="00C41CA9">
        <w:rPr>
          <w:rFonts w:ascii="Times New Roman" w:hAnsi="Times New Roman" w:cs="Times New Roman"/>
          <w:sz w:val="28"/>
        </w:rPr>
        <w:t xml:space="preserve">оловина </w:t>
      </w:r>
      <w:r w:rsidR="003F06D3" w:rsidRPr="00C41CA9">
        <w:rPr>
          <w:rFonts w:ascii="Times New Roman" w:hAnsi="Times New Roman" w:cs="Times New Roman"/>
          <w:sz w:val="28"/>
        </w:rPr>
        <w:t>ШНРО</w:t>
      </w:r>
      <w:r w:rsidR="001D7AF5" w:rsidRPr="00C41CA9">
        <w:rPr>
          <w:rFonts w:ascii="Times New Roman" w:hAnsi="Times New Roman" w:cs="Times New Roman"/>
          <w:sz w:val="28"/>
        </w:rPr>
        <w:t xml:space="preserve">являются </w:t>
      </w:r>
      <w:r w:rsidR="001D7AF5" w:rsidRPr="00C41CA9">
        <w:rPr>
          <w:rFonts w:ascii="Times New Roman" w:hAnsi="Times New Roman" w:cs="Times New Roman"/>
          <w:i/>
          <w:sz w:val="28"/>
        </w:rPr>
        <w:t>малокомплектными</w:t>
      </w:r>
      <w:r w:rsidR="001D7AF5" w:rsidRPr="00C41CA9">
        <w:rPr>
          <w:rFonts w:ascii="Times New Roman" w:hAnsi="Times New Roman" w:cs="Times New Roman"/>
          <w:sz w:val="28"/>
        </w:rPr>
        <w:t xml:space="preserve">. </w:t>
      </w:r>
      <w:r w:rsidR="00D320E3" w:rsidRPr="00C41CA9">
        <w:rPr>
          <w:rFonts w:ascii="Times New Roman" w:hAnsi="Times New Roman" w:cs="Times New Roman"/>
          <w:sz w:val="28"/>
        </w:rPr>
        <w:t xml:space="preserve">Однако </w:t>
      </w:r>
      <w:r w:rsidR="00F54422" w:rsidRPr="00C41CA9">
        <w:rPr>
          <w:rFonts w:ascii="Times New Roman" w:hAnsi="Times New Roman" w:cs="Times New Roman"/>
          <w:sz w:val="28"/>
        </w:rPr>
        <w:t xml:space="preserve">для этих школ </w:t>
      </w:r>
      <w:r w:rsidR="00D320E3" w:rsidRPr="00C41CA9">
        <w:rPr>
          <w:rFonts w:ascii="Times New Roman" w:hAnsi="Times New Roman" w:cs="Times New Roman"/>
          <w:sz w:val="28"/>
        </w:rPr>
        <w:t xml:space="preserve">статистически значимой разницы между результатами участия в оценочных процедурах не выявлено, за исключением отдельных показателей. В </w:t>
      </w:r>
      <w:r w:rsidRPr="00C41CA9">
        <w:rPr>
          <w:rFonts w:ascii="Times New Roman" w:hAnsi="Times New Roman" w:cs="Times New Roman"/>
          <w:sz w:val="28"/>
        </w:rPr>
        <w:t xml:space="preserve">не малокомплектных ШНРО </w:t>
      </w:r>
      <w:r w:rsidR="00D320E3" w:rsidRPr="00C41CA9">
        <w:rPr>
          <w:rFonts w:ascii="Times New Roman" w:hAnsi="Times New Roman" w:cs="Times New Roman"/>
          <w:sz w:val="28"/>
        </w:rPr>
        <w:t xml:space="preserve">есть выпускники, сдавшие ЕГЭ по русскому языку </w:t>
      </w:r>
      <w:r w:rsidR="00D320E3" w:rsidRPr="00C41CA9">
        <w:rPr>
          <w:rFonts w:ascii="Times New Roman" w:hAnsi="Times New Roman" w:cs="Times New Roman"/>
          <w:sz w:val="28"/>
        </w:rPr>
        <w:lastRenderedPageBreak/>
        <w:t xml:space="preserve">на 80 и более баллов (11,2 %), в малокомплектных ШНРО выпускники таких результатов не показали. Доля сдавших ОГЭ по русскому языку на оценку «5» в малокомплектных ШНРО в 3 раза меньше, чем в </w:t>
      </w:r>
      <w:r w:rsidRPr="00C41CA9">
        <w:rPr>
          <w:rFonts w:ascii="Times New Roman" w:hAnsi="Times New Roman" w:cs="Times New Roman"/>
          <w:sz w:val="28"/>
        </w:rPr>
        <w:t>не малокомплектных ШНРО</w:t>
      </w:r>
      <w:r w:rsidR="00D320E3" w:rsidRPr="00C41CA9">
        <w:rPr>
          <w:rFonts w:ascii="Times New Roman" w:hAnsi="Times New Roman" w:cs="Times New Roman"/>
          <w:sz w:val="28"/>
        </w:rPr>
        <w:t xml:space="preserve">. </w:t>
      </w:r>
    </w:p>
    <w:p w:rsidR="0063264B" w:rsidRPr="00C41CA9" w:rsidRDefault="008C2386" w:rsidP="00F001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Подробнее </w:t>
      </w:r>
      <w:r w:rsidR="00531AF2" w:rsidRPr="00C41CA9">
        <w:rPr>
          <w:rFonts w:ascii="Times New Roman" w:hAnsi="Times New Roman" w:cs="Times New Roman"/>
          <w:sz w:val="28"/>
        </w:rPr>
        <w:t>результат</w:t>
      </w:r>
      <w:r w:rsidRPr="00C41CA9">
        <w:rPr>
          <w:rFonts w:ascii="Times New Roman" w:hAnsi="Times New Roman" w:cs="Times New Roman"/>
          <w:sz w:val="28"/>
        </w:rPr>
        <w:t>ы</w:t>
      </w:r>
      <w:r w:rsidR="00D320E3" w:rsidRPr="00C41CA9">
        <w:rPr>
          <w:rFonts w:ascii="Times New Roman" w:hAnsi="Times New Roman" w:cs="Times New Roman"/>
          <w:sz w:val="28"/>
        </w:rPr>
        <w:t xml:space="preserve">малокомплектных и не малокомплектных ШНРО </w:t>
      </w:r>
      <w:r w:rsidRPr="00C41CA9">
        <w:rPr>
          <w:rFonts w:ascii="Times New Roman" w:hAnsi="Times New Roman" w:cs="Times New Roman"/>
          <w:sz w:val="28"/>
        </w:rPr>
        <w:t xml:space="preserve">приведены </w:t>
      </w:r>
      <w:r w:rsidR="00531AF2" w:rsidRPr="00C41CA9">
        <w:rPr>
          <w:rFonts w:ascii="Times New Roman" w:hAnsi="Times New Roman" w:cs="Times New Roman"/>
          <w:sz w:val="28"/>
        </w:rPr>
        <w:t xml:space="preserve">в </w:t>
      </w:r>
      <w:r w:rsidR="004B21FD" w:rsidRPr="00C41CA9">
        <w:rPr>
          <w:rFonts w:ascii="Times New Roman" w:hAnsi="Times New Roman" w:cs="Times New Roman"/>
          <w:sz w:val="28"/>
        </w:rPr>
        <w:t>таблице 3</w:t>
      </w:r>
      <w:r w:rsidR="00531AF2" w:rsidRPr="00C41CA9">
        <w:rPr>
          <w:rFonts w:ascii="Times New Roman" w:hAnsi="Times New Roman" w:cs="Times New Roman"/>
          <w:sz w:val="28"/>
        </w:rPr>
        <w:t xml:space="preserve"> Приложения </w:t>
      </w:r>
      <w:r w:rsidR="00007EFD" w:rsidRPr="00C41CA9">
        <w:rPr>
          <w:rFonts w:ascii="Times New Roman" w:hAnsi="Times New Roman" w:cs="Times New Roman"/>
          <w:sz w:val="28"/>
        </w:rPr>
        <w:t>4</w:t>
      </w:r>
      <w:r w:rsidR="00531AF2" w:rsidRPr="00C41CA9">
        <w:rPr>
          <w:rFonts w:ascii="Times New Roman" w:hAnsi="Times New Roman" w:cs="Times New Roman"/>
          <w:sz w:val="28"/>
        </w:rPr>
        <w:t>.</w:t>
      </w:r>
    </w:p>
    <w:p w:rsidR="00C83332" w:rsidRPr="00C41CA9" w:rsidRDefault="00C83332" w:rsidP="00C83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 значениям индекса образовательных результатов по годам для совокупности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Pr="00C41CA9">
        <w:rPr>
          <w:rFonts w:ascii="Times New Roman" w:hAnsi="Times New Roman" w:cs="Times New Roman"/>
          <w:sz w:val="28"/>
          <w:szCs w:val="28"/>
        </w:rPr>
        <w:t>были рассчитаны показатели, характеризующие</w:t>
      </w:r>
      <w:r w:rsidR="00E0006B" w:rsidRPr="00C41CA9">
        <w:rPr>
          <w:rFonts w:ascii="Times New Roman" w:hAnsi="Times New Roman" w:cs="Times New Roman"/>
          <w:sz w:val="28"/>
          <w:szCs w:val="28"/>
        </w:rPr>
        <w:t xml:space="preserve"> однородность данных (дисперсия 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коэффициент вариации). Исходя из значений дисперси</w:t>
      </w:r>
      <w:r w:rsidR="00BA1A5E" w:rsidRPr="00C41CA9">
        <w:rPr>
          <w:rFonts w:ascii="Times New Roman" w:hAnsi="Times New Roman" w:cs="Times New Roman"/>
          <w:sz w:val="28"/>
          <w:szCs w:val="28"/>
        </w:rPr>
        <w:t>и (на уровне 0,00</w:t>
      </w:r>
      <w:r w:rsidR="00E0006B" w:rsidRPr="00C41CA9">
        <w:rPr>
          <w:rFonts w:ascii="Times New Roman" w:hAnsi="Times New Roman" w:cs="Times New Roman"/>
          <w:sz w:val="28"/>
          <w:szCs w:val="28"/>
        </w:rPr>
        <w:t>7</w:t>
      </w:r>
      <w:r w:rsidR="00BA11C9" w:rsidRPr="00C41CA9">
        <w:rPr>
          <w:rFonts w:ascii="Times New Roman" w:hAnsi="Times New Roman" w:cs="Times New Roman"/>
          <w:sz w:val="28"/>
          <w:szCs w:val="28"/>
        </w:rPr>
        <w:t xml:space="preserve"> в 2017 году, 0,00</w:t>
      </w:r>
      <w:r w:rsidR="00E0006B" w:rsidRPr="00C41CA9">
        <w:rPr>
          <w:rFonts w:ascii="Times New Roman" w:hAnsi="Times New Roman" w:cs="Times New Roman"/>
          <w:sz w:val="28"/>
          <w:szCs w:val="28"/>
        </w:rPr>
        <w:t>1</w:t>
      </w:r>
      <w:r w:rsidR="00BA11C9" w:rsidRPr="00C41CA9">
        <w:rPr>
          <w:rFonts w:ascii="Times New Roman" w:hAnsi="Times New Roman" w:cs="Times New Roman"/>
          <w:sz w:val="28"/>
          <w:szCs w:val="28"/>
        </w:rPr>
        <w:t xml:space="preserve"> – в 2018 году, 0,00</w:t>
      </w:r>
      <w:r w:rsidR="00E0006B" w:rsidRPr="00C41CA9">
        <w:rPr>
          <w:rFonts w:ascii="Times New Roman" w:hAnsi="Times New Roman" w:cs="Times New Roman"/>
          <w:sz w:val="28"/>
          <w:szCs w:val="28"/>
        </w:rPr>
        <w:t>2</w:t>
      </w:r>
      <w:r w:rsidR="00BA11C9" w:rsidRPr="00C41CA9">
        <w:rPr>
          <w:rFonts w:ascii="Times New Roman" w:hAnsi="Times New Roman" w:cs="Times New Roman"/>
          <w:sz w:val="28"/>
          <w:szCs w:val="28"/>
        </w:rPr>
        <w:t xml:space="preserve"> – в 2019 году</w:t>
      </w:r>
      <w:r w:rsidRPr="00C41CA9">
        <w:rPr>
          <w:rFonts w:ascii="Times New Roman" w:hAnsi="Times New Roman" w:cs="Times New Roman"/>
          <w:sz w:val="28"/>
          <w:szCs w:val="28"/>
        </w:rPr>
        <w:t>), можно сделать вывод о небольшом разбросе данных между минимальным и максимальным значениями показателей школ. Коэффициент вариации менее 30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E0006B" w:rsidRPr="00C41CA9">
        <w:rPr>
          <w:rFonts w:ascii="Times New Roman" w:hAnsi="Times New Roman" w:cs="Times New Roman"/>
          <w:sz w:val="28"/>
          <w:szCs w:val="28"/>
        </w:rPr>
        <w:t xml:space="preserve"> (в 2017 году – 12</w:t>
      </w:r>
      <w:r w:rsidR="00070EB5" w:rsidRPr="00C41CA9">
        <w:rPr>
          <w:rFonts w:ascii="Times New Roman" w:hAnsi="Times New Roman" w:cs="Times New Roman"/>
          <w:sz w:val="28"/>
          <w:szCs w:val="28"/>
        </w:rPr>
        <w:t>,</w:t>
      </w:r>
      <w:r w:rsidR="00E0006B" w:rsidRPr="00C41CA9">
        <w:rPr>
          <w:rFonts w:ascii="Times New Roman" w:hAnsi="Times New Roman" w:cs="Times New Roman"/>
          <w:sz w:val="28"/>
          <w:szCs w:val="28"/>
        </w:rPr>
        <w:t>7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070EB5" w:rsidRPr="00C41CA9">
        <w:rPr>
          <w:rFonts w:ascii="Times New Roman" w:hAnsi="Times New Roman" w:cs="Times New Roman"/>
          <w:sz w:val="28"/>
          <w:szCs w:val="28"/>
        </w:rPr>
        <w:t xml:space="preserve">, в 2018 году – </w:t>
      </w:r>
      <w:r w:rsidR="00E0006B" w:rsidRPr="00C41CA9">
        <w:rPr>
          <w:rFonts w:ascii="Times New Roman" w:hAnsi="Times New Roman" w:cs="Times New Roman"/>
          <w:sz w:val="28"/>
          <w:szCs w:val="28"/>
        </w:rPr>
        <w:t>4,7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070EB5" w:rsidRPr="00C41CA9">
        <w:rPr>
          <w:rFonts w:ascii="Times New Roman" w:hAnsi="Times New Roman" w:cs="Times New Roman"/>
          <w:sz w:val="28"/>
          <w:szCs w:val="28"/>
        </w:rPr>
        <w:t xml:space="preserve">, в 2019 году – </w:t>
      </w:r>
      <w:r w:rsidR="00E0006B" w:rsidRPr="00C41CA9">
        <w:rPr>
          <w:rFonts w:ascii="Times New Roman" w:hAnsi="Times New Roman" w:cs="Times New Roman"/>
          <w:sz w:val="28"/>
          <w:szCs w:val="28"/>
        </w:rPr>
        <w:t>7,6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070EB5" w:rsidRPr="00C41CA9">
        <w:rPr>
          <w:rFonts w:ascii="Times New Roman" w:hAnsi="Times New Roman" w:cs="Times New Roman"/>
          <w:sz w:val="28"/>
          <w:szCs w:val="28"/>
        </w:rPr>
        <w:t>)</w:t>
      </w:r>
      <w:r w:rsidRPr="00C41CA9">
        <w:rPr>
          <w:rFonts w:ascii="Times New Roman" w:hAnsi="Times New Roman" w:cs="Times New Roman"/>
          <w:sz w:val="28"/>
          <w:szCs w:val="28"/>
        </w:rPr>
        <w:t xml:space="preserve"> говорит об однородности 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C41CA9">
        <w:rPr>
          <w:rFonts w:ascii="Times New Roman" w:hAnsi="Times New Roman" w:cs="Times New Roman"/>
          <w:sz w:val="28"/>
          <w:szCs w:val="28"/>
        </w:rPr>
        <w:t xml:space="preserve">по совокупности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Pr="00C41CA9">
        <w:rPr>
          <w:rFonts w:ascii="Times New Roman" w:hAnsi="Times New Roman" w:cs="Times New Roman"/>
          <w:sz w:val="28"/>
          <w:szCs w:val="28"/>
        </w:rPr>
        <w:t>.</w:t>
      </w:r>
      <w:r w:rsidR="005D3858" w:rsidRPr="00C41CA9">
        <w:rPr>
          <w:rFonts w:ascii="Times New Roman" w:hAnsi="Times New Roman" w:cs="Times New Roman"/>
          <w:sz w:val="28"/>
          <w:szCs w:val="28"/>
        </w:rPr>
        <w:t>Ещё раз о</w:t>
      </w:r>
      <w:r w:rsidR="00032423" w:rsidRPr="00C41CA9">
        <w:rPr>
          <w:rFonts w:ascii="Times New Roman" w:hAnsi="Times New Roman" w:cs="Times New Roman"/>
          <w:sz w:val="28"/>
          <w:szCs w:val="28"/>
        </w:rPr>
        <w:t xml:space="preserve">тметим, что 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результаты однородные, но низкие. </w:t>
      </w:r>
    </w:p>
    <w:p w:rsidR="000B456E" w:rsidRPr="00C41CA9" w:rsidRDefault="000B456E" w:rsidP="007C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1A9F" w:rsidRPr="00C41CA9" w:rsidRDefault="00FD1A9F" w:rsidP="0018510D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 xml:space="preserve">Результаты </w:t>
      </w:r>
      <w:r w:rsidR="0018510D" w:rsidRPr="00C41CA9">
        <w:rPr>
          <w:rFonts w:ascii="Times New Roman" w:hAnsi="Times New Roman" w:cs="Times New Roman"/>
          <w:i/>
          <w:sz w:val="28"/>
        </w:rPr>
        <w:t>анализа</w:t>
      </w:r>
      <w:r w:rsidRPr="00C41CA9">
        <w:rPr>
          <w:rFonts w:ascii="Times New Roman" w:hAnsi="Times New Roman" w:cs="Times New Roman"/>
          <w:i/>
          <w:sz w:val="28"/>
        </w:rPr>
        <w:t xml:space="preserve"> социальных характеристик обучающихся и их семей</w:t>
      </w:r>
      <w:r w:rsidR="00B130A9" w:rsidRPr="00C41CA9">
        <w:rPr>
          <w:rFonts w:ascii="Times New Roman" w:hAnsi="Times New Roman" w:cs="Times New Roman"/>
          <w:i/>
          <w:sz w:val="28"/>
        </w:rPr>
        <w:t xml:space="preserve"> всех школ Хабаровского края</w:t>
      </w:r>
    </w:p>
    <w:p w:rsidR="00FD1A9F" w:rsidRPr="00C41CA9" w:rsidRDefault="00FD1A9F" w:rsidP="003A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2" w:rsidRPr="00C41CA9" w:rsidRDefault="0018510D" w:rsidP="00876AB2">
      <w:pPr>
        <w:spacing w:after="0" w:line="360" w:lineRule="auto"/>
        <w:ind w:firstLine="709"/>
        <w:jc w:val="both"/>
        <w:rPr>
          <w:rFonts w:ascii="Times New Roman" w:eastAsia="PragmaticaC" w:hAnsi="Times New Roman" w:cs="Times New Roman"/>
          <w:sz w:val="28"/>
          <w:szCs w:val="20"/>
          <w:lang w:eastAsia="en-US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A5FAE" w:rsidRPr="00C41CA9">
        <w:rPr>
          <w:rFonts w:ascii="Times New Roman" w:hAnsi="Times New Roman" w:cs="Times New Roman"/>
          <w:sz w:val="28"/>
        </w:rPr>
        <w:t>социальных характеристик обучающихся и особенностей семей</w:t>
      </w:r>
      <w:r w:rsidR="00876AB2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обучающихся </w:t>
      </w:r>
      <w:r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проведен также в </w:t>
      </w:r>
      <w:r w:rsidR="008C2386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345 (100 %) </w:t>
      </w:r>
      <w:r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>школах Хабаров</w:t>
      </w:r>
      <w:r w:rsidR="008C2386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>ского края.</w:t>
      </w:r>
      <w:r w:rsidR="00C22397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 Школы были разделены на 3 группы: </w:t>
      </w:r>
      <w:r w:rsidR="00C22397" w:rsidRPr="00C41CA9">
        <w:rPr>
          <w:rFonts w:ascii="Times New Roman" w:hAnsi="Times New Roman"/>
          <w:sz w:val="28"/>
          <w:szCs w:val="28"/>
        </w:rPr>
        <w:t xml:space="preserve">функционирующие в благоприятных, нейтральных и неблагоприятных социальных условиях </w:t>
      </w:r>
      <w:r w:rsidR="004B21FD" w:rsidRPr="00C41CA9">
        <w:rPr>
          <w:rFonts w:ascii="Times New Roman" w:hAnsi="Times New Roman"/>
          <w:sz w:val="28"/>
          <w:szCs w:val="28"/>
        </w:rPr>
        <w:t>(Рисунок 2</w:t>
      </w:r>
      <w:r w:rsidR="00C22397" w:rsidRPr="00C41CA9">
        <w:rPr>
          <w:rFonts w:ascii="Times New Roman" w:hAnsi="Times New Roman"/>
          <w:sz w:val="28"/>
          <w:szCs w:val="28"/>
        </w:rPr>
        <w:t>).</w:t>
      </w:r>
    </w:p>
    <w:p w:rsidR="00DA4674" w:rsidRPr="00C41CA9" w:rsidRDefault="00DA4674" w:rsidP="00DA4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3115" cy="1590675"/>
            <wp:effectExtent l="76200" t="0" r="70485" b="0"/>
            <wp:docPr id="7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B456E" w:rsidRPr="00C41CA9" w:rsidRDefault="00341A7E" w:rsidP="003656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Рисунок </w:t>
      </w:r>
      <w:r w:rsidR="004B21FD" w:rsidRPr="00C41CA9">
        <w:rPr>
          <w:rFonts w:ascii="Times New Roman" w:hAnsi="Times New Roman" w:cs="Times New Roman"/>
          <w:sz w:val="28"/>
        </w:rPr>
        <w:t>2</w:t>
      </w:r>
      <w:r w:rsidR="003656FB" w:rsidRPr="00C41CA9">
        <w:rPr>
          <w:rFonts w:ascii="Times New Roman" w:hAnsi="Times New Roman" w:cs="Times New Roman"/>
          <w:sz w:val="28"/>
        </w:rPr>
        <w:t xml:space="preserve"> – Распределение школ </w:t>
      </w:r>
      <w:r w:rsidR="00C22397" w:rsidRPr="00C41CA9">
        <w:rPr>
          <w:rFonts w:ascii="Times New Roman" w:hAnsi="Times New Roman" w:cs="Times New Roman"/>
          <w:sz w:val="28"/>
        </w:rPr>
        <w:t>Хабаровского края</w:t>
      </w:r>
      <w:r w:rsidR="003656FB" w:rsidRPr="00C41CA9">
        <w:rPr>
          <w:rFonts w:ascii="Times New Roman" w:hAnsi="Times New Roman" w:cs="Times New Roman"/>
          <w:sz w:val="28"/>
        </w:rPr>
        <w:t xml:space="preserve"> по социальным условиям</w:t>
      </w:r>
      <w:r w:rsidR="004C0040" w:rsidRPr="00C41CA9">
        <w:rPr>
          <w:rFonts w:ascii="Times New Roman" w:hAnsi="Times New Roman" w:cs="Times New Roman"/>
          <w:sz w:val="28"/>
        </w:rPr>
        <w:t xml:space="preserve"> в 2020 </w:t>
      </w:r>
      <w:r w:rsidR="00C10201" w:rsidRPr="00C41CA9">
        <w:rPr>
          <w:rFonts w:ascii="Times New Roman" w:hAnsi="Times New Roman" w:cs="Times New Roman"/>
          <w:sz w:val="28"/>
        </w:rPr>
        <w:t>году</w:t>
      </w:r>
      <w:r w:rsidR="003A5FAE" w:rsidRPr="00C41CA9">
        <w:rPr>
          <w:rFonts w:ascii="Times New Roman" w:hAnsi="Times New Roman" w:cs="Times New Roman"/>
          <w:sz w:val="28"/>
        </w:rPr>
        <w:t xml:space="preserve">, </w:t>
      </w:r>
      <w:r w:rsidR="00C10201" w:rsidRPr="00C41CA9">
        <w:rPr>
          <w:rFonts w:ascii="Times New Roman" w:hAnsi="Times New Roman" w:cs="Times New Roman"/>
          <w:sz w:val="28"/>
        </w:rPr>
        <w:t>ед. (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C10201" w:rsidRPr="00C41CA9">
        <w:rPr>
          <w:rFonts w:ascii="Times New Roman" w:hAnsi="Times New Roman" w:cs="Times New Roman"/>
          <w:sz w:val="28"/>
        </w:rPr>
        <w:t>)</w:t>
      </w:r>
    </w:p>
    <w:p w:rsidR="006A0A92" w:rsidRPr="00C41CA9" w:rsidRDefault="008551EC" w:rsidP="000E0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Около 90 % школ </w:t>
      </w:r>
      <w:r w:rsidR="002B5269" w:rsidRPr="00C41CA9">
        <w:rPr>
          <w:rFonts w:ascii="Times New Roman" w:hAnsi="Times New Roman" w:cs="Times New Roman"/>
          <w:sz w:val="28"/>
          <w:szCs w:val="28"/>
        </w:rPr>
        <w:t>городских территори</w:t>
      </w:r>
      <w:r w:rsidR="00C07D8E" w:rsidRPr="00C41CA9">
        <w:rPr>
          <w:rFonts w:ascii="Times New Roman" w:hAnsi="Times New Roman" w:cs="Times New Roman"/>
          <w:sz w:val="28"/>
          <w:szCs w:val="28"/>
        </w:rPr>
        <w:t>й работают в благоприятных (</w:t>
      </w:r>
      <w:r w:rsidRPr="00C41CA9">
        <w:rPr>
          <w:rFonts w:ascii="Times New Roman" w:hAnsi="Times New Roman" w:cs="Times New Roman"/>
          <w:sz w:val="28"/>
          <w:szCs w:val="28"/>
        </w:rPr>
        <w:t>39,3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C07D8E" w:rsidRPr="00C41CA9">
        <w:rPr>
          <w:rFonts w:ascii="Times New Roman" w:hAnsi="Times New Roman" w:cs="Times New Roman"/>
          <w:sz w:val="28"/>
          <w:szCs w:val="28"/>
        </w:rPr>
        <w:t>) и</w:t>
      </w:r>
      <w:r w:rsidR="00F54422" w:rsidRPr="00C41CA9">
        <w:rPr>
          <w:rFonts w:ascii="Times New Roman" w:hAnsi="Times New Roman" w:cs="Times New Roman"/>
          <w:sz w:val="28"/>
          <w:szCs w:val="28"/>
        </w:rPr>
        <w:t>ли</w:t>
      </w:r>
      <w:r w:rsidR="002B5269" w:rsidRPr="00C41CA9">
        <w:rPr>
          <w:rFonts w:ascii="Times New Roman" w:hAnsi="Times New Roman" w:cs="Times New Roman"/>
          <w:sz w:val="28"/>
          <w:szCs w:val="28"/>
        </w:rPr>
        <w:t xml:space="preserve"> нейтральных </w:t>
      </w:r>
      <w:r w:rsidR="006A0A92" w:rsidRPr="00C41CA9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0E036F" w:rsidRPr="00C41CA9">
        <w:rPr>
          <w:rFonts w:ascii="Times New Roman" w:hAnsi="Times New Roman" w:cs="Times New Roman"/>
          <w:sz w:val="28"/>
          <w:szCs w:val="28"/>
        </w:rPr>
        <w:t>условиях</w:t>
      </w:r>
      <w:r w:rsidR="00C07D8E" w:rsidRPr="00C41CA9">
        <w:rPr>
          <w:rFonts w:ascii="Times New Roman" w:hAnsi="Times New Roman" w:cs="Times New Roman"/>
          <w:sz w:val="28"/>
          <w:szCs w:val="28"/>
        </w:rPr>
        <w:t xml:space="preserve"> (</w:t>
      </w:r>
      <w:r w:rsidRPr="00C41CA9">
        <w:rPr>
          <w:rFonts w:ascii="Times New Roman" w:hAnsi="Times New Roman" w:cs="Times New Roman"/>
          <w:sz w:val="28"/>
          <w:szCs w:val="28"/>
        </w:rPr>
        <w:t>51,2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C07D8E" w:rsidRPr="00C41CA9">
        <w:rPr>
          <w:rFonts w:ascii="Times New Roman" w:hAnsi="Times New Roman" w:cs="Times New Roman"/>
          <w:sz w:val="28"/>
          <w:szCs w:val="28"/>
        </w:rPr>
        <w:t>)</w:t>
      </w:r>
      <w:r w:rsidR="000E036F" w:rsidRPr="00C41CA9">
        <w:rPr>
          <w:rFonts w:ascii="Times New Roman" w:hAnsi="Times New Roman" w:cs="Times New Roman"/>
          <w:sz w:val="28"/>
          <w:szCs w:val="28"/>
        </w:rPr>
        <w:t>.</w:t>
      </w:r>
    </w:p>
    <w:p w:rsidR="007156F2" w:rsidRPr="00C41CA9" w:rsidRDefault="008551EC" w:rsidP="000E0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Около</w:t>
      </w:r>
      <w:r w:rsidR="007B1718" w:rsidRPr="00C41CA9">
        <w:rPr>
          <w:rFonts w:ascii="Times New Roman" w:hAnsi="Times New Roman" w:cs="Times New Roman"/>
          <w:sz w:val="28"/>
          <w:szCs w:val="28"/>
        </w:rPr>
        <w:t xml:space="preserve"> п</w:t>
      </w:r>
      <w:r w:rsidR="000E036F" w:rsidRPr="00C41CA9">
        <w:rPr>
          <w:rFonts w:ascii="Times New Roman" w:hAnsi="Times New Roman" w:cs="Times New Roman"/>
          <w:sz w:val="28"/>
          <w:szCs w:val="28"/>
        </w:rPr>
        <w:t>оловин</w:t>
      </w:r>
      <w:r w:rsidR="007B1718" w:rsidRPr="00C41CA9">
        <w:rPr>
          <w:rFonts w:ascii="Times New Roman" w:hAnsi="Times New Roman" w:cs="Times New Roman"/>
          <w:sz w:val="28"/>
          <w:szCs w:val="28"/>
        </w:rPr>
        <w:t>ы</w:t>
      </w:r>
      <w:r w:rsidR="000E036F" w:rsidRPr="00C41CA9">
        <w:rPr>
          <w:rFonts w:ascii="Times New Roman" w:hAnsi="Times New Roman" w:cs="Times New Roman"/>
          <w:sz w:val="28"/>
          <w:szCs w:val="28"/>
        </w:rPr>
        <w:t xml:space="preserve"> школ (</w:t>
      </w:r>
      <w:r w:rsidRPr="00C41CA9">
        <w:rPr>
          <w:rFonts w:ascii="Times New Roman" w:hAnsi="Times New Roman" w:cs="Times New Roman"/>
          <w:sz w:val="28"/>
          <w:szCs w:val="28"/>
        </w:rPr>
        <w:t>46,9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0E036F" w:rsidRPr="00C41CA9">
        <w:rPr>
          <w:rFonts w:ascii="Times New Roman" w:hAnsi="Times New Roman" w:cs="Times New Roman"/>
          <w:sz w:val="28"/>
          <w:szCs w:val="28"/>
        </w:rPr>
        <w:t>), находящи</w:t>
      </w:r>
      <w:r w:rsidR="00A2323A" w:rsidRPr="00C41CA9">
        <w:rPr>
          <w:rFonts w:ascii="Times New Roman" w:hAnsi="Times New Roman" w:cs="Times New Roman"/>
          <w:sz w:val="28"/>
          <w:szCs w:val="28"/>
        </w:rPr>
        <w:t>х</w:t>
      </w:r>
      <w:r w:rsidR="000E036F" w:rsidRPr="00C41CA9">
        <w:rPr>
          <w:rFonts w:ascii="Times New Roman" w:hAnsi="Times New Roman" w:cs="Times New Roman"/>
          <w:sz w:val="28"/>
          <w:szCs w:val="28"/>
        </w:rPr>
        <w:t xml:space="preserve">ся в </w:t>
      </w:r>
      <w:r w:rsidR="002B5269" w:rsidRPr="00C41CA9">
        <w:rPr>
          <w:rFonts w:ascii="Times New Roman" w:hAnsi="Times New Roman" w:cs="Times New Roman"/>
          <w:sz w:val="28"/>
          <w:szCs w:val="28"/>
        </w:rPr>
        <w:t>сельских территориях</w:t>
      </w:r>
      <w:r w:rsidR="000E036F" w:rsidRPr="00C41CA9">
        <w:rPr>
          <w:rFonts w:ascii="Times New Roman" w:hAnsi="Times New Roman" w:cs="Times New Roman"/>
          <w:sz w:val="28"/>
          <w:szCs w:val="28"/>
        </w:rPr>
        <w:t xml:space="preserve">, </w:t>
      </w:r>
      <w:r w:rsidR="002B5269" w:rsidRPr="00C41CA9">
        <w:rPr>
          <w:rFonts w:ascii="Times New Roman" w:hAnsi="Times New Roman" w:cs="Times New Roman"/>
          <w:sz w:val="28"/>
          <w:szCs w:val="28"/>
        </w:rPr>
        <w:t xml:space="preserve">работают в </w:t>
      </w:r>
      <w:r w:rsidR="007B1718" w:rsidRPr="00C41CA9">
        <w:rPr>
          <w:rFonts w:ascii="Times New Roman" w:hAnsi="Times New Roman" w:cs="Times New Roman"/>
          <w:sz w:val="28"/>
          <w:szCs w:val="28"/>
        </w:rPr>
        <w:t xml:space="preserve">нейтральных </w:t>
      </w:r>
      <w:r w:rsidR="006A0A92" w:rsidRPr="00C41CA9">
        <w:rPr>
          <w:rFonts w:ascii="Times New Roman" w:hAnsi="Times New Roman" w:cs="Times New Roman"/>
          <w:sz w:val="28"/>
          <w:szCs w:val="28"/>
        </w:rPr>
        <w:t xml:space="preserve">социальных условиях, </w:t>
      </w:r>
      <w:r w:rsidRPr="00C41CA9">
        <w:rPr>
          <w:rFonts w:ascii="Times New Roman" w:hAnsi="Times New Roman" w:cs="Times New Roman"/>
          <w:sz w:val="28"/>
          <w:szCs w:val="28"/>
        </w:rPr>
        <w:t>и 41,8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6A0A92" w:rsidRPr="00C41CA9">
        <w:rPr>
          <w:rFonts w:ascii="Times New Roman" w:hAnsi="Times New Roman" w:cs="Times New Roman"/>
          <w:sz w:val="28"/>
          <w:szCs w:val="28"/>
        </w:rPr>
        <w:t xml:space="preserve"> – в неблагоприятных</w:t>
      </w:r>
      <w:r w:rsidR="002B5269" w:rsidRPr="00C41CA9">
        <w:rPr>
          <w:rFonts w:ascii="Times New Roman" w:hAnsi="Times New Roman" w:cs="Times New Roman"/>
          <w:sz w:val="28"/>
          <w:szCs w:val="28"/>
        </w:rPr>
        <w:t>.</w:t>
      </w:r>
    </w:p>
    <w:p w:rsidR="00494520" w:rsidRPr="00C41CA9" w:rsidRDefault="00A350DE" w:rsidP="004945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Охарактеризуем совокупность </w:t>
      </w:r>
      <w:r w:rsidR="00C10201" w:rsidRPr="00C41CA9">
        <w:rPr>
          <w:rFonts w:ascii="Times New Roman" w:hAnsi="Times New Roman" w:cs="Times New Roman"/>
          <w:sz w:val="28"/>
        </w:rPr>
        <w:t>ШНСУ</w:t>
      </w:r>
      <w:r w:rsidR="004C0040" w:rsidRPr="00C41CA9">
        <w:rPr>
          <w:rFonts w:ascii="Times New Roman" w:hAnsi="Times New Roman" w:cs="Times New Roman"/>
          <w:sz w:val="28"/>
        </w:rPr>
        <w:t xml:space="preserve"> в 2020 году</w:t>
      </w:r>
      <w:r w:rsidR="00C10201" w:rsidRPr="00C41CA9">
        <w:rPr>
          <w:rFonts w:ascii="Times New Roman" w:hAnsi="Times New Roman" w:cs="Times New Roman"/>
          <w:i/>
          <w:sz w:val="28"/>
        </w:rPr>
        <w:t>.</w:t>
      </w:r>
      <w:r w:rsidR="00C10201" w:rsidRPr="00C41CA9">
        <w:rPr>
          <w:rFonts w:ascii="Times New Roman" w:hAnsi="Times New Roman" w:cs="Times New Roman"/>
          <w:sz w:val="28"/>
        </w:rPr>
        <w:t>Т</w:t>
      </w:r>
      <w:r w:rsidR="00095D40" w:rsidRPr="00C41CA9">
        <w:rPr>
          <w:rFonts w:ascii="Times New Roman" w:hAnsi="Times New Roman" w:cs="Times New Roman"/>
          <w:sz w:val="28"/>
        </w:rPr>
        <w:t xml:space="preserve">аких в </w:t>
      </w:r>
      <w:r w:rsidR="008551EC" w:rsidRPr="00C41CA9">
        <w:rPr>
          <w:rFonts w:ascii="Times New Roman" w:hAnsi="Times New Roman" w:cs="Times New Roman"/>
          <w:sz w:val="28"/>
        </w:rPr>
        <w:t>Хабаровском крае</w:t>
      </w:r>
      <w:r w:rsidR="00095D40" w:rsidRPr="00C41CA9">
        <w:rPr>
          <w:rFonts w:ascii="Times New Roman" w:hAnsi="Times New Roman" w:cs="Times New Roman"/>
          <w:sz w:val="28"/>
        </w:rPr>
        <w:t xml:space="preserve"> – </w:t>
      </w:r>
      <w:r w:rsidR="008551EC" w:rsidRPr="00C41CA9">
        <w:rPr>
          <w:rFonts w:ascii="Times New Roman" w:hAnsi="Times New Roman" w:cs="Times New Roman"/>
          <w:sz w:val="28"/>
        </w:rPr>
        <w:t>90</w:t>
      </w:r>
      <w:r w:rsidR="00095D40" w:rsidRPr="00C41CA9">
        <w:rPr>
          <w:rFonts w:ascii="Times New Roman" w:hAnsi="Times New Roman" w:cs="Times New Roman"/>
          <w:sz w:val="28"/>
        </w:rPr>
        <w:t>(2</w:t>
      </w:r>
      <w:r w:rsidR="008551EC" w:rsidRPr="00C41CA9">
        <w:rPr>
          <w:rFonts w:ascii="Times New Roman" w:hAnsi="Times New Roman" w:cs="Times New Roman"/>
          <w:sz w:val="28"/>
        </w:rPr>
        <w:t>6</w:t>
      </w:r>
      <w:r w:rsidR="00095D40" w:rsidRPr="00C41CA9">
        <w:rPr>
          <w:rFonts w:ascii="Times New Roman" w:hAnsi="Times New Roman" w:cs="Times New Roman"/>
          <w:sz w:val="28"/>
        </w:rPr>
        <w:t>,</w:t>
      </w:r>
      <w:r w:rsidR="008551EC" w:rsidRPr="00C41CA9">
        <w:rPr>
          <w:rFonts w:ascii="Times New Roman" w:hAnsi="Times New Roman" w:cs="Times New Roman"/>
          <w:sz w:val="28"/>
        </w:rPr>
        <w:t>1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095D40" w:rsidRPr="00C41CA9">
        <w:rPr>
          <w:rFonts w:ascii="Times New Roman" w:hAnsi="Times New Roman" w:cs="Times New Roman"/>
          <w:sz w:val="28"/>
        </w:rPr>
        <w:t xml:space="preserve"> от всей совокупности школ региона). </w:t>
      </w:r>
      <w:r w:rsidR="004C0040" w:rsidRPr="00C41CA9">
        <w:rPr>
          <w:rFonts w:ascii="Times New Roman" w:hAnsi="Times New Roman" w:cs="Times New Roman"/>
          <w:sz w:val="28"/>
        </w:rPr>
        <w:t>Их структура представлена на рисунке </w:t>
      </w:r>
      <w:r w:rsidR="004B21FD" w:rsidRPr="00C41CA9">
        <w:rPr>
          <w:rFonts w:ascii="Times New Roman" w:hAnsi="Times New Roman" w:cs="Times New Roman"/>
          <w:sz w:val="28"/>
        </w:rPr>
        <w:t>3</w:t>
      </w:r>
      <w:r w:rsidR="004C0040" w:rsidRPr="00C41CA9">
        <w:rPr>
          <w:rFonts w:ascii="Times New Roman" w:hAnsi="Times New Roman" w:cs="Times New Roman"/>
          <w:sz w:val="28"/>
        </w:rPr>
        <w:t>.</w:t>
      </w:r>
    </w:p>
    <w:p w:rsidR="00BF3D02" w:rsidRPr="00C41CA9" w:rsidRDefault="00BF3D02" w:rsidP="00BF3D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73115" cy="2247900"/>
            <wp:effectExtent l="76200" t="0" r="7048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F3D02" w:rsidRPr="00C41CA9" w:rsidRDefault="00A06A3F" w:rsidP="003A5F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Рисунок </w:t>
      </w:r>
      <w:r w:rsidR="004B21FD" w:rsidRPr="00C41CA9">
        <w:rPr>
          <w:rFonts w:ascii="Times New Roman" w:hAnsi="Times New Roman" w:cs="Times New Roman"/>
          <w:sz w:val="28"/>
        </w:rPr>
        <w:t>3</w:t>
      </w:r>
      <w:r w:rsidR="00BF3D02" w:rsidRPr="00C41CA9">
        <w:rPr>
          <w:rFonts w:ascii="Times New Roman" w:hAnsi="Times New Roman" w:cs="Times New Roman"/>
          <w:sz w:val="28"/>
        </w:rPr>
        <w:t xml:space="preserve">– Структура группы </w:t>
      </w:r>
      <w:r w:rsidR="00C10201" w:rsidRPr="00C41CA9">
        <w:rPr>
          <w:rFonts w:ascii="Times New Roman" w:hAnsi="Times New Roman" w:cs="Times New Roman"/>
          <w:sz w:val="28"/>
        </w:rPr>
        <w:t>ШНСУ</w:t>
      </w:r>
      <w:r w:rsidR="008551EC" w:rsidRPr="00C41CA9">
        <w:rPr>
          <w:rFonts w:ascii="Times New Roman" w:hAnsi="Times New Roman" w:cs="Times New Roman"/>
          <w:sz w:val="28"/>
        </w:rPr>
        <w:t xml:space="preserve"> Хабаровского края</w:t>
      </w:r>
      <w:r w:rsidR="00C10201" w:rsidRPr="00C41CA9">
        <w:rPr>
          <w:rFonts w:ascii="Times New Roman" w:hAnsi="Times New Roman" w:cs="Times New Roman"/>
          <w:sz w:val="28"/>
        </w:rPr>
        <w:t xml:space="preserve">в </w:t>
      </w:r>
      <w:r w:rsidRPr="00C41CA9">
        <w:rPr>
          <w:rFonts w:ascii="Times New Roman" w:hAnsi="Times New Roman" w:cs="Times New Roman"/>
          <w:sz w:val="28"/>
        </w:rPr>
        <w:t>2020 год</w:t>
      </w:r>
      <w:r w:rsidR="00C10201" w:rsidRPr="00C41CA9">
        <w:rPr>
          <w:rFonts w:ascii="Times New Roman" w:hAnsi="Times New Roman" w:cs="Times New Roman"/>
          <w:sz w:val="28"/>
        </w:rPr>
        <w:t>у</w:t>
      </w:r>
      <w:r w:rsidRPr="00C41CA9">
        <w:rPr>
          <w:rFonts w:ascii="Times New Roman" w:hAnsi="Times New Roman" w:cs="Times New Roman"/>
          <w:sz w:val="28"/>
        </w:rPr>
        <w:t>, ед.</w:t>
      </w:r>
    </w:p>
    <w:p w:rsidR="00C10201" w:rsidRPr="00C41CA9" w:rsidRDefault="00C10201" w:rsidP="00C1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40" w:rsidRPr="00C41CA9" w:rsidRDefault="004C0040" w:rsidP="004C0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Среди ШНСУ </w:t>
      </w:r>
      <w:r w:rsidR="008551EC" w:rsidRPr="00C41CA9">
        <w:rPr>
          <w:rFonts w:ascii="Times New Roman" w:hAnsi="Times New Roman" w:cs="Times New Roman"/>
          <w:sz w:val="28"/>
        </w:rPr>
        <w:t>74,5 % ОО</w:t>
      </w:r>
      <w:r w:rsidRPr="00C41CA9">
        <w:rPr>
          <w:rFonts w:ascii="Times New Roman" w:hAnsi="Times New Roman" w:cs="Times New Roman"/>
          <w:sz w:val="28"/>
        </w:rPr>
        <w:t xml:space="preserve"> являются средними, </w:t>
      </w:r>
      <w:r w:rsidR="008551EC" w:rsidRPr="00C41CA9">
        <w:rPr>
          <w:rFonts w:ascii="Times New Roman" w:hAnsi="Times New Roman" w:cs="Times New Roman"/>
          <w:sz w:val="28"/>
        </w:rPr>
        <w:t>24,4 % – основными и 1,1 % – вечерними</w:t>
      </w:r>
      <w:r w:rsidRPr="00C41CA9">
        <w:rPr>
          <w:rFonts w:ascii="Times New Roman" w:hAnsi="Times New Roman" w:cs="Times New Roman"/>
          <w:sz w:val="28"/>
        </w:rPr>
        <w:t>. Большинство школ (</w:t>
      </w:r>
      <w:r w:rsidR="008551EC" w:rsidRPr="00C41CA9">
        <w:rPr>
          <w:rFonts w:ascii="Times New Roman" w:hAnsi="Times New Roman" w:cs="Times New Roman"/>
          <w:sz w:val="28"/>
        </w:rPr>
        <w:t>82,2</w:t>
      </w:r>
      <w:r w:rsidRPr="00C41CA9">
        <w:rPr>
          <w:rFonts w:ascii="Times New Roman" w:hAnsi="Times New Roman" w:cs="Times New Roman"/>
          <w:sz w:val="28"/>
        </w:rPr>
        <w:t>%</w:t>
      </w:r>
      <w:r w:rsidRPr="00C41CA9">
        <w:rPr>
          <w:rFonts w:ascii="Times New Roman" w:hAnsi="Times New Roman" w:cs="Times New Roman"/>
          <w:sz w:val="28"/>
          <w:szCs w:val="28"/>
        </w:rPr>
        <w:t xml:space="preserve"> от совокупности ШНСУ) </w:t>
      </w:r>
      <w:r w:rsidR="008551EC" w:rsidRPr="00C41CA9">
        <w:rPr>
          <w:rFonts w:ascii="Times New Roman" w:hAnsi="Times New Roman" w:cs="Times New Roman"/>
          <w:sz w:val="28"/>
          <w:szCs w:val="28"/>
        </w:rPr>
        <w:t>расположены в сельской местности</w:t>
      </w:r>
      <w:r w:rsidRPr="00C41CA9">
        <w:rPr>
          <w:rFonts w:ascii="Times New Roman" w:hAnsi="Times New Roman" w:cs="Times New Roman"/>
          <w:sz w:val="28"/>
          <w:szCs w:val="28"/>
        </w:rPr>
        <w:t>.</w:t>
      </w:r>
    </w:p>
    <w:p w:rsidR="00A534AA" w:rsidRPr="00C41CA9" w:rsidRDefault="00A534AA" w:rsidP="00CF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3A4A" w:rsidRPr="00C41CA9" w:rsidRDefault="002E3A4A" w:rsidP="0018510D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 xml:space="preserve">Результаты </w:t>
      </w:r>
      <w:r w:rsidR="00B130A9" w:rsidRPr="00C41CA9">
        <w:rPr>
          <w:rFonts w:ascii="Times New Roman" w:hAnsi="Times New Roman" w:cs="Times New Roman"/>
          <w:i/>
          <w:sz w:val="28"/>
        </w:rPr>
        <w:t>анализа</w:t>
      </w:r>
      <w:r w:rsidRPr="00C41CA9">
        <w:rPr>
          <w:rFonts w:ascii="Times New Roman" w:hAnsi="Times New Roman" w:cs="Times New Roman"/>
          <w:i/>
          <w:sz w:val="28"/>
        </w:rPr>
        <w:t xml:space="preserve"> социальных характеристик обучающихся и их семей </w:t>
      </w:r>
      <w:r w:rsidR="00F54422" w:rsidRPr="00C41CA9">
        <w:rPr>
          <w:rFonts w:ascii="Times New Roman" w:hAnsi="Times New Roman" w:cs="Times New Roman"/>
          <w:i/>
          <w:sz w:val="28"/>
        </w:rPr>
        <w:t xml:space="preserve">из </w:t>
      </w:r>
      <w:r w:rsidRPr="00C41CA9">
        <w:rPr>
          <w:rFonts w:ascii="Times New Roman" w:hAnsi="Times New Roman" w:cs="Times New Roman"/>
          <w:i/>
          <w:sz w:val="28"/>
        </w:rPr>
        <w:t>школ с низкими результатами</w:t>
      </w:r>
      <w:r w:rsidR="004C0040" w:rsidRPr="00C41CA9">
        <w:rPr>
          <w:rFonts w:ascii="Times New Roman" w:hAnsi="Times New Roman" w:cs="Times New Roman"/>
          <w:i/>
          <w:sz w:val="28"/>
        </w:rPr>
        <w:t xml:space="preserve"> обучения</w:t>
      </w:r>
    </w:p>
    <w:p w:rsidR="00A534AA" w:rsidRPr="00C41CA9" w:rsidRDefault="00A534AA" w:rsidP="00A4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4411" w:rsidRPr="00C41CA9" w:rsidRDefault="00A74411" w:rsidP="00A7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Рассмо</w:t>
      </w:r>
      <w:r w:rsidR="000205DB" w:rsidRPr="00C41CA9">
        <w:rPr>
          <w:rFonts w:ascii="Times New Roman" w:hAnsi="Times New Roman" w:cs="Times New Roman"/>
          <w:sz w:val="28"/>
        </w:rPr>
        <w:t>трим основные характеристики ШН</w:t>
      </w:r>
      <w:r w:rsidRPr="00C41CA9">
        <w:rPr>
          <w:rFonts w:ascii="Times New Roman" w:hAnsi="Times New Roman" w:cs="Times New Roman"/>
          <w:sz w:val="28"/>
        </w:rPr>
        <w:t>Р</w:t>
      </w:r>
      <w:r w:rsidR="000205DB" w:rsidRPr="00C41CA9">
        <w:rPr>
          <w:rFonts w:ascii="Times New Roman" w:hAnsi="Times New Roman" w:cs="Times New Roman"/>
          <w:sz w:val="28"/>
        </w:rPr>
        <w:t>О</w:t>
      </w:r>
      <w:r w:rsidRPr="00C41CA9">
        <w:rPr>
          <w:rFonts w:ascii="Times New Roman" w:hAnsi="Times New Roman" w:cs="Times New Roman"/>
          <w:sz w:val="28"/>
        </w:rPr>
        <w:t xml:space="preserve">по показателям, характеризующим социальный контекст их деятельности за 2019 год </w:t>
      </w:r>
      <w:r w:rsidR="004B21FD" w:rsidRPr="00C41CA9">
        <w:rPr>
          <w:rFonts w:ascii="Times New Roman" w:hAnsi="Times New Roman" w:cs="Times New Roman"/>
          <w:sz w:val="28"/>
        </w:rPr>
        <w:t>(Таблица 1</w:t>
      </w:r>
      <w:r w:rsidRPr="00C41CA9">
        <w:rPr>
          <w:rFonts w:ascii="Times New Roman" w:hAnsi="Times New Roman" w:cs="Times New Roman"/>
          <w:sz w:val="28"/>
        </w:rPr>
        <w:t>).</w:t>
      </w:r>
    </w:p>
    <w:p w:rsidR="00A74411" w:rsidRPr="00C41CA9" w:rsidRDefault="00A74411" w:rsidP="00A4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3204" w:rsidRPr="00C41CA9" w:rsidRDefault="00A43204" w:rsidP="00A4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4411" w:rsidRPr="00C41CA9" w:rsidRDefault="00A74411" w:rsidP="00A7441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B21FD" w:rsidRPr="00C41CA9">
        <w:rPr>
          <w:rFonts w:ascii="Times New Roman" w:hAnsi="Times New Roman" w:cs="Times New Roman"/>
          <w:sz w:val="28"/>
          <w:szCs w:val="28"/>
        </w:rPr>
        <w:t>1</w:t>
      </w:r>
      <w:r w:rsidRPr="00C41CA9">
        <w:rPr>
          <w:rFonts w:ascii="Times New Roman" w:hAnsi="Times New Roman" w:cs="Times New Roman"/>
          <w:sz w:val="28"/>
          <w:szCs w:val="28"/>
        </w:rPr>
        <w:t xml:space="preserve"> –</w:t>
      </w:r>
      <w:r w:rsidR="00367ECE" w:rsidRPr="00C41CA9">
        <w:rPr>
          <w:rFonts w:ascii="Times New Roman" w:hAnsi="Times New Roman" w:cs="Times New Roman"/>
          <w:i/>
          <w:sz w:val="28"/>
          <w:szCs w:val="28"/>
        </w:rPr>
        <w:t>Р</w:t>
      </w:r>
      <w:r w:rsidRPr="00C41CA9">
        <w:rPr>
          <w:rFonts w:ascii="Times New Roman" w:hAnsi="Times New Roman" w:cs="Times New Roman"/>
          <w:i/>
          <w:sz w:val="28"/>
          <w:szCs w:val="28"/>
        </w:rPr>
        <w:t>азличия между группой ШНР</w:t>
      </w:r>
      <w:r w:rsidR="000205DB" w:rsidRPr="00C41CA9">
        <w:rPr>
          <w:rFonts w:ascii="Times New Roman" w:hAnsi="Times New Roman" w:cs="Times New Roman"/>
          <w:i/>
          <w:sz w:val="28"/>
          <w:szCs w:val="28"/>
        </w:rPr>
        <w:t>О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и школами </w:t>
      </w:r>
      <w:r w:rsidR="00BD1528" w:rsidRPr="00C41CA9">
        <w:rPr>
          <w:rFonts w:ascii="Times New Roman" w:hAnsi="Times New Roman" w:cs="Times New Roman"/>
          <w:i/>
          <w:sz w:val="28"/>
          <w:szCs w:val="28"/>
        </w:rPr>
        <w:t>Хабаровского края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по показателям, характеризующим социальный контекст их деятельности за</w:t>
      </w:r>
      <w:r w:rsidR="00A43204" w:rsidRPr="00C41CA9">
        <w:rPr>
          <w:rFonts w:ascii="Times New Roman" w:hAnsi="Times New Roman" w:cs="Times New Roman"/>
          <w:i/>
          <w:sz w:val="28"/>
          <w:szCs w:val="28"/>
        </w:rPr>
        <w:t> 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2019 г., </w:t>
      </w:r>
      <w:r w:rsidR="00247116" w:rsidRPr="00C41CA9">
        <w:rPr>
          <w:rFonts w:ascii="Times New Roman" w:hAnsi="Times New Roman" w:cs="Times New Roman"/>
          <w:i/>
          <w:sz w:val="28"/>
          <w:szCs w:val="28"/>
        </w:rPr>
        <w:t> 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1560"/>
        <w:gridCol w:w="1665"/>
      </w:tblGrid>
      <w:tr w:rsidR="00A74411" w:rsidRPr="00C41CA9" w:rsidTr="00A74411">
        <w:trPr>
          <w:trHeight w:val="276"/>
          <w:tblHeader/>
        </w:trPr>
        <w:tc>
          <w:tcPr>
            <w:tcW w:w="3315" w:type="pct"/>
            <w:vMerge w:val="restart"/>
            <w:vAlign w:val="center"/>
          </w:tcPr>
          <w:p w:rsidR="00A74411" w:rsidRPr="00C41CA9" w:rsidRDefault="00A74411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815" w:type="pct"/>
            <w:vMerge w:val="restart"/>
            <w:vAlign w:val="center"/>
          </w:tcPr>
          <w:p w:rsidR="00A74411" w:rsidRPr="00C41CA9" w:rsidRDefault="00A74411" w:rsidP="00F544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ШНРО</w:t>
            </w:r>
          </w:p>
        </w:tc>
        <w:tc>
          <w:tcPr>
            <w:tcW w:w="870" w:type="pct"/>
            <w:vMerge w:val="restart"/>
            <w:vAlign w:val="center"/>
          </w:tcPr>
          <w:p w:rsidR="00A74411" w:rsidRPr="00C41CA9" w:rsidRDefault="00A74411" w:rsidP="00855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 среднем по </w:t>
            </w:r>
            <w:r w:rsidR="008551EC"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Хабаровскому краю</w:t>
            </w:r>
          </w:p>
        </w:tc>
      </w:tr>
      <w:tr w:rsidR="00A74411" w:rsidRPr="00C41CA9" w:rsidTr="00A74411">
        <w:trPr>
          <w:trHeight w:val="276"/>
          <w:tblHeader/>
        </w:trPr>
        <w:tc>
          <w:tcPr>
            <w:tcW w:w="3315" w:type="pct"/>
            <w:vMerge/>
            <w:vAlign w:val="center"/>
          </w:tcPr>
          <w:p w:rsidR="00A74411" w:rsidRPr="00C41CA9" w:rsidRDefault="00A74411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A74411" w:rsidRPr="00C41CA9" w:rsidRDefault="00A74411" w:rsidP="00A744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870" w:type="pct"/>
            <w:vMerge/>
            <w:vAlign w:val="center"/>
          </w:tcPr>
          <w:p w:rsidR="00A74411" w:rsidRPr="00C41CA9" w:rsidRDefault="00A74411" w:rsidP="00A744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74411" w:rsidRPr="00C41CA9" w:rsidTr="00A74411">
        <w:tc>
          <w:tcPr>
            <w:tcW w:w="5000" w:type="pct"/>
            <w:gridSpan w:val="3"/>
          </w:tcPr>
          <w:p w:rsidR="00A74411" w:rsidRPr="00C41CA9" w:rsidRDefault="00A74411" w:rsidP="00F54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 – </w:t>
            </w:r>
            <w:r w:rsidR="00A43204"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</w:t>
            </w:r>
            <w:r w:rsidR="00F54422"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с девиантным поведением (побеги из дома, бродяжничество, ранняя алкоголизация, сексуальные девиации, суицидное поведение и др.)</w:t>
            </w:r>
          </w:p>
        </w:tc>
        <w:tc>
          <w:tcPr>
            <w:tcW w:w="815" w:type="pct"/>
            <w:vAlign w:val="center"/>
          </w:tcPr>
          <w:p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внутришкольном учете</w:t>
            </w:r>
          </w:p>
        </w:tc>
        <w:tc>
          <w:tcPr>
            <w:tcW w:w="815" w:type="pct"/>
            <w:vAlign w:val="center"/>
          </w:tcPr>
          <w:p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учете ОВД и КДН</w:t>
            </w:r>
          </w:p>
        </w:tc>
        <w:tc>
          <w:tcPr>
            <w:tcW w:w="815" w:type="pct"/>
            <w:vAlign w:val="center"/>
          </w:tcPr>
          <w:p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для которых русских язык не является родным (дети из семей мигрантов)</w:t>
            </w:r>
          </w:p>
        </w:tc>
        <w:tc>
          <w:tcPr>
            <w:tcW w:w="815" w:type="pct"/>
            <w:vAlign w:val="center"/>
          </w:tcPr>
          <w:p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spacing w:after="0" w:line="240" w:lineRule="auto"/>
              <w:rPr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со специальными потребностями (с ОВЗ, дети-инвалиды)</w:t>
            </w:r>
          </w:p>
        </w:tc>
        <w:tc>
          <w:tcPr>
            <w:tcW w:w="815" w:type="pct"/>
            <w:vAlign w:val="center"/>
          </w:tcPr>
          <w:p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367ECE" w:rsidRPr="00C41CA9" w:rsidTr="00367ECE">
        <w:tc>
          <w:tcPr>
            <w:tcW w:w="5000" w:type="pct"/>
            <w:gridSpan w:val="3"/>
          </w:tcPr>
          <w:p w:rsidR="00367ECE" w:rsidRPr="00C41CA9" w:rsidRDefault="00367ECE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 – Особенности семей обучающихся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один/оба родителя являются безработными</w:t>
            </w:r>
          </w:p>
        </w:tc>
        <w:tc>
          <w:tcPr>
            <w:tcW w:w="815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оба родителя не имеют высшего образования</w:t>
            </w:r>
          </w:p>
        </w:tc>
        <w:tc>
          <w:tcPr>
            <w:tcW w:w="815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63,2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из неполных семей</w:t>
            </w:r>
          </w:p>
        </w:tc>
        <w:tc>
          <w:tcPr>
            <w:tcW w:w="815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из семей, находящихся в социально опасном положении/ ведущих асоциальный образ жизни</w:t>
            </w:r>
          </w:p>
        </w:tc>
        <w:tc>
          <w:tcPr>
            <w:tcW w:w="815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которые обеспечены бесплатным обедом</w:t>
            </w:r>
          </w:p>
        </w:tc>
        <w:tc>
          <w:tcPr>
            <w:tcW w:w="815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</w:tr>
      <w:tr w:rsidR="008551EC" w:rsidRPr="00C41CA9" w:rsidTr="008551EC">
        <w:tc>
          <w:tcPr>
            <w:tcW w:w="3315" w:type="pct"/>
          </w:tcPr>
          <w:p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находящихся под опекой / попечительством</w:t>
            </w:r>
          </w:p>
        </w:tc>
        <w:tc>
          <w:tcPr>
            <w:tcW w:w="815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870" w:type="pct"/>
            <w:vAlign w:val="center"/>
          </w:tcPr>
          <w:p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</w:tbl>
    <w:p w:rsidR="00A74411" w:rsidRPr="00C41CA9" w:rsidRDefault="00A74411" w:rsidP="00A7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4411" w:rsidRPr="00C41CA9" w:rsidRDefault="00F54422" w:rsidP="00A7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В целом п</w:t>
      </w:r>
      <w:r w:rsidR="001B5D37" w:rsidRPr="00C41CA9">
        <w:rPr>
          <w:rFonts w:ascii="Times New Roman" w:hAnsi="Times New Roman" w:cs="Times New Roman"/>
          <w:sz w:val="28"/>
        </w:rPr>
        <w:t xml:space="preserve">оказатели социальных характеристик </w:t>
      </w:r>
      <w:r w:rsidR="00B130A9" w:rsidRPr="00C41CA9">
        <w:rPr>
          <w:rFonts w:ascii="Times New Roman" w:hAnsi="Times New Roman" w:cs="Times New Roman"/>
          <w:sz w:val="28"/>
        </w:rPr>
        <w:t>групп</w:t>
      </w:r>
      <w:r w:rsidR="001B5D37" w:rsidRPr="00C41CA9">
        <w:rPr>
          <w:rFonts w:ascii="Times New Roman" w:hAnsi="Times New Roman" w:cs="Times New Roman"/>
          <w:sz w:val="28"/>
        </w:rPr>
        <w:t>ы</w:t>
      </w:r>
      <w:r w:rsidR="00A74411" w:rsidRPr="00C41CA9">
        <w:rPr>
          <w:rFonts w:ascii="Times New Roman" w:hAnsi="Times New Roman" w:cs="Times New Roman"/>
          <w:sz w:val="28"/>
        </w:rPr>
        <w:t xml:space="preserve"> ШНРО</w:t>
      </w:r>
      <w:r w:rsidR="00B44268">
        <w:rPr>
          <w:rFonts w:ascii="Times New Roman" w:hAnsi="Times New Roman" w:cs="Times New Roman"/>
          <w:sz w:val="28"/>
        </w:rPr>
        <w:t xml:space="preserve"> </w:t>
      </w:r>
      <w:r w:rsidR="001B5D37" w:rsidRPr="00C41CA9">
        <w:rPr>
          <w:rFonts w:ascii="Times New Roman" w:hAnsi="Times New Roman" w:cs="Times New Roman"/>
          <w:sz w:val="28"/>
        </w:rPr>
        <w:t>схожи со</w:t>
      </w:r>
      <w:r w:rsidR="00367ECE" w:rsidRPr="00C41CA9">
        <w:rPr>
          <w:rFonts w:ascii="Times New Roman" w:hAnsi="Times New Roman" w:cs="Times New Roman"/>
          <w:sz w:val="28"/>
        </w:rPr>
        <w:t xml:space="preserve"> средн</w:t>
      </w:r>
      <w:r w:rsidR="001B5D37" w:rsidRPr="00C41CA9">
        <w:rPr>
          <w:rFonts w:ascii="Times New Roman" w:hAnsi="Times New Roman" w:cs="Times New Roman"/>
          <w:sz w:val="28"/>
        </w:rPr>
        <w:t>ими показателями</w:t>
      </w:r>
      <w:r w:rsidR="00367ECE" w:rsidRPr="00C41CA9">
        <w:rPr>
          <w:rFonts w:ascii="Times New Roman" w:hAnsi="Times New Roman" w:cs="Times New Roman"/>
          <w:sz w:val="28"/>
        </w:rPr>
        <w:t xml:space="preserve"> по </w:t>
      </w:r>
      <w:r w:rsidR="001B5D37" w:rsidRPr="00C41CA9">
        <w:rPr>
          <w:rFonts w:ascii="Times New Roman" w:hAnsi="Times New Roman" w:cs="Times New Roman"/>
          <w:sz w:val="28"/>
        </w:rPr>
        <w:t>Хабаровскому краю</w:t>
      </w:r>
      <w:r w:rsidR="00A74411" w:rsidRPr="00C41CA9">
        <w:rPr>
          <w:rFonts w:ascii="Times New Roman" w:hAnsi="Times New Roman" w:cs="Times New Roman"/>
          <w:sz w:val="28"/>
        </w:rPr>
        <w:t xml:space="preserve">. </w:t>
      </w:r>
      <w:r w:rsidR="001B5D37" w:rsidRPr="00C41CA9">
        <w:rPr>
          <w:rFonts w:ascii="Times New Roman" w:hAnsi="Times New Roman" w:cs="Times New Roman"/>
          <w:sz w:val="28"/>
        </w:rPr>
        <w:t xml:space="preserve">Существенные различия отмечены по показателям характеристики семей обучающихся – в группе ШНРО отмечена </w:t>
      </w:r>
      <w:r w:rsidR="00A74411" w:rsidRPr="00C41CA9">
        <w:rPr>
          <w:rFonts w:ascii="Times New Roman" w:hAnsi="Times New Roman" w:cs="Times New Roman"/>
          <w:sz w:val="28"/>
        </w:rPr>
        <w:t>высокая доля:</w:t>
      </w:r>
      <w:r w:rsidR="001B5D37" w:rsidRPr="00C41CA9">
        <w:rPr>
          <w:rFonts w:ascii="Times New Roman" w:hAnsi="Times New Roman" w:cs="Times New Roman"/>
          <w:sz w:val="28"/>
        </w:rPr>
        <w:t xml:space="preserve"> безработных одного/обоих родителей; обоих родителей, не имеющих высшего образования.</w:t>
      </w:r>
    </w:p>
    <w:p w:rsidR="00574AFC" w:rsidRPr="00C41CA9" w:rsidRDefault="00574AFC" w:rsidP="001B5D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Из всей совокупности </w:t>
      </w:r>
      <w:r w:rsidR="0067757E" w:rsidRPr="00C41CA9">
        <w:rPr>
          <w:rFonts w:ascii="Times New Roman" w:hAnsi="Times New Roman" w:cs="Times New Roman"/>
          <w:sz w:val="28"/>
          <w:szCs w:val="28"/>
        </w:rPr>
        <w:t>ШНРО</w:t>
      </w:r>
      <w:r w:rsidR="00B130A9" w:rsidRPr="00C41CA9">
        <w:rPr>
          <w:rFonts w:ascii="Times New Roman" w:hAnsi="Times New Roman" w:cs="Times New Roman"/>
          <w:sz w:val="28"/>
          <w:szCs w:val="28"/>
        </w:rPr>
        <w:t xml:space="preserve"> 12</w:t>
      </w:r>
      <w:r w:rsidRPr="00C41CA9">
        <w:rPr>
          <w:rFonts w:ascii="Times New Roman" w:hAnsi="Times New Roman" w:cs="Times New Roman"/>
          <w:sz w:val="28"/>
          <w:szCs w:val="28"/>
        </w:rPr>
        <w:t xml:space="preserve"> школ (</w:t>
      </w:r>
      <w:r w:rsidR="00B130A9" w:rsidRPr="00C41CA9">
        <w:rPr>
          <w:rFonts w:ascii="Times New Roman" w:hAnsi="Times New Roman" w:cs="Times New Roman"/>
          <w:sz w:val="28"/>
          <w:szCs w:val="28"/>
        </w:rPr>
        <w:t>60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Pr="00C41CA9">
        <w:rPr>
          <w:rFonts w:ascii="Times New Roman" w:hAnsi="Times New Roman" w:cs="Times New Roman"/>
          <w:sz w:val="28"/>
          <w:szCs w:val="28"/>
        </w:rPr>
        <w:t xml:space="preserve"> от совокупности </w:t>
      </w:r>
      <w:r w:rsidR="0067757E" w:rsidRPr="00C41CA9">
        <w:rPr>
          <w:rFonts w:ascii="Times New Roman" w:hAnsi="Times New Roman" w:cs="Times New Roman"/>
          <w:sz w:val="28"/>
          <w:szCs w:val="28"/>
        </w:rPr>
        <w:t>ШНРО</w:t>
      </w:r>
      <w:r w:rsidRPr="00C41CA9">
        <w:rPr>
          <w:rFonts w:ascii="Times New Roman" w:hAnsi="Times New Roman" w:cs="Times New Roman"/>
          <w:sz w:val="28"/>
          <w:szCs w:val="28"/>
        </w:rPr>
        <w:t xml:space="preserve">) функционируют в неблагоприятных социальных условиях, в </w:t>
      </w:r>
      <w:r w:rsidR="00A06A3F" w:rsidRPr="00C41CA9">
        <w:rPr>
          <w:rFonts w:ascii="Times New Roman" w:hAnsi="Times New Roman" w:cs="Times New Roman"/>
          <w:sz w:val="28"/>
          <w:szCs w:val="28"/>
        </w:rPr>
        <w:t>бла</w:t>
      </w:r>
      <w:r w:rsidR="00B130A9" w:rsidRPr="00C41CA9">
        <w:rPr>
          <w:rFonts w:ascii="Times New Roman" w:hAnsi="Times New Roman" w:cs="Times New Roman"/>
          <w:sz w:val="28"/>
          <w:szCs w:val="28"/>
        </w:rPr>
        <w:t>гоприятных – 2</w:t>
      </w:r>
      <w:r w:rsidRPr="00C41CA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130A9" w:rsidRPr="00C41CA9">
        <w:rPr>
          <w:rFonts w:ascii="Times New Roman" w:hAnsi="Times New Roman" w:cs="Times New Roman"/>
          <w:sz w:val="28"/>
          <w:szCs w:val="28"/>
        </w:rPr>
        <w:t>ы</w:t>
      </w:r>
      <w:r w:rsidRPr="00C41CA9">
        <w:rPr>
          <w:rFonts w:ascii="Times New Roman" w:hAnsi="Times New Roman" w:cs="Times New Roman"/>
          <w:sz w:val="28"/>
          <w:szCs w:val="28"/>
        </w:rPr>
        <w:t xml:space="preserve"> (</w:t>
      </w:r>
      <w:r w:rsidR="00B130A9" w:rsidRPr="00C41CA9">
        <w:rPr>
          <w:rFonts w:ascii="Times New Roman" w:hAnsi="Times New Roman" w:cs="Times New Roman"/>
          <w:sz w:val="28"/>
          <w:szCs w:val="28"/>
        </w:rPr>
        <w:t>10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Pr="00C41CA9">
        <w:rPr>
          <w:rFonts w:ascii="Times New Roman" w:hAnsi="Times New Roman" w:cs="Times New Roman"/>
          <w:sz w:val="28"/>
          <w:szCs w:val="28"/>
        </w:rPr>
        <w:t>), в нейтральных</w:t>
      </w:r>
      <w:r w:rsidR="00B130A9" w:rsidRPr="00C41CA9">
        <w:rPr>
          <w:rFonts w:ascii="Times New Roman" w:hAnsi="Times New Roman" w:cs="Times New Roman"/>
          <w:sz w:val="28"/>
          <w:szCs w:val="28"/>
        </w:rPr>
        <w:t xml:space="preserve"> – 6</w:t>
      </w:r>
      <w:r w:rsidRPr="00C41CA9">
        <w:rPr>
          <w:rFonts w:ascii="Times New Roman" w:hAnsi="Times New Roman" w:cs="Times New Roman"/>
          <w:sz w:val="28"/>
          <w:szCs w:val="28"/>
        </w:rPr>
        <w:t xml:space="preserve"> школ (</w:t>
      </w:r>
      <w:r w:rsidR="00B130A9" w:rsidRPr="00C41CA9">
        <w:rPr>
          <w:rFonts w:ascii="Times New Roman" w:hAnsi="Times New Roman" w:cs="Times New Roman"/>
          <w:sz w:val="28"/>
          <w:szCs w:val="28"/>
        </w:rPr>
        <w:t>30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Pr="00C41CA9">
        <w:rPr>
          <w:rFonts w:ascii="Times New Roman" w:hAnsi="Times New Roman" w:cs="Times New Roman"/>
          <w:sz w:val="28"/>
          <w:szCs w:val="28"/>
        </w:rPr>
        <w:t>) (</w:t>
      </w:r>
      <w:r w:rsidR="004B21FD" w:rsidRPr="00C41CA9">
        <w:rPr>
          <w:rFonts w:ascii="Times New Roman" w:hAnsi="Times New Roman" w:cs="Times New Roman"/>
          <w:sz w:val="28"/>
          <w:szCs w:val="28"/>
        </w:rPr>
        <w:t>рисунок 4</w:t>
      </w:r>
      <w:r w:rsidRPr="00C41C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6A3F" w:rsidRPr="00C41CA9" w:rsidRDefault="00A06A3F" w:rsidP="00A06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73115" cy="1628775"/>
            <wp:effectExtent l="76200" t="0" r="51435" b="0"/>
            <wp:docPr id="8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06A3F" w:rsidRPr="00C41CA9" w:rsidRDefault="00A06A3F" w:rsidP="00685D1E">
      <w:pPr>
        <w:spacing w:after="0" w:line="336" w:lineRule="auto"/>
        <w:jc w:val="center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Рисунок </w:t>
      </w:r>
      <w:r w:rsidR="004B21FD" w:rsidRPr="00C41CA9">
        <w:rPr>
          <w:rFonts w:ascii="Times New Roman" w:hAnsi="Times New Roman" w:cs="Times New Roman"/>
          <w:sz w:val="28"/>
        </w:rPr>
        <w:t>4</w:t>
      </w:r>
      <w:r w:rsidRPr="00C41CA9">
        <w:rPr>
          <w:rFonts w:ascii="Times New Roman" w:hAnsi="Times New Roman" w:cs="Times New Roman"/>
          <w:sz w:val="28"/>
        </w:rPr>
        <w:t xml:space="preserve"> – Распределение </w:t>
      </w:r>
      <w:r w:rsidR="0067757E" w:rsidRPr="00C41CA9">
        <w:rPr>
          <w:rFonts w:ascii="Times New Roman" w:hAnsi="Times New Roman" w:cs="Times New Roman"/>
          <w:sz w:val="28"/>
        </w:rPr>
        <w:t>ШНРО</w:t>
      </w:r>
      <w:r w:rsidR="00B130A9" w:rsidRPr="00C41CA9">
        <w:rPr>
          <w:rFonts w:ascii="Times New Roman" w:hAnsi="Times New Roman" w:cs="Times New Roman"/>
          <w:sz w:val="28"/>
        </w:rPr>
        <w:t xml:space="preserve"> Хабаровского края</w:t>
      </w:r>
      <w:r w:rsidRPr="00C41CA9">
        <w:rPr>
          <w:rFonts w:ascii="Times New Roman" w:hAnsi="Times New Roman" w:cs="Times New Roman"/>
          <w:sz w:val="28"/>
        </w:rPr>
        <w:t xml:space="preserve"> по социальным условиям </w:t>
      </w:r>
      <w:r w:rsidR="0067757E" w:rsidRPr="00C41CA9">
        <w:rPr>
          <w:rFonts w:ascii="Times New Roman" w:hAnsi="Times New Roman" w:cs="Times New Roman"/>
          <w:sz w:val="28"/>
        </w:rPr>
        <w:t xml:space="preserve">в </w:t>
      </w:r>
      <w:r w:rsidR="00B130A9" w:rsidRPr="00C41CA9">
        <w:rPr>
          <w:rFonts w:ascii="Times New Roman" w:hAnsi="Times New Roman" w:cs="Times New Roman"/>
          <w:sz w:val="28"/>
        </w:rPr>
        <w:t>2020 </w:t>
      </w:r>
      <w:r w:rsidRPr="00C41CA9">
        <w:rPr>
          <w:rFonts w:ascii="Times New Roman" w:hAnsi="Times New Roman" w:cs="Times New Roman"/>
          <w:sz w:val="28"/>
        </w:rPr>
        <w:t>год</w:t>
      </w:r>
      <w:r w:rsidR="0067757E" w:rsidRPr="00C41CA9">
        <w:rPr>
          <w:rFonts w:ascii="Times New Roman" w:hAnsi="Times New Roman" w:cs="Times New Roman"/>
          <w:sz w:val="28"/>
        </w:rPr>
        <w:t>у, ед.</w:t>
      </w:r>
    </w:p>
    <w:p w:rsidR="00A06A3F" w:rsidRPr="00C41CA9" w:rsidRDefault="00A06A3F" w:rsidP="00685D1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16BD" w:rsidRPr="00C41CA9" w:rsidRDefault="000205DB" w:rsidP="00685D1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 большинству показателей ШНРО, находящиеся в неблагоприятных социальных условиях, показывают такие же результаты, как и школы, находящиеся в нейтральных </w:t>
      </w:r>
      <w:r w:rsidR="000A5206" w:rsidRPr="00C41CA9">
        <w:rPr>
          <w:rFonts w:ascii="Times New Roman" w:hAnsi="Times New Roman" w:cs="Times New Roman"/>
          <w:sz w:val="28"/>
          <w:szCs w:val="28"/>
        </w:rPr>
        <w:t xml:space="preserve">или благоприятных </w:t>
      </w:r>
      <w:r w:rsidRPr="00C41CA9">
        <w:rPr>
          <w:rFonts w:ascii="Times New Roman" w:hAnsi="Times New Roman" w:cs="Times New Roman"/>
          <w:sz w:val="28"/>
          <w:szCs w:val="28"/>
        </w:rPr>
        <w:t xml:space="preserve">социальных условиях </w:t>
      </w:r>
      <w:r w:rsidR="004B21FD" w:rsidRPr="00C41CA9">
        <w:rPr>
          <w:rFonts w:ascii="Times New Roman" w:hAnsi="Times New Roman" w:cs="Times New Roman"/>
          <w:sz w:val="28"/>
          <w:szCs w:val="28"/>
        </w:rPr>
        <w:t>(Приложение </w:t>
      </w:r>
      <w:r w:rsidR="00007EFD" w:rsidRPr="00C41CA9">
        <w:rPr>
          <w:rFonts w:ascii="Times New Roman" w:hAnsi="Times New Roman" w:cs="Times New Roman"/>
          <w:sz w:val="28"/>
          <w:szCs w:val="28"/>
        </w:rPr>
        <w:t>4</w:t>
      </w:r>
      <w:r w:rsidRPr="00C41CA9">
        <w:rPr>
          <w:rFonts w:ascii="Times New Roman" w:hAnsi="Times New Roman" w:cs="Times New Roman"/>
          <w:sz w:val="28"/>
          <w:szCs w:val="28"/>
        </w:rPr>
        <w:t>, таблица 4).</w:t>
      </w:r>
      <w:r w:rsidR="000A5206" w:rsidRPr="00C41CA9">
        <w:rPr>
          <w:rFonts w:ascii="Times New Roman" w:hAnsi="Times New Roman" w:cs="Times New Roman"/>
          <w:sz w:val="28"/>
          <w:szCs w:val="28"/>
        </w:rPr>
        <w:t xml:space="preserve"> Группа ШНРО, функционирующая в благоприятных или нейтральных социальных условиях, показала результаты незначительно выше, чем группа ШНРО, функционирующая в неблагоприятных социальных условиях</w:t>
      </w:r>
      <w:r w:rsidR="00A2323A" w:rsidRPr="00C41CA9">
        <w:rPr>
          <w:rFonts w:ascii="Times New Roman" w:hAnsi="Times New Roman" w:cs="Times New Roman"/>
          <w:sz w:val="28"/>
          <w:szCs w:val="28"/>
        </w:rPr>
        <w:t>,</w:t>
      </w:r>
      <w:r w:rsidR="000A5206" w:rsidRPr="00C41CA9">
        <w:rPr>
          <w:rFonts w:ascii="Times New Roman" w:hAnsi="Times New Roman" w:cs="Times New Roman"/>
          <w:sz w:val="28"/>
          <w:szCs w:val="28"/>
        </w:rPr>
        <w:t xml:space="preserve"> по небольшому </w:t>
      </w:r>
      <w:r w:rsidR="00A2323A" w:rsidRPr="00C41CA9">
        <w:rPr>
          <w:rFonts w:ascii="Times New Roman" w:hAnsi="Times New Roman" w:cs="Times New Roman"/>
          <w:sz w:val="28"/>
          <w:szCs w:val="28"/>
        </w:rPr>
        <w:t>числу</w:t>
      </w:r>
      <w:r w:rsidR="000A5206" w:rsidRPr="00C41CA9">
        <w:rPr>
          <w:rFonts w:ascii="Times New Roman" w:hAnsi="Times New Roman" w:cs="Times New Roman"/>
          <w:sz w:val="28"/>
          <w:szCs w:val="28"/>
        </w:rPr>
        <w:t xml:space="preserve"> показателей: освоение образовательного стандарта (получение аттестата в 9-х и 11-х классах), разница между средними баллами ЕГЭ школ и средними по Хабаровскому краю. </w:t>
      </w:r>
    </w:p>
    <w:p w:rsidR="001C71D6" w:rsidRPr="00C41CA9" w:rsidRDefault="001C71D6" w:rsidP="00685D1E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Рекомендации по результатам анализа</w:t>
      </w:r>
    </w:p>
    <w:p w:rsidR="003959F4" w:rsidRPr="00C41CA9" w:rsidRDefault="001C71D6" w:rsidP="00685D1E">
      <w:pPr>
        <w:pStyle w:val="a3"/>
        <w:numPr>
          <w:ilvl w:val="0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Муниципальным органам управления образованием</w:t>
      </w:r>
      <w:r w:rsidR="003959F4" w:rsidRPr="00C41CA9">
        <w:rPr>
          <w:rFonts w:ascii="Times New Roman" w:hAnsi="Times New Roman" w:cs="Times New Roman"/>
          <w:sz w:val="28"/>
          <w:szCs w:val="28"/>
        </w:rPr>
        <w:t>:</w:t>
      </w:r>
    </w:p>
    <w:p w:rsidR="001C71D6" w:rsidRPr="00C41CA9" w:rsidRDefault="00685D1E" w:rsidP="00685D1E">
      <w:pPr>
        <w:pStyle w:val="a3"/>
        <w:numPr>
          <w:ilvl w:val="1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</w:t>
      </w:r>
      <w:r w:rsidR="001C71D6" w:rsidRPr="00C41CA9">
        <w:rPr>
          <w:rFonts w:ascii="Times New Roman" w:hAnsi="Times New Roman" w:cs="Times New Roman"/>
          <w:sz w:val="28"/>
          <w:szCs w:val="28"/>
        </w:rPr>
        <w:t xml:space="preserve">ровести дополнительный углубленный анализ </w:t>
      </w:r>
      <w:r w:rsidRPr="00C41CA9">
        <w:rPr>
          <w:rFonts w:ascii="Times New Roman" w:hAnsi="Times New Roman" w:cs="Times New Roman"/>
          <w:sz w:val="28"/>
          <w:szCs w:val="28"/>
        </w:rPr>
        <w:t>факторов, повлиявших на результаты выделенной группы школ.</w:t>
      </w:r>
    </w:p>
    <w:p w:rsidR="003959F4" w:rsidRPr="00C41CA9" w:rsidRDefault="00685D1E" w:rsidP="00685D1E">
      <w:pPr>
        <w:pStyle w:val="a3"/>
        <w:numPr>
          <w:ilvl w:val="1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</w:t>
      </w:r>
      <w:r w:rsidR="003959F4" w:rsidRPr="00C41CA9">
        <w:rPr>
          <w:rFonts w:ascii="Times New Roman" w:hAnsi="Times New Roman" w:cs="Times New Roman"/>
          <w:sz w:val="28"/>
          <w:szCs w:val="28"/>
        </w:rPr>
        <w:t>беспечить адресное сопровождение, консультационно-методическую помощь школам с учетом выявленных проблем.</w:t>
      </w:r>
    </w:p>
    <w:p w:rsidR="00685D1E" w:rsidRPr="00C41CA9" w:rsidRDefault="001C71D6" w:rsidP="00685D1E">
      <w:pPr>
        <w:pStyle w:val="a3"/>
        <w:numPr>
          <w:ilvl w:val="0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Школам </w:t>
      </w:r>
      <w:r w:rsidR="003959F4" w:rsidRPr="00C41CA9">
        <w:rPr>
          <w:rFonts w:ascii="Times New Roman" w:hAnsi="Times New Roman" w:cs="Times New Roman"/>
          <w:sz w:val="28"/>
          <w:szCs w:val="28"/>
        </w:rPr>
        <w:t>с низкими результатами обучения и школам, функционирующим в неблагоприятных социальных условиях</w:t>
      </w:r>
      <w:r w:rsidR="00685D1E" w:rsidRPr="00C41CA9">
        <w:rPr>
          <w:rFonts w:ascii="Times New Roman" w:hAnsi="Times New Roman" w:cs="Times New Roman"/>
          <w:sz w:val="28"/>
          <w:szCs w:val="28"/>
        </w:rPr>
        <w:t>:</w:t>
      </w:r>
    </w:p>
    <w:p w:rsidR="00685D1E" w:rsidRPr="00C41CA9" w:rsidRDefault="00685D1E" w:rsidP="00685D1E">
      <w:pPr>
        <w:pStyle w:val="a3"/>
        <w:numPr>
          <w:ilvl w:val="1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</w:t>
      </w:r>
      <w:r w:rsidR="003959F4" w:rsidRPr="00C41CA9">
        <w:rPr>
          <w:rFonts w:ascii="Times New Roman" w:hAnsi="Times New Roman" w:cs="Times New Roman"/>
          <w:sz w:val="28"/>
          <w:szCs w:val="28"/>
        </w:rPr>
        <w:t xml:space="preserve">ровести внутренний </w:t>
      </w:r>
      <w:r w:rsidRPr="00C41CA9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3959F4" w:rsidRPr="00C41CA9">
        <w:rPr>
          <w:rFonts w:ascii="Times New Roman" w:hAnsi="Times New Roman" w:cs="Times New Roman"/>
          <w:sz w:val="28"/>
          <w:szCs w:val="28"/>
        </w:rPr>
        <w:t>анализ образовательных</w:t>
      </w:r>
      <w:r w:rsidRPr="00C41CA9">
        <w:rPr>
          <w:rFonts w:ascii="Times New Roman" w:hAnsi="Times New Roman" w:cs="Times New Roman"/>
          <w:sz w:val="28"/>
          <w:szCs w:val="28"/>
        </w:rPr>
        <w:t xml:space="preserve"> результатов обучающихся.</w:t>
      </w:r>
    </w:p>
    <w:p w:rsidR="0018510D" w:rsidRPr="00C41CA9" w:rsidRDefault="00685D1E" w:rsidP="00685D1E">
      <w:pPr>
        <w:pStyle w:val="a3"/>
        <w:numPr>
          <w:ilvl w:val="1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3959F4" w:rsidRPr="00C41CA9">
        <w:rPr>
          <w:rFonts w:ascii="Times New Roman" w:hAnsi="Times New Roman" w:cs="Times New Roman"/>
          <w:sz w:val="28"/>
          <w:szCs w:val="28"/>
        </w:rPr>
        <w:t>профессиональны</w:t>
      </w:r>
      <w:r w:rsidRPr="00C41CA9">
        <w:rPr>
          <w:rFonts w:ascii="Times New Roman" w:hAnsi="Times New Roman" w:cs="Times New Roman"/>
          <w:sz w:val="28"/>
          <w:szCs w:val="28"/>
        </w:rPr>
        <w:t>е дефициты учителей</w:t>
      </w:r>
      <w:r w:rsidR="003959F4" w:rsidRPr="00C41CA9">
        <w:rPr>
          <w:rFonts w:ascii="Times New Roman" w:hAnsi="Times New Roman" w:cs="Times New Roman"/>
          <w:sz w:val="28"/>
          <w:szCs w:val="28"/>
        </w:rPr>
        <w:t xml:space="preserve"> и сформировать запрос в организации </w:t>
      </w:r>
      <w:r w:rsidRPr="00C41CA9">
        <w:rPr>
          <w:rFonts w:ascii="Times New Roman" w:hAnsi="Times New Roman" w:cs="Times New Roman"/>
          <w:sz w:val="28"/>
          <w:szCs w:val="28"/>
        </w:rPr>
        <w:t xml:space="preserve">системы повышения квалификации </w:t>
      </w:r>
      <w:r w:rsidR="003959F4" w:rsidRPr="00C41CA9">
        <w:rPr>
          <w:rFonts w:ascii="Times New Roman" w:hAnsi="Times New Roman" w:cs="Times New Roman"/>
          <w:sz w:val="28"/>
          <w:szCs w:val="28"/>
        </w:rPr>
        <w:t xml:space="preserve">для содействия в устранении выявленных дефицитов. </w:t>
      </w:r>
      <w:r w:rsidR="0018510D" w:rsidRPr="00C41CA9">
        <w:rPr>
          <w:rFonts w:ascii="Times New Roman" w:hAnsi="Times New Roman" w:cs="Times New Roman"/>
          <w:sz w:val="28"/>
          <w:szCs w:val="28"/>
        </w:rPr>
        <w:br w:type="page"/>
      </w:r>
    </w:p>
    <w:p w:rsidR="00C83332" w:rsidRPr="00C41CA9" w:rsidRDefault="0018510D" w:rsidP="008C238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8510D" w:rsidRPr="00C41CA9" w:rsidRDefault="0018510D" w:rsidP="008C238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18510D" w:rsidRPr="00C41CA9" w:rsidRDefault="0018510D" w:rsidP="009C54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C41CA9">
        <w:rPr>
          <w:rFonts w:ascii="Times New Roman" w:hAnsi="Times New Roman" w:cs="Times New Roman"/>
          <w:b/>
          <w:sz w:val="28"/>
        </w:rPr>
        <w:t xml:space="preserve">Методика проведения анализа образовательных результатов обучающихся школ </w:t>
      </w:r>
      <w:r w:rsidR="00007EFD" w:rsidRPr="00C41CA9">
        <w:rPr>
          <w:rFonts w:ascii="Times New Roman" w:hAnsi="Times New Roman" w:cs="Times New Roman"/>
          <w:b/>
          <w:sz w:val="28"/>
        </w:rPr>
        <w:t>Хабаровского края</w:t>
      </w:r>
    </w:p>
    <w:p w:rsidR="0018510D" w:rsidRPr="00C41CA9" w:rsidRDefault="0018510D" w:rsidP="009C546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p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>Для выявления школ с низкими результатами обучения в Хабаровском крае проведен анализ образовательных результатов 100 % школ</w:t>
      </w:r>
      <w:r w:rsidR="009C5463" w:rsidRPr="00C41CA9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C41CA9">
        <w:rPr>
          <w:rFonts w:ascii="Times New Roman" w:hAnsi="Times New Roman" w:cs="Times New Roman"/>
          <w:sz w:val="28"/>
        </w:rPr>
        <w:t>.</w:t>
      </w:r>
    </w:p>
    <w:p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</w:rPr>
        <w:t>Цель</w:t>
      </w:r>
      <w:r w:rsidRPr="00C41CA9">
        <w:rPr>
          <w:rFonts w:ascii="Times New Roman" w:hAnsi="Times New Roman" w:cs="Times New Roman"/>
          <w:sz w:val="28"/>
        </w:rPr>
        <w:t xml:space="preserve"> анализа – </w:t>
      </w:r>
      <w:r w:rsidRPr="00C41CA9">
        <w:rPr>
          <w:rFonts w:ascii="Times New Roman" w:hAnsi="Times New Roman" w:cs="Times New Roman"/>
          <w:sz w:val="28"/>
          <w:szCs w:val="28"/>
        </w:rPr>
        <w:t>выявить школы с низкими результатами обучения за последние три года (2017-2019 гг.) среди всех школХабаровского края.</w:t>
      </w:r>
    </w:p>
    <w:p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Школы с низкими результатами обучения</w:t>
      </w:r>
      <w:r w:rsidRPr="00C4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</w:t>
      </w:r>
      <w:r w:rsidRPr="00C41CA9">
        <w:rPr>
          <w:rFonts w:ascii="Times New Roman" w:hAnsi="Times New Roman" w:cs="Times New Roman"/>
          <w:sz w:val="28"/>
        </w:rPr>
        <w:t xml:space="preserve">школы, </w:t>
      </w:r>
      <w:r w:rsidR="004B7818" w:rsidRPr="00C41CA9">
        <w:rPr>
          <w:rFonts w:ascii="Times New Roman" w:hAnsi="Times New Roman" w:cs="Times New Roman"/>
          <w:sz w:val="28"/>
        </w:rPr>
        <w:t xml:space="preserve">обучающиеся </w:t>
      </w:r>
      <w:r w:rsidRPr="00C41CA9">
        <w:rPr>
          <w:rFonts w:ascii="Times New Roman" w:hAnsi="Times New Roman" w:cs="Times New Roman"/>
          <w:sz w:val="28"/>
        </w:rPr>
        <w:t>которы</w:t>
      </w:r>
      <w:r w:rsidR="004B7818" w:rsidRPr="00C41CA9">
        <w:rPr>
          <w:rFonts w:ascii="Times New Roman" w:hAnsi="Times New Roman" w:cs="Times New Roman"/>
          <w:sz w:val="28"/>
        </w:rPr>
        <w:t>х</w:t>
      </w:r>
      <w:r w:rsidRPr="00C41CA9">
        <w:rPr>
          <w:rFonts w:ascii="Times New Roman" w:hAnsi="Times New Roman" w:cs="Times New Roman"/>
          <w:sz w:val="28"/>
        </w:rPr>
        <w:t xml:space="preserve"> показывают низкие результаты обучения за исследуемый трехлетний период</w:t>
      </w:r>
      <w:r w:rsidR="004B7818" w:rsidRPr="00C41CA9">
        <w:rPr>
          <w:rFonts w:ascii="Times New Roman" w:hAnsi="Times New Roman" w:cs="Times New Roman"/>
          <w:sz w:val="28"/>
        </w:rPr>
        <w:t>. Такие результаты могут при</w:t>
      </w:r>
      <w:r w:rsidRPr="00C41CA9">
        <w:rPr>
          <w:rFonts w:ascii="Times New Roman" w:hAnsi="Times New Roman" w:cs="Times New Roman"/>
          <w:sz w:val="28"/>
        </w:rPr>
        <w:t>ве</w:t>
      </w:r>
      <w:r w:rsidR="004B7818" w:rsidRPr="00C41CA9">
        <w:rPr>
          <w:rFonts w:ascii="Times New Roman" w:hAnsi="Times New Roman" w:cs="Times New Roman"/>
          <w:sz w:val="28"/>
        </w:rPr>
        <w:t>сти</w:t>
      </w:r>
      <w:r w:rsidRPr="00C41CA9">
        <w:rPr>
          <w:rFonts w:ascii="Times New Roman" w:hAnsi="Times New Roman" w:cs="Times New Roman"/>
          <w:sz w:val="28"/>
        </w:rPr>
        <w:t xml:space="preserve"> к де</w:t>
      </w:r>
      <w:r w:rsidR="004B7818" w:rsidRPr="00C41CA9">
        <w:rPr>
          <w:rFonts w:ascii="Times New Roman" w:hAnsi="Times New Roman" w:cs="Times New Roman"/>
          <w:sz w:val="28"/>
        </w:rPr>
        <w:t>задаптации учащихся и препятствовать</w:t>
      </w:r>
      <w:r w:rsidRPr="00C41CA9">
        <w:rPr>
          <w:rFonts w:ascii="Times New Roman" w:hAnsi="Times New Roman" w:cs="Times New Roman"/>
          <w:sz w:val="28"/>
        </w:rPr>
        <w:t xml:space="preserve"> продолжению их образовательной траектории.</w:t>
      </w:r>
    </w:p>
    <w:p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анализа образовательных результатов:</w:t>
      </w:r>
    </w:p>
    <w:p w:rsidR="0018510D" w:rsidRPr="00C41CA9" w:rsidRDefault="0018510D" w:rsidP="009C546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собрать информационную базу для проведения анализа;</w:t>
      </w:r>
    </w:p>
    <w:p w:rsidR="0018510D" w:rsidRPr="00C41CA9" w:rsidRDefault="0018510D" w:rsidP="009C546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проанализировать имеющуюся информацию за последние три года (2017-2019 гг.) и выявить школы с низкими результатами обучения.</w:t>
      </w:r>
    </w:p>
    <w:p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41CA9">
        <w:rPr>
          <w:rFonts w:ascii="Times New Roman" w:hAnsi="Times New Roman" w:cs="Times New Roman"/>
          <w:i/>
          <w:sz w:val="28"/>
        </w:rPr>
        <w:t>Инструментарий</w:t>
      </w:r>
      <w:r w:rsidR="00273A48" w:rsidRPr="00C41CA9">
        <w:rPr>
          <w:rFonts w:ascii="Times New Roman" w:hAnsi="Times New Roman" w:cs="Times New Roman"/>
          <w:i/>
          <w:sz w:val="28"/>
        </w:rPr>
        <w:t>анализа</w:t>
      </w:r>
      <w:r w:rsidRPr="00C41CA9">
        <w:rPr>
          <w:rFonts w:ascii="Times New Roman" w:hAnsi="Times New Roman" w:cs="Times New Roman"/>
          <w:sz w:val="28"/>
          <w:lang w:val="en-US"/>
        </w:rPr>
        <w:t>: IBM SPSS Statistics, MS Excel.</w:t>
      </w:r>
    </w:p>
    <w:p w:rsidR="0018510D" w:rsidRPr="00C41CA9" w:rsidRDefault="0018510D" w:rsidP="009C54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Расчеты проводятся:</w:t>
      </w:r>
    </w:p>
    <w:p w:rsidR="0018510D" w:rsidRPr="00C41CA9" w:rsidRDefault="0018510D" w:rsidP="009C5463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отдельно за каждый год;</w:t>
      </w:r>
    </w:p>
    <w:p w:rsidR="0018510D" w:rsidRPr="00C41CA9" w:rsidRDefault="0018510D" w:rsidP="009C5463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отдельно по группам школ: средним, основным, вечерним и открытым (сменным) общеобразовательным организациям.</w:t>
      </w:r>
    </w:p>
    <w:p w:rsidR="0018510D" w:rsidRPr="00C41CA9" w:rsidRDefault="009C5463" w:rsidP="009C54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Система показателей</w:t>
      </w:r>
      <w:r w:rsidRPr="00C41CA9">
        <w:rPr>
          <w:rFonts w:ascii="Times New Roman" w:hAnsi="Times New Roman" w:cs="Times New Roman"/>
          <w:sz w:val="28"/>
          <w:szCs w:val="28"/>
        </w:rPr>
        <w:t xml:space="preserve"> представлена в</w:t>
      </w:r>
      <w:r w:rsidR="0018510D" w:rsidRPr="00C41CA9">
        <w:rPr>
          <w:rFonts w:ascii="Times New Roman" w:hAnsi="Times New Roman" w:cs="Times New Roman"/>
          <w:sz w:val="28"/>
          <w:szCs w:val="28"/>
        </w:rPr>
        <w:t xml:space="preserve"> таблиц</w:t>
      </w:r>
      <w:r w:rsidRPr="00C41CA9">
        <w:rPr>
          <w:rFonts w:ascii="Times New Roman" w:hAnsi="Times New Roman" w:cs="Times New Roman"/>
          <w:sz w:val="28"/>
          <w:szCs w:val="28"/>
        </w:rPr>
        <w:t>е</w:t>
      </w:r>
      <w:r w:rsidR="0018510D" w:rsidRPr="00C41CA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8510D" w:rsidRPr="00C41CA9" w:rsidRDefault="0018510D" w:rsidP="009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0D" w:rsidRPr="00C41CA9" w:rsidRDefault="0018510D" w:rsidP="0018510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sz w:val="28"/>
        </w:rPr>
        <w:t>Таблица 1</w:t>
      </w:r>
      <w:r w:rsidRPr="00C41CA9">
        <w:rPr>
          <w:rFonts w:ascii="Times New Roman" w:hAnsi="Times New Roman" w:cs="Times New Roman"/>
          <w:i/>
          <w:sz w:val="28"/>
        </w:rPr>
        <w:t xml:space="preserve"> – Показатели для выявления </w:t>
      </w:r>
      <w:r w:rsidR="009C5463" w:rsidRPr="00C41CA9">
        <w:rPr>
          <w:rFonts w:ascii="Times New Roman" w:hAnsi="Times New Roman" w:cs="Times New Roman"/>
          <w:i/>
          <w:sz w:val="28"/>
        </w:rPr>
        <w:t>школ</w:t>
      </w:r>
      <w:r w:rsidRPr="00C41CA9">
        <w:rPr>
          <w:rFonts w:ascii="Times New Roman" w:hAnsi="Times New Roman" w:cs="Times New Roman"/>
          <w:i/>
          <w:sz w:val="28"/>
        </w:rPr>
        <w:t xml:space="preserve"> с низкими результатами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359"/>
        <w:gridCol w:w="5394"/>
      </w:tblGrid>
      <w:tr w:rsidR="009C5463" w:rsidRPr="00C41CA9" w:rsidTr="008C2386">
        <w:trPr>
          <w:trHeight w:val="20"/>
          <w:tblHeader/>
        </w:trPr>
        <w:tc>
          <w:tcPr>
            <w:tcW w:w="427" w:type="pct"/>
          </w:tcPr>
          <w:p w:rsidR="009C5463" w:rsidRPr="00C41CA9" w:rsidRDefault="009C5463" w:rsidP="00B77E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№№ п/п</w:t>
            </w:r>
          </w:p>
        </w:tc>
        <w:tc>
          <w:tcPr>
            <w:tcW w:w="1755" w:type="pct"/>
            <w:vAlign w:val="center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818" w:type="pct"/>
            <w:vAlign w:val="center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</w:t>
            </w:r>
          </w:p>
        </w:tc>
      </w:tr>
      <w:tr w:rsidR="009C5463" w:rsidRPr="00C41CA9" w:rsidTr="008C2386">
        <w:trPr>
          <w:trHeight w:val="20"/>
        </w:trPr>
        <w:tc>
          <w:tcPr>
            <w:tcW w:w="427" w:type="pct"/>
          </w:tcPr>
          <w:p w:rsidR="009C5463" w:rsidRPr="00C41CA9" w:rsidRDefault="009C5463" w:rsidP="004B7818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(ЕГЭ)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обучающихся, не получивших аттестат, в совокупности всех участников ЕГЭ. Свидетельствует о том, что обучающиеся не освоили минимальную программу среднего образования, не получили базовых знаний, необходимых для завершения программы среднего общего образования</w:t>
            </w:r>
          </w:p>
        </w:tc>
      </w:tr>
      <w:tr w:rsidR="009C5463" w:rsidRPr="00C41CA9" w:rsidTr="008C2386">
        <w:trPr>
          <w:trHeight w:val="20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русскому языку (математике), не преодолевших минимальный порог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Отражает долю участников ЕГЭ, не преодолевших минимальных порог по обязательному предмету. Такие обучающиеся в основном низко мотивированы, не заинтересованы в получении основ знаний и навыков, которые дает школа</w:t>
            </w:r>
          </w:p>
        </w:tc>
      </w:tr>
      <w:tr w:rsidR="009C5463" w:rsidRPr="00C41CA9" w:rsidTr="00273A48">
        <w:trPr>
          <w:trHeight w:val="1414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русскому языку (математике), сдавших экзамен на высоком уровне (с результатом 80 баллов и выше)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участников ЕГЭ, сдавших обязательный предмет на высоком уровне. Такие обучающиеся высоко мотивированы, показали знания не только основ предметов, но и углубленные знания и эрудированность</w:t>
            </w:r>
          </w:p>
        </w:tc>
      </w:tr>
      <w:tr w:rsidR="002B25C8" w:rsidRPr="00C41CA9" w:rsidTr="00273A48">
        <w:trPr>
          <w:trHeight w:val="1972"/>
        </w:trPr>
        <w:tc>
          <w:tcPr>
            <w:tcW w:w="427" w:type="pct"/>
          </w:tcPr>
          <w:p w:rsidR="002B25C8" w:rsidRPr="00C41CA9" w:rsidRDefault="002B25C8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2B25C8" w:rsidRPr="00C41CA9" w:rsidRDefault="002B25C8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(ОГЭ)</w:t>
            </w:r>
          </w:p>
        </w:tc>
        <w:tc>
          <w:tcPr>
            <w:tcW w:w="2818" w:type="pct"/>
          </w:tcPr>
          <w:p w:rsidR="002B25C8" w:rsidRPr="00C41CA9" w:rsidRDefault="002B25C8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обучающихся, не получивших аттестат, в совокупности всех участников ОГЭ. Свидетельствует о том, что обучающиеся не освоили минимальную программу основного образования, не получили базовых знаний, необходимых для завершения программы основного общего образования</w:t>
            </w:r>
          </w:p>
        </w:tc>
      </w:tr>
      <w:tr w:rsidR="009C5463" w:rsidRPr="00C41CA9" w:rsidTr="00273A48">
        <w:trPr>
          <w:trHeight w:val="1688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«2» по русскому языку (математике)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какой процент участников ОГЭ получили оценку «2» по одному из обязательных предметов. Обучающиеся не показывают высоких результатов, базовых знаний и умений, не освоили программу основного общего образования</w:t>
            </w:r>
          </w:p>
        </w:tc>
      </w:tr>
      <w:tr w:rsidR="009C5463" w:rsidRPr="00C41CA9" w:rsidTr="00273A48">
        <w:trPr>
          <w:trHeight w:val="1982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«5» по русскому языку (математике)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Отражает процент участников ОГЭ, получивших оценку «5» по одному из обязательных предметов. Обучающиеся не только в полной мере освоили программу основного общего образования, но и показали высокую степень освоения общеобразовательного предмета, получили углубленные навыки и знания</w:t>
            </w:r>
          </w:p>
        </w:tc>
      </w:tr>
      <w:tr w:rsidR="009C5463" w:rsidRPr="00C41CA9" w:rsidTr="00273A48">
        <w:trPr>
          <w:trHeight w:val="1543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«2» по русскому языку (математике)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Показывает процент участников ВПР, получивших оценку «2» по предмету. Обучающиеся плохо подготовлены и на момент проведения ВПР не в полной мере смогли освоить программу по русскому языку (математике)</w:t>
            </w:r>
          </w:p>
        </w:tc>
      </w:tr>
      <w:tr w:rsidR="009C5463" w:rsidRPr="00C41CA9" w:rsidTr="008C2386">
        <w:trPr>
          <w:trHeight w:val="20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«5» по русскому языку (математике)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участников ВПР, получивших оценку «5» по предмету, может свидетельствовать о высокой мотивации обучающихся к получению не только основ знаний, но еще и дополнительных знаний, навыков и умений</w:t>
            </w:r>
          </w:p>
        </w:tc>
      </w:tr>
      <w:tr w:rsidR="009C5463" w:rsidRPr="00C41CA9" w:rsidTr="00273A48">
        <w:trPr>
          <w:trHeight w:val="1164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между средним баллом ЕГЭ </w:t>
            </w:r>
            <w:r w:rsidR="00273A48"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школы и средним баллом </w:t>
            </w: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 региону по русскому языку (математике)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на сколько ниже/ выше средний балл ЕГЭ по предмету в целом у выпускников школы в сравнении со средним по </w:t>
            </w:r>
            <w:r w:rsidR="00B77EE8" w:rsidRPr="00C41CA9">
              <w:rPr>
                <w:rFonts w:ascii="Times New Roman" w:hAnsi="Times New Roman" w:cs="Times New Roman"/>
                <w:sz w:val="24"/>
                <w:szCs w:val="24"/>
              </w:rPr>
              <w:t>Хабаровскому краю</w:t>
            </w:r>
          </w:p>
        </w:tc>
      </w:tr>
      <w:tr w:rsidR="009C5463" w:rsidRPr="00C41CA9" w:rsidTr="00273A48">
        <w:trPr>
          <w:trHeight w:val="1266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между средним баллом ОГЭ </w:t>
            </w:r>
            <w:r w:rsidR="00273A48"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школы и средним баллом </w:t>
            </w: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 региону по русскому языку (математике)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на сколько ниже/ выше средний балл ОГЭ по предмету в целом у выпускников школы в сравнении со средним по </w:t>
            </w:r>
            <w:r w:rsidR="00B77EE8" w:rsidRPr="00C41CA9">
              <w:rPr>
                <w:rFonts w:ascii="Times New Roman" w:hAnsi="Times New Roman" w:cs="Times New Roman"/>
                <w:sz w:val="24"/>
                <w:szCs w:val="24"/>
              </w:rPr>
              <w:t>Хабаровскому краю</w:t>
            </w:r>
          </w:p>
        </w:tc>
      </w:tr>
      <w:tr w:rsidR="009C5463" w:rsidRPr="00C41CA9" w:rsidTr="008C2386">
        <w:trPr>
          <w:trHeight w:val="20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между средним баллом ВПР </w:t>
            </w:r>
            <w:r w:rsidR="00273A48"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школы и средним баллом </w:t>
            </w: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 региону по русскому языку (математике)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на сколько ниже/ выше средний балл ВПР по предмету в целом у выпускников школы в сравнении со средним по </w:t>
            </w:r>
            <w:r w:rsidR="00B77EE8" w:rsidRPr="00C41CA9">
              <w:rPr>
                <w:rFonts w:ascii="Times New Roman" w:hAnsi="Times New Roman" w:cs="Times New Roman"/>
                <w:sz w:val="24"/>
                <w:szCs w:val="24"/>
              </w:rPr>
              <w:t>Хабаровскому краю</w:t>
            </w:r>
          </w:p>
        </w:tc>
      </w:tr>
      <w:tr w:rsidR="009C5463" w:rsidRPr="00C41CA9" w:rsidTr="008C2386">
        <w:trPr>
          <w:trHeight w:val="20"/>
        </w:trPr>
        <w:tc>
          <w:tcPr>
            <w:tcW w:w="427" w:type="pct"/>
          </w:tcPr>
          <w:p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муниципального этапа Всероссийской олимпиады школьников</w:t>
            </w:r>
          </w:p>
        </w:tc>
        <w:tc>
          <w:tcPr>
            <w:tcW w:w="2818" w:type="pct"/>
          </w:tcPr>
          <w:p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активность участия обучающихся в муниципальном этапе Всероссийской олимпиады школьников. Свидетельствует о более высоком уровне знаний обучающихся</w:t>
            </w:r>
          </w:p>
        </w:tc>
      </w:tr>
    </w:tbl>
    <w:p w:rsidR="004B7818" w:rsidRPr="00C41CA9" w:rsidRDefault="004B7818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t xml:space="preserve">Метод сбора информации – отчетный – все данные получены </w:t>
      </w:r>
      <w:r w:rsidR="009C5463" w:rsidRPr="00C41CA9">
        <w:rPr>
          <w:rFonts w:ascii="Times New Roman" w:hAnsi="Times New Roman" w:cs="Times New Roman"/>
          <w:sz w:val="28"/>
          <w:szCs w:val="24"/>
        </w:rPr>
        <w:t xml:space="preserve">от </w:t>
      </w:r>
      <w:r w:rsidR="00B77EE8" w:rsidRPr="00C41CA9">
        <w:rPr>
          <w:rFonts w:ascii="Times New Roman" w:hAnsi="Times New Roman" w:cs="Times New Roman"/>
          <w:sz w:val="28"/>
          <w:szCs w:val="24"/>
        </w:rPr>
        <w:t>КГБОУ ДПО «</w:t>
      </w:r>
      <w:r w:rsidR="009C5463" w:rsidRPr="00C41CA9">
        <w:rPr>
          <w:rFonts w:ascii="Times New Roman" w:hAnsi="Times New Roman" w:cs="Times New Roman"/>
          <w:sz w:val="28"/>
          <w:szCs w:val="24"/>
        </w:rPr>
        <w:t>Хабаровск</w:t>
      </w:r>
      <w:r w:rsidR="00B77EE8" w:rsidRPr="00C41CA9">
        <w:rPr>
          <w:rFonts w:ascii="Times New Roman" w:hAnsi="Times New Roman" w:cs="Times New Roman"/>
          <w:sz w:val="28"/>
          <w:szCs w:val="24"/>
        </w:rPr>
        <w:t>ий</w:t>
      </w:r>
      <w:r w:rsidR="009C5463" w:rsidRPr="00C41CA9">
        <w:rPr>
          <w:rFonts w:ascii="Times New Roman" w:hAnsi="Times New Roman" w:cs="Times New Roman"/>
          <w:sz w:val="28"/>
          <w:szCs w:val="24"/>
        </w:rPr>
        <w:t xml:space="preserve"> краево</w:t>
      </w:r>
      <w:r w:rsidR="00B77EE8" w:rsidRPr="00C41CA9">
        <w:rPr>
          <w:rFonts w:ascii="Times New Roman" w:hAnsi="Times New Roman" w:cs="Times New Roman"/>
          <w:sz w:val="28"/>
          <w:szCs w:val="24"/>
        </w:rPr>
        <w:t>й</w:t>
      </w:r>
      <w:r w:rsidR="009C5463" w:rsidRPr="00C41CA9">
        <w:rPr>
          <w:rFonts w:ascii="Times New Roman" w:hAnsi="Times New Roman" w:cs="Times New Roman"/>
          <w:sz w:val="28"/>
          <w:szCs w:val="24"/>
        </w:rPr>
        <w:t xml:space="preserve"> институт развития образования</w:t>
      </w:r>
      <w:r w:rsidR="00B77EE8" w:rsidRPr="00C41CA9">
        <w:rPr>
          <w:rFonts w:ascii="Times New Roman" w:hAnsi="Times New Roman" w:cs="Times New Roman"/>
          <w:sz w:val="28"/>
          <w:szCs w:val="24"/>
        </w:rPr>
        <w:t>»</w:t>
      </w:r>
      <w:r w:rsidRPr="00C41CA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8510D" w:rsidRPr="00C41CA9" w:rsidRDefault="00B77EE8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Р</w:t>
      </w:r>
      <w:r w:rsidR="0018510D" w:rsidRPr="00C41CA9">
        <w:rPr>
          <w:rFonts w:ascii="Times New Roman" w:hAnsi="Times New Roman" w:cs="Times New Roman"/>
          <w:sz w:val="28"/>
          <w:szCs w:val="28"/>
        </w:rPr>
        <w:t>азноименные показатели приводятся к единой шкале изме</w:t>
      </w:r>
      <w:r w:rsidR="004B7818" w:rsidRPr="00C41CA9">
        <w:rPr>
          <w:rFonts w:ascii="Times New Roman" w:hAnsi="Times New Roman" w:cs="Times New Roman"/>
          <w:sz w:val="28"/>
          <w:szCs w:val="28"/>
        </w:rPr>
        <w:t>р</w:t>
      </w:r>
      <w:r w:rsidR="0018510D" w:rsidRPr="00C41CA9">
        <w:rPr>
          <w:rFonts w:ascii="Times New Roman" w:hAnsi="Times New Roman" w:cs="Times New Roman"/>
          <w:sz w:val="28"/>
          <w:szCs w:val="28"/>
        </w:rPr>
        <w:t>ения. Каждый показатель приводится к сопоставимому виду одним из двух способов:</w:t>
      </w:r>
    </w:p>
    <w:p w:rsidR="0018510D" w:rsidRPr="00C41CA9" w:rsidRDefault="0018510D" w:rsidP="00DB5B57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 учетом его минимального и максимального значений (с помощью этого способа были приведены к сопоставимому виду первые </w:t>
      </w:r>
      <w:r w:rsidR="004B7818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качество образовательных результатов);</w:t>
      </w:r>
    </w:p>
    <w:p w:rsidR="0018510D" w:rsidRPr="00C41CA9" w:rsidRDefault="0018510D" w:rsidP="00DB5B57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 учетом требований, прописанных в приложении 1 концепции заявки к Объявлению о проведении отбора (остальные показатели).</w:t>
      </w:r>
    </w:p>
    <w:p w:rsidR="0018510D" w:rsidRPr="00C41CA9" w:rsidRDefault="0018510D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Первый способ предполагает расчет показателей через формулы нормирования:</w:t>
      </w:r>
    </w:p>
    <w:p w:rsidR="0018510D" w:rsidRPr="00C41CA9" w:rsidRDefault="0018510D" w:rsidP="00DB5B57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если показатель оказывает прямое воздействие на частный индекс качества образовательных результатов, то формула принимает вид: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0D" w:rsidRPr="00C41CA9" w:rsidRDefault="009564BC" w:rsidP="00DB5B57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den>
        </m:f>
      </m:oMath>
      <w:r w:rsidR="0018510D" w:rsidRPr="00C41CA9">
        <w:rPr>
          <w:rFonts w:ascii="Times New Roman" w:hAnsi="Times New Roman" w:cs="Times New Roman"/>
          <w:sz w:val="28"/>
          <w:szCs w:val="28"/>
        </w:rPr>
        <w:t>(1)</w:t>
      </w:r>
    </w:p>
    <w:p w:rsidR="0018510D" w:rsidRPr="00C41CA9" w:rsidRDefault="0018510D" w:rsidP="00DB5B5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510D" w:rsidRPr="00C41CA9" w:rsidRDefault="0018510D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Рост значений таких показателей приводит к увеличению индекса образовательных результатов (высокое значение индекса говорит о высоких образовательных результатах). Прямое возде</w:t>
      </w:r>
      <w:r w:rsidR="00273A48" w:rsidRPr="00C41CA9">
        <w:rPr>
          <w:rFonts w:ascii="Times New Roman" w:hAnsi="Times New Roman" w:cs="Times New Roman"/>
          <w:sz w:val="28"/>
          <w:szCs w:val="28"/>
        </w:rPr>
        <w:t>йствие оказывают показатели 3, </w:t>
      </w:r>
      <w:r w:rsidR="004B7818" w:rsidRPr="00C41CA9">
        <w:rPr>
          <w:rFonts w:ascii="Times New Roman" w:hAnsi="Times New Roman" w:cs="Times New Roman"/>
          <w:sz w:val="28"/>
          <w:szCs w:val="28"/>
        </w:rPr>
        <w:t>6</w:t>
      </w:r>
      <w:r w:rsidRPr="00C41CA9">
        <w:rPr>
          <w:rFonts w:ascii="Times New Roman" w:hAnsi="Times New Roman" w:cs="Times New Roman"/>
          <w:sz w:val="28"/>
          <w:szCs w:val="28"/>
        </w:rPr>
        <w:t xml:space="preserve">, </w:t>
      </w:r>
      <w:r w:rsidR="004B7818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>.</w:t>
      </w:r>
    </w:p>
    <w:p w:rsidR="0018510D" w:rsidRPr="00C41CA9" w:rsidRDefault="0018510D" w:rsidP="00DB5B57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если показатель оказывает обратное воздействие, то используется формула:</w:t>
      </w:r>
    </w:p>
    <w:p w:rsidR="0018510D" w:rsidRPr="00C41CA9" w:rsidRDefault="0018510D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0D" w:rsidRPr="00C41CA9" w:rsidRDefault="009564BC" w:rsidP="00DB5B57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den>
        </m:f>
      </m:oMath>
      <w:r w:rsidR="0018510D" w:rsidRPr="00C41CA9">
        <w:rPr>
          <w:rFonts w:ascii="Times New Roman" w:hAnsi="Times New Roman" w:cs="Times New Roman"/>
          <w:sz w:val="28"/>
          <w:szCs w:val="28"/>
        </w:rPr>
        <w:t>(2)</w:t>
      </w:r>
    </w:p>
    <w:p w:rsidR="0018510D" w:rsidRPr="00C41CA9" w:rsidRDefault="0018510D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При увеличении таких показателей частный индекс качества образовательных результатов снижается, и, наоборот, при уменьшении показателей частный индекс растет. Обратное воздействие на частный индекс оказывают показатели 1, 2, 4, </w:t>
      </w:r>
      <w:r w:rsidR="004B7818" w:rsidRPr="00C41CA9">
        <w:rPr>
          <w:rFonts w:ascii="Times New Roman" w:hAnsi="Times New Roman" w:cs="Times New Roman"/>
          <w:sz w:val="28"/>
          <w:szCs w:val="28"/>
        </w:rPr>
        <w:t>5, 7</w:t>
      </w:r>
      <w:r w:rsidRPr="00C41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Остальные показатели приводились к шкале от «0» до «1» согласно второму способу. Значение «0» присваивалось, если показатель не отвечал </w:t>
      </w:r>
      <w:r w:rsidRPr="00C41CA9">
        <w:rPr>
          <w:rFonts w:ascii="Times New Roman" w:hAnsi="Times New Roman" w:cs="Times New Roman"/>
          <w:sz w:val="28"/>
          <w:szCs w:val="28"/>
        </w:rPr>
        <w:lastRenderedPageBreak/>
        <w:t>требованиям, прописанным в приложении 1 концепции заявки к Объявлению о проведении отбора, а «1» – если показатель отвечал таким требованиям.</w:t>
      </w:r>
    </w:p>
    <w:p w:rsidR="0018510D" w:rsidRPr="00C41CA9" w:rsidRDefault="0018510D" w:rsidP="00DB5B5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Показатели, рассчитанные на основе второго способа:</w:t>
      </w:r>
    </w:p>
    <w:p w:rsidR="0018510D" w:rsidRPr="00C41CA9" w:rsidRDefault="0018510D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показателю «Расхождение между средним баллом ЕГЭ </w:t>
      </w:r>
      <w:r w:rsidR="00273A48" w:rsidRPr="00C41CA9">
        <w:rPr>
          <w:rFonts w:ascii="Times New Roman" w:hAnsi="Times New Roman" w:cs="Times New Roman"/>
          <w:sz w:val="28"/>
          <w:szCs w:val="28"/>
        </w:rPr>
        <w:t xml:space="preserve">по русскому языку школы 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средним баллом </w:t>
      </w:r>
      <w:r w:rsidR="00273A48" w:rsidRPr="00C41CA9">
        <w:rPr>
          <w:rFonts w:ascii="Times New Roman" w:hAnsi="Times New Roman" w:cs="Times New Roman"/>
          <w:sz w:val="28"/>
          <w:szCs w:val="28"/>
        </w:rPr>
        <w:t xml:space="preserve">по Хабаровскому краю </w:t>
      </w:r>
      <w:r w:rsidRPr="00C41CA9">
        <w:rPr>
          <w:rFonts w:ascii="Times New Roman" w:hAnsi="Times New Roman" w:cs="Times New Roman"/>
          <w:sz w:val="28"/>
          <w:szCs w:val="28"/>
        </w:rPr>
        <w:t>(</w:t>
      </w:r>
      <w:r w:rsidR="00B77EE8" w:rsidRPr="00C41CA9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C41CA9">
        <w:rPr>
          <w:rFonts w:ascii="Times New Roman" w:hAnsi="Times New Roman" w:cs="Times New Roman"/>
          <w:sz w:val="28"/>
          <w:szCs w:val="28"/>
        </w:rPr>
        <w:t xml:space="preserve">математике)» присваивается «1» в случае, если </w:t>
      </w:r>
      <w:r w:rsidR="00273A48" w:rsidRPr="00C41CA9">
        <w:rPr>
          <w:rFonts w:ascii="Times New Roman" w:hAnsi="Times New Roman" w:cs="Times New Roman"/>
          <w:sz w:val="28"/>
          <w:szCs w:val="28"/>
        </w:rPr>
        <w:t xml:space="preserve">средний балл школы меньше среднего балла по Хабаровскому краюпо модулю более чем на </w:t>
      </w:r>
      <w:r w:rsidRPr="00C41CA9">
        <w:rPr>
          <w:rFonts w:ascii="Times New Roman" w:hAnsi="Times New Roman" w:cs="Times New Roman"/>
          <w:sz w:val="28"/>
          <w:szCs w:val="28"/>
        </w:rPr>
        <w:t>20 баллов;</w:t>
      </w:r>
    </w:p>
    <w:p w:rsidR="00B77EE8" w:rsidRPr="00C41CA9" w:rsidRDefault="00B77EE8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показателю «Расхождение между средним баллом ЕГЭ </w:t>
      </w:r>
      <w:r w:rsidR="00273A48" w:rsidRPr="00C41CA9">
        <w:rPr>
          <w:rFonts w:ascii="Times New Roman" w:hAnsi="Times New Roman" w:cs="Times New Roman"/>
          <w:sz w:val="28"/>
          <w:szCs w:val="28"/>
        </w:rPr>
        <w:t xml:space="preserve">по базовой математике школы и средним баллом по </w:t>
      </w:r>
      <w:r w:rsidRPr="00C41CA9">
        <w:rPr>
          <w:rFonts w:ascii="Times New Roman" w:hAnsi="Times New Roman" w:cs="Times New Roman"/>
          <w:sz w:val="28"/>
          <w:szCs w:val="28"/>
        </w:rPr>
        <w:t xml:space="preserve">Хабаровскому краю» присваивается «1» в случае, </w:t>
      </w:r>
      <w:r w:rsidR="00273A48" w:rsidRPr="00C41CA9">
        <w:rPr>
          <w:rFonts w:ascii="Times New Roman" w:hAnsi="Times New Roman" w:cs="Times New Roman"/>
          <w:sz w:val="28"/>
          <w:szCs w:val="28"/>
        </w:rPr>
        <w:t>если средний балл школы меньше среднего балла по Хабаровскому краю по модулю более чем на 4 балла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:rsidR="0018510D" w:rsidRPr="00C41CA9" w:rsidRDefault="0018510D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показателю «Расхождение между средним баллом ОГЭ по </w:t>
      </w:r>
      <w:r w:rsidR="00B77EE8" w:rsidRPr="00C41CA9">
        <w:rPr>
          <w:rFonts w:ascii="Times New Roman" w:hAnsi="Times New Roman" w:cs="Times New Roman"/>
          <w:sz w:val="28"/>
          <w:szCs w:val="28"/>
        </w:rPr>
        <w:t xml:space="preserve">Хабаровскому краю 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средним баллом школы по русскому языку (математике)» присваивается «1» в случае, </w:t>
      </w:r>
      <w:r w:rsidR="00273A48" w:rsidRPr="00C41CA9">
        <w:rPr>
          <w:rFonts w:ascii="Times New Roman" w:hAnsi="Times New Roman" w:cs="Times New Roman"/>
          <w:sz w:val="28"/>
          <w:szCs w:val="28"/>
        </w:rPr>
        <w:t>если средний балл школы меньше среднего балла по Хабаровскому краю по модулю более чем на 1 балл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:rsidR="0018510D" w:rsidRPr="00C41CA9" w:rsidRDefault="0018510D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показателю «Расхождение между средним баллом ВПР по </w:t>
      </w:r>
      <w:r w:rsidR="00B77EE8" w:rsidRPr="00C41CA9">
        <w:rPr>
          <w:rFonts w:ascii="Times New Roman" w:hAnsi="Times New Roman" w:cs="Times New Roman"/>
          <w:sz w:val="28"/>
          <w:szCs w:val="28"/>
        </w:rPr>
        <w:t xml:space="preserve">Хабаровскому краю 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средним баллом школы по русскому языку (математике)» присваивается «1» в случае, </w:t>
      </w:r>
      <w:r w:rsidR="00273A48" w:rsidRPr="00C41CA9">
        <w:rPr>
          <w:rFonts w:ascii="Times New Roman" w:hAnsi="Times New Roman" w:cs="Times New Roman"/>
          <w:sz w:val="28"/>
          <w:szCs w:val="28"/>
        </w:rPr>
        <w:t>если средний балл школы меньше среднего балла по Хабаровскому краю по модулю более чем на 1 балл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:rsidR="0018510D" w:rsidRPr="00C41CA9" w:rsidRDefault="0018510D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показателю «Доля участников муниципального этапа Всероссийской олимпиады школьников» присваивается «1» в случае, если его значение более 0,5 %.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После приведения показателей к сопоставимому виду рассчитывается индекс образовательных результатов с использованием многомерной средней.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Далее все школы ранжируются по значению индекса образовательных результатов и отбираются:</w:t>
      </w:r>
    </w:p>
    <w:p w:rsidR="0018510D" w:rsidRPr="00C41CA9" w:rsidRDefault="0018510D" w:rsidP="00DB5B57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школы с устойчиво низкими образовательными результатами – 25 % школ с самыми низкими значениями индекса;</w:t>
      </w:r>
    </w:p>
    <w:p w:rsidR="0018510D" w:rsidRPr="00C41CA9" w:rsidRDefault="0018510D" w:rsidP="00DB5B57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школы со стабильно высокими образовательными результатами – 25 % школ с самыми высокими значениями индекса.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Оставшиеся 50 % школ относятся к группе со средним значением индекса образовательных результатов.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За каждый год отдельно вся совокупность средних школ делится на три группы: школы с высокими, средними и низкими образовательными результатами. Аналогично – по совокупности основных/ </w:t>
      </w:r>
      <w:r w:rsidR="00DB5B57" w:rsidRPr="00C41CA9">
        <w:rPr>
          <w:rFonts w:ascii="Times New Roman" w:hAnsi="Times New Roman" w:cs="Times New Roman"/>
          <w:sz w:val="28"/>
          <w:szCs w:val="28"/>
        </w:rPr>
        <w:t>вечерних</w:t>
      </w:r>
      <w:r w:rsidRPr="00C41CA9">
        <w:rPr>
          <w:rFonts w:ascii="Times New Roman" w:hAnsi="Times New Roman" w:cs="Times New Roman"/>
          <w:sz w:val="28"/>
          <w:szCs w:val="28"/>
        </w:rPr>
        <w:t xml:space="preserve"> школ. 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Далее проводится сопоставление присвоенных групп школ: те школы, которые вошли в 25 % школ с самыми низкими значениями индексов </w:t>
      </w: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результатов за все три года, попадают в список школ с низкими результатами обучения. 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список школ «группы риска» попадают школы с самыми низкими значениями индексов образовательных результатов за последние 2 года, включенные в исследование (2018 и 2019 годы).</w:t>
      </w:r>
    </w:p>
    <w:p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список школ со стабильно высокими образовательными результатами попадают школы, которые вошли в 25 % школ с самыми высокими значениями индексов образовательных результатов за все 3 года.</w:t>
      </w:r>
    </w:p>
    <w:p w:rsidR="00DB5B57" w:rsidRPr="00C41CA9" w:rsidRDefault="00DB5B57">
      <w:pPr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br w:type="page"/>
      </w:r>
    </w:p>
    <w:p w:rsidR="00DB5B57" w:rsidRPr="00C41CA9" w:rsidRDefault="00DB5B57" w:rsidP="00DB5B5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C41CA9">
        <w:rPr>
          <w:rFonts w:ascii="Times New Roman" w:hAnsi="Times New Roman" w:cs="Times New Roman"/>
          <w:b/>
          <w:sz w:val="28"/>
        </w:rPr>
        <w:lastRenderedPageBreak/>
        <w:t xml:space="preserve">Методика проведения анализа социальных характеристик </w:t>
      </w:r>
      <w:r w:rsidRPr="00C41CA9">
        <w:rPr>
          <w:rFonts w:ascii="Times New Roman" w:hAnsi="Times New Roman" w:cs="Times New Roman"/>
          <w:b/>
          <w:sz w:val="28"/>
        </w:rPr>
        <w:br/>
        <w:t>обучающихся и их семей</w:t>
      </w:r>
    </w:p>
    <w:p w:rsidR="00DB5B57" w:rsidRPr="00C41CA9" w:rsidRDefault="00DB5B57" w:rsidP="00DB5B57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</w:rPr>
      </w:pP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C41CA9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C41CA9">
        <w:rPr>
          <w:rFonts w:ascii="Times New Roman" w:hAnsi="Times New Roman" w:cs="Times New Roman"/>
          <w:sz w:val="28"/>
        </w:rPr>
        <w:t xml:space="preserve">социальных характеристик обучающихся и их семей </w:t>
      </w:r>
      <w:r w:rsidRPr="00C41CA9">
        <w:rPr>
          <w:rFonts w:ascii="Times New Roman" w:hAnsi="Times New Roman" w:cs="Times New Roman"/>
          <w:sz w:val="28"/>
          <w:szCs w:val="28"/>
        </w:rPr>
        <w:t>является определение внешних факторов, влияющих на образовательные результаты обучающихся.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eastAsia="PragmaticaC" w:hAnsi="Times New Roman" w:cs="Times New Roman"/>
          <w:sz w:val="28"/>
          <w:szCs w:val="20"/>
          <w:lang w:eastAsia="en-US"/>
        </w:rPr>
      </w:pPr>
      <w:r w:rsidRPr="00C41CA9">
        <w:rPr>
          <w:rFonts w:ascii="Times New Roman" w:hAnsi="Times New Roman" w:cs="Times New Roman"/>
          <w:sz w:val="28"/>
          <w:szCs w:val="28"/>
        </w:rPr>
        <w:t>Проведен статистический</w:t>
      </w:r>
      <w:r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 анализ данных, характеризующих самих обучающихся и особенности их семей из школ Хабаровского края.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="004B7818" w:rsidRPr="00C41CA9">
        <w:rPr>
          <w:rFonts w:ascii="Times New Roman" w:hAnsi="Times New Roman" w:cs="Times New Roman"/>
          <w:sz w:val="28"/>
          <w:szCs w:val="28"/>
        </w:rPr>
        <w:t>анализа</w:t>
      </w:r>
      <w:r w:rsidRPr="00C41CA9">
        <w:rPr>
          <w:rFonts w:ascii="Times New Roman" w:hAnsi="Times New Roman" w:cs="Times New Roman"/>
          <w:sz w:val="28"/>
          <w:szCs w:val="28"/>
        </w:rPr>
        <w:t>:</w:t>
      </w:r>
    </w:p>
    <w:p w:rsidR="00DB5B57" w:rsidRPr="00C41CA9" w:rsidRDefault="00DB5B57" w:rsidP="00DB5B5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собрать информационную базу для анализа;</w:t>
      </w:r>
    </w:p>
    <w:p w:rsidR="00DB5B57" w:rsidRPr="00C41CA9" w:rsidRDefault="00DB5B57" w:rsidP="00DB5B5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проанализировать имеющуюся информацию за последние 3 года (2017-2019 гг.) и выявить школы, функционирующие в неблагоприятных социальных условиях. </w:t>
      </w:r>
      <w:r w:rsidRPr="00C41C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Школы, функционирующие в неблагоприятных социальных условиях,</w:t>
      </w:r>
      <w:r w:rsidRPr="00C4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школы, которые функционируют на территории с неблагоприятным социально-экономическим контекстом, а также работают с детьми, испытывающими трудности в освоении основных общеобразовательных программ, развитии и социальной адаптации, учебными и поведенческими проблемами и их семьями;</w:t>
      </w:r>
    </w:p>
    <w:p w:rsidR="00DB5B57" w:rsidRPr="00C41CA9" w:rsidRDefault="00DB5B57" w:rsidP="00DB5B5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PragmaticaC" w:hAnsi="Times New Roman" w:cs="Times New Roman"/>
          <w:sz w:val="28"/>
          <w:szCs w:val="20"/>
          <w:lang w:eastAsia="en-US"/>
        </w:rPr>
      </w:pPr>
      <w:r w:rsidRPr="00C41CA9">
        <w:rPr>
          <w:rFonts w:ascii="Times New Roman" w:hAnsi="Times New Roman" w:cs="Times New Roman"/>
          <w:sz w:val="28"/>
          <w:szCs w:val="28"/>
        </w:rPr>
        <w:t>сопоставить перечень школ с низкими результатами обучения с перечнем школ, функционирующих в неблагоприятных социальных условиях.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t xml:space="preserve">Метод сбора информации – отчетный. Все данные получены от КГБОУ ДПО «Хабаровский краевой институт развития образования». 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Система показателей</w:t>
      </w:r>
      <w:r w:rsidRPr="00C41CA9">
        <w:rPr>
          <w:rFonts w:ascii="Times New Roman" w:hAnsi="Times New Roman" w:cs="Times New Roman"/>
          <w:sz w:val="28"/>
          <w:szCs w:val="28"/>
        </w:rPr>
        <w:t xml:space="preserve"> состоит из двух критериев:</w:t>
      </w:r>
    </w:p>
    <w:p w:rsidR="00DB5B57" w:rsidRPr="00C41CA9" w:rsidRDefault="00DB5B57" w:rsidP="00DB5B5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характеристика самих обучающихся школы, </w:t>
      </w:r>
    </w:p>
    <w:p w:rsidR="00DB5B57" w:rsidRPr="00C41CA9" w:rsidRDefault="00DB5B57" w:rsidP="00DB5B5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характеристика особенностей семей, в которых воспитываются обучающиеся школы. </w:t>
      </w:r>
    </w:p>
    <w:p w:rsidR="00DB5B57" w:rsidRPr="00C41CA9" w:rsidRDefault="00DB5B57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Подробно перечень используемых показателей и их интерпретация представлены в таблице 1.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57" w:rsidRPr="00C41CA9" w:rsidRDefault="00DB5B57" w:rsidP="004B7818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Таблица 1 – </w:t>
      </w:r>
      <w:r w:rsidRPr="00C41CA9">
        <w:rPr>
          <w:rFonts w:ascii="Times New Roman" w:hAnsi="Times New Roman" w:cs="Times New Roman"/>
          <w:i/>
          <w:sz w:val="28"/>
        </w:rPr>
        <w:t>Показатели социальных характеристик обучающихся и их семей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3694"/>
        <w:gridCol w:w="5352"/>
      </w:tblGrid>
      <w:tr w:rsidR="00DB5B57" w:rsidRPr="00C41CA9" w:rsidTr="00780CCA">
        <w:trPr>
          <w:trHeight w:val="20"/>
          <w:tblHeader/>
        </w:trPr>
        <w:tc>
          <w:tcPr>
            <w:tcW w:w="274" w:type="pct"/>
          </w:tcPr>
          <w:p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930" w:type="pct"/>
            <w:vAlign w:val="center"/>
          </w:tcPr>
          <w:p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796" w:type="pct"/>
            <w:vAlign w:val="center"/>
          </w:tcPr>
          <w:p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 показателя</w:t>
            </w:r>
          </w:p>
        </w:tc>
      </w:tr>
      <w:tr w:rsidR="00DB5B57" w:rsidRPr="00C41CA9" w:rsidTr="00780CCA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 – Характеристики обучающихся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с девиантным поведением (побеги из дома, бродяжничество, ранняя алкоголизация, сексуальные девиации, суицидное поведение и др.)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обучающихся с девиантным поведением в совокупности всех обучающихся в школе. Такие дети могут быть подвержены влиянию со стороны, их плохое поведение может говорить о недостатке внимания и желании «показать всем себя»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внутришкольном учете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Такие обучающиеся характеризуются слабой мотивированностью к учебе и школьной жизни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учете ОВД и КДН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Показывает контингент обучающихся, состоящих на учете ОВД и КДН. Обучающиеся характеризуются девиантным поведением, низкой мотивацией к учебе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pct"/>
          </w:tcPr>
          <w:p w:rsidR="00DB5B57" w:rsidRPr="00C41CA9" w:rsidRDefault="00567812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для которых русских язык не является родным (дети из семей мигрантов)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Обучающиеся не могут в полной мере освоить школьную программу, так как обучаются на неродном языке. Существуют языковые барьеры, которые детям сложно преодолеть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со специальными потребностями (с ОВЗ, дети-инвалиды)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Обучающиеся не могут в полной мере освоить школьную программу из-за проблем со здоровьем, детям сложно изучать программу в полном объеме</w:t>
            </w:r>
          </w:p>
        </w:tc>
      </w:tr>
      <w:tr w:rsidR="00DB5B57" w:rsidRPr="00C41CA9" w:rsidTr="00780CCA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 – Особенности семей обучающихся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один/оба родителя являются безработными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Такая совокупность обучающихся находится в сложных социальных условиях, что может сказаться на их результатах обучения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оба родителя не имеют высшего образования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Обучающиеся мало мотивированы продолжать обучение в высших учебных заведениях (не видя пример со стороны старшего поколения), что может сказаться на их мотивации продолжать обучение на старшей ступени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из неполных семей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Обучающиеся, воспитывающиеся в неполных семьях, могут быть предоставлены сами себе. Мотивация к получению школьных знаний у детей может быть снижена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из семей, находящихся в социально опасном положении/ ведущих асоциальный образ жизни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Отражает долю семей обучающихся, которые ведут асоциальный образ жизни. Такие дети находятся в неблагополучных условиях, что может сказываться на их поведении и успеваемости в школе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которые обеспечены бесплатным обедом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Данный показатель характеризует совокупность обучающихся, обеспеченных обедом за счет государственного бюджета.</w:t>
            </w:r>
          </w:p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Показатель является косвенным, может говорить о том, что обучающийся воспитывается в многодетной или малообеспеченной семье, относится к льготной категории, поэтому нуждается в особом внимании и поддержке</w:t>
            </w:r>
          </w:p>
        </w:tc>
      </w:tr>
      <w:tr w:rsidR="00DB5B57" w:rsidRPr="00C41CA9" w:rsidTr="00780CCA">
        <w:trPr>
          <w:trHeight w:val="20"/>
        </w:trPr>
        <w:tc>
          <w:tcPr>
            <w:tcW w:w="274" w:type="pct"/>
          </w:tcPr>
          <w:p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0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="00567812" w:rsidRPr="00C41CA9">
              <w:rPr>
                <w:rFonts w:ascii="Times New Roman" w:hAnsi="Times New Roman" w:cs="Times New Roman"/>
                <w:sz w:val="24"/>
                <w:szCs w:val="24"/>
              </w:rPr>
              <w:t>находящихся под опекой / попечительством</w:t>
            </w:r>
          </w:p>
        </w:tc>
        <w:tc>
          <w:tcPr>
            <w:tcW w:w="2796" w:type="pct"/>
          </w:tcPr>
          <w:p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Показывает процент обучающихся, воспитывающихся в неродной семье. Дети могут быть предоставлены сами себе, не поддаваться контролю со стороны взрослых, что может привести к асоциальному образу жизни, к слабой мотивации к обучению</w:t>
            </w:r>
          </w:p>
        </w:tc>
      </w:tr>
    </w:tbl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57" w:rsidRPr="00C41CA9" w:rsidRDefault="00DB5B57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Далее каждый показатель приводится к сопоставимому виду в соответствии со стандартным статистическим методом, учитывающим его минимальное и максимальное значение.</w:t>
      </w:r>
      <w:r w:rsidR="0016531A" w:rsidRPr="00C41CA9">
        <w:rPr>
          <w:rFonts w:ascii="Times New Roman" w:hAnsi="Times New Roman" w:cs="Times New Roman"/>
          <w:sz w:val="28"/>
          <w:szCs w:val="28"/>
        </w:rPr>
        <w:t xml:space="preserve"> Формула имеет следующий вид:</w:t>
      </w:r>
    </w:p>
    <w:p w:rsidR="00DB5B57" w:rsidRPr="00C41CA9" w:rsidRDefault="00DB5B57" w:rsidP="00DB5B5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5B57" w:rsidRPr="00C41CA9" w:rsidRDefault="009564BC" w:rsidP="00DB5B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den>
        </m:f>
      </m:oMath>
      <w:r w:rsidR="00DB5B57" w:rsidRPr="00C41CA9">
        <w:rPr>
          <w:rFonts w:ascii="Times New Roman" w:hAnsi="Times New Roman" w:cs="Times New Roman"/>
          <w:sz w:val="28"/>
          <w:szCs w:val="28"/>
        </w:rPr>
        <w:t>(3)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Показатели, характеризующие обучающихся и особенности их семей, оказывают прямое влияние на частный индекс. Так как все используемые показатели несут негативный окрас, то их прямое влияние на значение частного индекса интерпретируется следующим образом: чем выше значение показателя, тем выше значение частного индекса, следовательно, тем хуже социальные условия, в которых функционирует школа.</w:t>
      </w:r>
    </w:p>
    <w:p w:rsidR="00DB5B57" w:rsidRPr="00C41CA9" w:rsidRDefault="00DB5B57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После приведения показателей к сопоставимому виду рассчитывается индекс социальных условий с использованием многомерной средней.</w:t>
      </w:r>
    </w:p>
    <w:p w:rsidR="00DB5B57" w:rsidRPr="00C41CA9" w:rsidRDefault="00DB5B57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Чтобы распределить школы по социальным условиям, в которых они функционируют, все школы ранжируются по значению индекса социальных условий по убыванию:</w:t>
      </w:r>
    </w:p>
    <w:p w:rsidR="00DB5B57" w:rsidRPr="00C41CA9" w:rsidRDefault="00DB5B57" w:rsidP="00DB5B57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25 % школ с самыми высокими значениями индекса – школы, функционирующие в неблагоприятных социальных условиях;</w:t>
      </w:r>
    </w:p>
    <w:p w:rsidR="00DB5B57" w:rsidRPr="00C41CA9" w:rsidRDefault="00DB5B57" w:rsidP="00DB5B57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25 % школ с самыми низкими значениями индекса – школы, функционирующие в благоприятных социальных условиях.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Оставшиеся 50 % школ относятся к группе школ, функционирующих в нейтральных социальных условиях.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За каждый год отдельно вся совокупность школ средних/ основных/ вечерних распределяется на три группы: школы, функционирующие в неблагоприятных, нейтральных и благоприятных социальных условиях.</w:t>
      </w:r>
    </w:p>
    <w:p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Далее проводится сопоставление присвоенных групп школ: те школы, которые вошли в 25 % школ с самыми высокими значениями индексов социальных условий за 2 или 3 года, попадают в список школ, функционирующих в неблагоприятных социальных условиях. В список школ, функционирующих в благоприятных социальных условиях, попадают школы, которые вошли в 25 % школ с самыми низкими значениями индексов социальных условий за 2 или 3 года. Остальные школы попадают в список школ, функционирующих в нейтральных социальных условиях.</w:t>
      </w:r>
    </w:p>
    <w:p w:rsidR="0018510D" w:rsidRPr="00C41CA9" w:rsidRDefault="0018510D" w:rsidP="0018510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0A46" w:rsidRPr="00C41CA9" w:rsidRDefault="00A60A46" w:rsidP="006B07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A46" w:rsidRPr="00C41CA9" w:rsidRDefault="00A60A46" w:rsidP="006B07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60A46" w:rsidRPr="00C41CA9" w:rsidSect="00600B00">
          <w:footerReference w:type="default" r:id="rId2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687" w:rsidRPr="00C41CA9" w:rsidRDefault="00B24894" w:rsidP="00C84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2B25C8" w:rsidRPr="00C41CA9" w:rsidRDefault="002B25C8" w:rsidP="006B07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41CA9">
        <w:rPr>
          <w:rFonts w:ascii="Times New Roman" w:hAnsi="Times New Roman" w:cs="Times New Roman"/>
          <w:i/>
          <w:sz w:val="28"/>
          <w:szCs w:val="24"/>
        </w:rPr>
        <w:t>Перечни школ с низкими результатами обучения, «группы риска», со стабильно высокими образовательными результатами</w:t>
      </w:r>
    </w:p>
    <w:p w:rsidR="002B25C8" w:rsidRPr="00C41CA9" w:rsidRDefault="002B25C8" w:rsidP="006B07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6B0776" w:rsidRPr="00C41CA9" w:rsidRDefault="002B25C8" w:rsidP="006B077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t>Таблица 1</w:t>
      </w:r>
      <w:r w:rsidRPr="00C41CA9">
        <w:rPr>
          <w:rFonts w:ascii="Times New Roman" w:hAnsi="Times New Roman" w:cs="Times New Roman"/>
          <w:i/>
          <w:sz w:val="28"/>
          <w:szCs w:val="24"/>
        </w:rPr>
        <w:t xml:space="preserve"> – </w:t>
      </w:r>
      <w:r w:rsidR="006B0776" w:rsidRPr="00C41CA9">
        <w:rPr>
          <w:rFonts w:ascii="Times New Roman" w:hAnsi="Times New Roman" w:cs="Times New Roman"/>
          <w:i/>
          <w:sz w:val="28"/>
          <w:szCs w:val="24"/>
        </w:rPr>
        <w:t xml:space="preserve">Перечень </w:t>
      </w:r>
      <w:r w:rsidR="00567812" w:rsidRPr="00C41CA9">
        <w:rPr>
          <w:rFonts w:ascii="Times New Roman" w:hAnsi="Times New Roman" w:cs="Times New Roman"/>
          <w:i/>
          <w:sz w:val="28"/>
          <w:szCs w:val="24"/>
        </w:rPr>
        <w:t>школ</w:t>
      </w:r>
      <w:r w:rsidR="006B0776" w:rsidRPr="00C41CA9">
        <w:rPr>
          <w:rFonts w:ascii="Times New Roman" w:hAnsi="Times New Roman" w:cs="Times New Roman"/>
          <w:i/>
          <w:sz w:val="28"/>
          <w:szCs w:val="24"/>
        </w:rPr>
        <w:t xml:space="preserve"> с низкими результатам</w:t>
      </w:r>
      <w:r w:rsidRPr="00C41CA9">
        <w:rPr>
          <w:rFonts w:ascii="Times New Roman" w:hAnsi="Times New Roman" w:cs="Times New Roman"/>
          <w:i/>
          <w:sz w:val="28"/>
          <w:szCs w:val="24"/>
        </w:rPr>
        <w:t>и</w:t>
      </w:r>
      <w:r w:rsidR="006F79D0" w:rsidRPr="00C41CA9">
        <w:rPr>
          <w:rFonts w:ascii="Times New Roman" w:hAnsi="Times New Roman" w:cs="Times New Roman"/>
          <w:i/>
          <w:sz w:val="28"/>
          <w:szCs w:val="24"/>
        </w:rPr>
        <w:t xml:space="preserve"> обучения</w:t>
      </w:r>
      <w:r w:rsidR="00567812" w:rsidRPr="00C41CA9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6B0776" w:rsidRPr="00C41CA9">
        <w:rPr>
          <w:rFonts w:ascii="Times New Roman" w:hAnsi="Times New Roman" w:cs="Times New Roman"/>
          <w:i/>
          <w:sz w:val="28"/>
          <w:szCs w:val="24"/>
        </w:rPr>
        <w:t xml:space="preserve">расположенных на территории </w:t>
      </w:r>
      <w:r w:rsidR="003B2979" w:rsidRPr="00C41CA9">
        <w:rPr>
          <w:rFonts w:ascii="Times New Roman" w:hAnsi="Times New Roman" w:cs="Times New Roman"/>
          <w:i/>
          <w:sz w:val="28"/>
          <w:szCs w:val="24"/>
        </w:rPr>
        <w:t>Хабаровского края</w:t>
      </w:r>
      <w:r w:rsidRPr="00C41CA9">
        <w:rPr>
          <w:rFonts w:ascii="Times New Roman" w:hAnsi="Times New Roman" w:cs="Times New Roman"/>
          <w:i/>
          <w:sz w:val="28"/>
          <w:szCs w:val="24"/>
        </w:rPr>
        <w:br/>
      </w:r>
      <w:r w:rsidR="009978DF" w:rsidRPr="00C41CA9">
        <w:rPr>
          <w:rFonts w:ascii="Times New Roman" w:hAnsi="Times New Roman" w:cs="Times New Roman"/>
          <w:i/>
          <w:sz w:val="28"/>
          <w:szCs w:val="24"/>
        </w:rPr>
        <w:t>(по результатам оценочных процедур 2017 – 2019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6803"/>
        <w:gridCol w:w="1984"/>
        <w:gridCol w:w="1984"/>
        <w:gridCol w:w="1960"/>
      </w:tblGrid>
      <w:tr w:rsidR="009978DF" w:rsidRPr="00C41CA9" w:rsidTr="00FE2FD8">
        <w:trPr>
          <w:trHeight w:val="20"/>
          <w:tblHeader/>
        </w:trPr>
        <w:tc>
          <w:tcPr>
            <w:tcW w:w="1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978DF" w:rsidRPr="00C41CA9" w:rsidRDefault="009978DF" w:rsidP="0060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муниципального района</w:t>
            </w:r>
          </w:p>
        </w:tc>
        <w:tc>
          <w:tcPr>
            <w:tcW w:w="2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978DF" w:rsidRPr="00C41CA9" w:rsidRDefault="009978DF" w:rsidP="0060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общеобразовательной организации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  <w:vAlign w:val="center"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 xml:space="preserve">Территориальная принадлежность </w:t>
            </w:r>
          </w:p>
        </w:tc>
        <w:tc>
          <w:tcPr>
            <w:tcW w:w="6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978DF" w:rsidRPr="00C41CA9" w:rsidRDefault="009978DF" w:rsidP="0060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Малокомплектная или нет</w:t>
            </w:r>
          </w:p>
        </w:tc>
        <w:tc>
          <w:tcPr>
            <w:tcW w:w="6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978DF" w:rsidRPr="00C41CA9" w:rsidRDefault="009978DF" w:rsidP="0060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Социальные условия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Амурский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пос. Литовко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пос.Санболи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села Болонь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Ванинский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Кенадского сельского поселения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Верхнебуреинский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№ 21 сельского поселения «Поселок Герби»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№ 16 Аланапского сельского поселения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№ 17 им. В.Н. Новикова Тырминского сельского поселения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Хабаровск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Муниципальный район имени Лазо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поселка Долми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МБОО средняя общеобразовательная школа села Георгиевка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поселка Сита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Николаевский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р.п. Лазарев Николаевского муниципального района Хабаровского края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Охотский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МКОУ средняя общеобразовательная школа имени Н.П. Ткачика Аркинского сельского поселения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Ульчский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 Сусанино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села Большие Санники Санниковского сельского поселения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имени Героя Советского Союза Г.И. Хетарурова Мариинского сельского поселения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FE2FD8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Хабаровский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 Галкино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FE2FD8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 Елабуга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FE2FD8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 Кукан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FE2FD8" w:rsidRPr="00C41CA9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п. Победа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</w:tbl>
    <w:p w:rsidR="002B25C8" w:rsidRPr="00C41CA9" w:rsidRDefault="002B25C8" w:rsidP="002B25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lastRenderedPageBreak/>
        <w:t>Таблица 2</w:t>
      </w:r>
      <w:r w:rsidRPr="00C41CA9">
        <w:rPr>
          <w:rFonts w:ascii="Times New Roman" w:hAnsi="Times New Roman" w:cs="Times New Roman"/>
          <w:i/>
          <w:sz w:val="28"/>
          <w:szCs w:val="24"/>
        </w:rPr>
        <w:t xml:space="preserve"> – Перечень школ «группы риска», расположенных на территории Хабаровского края </w:t>
      </w:r>
      <w:r w:rsidRPr="00C41CA9">
        <w:rPr>
          <w:rFonts w:ascii="Times New Roman" w:hAnsi="Times New Roman" w:cs="Times New Roman"/>
          <w:i/>
          <w:sz w:val="28"/>
          <w:szCs w:val="24"/>
        </w:rPr>
        <w:br/>
        <w:t>(по результатам оценочных процедур 2017 – 2019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6803"/>
        <w:gridCol w:w="1984"/>
        <w:gridCol w:w="1984"/>
        <w:gridCol w:w="1960"/>
      </w:tblGrid>
      <w:tr w:rsidR="002B25C8" w:rsidRPr="00C41CA9" w:rsidTr="004B7818">
        <w:trPr>
          <w:trHeight w:val="1538"/>
          <w:tblHeader/>
        </w:trPr>
        <w:tc>
          <w:tcPr>
            <w:tcW w:w="1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муниципального района</w:t>
            </w:r>
          </w:p>
        </w:tc>
        <w:tc>
          <w:tcPr>
            <w:tcW w:w="2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общеобразовательной организации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  <w:vAlign w:val="center"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 xml:space="preserve">Территориальная принадлежность </w:t>
            </w:r>
          </w:p>
        </w:tc>
        <w:tc>
          <w:tcPr>
            <w:tcW w:w="6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Малокомплектная или нет</w:t>
            </w:r>
          </w:p>
        </w:tc>
        <w:tc>
          <w:tcPr>
            <w:tcW w:w="6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Социальные условия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Амурский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села Омми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села Вознесенское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Аяно-Майский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МКОУ основная общеобразовательная школа с. Джигда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Бикинский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сельского поселения Село Лончаково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Ванинский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сельского поселения «Поселок Токи»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Верхнебуреинский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№ 10 им. А.В. Иванова городского поселения «Рабочий поселок Чегдомын»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№ 9 сельского поселения «Поселок Софийск»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№ 22 им. С.Н. Пальчука сельского поселения «Поселок Этыркэн»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Хабаровск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«Средняя школа № 76 имени А.А. Есягина»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Муниципальный район имени Лазо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поселка Сукпай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Николаевский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р.п.Многовершинный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Николаевский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с.Константиновка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Охотский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МКОУ средняя общеобразовательная школа имени С.С.Вострецова сельского поселения Село Вострецово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Солнечный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поселка Джамку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Тугуро-Чумиканский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МКОУ средняя общеобразовательная школа с. Чумикан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Ульчский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сельского поселения Село Софийск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Хабаровский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с. Матвеевка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 Новокуровка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МКОУ средняя общеобразовательная школа с. Таёжное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негосударственные общеобразовательные организации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ЧОУ 'Средняя школа Азимут'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</w:tbl>
    <w:p w:rsidR="002B25C8" w:rsidRPr="00C41CA9" w:rsidRDefault="002B25C8" w:rsidP="002B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25C8" w:rsidRPr="00C41CA9" w:rsidRDefault="002B25C8" w:rsidP="002B25C8">
      <w:pPr>
        <w:rPr>
          <w:rFonts w:ascii="Times New Roman" w:hAnsi="Times New Roman" w:cs="Times New Roman"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br w:type="page"/>
      </w:r>
    </w:p>
    <w:p w:rsidR="002B25C8" w:rsidRPr="00C41CA9" w:rsidRDefault="002B25C8" w:rsidP="002B25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  <w:szCs w:val="24"/>
        </w:rPr>
        <w:lastRenderedPageBreak/>
        <w:t>Таблица 3</w:t>
      </w:r>
      <w:r w:rsidRPr="00C41CA9">
        <w:rPr>
          <w:rFonts w:ascii="Times New Roman" w:hAnsi="Times New Roman" w:cs="Times New Roman"/>
          <w:i/>
          <w:sz w:val="28"/>
          <w:szCs w:val="24"/>
        </w:rPr>
        <w:t xml:space="preserve"> – Перечень школ со стабильно высокими образовательными результатами, расположенных на территории Хабаровского края (по результатам оценочных процедур 2017 – 2019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6803"/>
        <w:gridCol w:w="1984"/>
        <w:gridCol w:w="1984"/>
        <w:gridCol w:w="1960"/>
      </w:tblGrid>
      <w:tr w:rsidR="002B25C8" w:rsidRPr="00C41CA9" w:rsidTr="004B7818">
        <w:trPr>
          <w:trHeight w:val="1538"/>
          <w:tblHeader/>
        </w:trPr>
        <w:tc>
          <w:tcPr>
            <w:tcW w:w="1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муниципального района</w:t>
            </w:r>
          </w:p>
        </w:tc>
        <w:tc>
          <w:tcPr>
            <w:tcW w:w="2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общеобразовательной организации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  <w:vAlign w:val="center"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 xml:space="preserve">Территориальная принадлежность </w:t>
            </w:r>
          </w:p>
        </w:tc>
        <w:tc>
          <w:tcPr>
            <w:tcW w:w="6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Малокомплектная или нет</w:t>
            </w:r>
          </w:p>
        </w:tc>
        <w:tc>
          <w:tcPr>
            <w:tcW w:w="6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Социальные условия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Комсомольск-на-Амуре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гимназия № 1 имени Героя Советского Союза Евгения Дикопольцева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гимназия № 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с углубленным изучением отдельных предметов № 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№ 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Комсомольск-на-Амуре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№ 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Лицей № 33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гимназия № 45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№ 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лицей № 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Хабаровск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«Математический лицей»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«Многопрофильный лицей имени 202-ой воздушно-десантной бригады»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«Политехнический лицей» имени Героя Советского Союза И.И. Стрельникова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лицей «РИТМ»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«Лицей инновационных технологий»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«Лицей «Ступени»»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«Экономическая гимназия»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«Гимназия № 3 имени М.Ф.Панькова»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гимназия восточных языков № 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гимназия № 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гимназия № 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гимназия № 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гимназия № 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средняя общеобразовательная школа № 1 имени Героя Советского Союза В.П. Чкалова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«Средняя школа № 26»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44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Комсомольский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2 сельского поселения Село Хурба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Хабаровский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имени Героя Советского Союза А.П. Богданова с. Казакевичево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Краевые образовательные организации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Краевое государственное автономное нетиповое образовательное учреждение «Краевой центр образования»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</w:tbl>
    <w:p w:rsidR="002B25C8" w:rsidRPr="00C41CA9" w:rsidRDefault="002B25C8" w:rsidP="002B25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B25C8" w:rsidRPr="00C41CA9" w:rsidRDefault="002B25C8">
      <w:pPr>
        <w:rPr>
          <w:rFonts w:ascii="Times New Roman" w:hAnsi="Times New Roman" w:cs="Times New Roman"/>
          <w:color w:val="000000"/>
          <w:sz w:val="28"/>
          <w:szCs w:val="28"/>
        </w:rPr>
        <w:sectPr w:rsidR="002B25C8" w:rsidRPr="00C41CA9" w:rsidSect="006B077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B25C8" w:rsidRPr="00C41CA9" w:rsidRDefault="002B25C8" w:rsidP="002B25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2B25C8" w:rsidRPr="00C41CA9" w:rsidRDefault="002B25C8" w:rsidP="004F6B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25C8" w:rsidRPr="00C41CA9" w:rsidRDefault="002B25C8" w:rsidP="002B25C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«Западающие» показатели при выявлении </w:t>
      </w:r>
      <w:r w:rsidR="0016531A" w:rsidRPr="00C41CA9">
        <w:rPr>
          <w:rFonts w:ascii="Times New Roman" w:hAnsi="Times New Roman" w:cs="Times New Roman"/>
          <w:i/>
          <w:color w:val="000000"/>
          <w:sz w:val="28"/>
          <w:szCs w:val="28"/>
        </w:rPr>
        <w:t>школ с низкими результатами обучения</w:t>
      </w:r>
      <w:r w:rsidRPr="00C41C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(2017–2019 гг.)</w:t>
      </w:r>
    </w:p>
    <w:p w:rsidR="002B25C8" w:rsidRPr="00C41CA9" w:rsidRDefault="002B25C8" w:rsidP="004F6B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>Амурский муниципальный район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пос. Литовко (не малокомплектная, неблагоприятные социальные условия)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«Западающие» показатели при выявлении ШНРО:</w:t>
      </w:r>
    </w:p>
    <w:p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справились с математикой;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профильную математику с высоким результатом (в 2017 году выпускники не выбирали профильный уровень);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средний балл по русскому языку школы ниже среднего балла по Хабаровскому краю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средний балл по математике профильного и базового уровней школы ниже средних баллов по Хабаровскому краю за трехлетний период; 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разница между средним баллом по базовой математике школы и средним баллом по Хабаровскому краю составляет более 4 баллов;</w:t>
      </w: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 все выпускники получили аттестат;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справляются с ОГЭ по русскому языку, математике;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нет выпускников, сдавших математику на оценку «5»;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краю;</w:t>
      </w: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 все обучающиеся справляются с ВПР по русскому языку;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обучающиеся справляются с ВПР по математике;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увеличивается отрицательная разница между средними оценками по русскому языку, математике школы и средними по Хабаровскому краю за трехлетний период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сокращается доля участников муниципального этапа Всероссийской олимпиады школьников, за трехлетний период составляет менее 5 % обучающихся.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пос. Санболи (малокомплектная, неблагоприятные социальные условия)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справились с математикой;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выпускников, сдавших профильную математику с высоким результатом (в 2018 году выпускники не выбирали профильный уровень);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lastRenderedPageBreak/>
        <w:t>увеличивается отрицательная разница между средними баллами по русскому языку, базовой математике школы и средними баллами по Хабаровскому краю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увеличивается отрицательная разница между средним баллом по профильной математике школы и средними баллами по Хабаровскому краю в 2019 году по сравнению с 2017 годом;</w:t>
      </w: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 на оценку «5»;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увеличивается отрицательная разница между средней оценкой по русскому языку школы и средней по Хабаровскому краю за трехлетний период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обучающиеся справляются с ВПР по русскому языку, математике;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ВПР по русскому языку на оценку «5», в 2019 году – по математике;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 xml:space="preserve">в 2017 и 2019 гг. </w:t>
      </w: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краю;</w:t>
      </w:r>
    </w:p>
    <w:p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обучающихся, принявших участие в муниципальном этапе Всероссийской олимпиады школьников.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МОУ СОШ села Болонь (малокомплектная, благоприятные социальные условия)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аттестаты;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средний балл по русскому языку школы ниже среднего балла по Хабаровскому краю за трехлетний период, в 2017 году разница составляет более 20 баллов;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математике профильного и базового уровня школы ниже средних по Хабаровскому краю за трехлетний период, в 2017 году разница по базовой математике составила более 4 баллов;</w:t>
      </w: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аттестаты;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справились с русским языком, математикой;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математику на оценку «5»,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средняя оценка по русскому языку школы ниже средней оценки по Хабаровскому краю за трехлетний период, в 2017 году разница составила более 1 балла;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средняя оценка по математике школы ниже средней оценки по Хабаровскому краю за трехлетний период;</w:t>
      </w:r>
    </w:p>
    <w:p w:rsidR="0016531A" w:rsidRPr="00C41CA9" w:rsidRDefault="0016531A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ВПР: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обучающихся, сдавших ВПР по русскому языку на оценку «5», в 2019 году – по математике;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средняя оценка по русскому языку школы ниже средней оценки по Хабаровскому краю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средняя оценка по математике школы ниже средней оценки по Хабаровскому краю;</w:t>
      </w:r>
    </w:p>
    <w:p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:rsidR="004F6BA4" w:rsidRPr="00C41CA9" w:rsidRDefault="004F6BA4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2FD8" w:rsidRPr="00C41CA9" w:rsidRDefault="00FE2FD8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Ванинский муниципальный район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Кенадского сельского поселения (малокомплектная, нейтральные социальные условия)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аттестаты;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профильную математику с высоким результатом,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средний балл по русскому языку школы ниже среднего балла по Хабаровскому краю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средний балл по базовой математике школы ниже среднего по Хабаровскому краю за трехлетний период, в 2017 и 2019 гг. разница составила более 4 баллов; 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средний балл по профильной математике школы ниже среднего по Хабаровскому краю за трехлетний период, в 2019 году разница составила более 20 баллов;</w:t>
      </w:r>
    </w:p>
    <w:p w:rsidR="00FE2FD8" w:rsidRPr="00C41CA9" w:rsidRDefault="00FE2FD8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выпускников, сдавших русский язык на оценку «5»;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средняя оценка по русскому языку школы ниже средней оценки по Хабаровскому краю;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оценками по математике школы и средними оценками по Хабаровскому краю за трехлетний период;</w:t>
      </w: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 все обучающиеся справились с ВПР по русскому языку;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ВПР по русскому языку на оценку «5», по математике –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средние оценки по русскому языку школы ниже средних оценок по Хабаровскому краю, в 2017 году разница составила более 1 балла;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период, в 2019 году разница составила более 1 балла.</w:t>
      </w:r>
    </w:p>
    <w:p w:rsidR="004F6BA4" w:rsidRPr="00C41CA9" w:rsidRDefault="004F6BA4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25C8" w:rsidRPr="00C41CA9" w:rsidRDefault="002B25C8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6BA4" w:rsidRPr="00C41CA9" w:rsidRDefault="004F6BA4" w:rsidP="0016531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Верхнебуреинский муниципальный район</w:t>
      </w:r>
    </w:p>
    <w:p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ООШ № 21 сельского поселения «Поселок Герби» (малокомплектная, неблагоприятные социальные условия)</w:t>
      </w:r>
    </w:p>
    <w:p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495C23" w:rsidRPr="00C41CA9" w:rsidRDefault="00495C23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выпускников, сдавших русский язык на оценку «5»;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оценками по русскому языку школы и средними оценками по Хабаровскому краю за трехлетний период;</w:t>
      </w:r>
    </w:p>
    <w:p w:rsidR="00495C23" w:rsidRPr="00C41CA9" w:rsidRDefault="00495C23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обучающиеся справились с ВПР по русскому языку, в 2019 году – по математике;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сдавших ВПР по русскому языку на оценку «5», за трехлетний период, в 2018 и 2019 гг. – по математике;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495C23" w:rsidRPr="00C41CA9" w:rsidRDefault="00495C23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28"/>
        </w:rPr>
      </w:pP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обучающихся, принявших участие в муниципальном этапе Всероссийской олимпиады школьников.</w:t>
      </w:r>
    </w:p>
    <w:p w:rsidR="002B25C8" w:rsidRPr="00C41CA9" w:rsidRDefault="002B25C8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ООШ № 16 Аланапского сельского поселения (малокомплектная, неблагоприятные социальные условия)</w:t>
      </w:r>
    </w:p>
    <w:p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495C23" w:rsidRPr="00C41CA9" w:rsidRDefault="00495C23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язык, математику на оценку «5»;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средний балл по русскому языку школы ниже среднего балла по Хабаровскому краю;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баллы по математике школы ниже средних баллов по Хабаровскому краю;</w:t>
      </w:r>
    </w:p>
    <w:p w:rsidR="00495C23" w:rsidRPr="00C41CA9" w:rsidRDefault="00495C23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сдавших ВПР по русскому языку на оценку «5», за трехлетний период;</w:t>
      </w: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оценки по русскому языку школы ниже средних оценок по Хабаровскому краю, в 2019 году – по математике;</w:t>
      </w:r>
    </w:p>
    <w:p w:rsidR="00495C23" w:rsidRPr="00C41CA9" w:rsidRDefault="00495C23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</w:p>
    <w:p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№</w:t>
      </w:r>
      <w:r w:rsidR="00495C23"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17 им. В.Н. Новикова Тырминского сельского поселения (не малокомплектная, неблагоприятные социальные условия)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справились с ЕГЭ по русскому языку, в 2018 году – по профильной математике;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средние баллы по русскому языку школы ниже средних баллов по Хабаровскому краю за трехлетний период, в 2017 году разница составила около 20 баллов;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2018 гг. средние баллы по базовой математике школы ниже средних баллов по Хабаровскому краю; 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баллами по профильной математике школы и средними баллами Хабаровского края за трехлетний период;</w:t>
      </w: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оценками по математике школы и средними оценками по Хабаровскому краю за трехлетний период;</w:t>
      </w:r>
    </w:p>
    <w:p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справились с ВПР по математике;</w:t>
      </w: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средние оценки по русскому языку, математике школы ниже средних оценок по Хабаровскому краю;</w:t>
      </w:r>
    </w:p>
    <w:p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:rsidR="004F6BA4" w:rsidRPr="00C41CA9" w:rsidRDefault="004F6BA4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5C23" w:rsidRPr="00C41CA9" w:rsidRDefault="00495C23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Городской округ «город Хабаровск»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№ 46 (не малокомплектная, нейтральные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выпускники справляются с профильной математикой в 2017 и 2018 гг., с профильной и (или) базовой – в 2019 году;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менее 5 % выпускников сдают русский язык с высоким результатом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средние баллы по базовой и профильной математике школы ниже средних баллов по Хабаровскому краю, в 2017 году разница по профильной математике составила около 20 баллов; 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выпускники получили аттестат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выпускники справляются с ОГЭ по русскому языку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выпускники справились с ОГЭ по математике;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оценки по математике школы ниже средних оценок по Хабаровскому краю;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справлялись с ВПР по русскому языку, математике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средние оценки по русскому языку школы ниже средних оценок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оценки по математике школы ниже средних оценок по Хабаровскому краю;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обучающихся, принявших участие в муниципальном этапе Всероссийской олимпиады школьников.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C8" w:rsidRPr="00C41CA9" w:rsidRDefault="002B25C8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Муниципальный район имени Лазо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МБОУ ООШ поселка Долми (малокомплектная, нейтральные социальные условия) 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 (в 2017 году в школе не было участников ОГЭ):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математику на оценку «5» за последние два года;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два года;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средняя оценка по математике школы ниже средней оценки по Хабаровскому краю;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 (в 2018 году в школе не было участников ВПР):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было обучающихся, сдавших работу по русскому языку, математике на оценку «5» за два года;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средняя оценка по русскому языку школы ниже средней оценки по Хабаровскому краю;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два года;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МБОО СОШ села Георгиевка (малокомплектная, неблагоприятные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выпускники справляются с профильной математикой в 2017 и 2018 гг., с профильной и (или) базовой – в 2019 году;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период, в 2017 и 2018 гг. разница составила более 20 баллов;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2018 гг. средние баллы по базовой математике школы ниже средних баллов по Хабаровскому краю; 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в 2017 и 2018 гг. средние оценки по русскому языку, математике школы ниже средних оценок по Хабаровскому краю;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справлялись с ВПР по русскому языку, математике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обучающихся, сдавших русский язык, математику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период.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поселка Сита (малокомплектная, неблагоприятные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2019 гг. средние баллы по базовой математике школы ниже средних баллов по Хабаровскому краю, в 2017 году разница составила более 4 баллов; 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средние баллы по профильной математике школы ниже средних баллов по Хабаровскому краю;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справлялись с ВПР по русскому языку, математике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период.</w:t>
      </w:r>
    </w:p>
    <w:p w:rsidR="00495C23" w:rsidRPr="00C41CA9" w:rsidRDefault="00495C23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5C23" w:rsidRPr="00C41CA9" w:rsidRDefault="00495C23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Николаевский муниципальный район</w:t>
      </w:r>
    </w:p>
    <w:p w:rsidR="00AE6FBC" w:rsidRPr="00C41CA9" w:rsidRDefault="00AE6FBC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средняя общеобразовательная школа р.п. Лазарев (не малокомплектная, неблагоприятные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 с высоким результатом;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средние баллы по русскому языку школы ниже средних баллов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2018 гг. средние баллы по базовой математике школы ниже средних баллов по Хабаровскому краю; 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справлялись с ВПР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нет обучающиеся, сдавших ВПР по русскому языку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оценками по русскому языку, математике школы и средними оценками по Хабаровскому краю за трехлетний период;</w:t>
      </w:r>
    </w:p>
    <w:p w:rsidR="004F6BA4" w:rsidRPr="00C41CA9" w:rsidRDefault="004F6BA4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:rsidR="00AE6FBC" w:rsidRPr="00C41CA9" w:rsidRDefault="00AE6FBC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6FBC" w:rsidRPr="00C41CA9" w:rsidRDefault="00AE6FBC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>Охотский муниципальный район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МКОУ СОШ имени Н.П. Ткачика Аркинского сельского поселения(малокомплектная, неблагоприятные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справились с профильной математикой;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профильную математику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период, в 2019 году разница составила более 20 баллов;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средние баллы по базовой математике школы ниже средних баллов по Хабаровскому краю за трехлетний период, разница составляет более 4 баллов; 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аттестаты;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2007 году не все выпускники справились с математикой; 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обучающиеся справлялись с ВПР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русский язык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в 2017 и 2018 гг. средние оценки по математике школы ниже средних оценок по Хабаровскому краю.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 xml:space="preserve">Ульчский муниципальный район 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с. Сусанино (не малокомплектная, нейтральный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получили аттестаты;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справились с экзаменом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баллы по русскому языку школы ниже средних баллов по Хабаровскому краю;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средние баллы по базовой, профильной математике школы ниже средних баллов по Хабаровскому краю за трехлетний период; 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получили аттестаты;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справились с экзаменом по математике;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математику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 все обучающиеся справляются с ВПР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справляются с ВПР по математике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русский язык на оценку «5», в 2017 году – математику;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период, в 2019 году разница составила более 1 балла;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период.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села Большие Санники Санниковского сельского поселения (малокомплектная, неблагоприятные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профильную математику с высоким результатом (в 2019 году выпускники не выбирали профильную математику);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средний балл по русскому языку школы ниже среднего балла по Хабаровскому краю, разница составила более 20 баллов;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в 2018 и 2019 гг. средние баллы по базовой математике школы ниже средних баллов по Хабаровскому краю, в 2019 году разница составила более 4 баллов; 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средний балл по профильной математике школы ниже среднего балла по Хабаровскому краю;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средние оценки по русскому языку школы ниже средних оценок по Хабаровскому краю;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справились с ВПР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нет обучающихся, сдавших русский язык, математику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участников муниципального этапа Всероссийской олимпиады школьников.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имени Героя Советского Союза Г.И. Хетарурова Мариинского сельского поселения (не малокомплектная, неблагоприятные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сдали профильную математику (в 2017 и 2019 гг. выпускники не выбирали профильную математику);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выпускников, сдавших профильную математику с высоким результатом;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средние баллы по базовой математике школы ниже средних баллов по Хабаровскому краю, в 2017 году разница составила более 4 баллов; 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средний балл по профильной математике школы ниже среднего балла по Хабаровскому краю;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получили аттестаты;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справились с экзаменом по математике;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нет выпускников, сдавших русский язык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 все обучающиеся справились с ВПР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справились с ВПР по математике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в 2017 и 2018 гг. нет обучающихся, сдавших русский язык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период, в 2017 году разница составила более 1 балла;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участников муниципального этапа Всероссийской олимпиады школьников.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>Хабаровский муниципальный район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с. Галкино (не малокомплектная, неблагоприятные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сдали профильную математику;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2019 гг. средние баллы по базовой математике школы ниже средних баллов по Хабаровскому краю, в 2019 году разница составила более 4 баллов; 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период, в 2017 и 2019 гг. разница составила более 20 баллов;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и2019 гг. нет выпускников, сдавших русский язык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обучающиеся справились с ВПР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период.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с. Елабуга (малокомплектная, нейтральные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сдали профильную математику, в 2019 году – базовую и (или) профильную;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баллами по русскому языку школы и средними баллами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в 2018 и 2019 гг. средние баллы по базовой математике школы ниже средних баллов по Хабаровскому краю, в 2019 году разница составила более 4 баллов; 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период, в 2017 и 2019 гг. разница составила более 20 баллов;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средние оценки по русскому языку школы ниже средних оценок по Хабаровскому краю;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средние оценки по математике школы ниже средних оценок по Хабаровскому краю;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 все обучающиеся справились с ВПР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справились с ВПР по математике;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участников муниципального этапа Всероссийской олимпиады школьников за трехлетний период.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с. Кукан (не малокомплектная, нейтральные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 с высоким результатом;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выпускников, сдавших профильную математику с высоким результатом (в 2018 году выпускники не выбирали профильную математику);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2018 гг. средние баллы по базовой математике школы ниже средних баллов по Хабаровскому краю; 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справились с ОГЭ по русскому языку;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выпускников, сдавших русский язык на оценку «5»;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период, в 2018 году разница составила около 1 балла;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справились с ВПР по русскому языку, математике;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нет обучающихся, сдавших русский язык на оценку «5», в 2019 году – математику;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средние оценки по русскому языку, математике ниже средних оценок по Хабаровскому краю.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МБОУ СОШ п. Победа (малокомплектная, благоприятные социальные условия)</w:t>
      </w:r>
    </w:p>
    <w:p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справились с профильной математикой;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профильную математику с высоким результатом,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средние баллы по базовой математике школы ниже средних баллов по Хабаровскому краю (в 2019 году выпускники не выбирали базовую математику);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период, в 2018 году разница составила более 20 баллов;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математику на оценку «5», за трехлетний период;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обучающиеся справились с ВПР по русскому языку, математике;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русский язык на оценку «5», в 2017 году – математику;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ниже средних оценок по Хабаровскому краю за трехлетний период, в 2017 и 2019 гг. разница составила более 1 балла;</w:t>
      </w:r>
    </w:p>
    <w:p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ниже средних оценок по Хабаровскому краю за трехлетний период, в 2017 году разница составила более 1 балла.</w:t>
      </w:r>
    </w:p>
    <w:p w:rsidR="00AE6FBC" w:rsidRPr="00C41CA9" w:rsidRDefault="00AE6FBC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BB3" w:rsidRPr="00C41CA9" w:rsidRDefault="001E7BB3" w:rsidP="001E7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978DF" w:rsidRPr="00C41CA9" w:rsidRDefault="00997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9978DF" w:rsidRPr="00C41CA9" w:rsidSect="002B25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51E2" w:rsidRPr="00C41CA9" w:rsidRDefault="008651E2" w:rsidP="008651E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16531A" w:rsidRPr="00C41CA9">
        <w:rPr>
          <w:rFonts w:ascii="Times New Roman" w:hAnsi="Times New Roman" w:cs="Times New Roman"/>
          <w:sz w:val="28"/>
        </w:rPr>
        <w:t>4</w:t>
      </w:r>
    </w:p>
    <w:p w:rsidR="00DA3038" w:rsidRPr="00C41CA9" w:rsidRDefault="00DA3038" w:rsidP="00251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E2" w:rsidRPr="00C41CA9" w:rsidRDefault="00615698" w:rsidP="008651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Характеристики школ по показателям их образовательных результатов</w:t>
      </w:r>
    </w:p>
    <w:p w:rsidR="00DA3038" w:rsidRPr="00C41CA9" w:rsidRDefault="00DA3038" w:rsidP="00251E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1E2" w:rsidRPr="00C41CA9" w:rsidRDefault="008651E2" w:rsidP="00A34A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C41CA9">
        <w:rPr>
          <w:rFonts w:ascii="Times New Roman" w:hAnsi="Times New Roman" w:cs="Times New Roman"/>
          <w:i/>
          <w:sz w:val="28"/>
          <w:szCs w:val="28"/>
        </w:rPr>
        <w:t>Основные характеристики школ с низкими результатами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в сравнении со средними значен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 xml:space="preserve">иями по </w:t>
      </w:r>
      <w:r w:rsidR="00085E00" w:rsidRPr="00C41CA9">
        <w:rPr>
          <w:rFonts w:ascii="Times New Roman" w:hAnsi="Times New Roman" w:cs="Times New Roman"/>
          <w:i/>
          <w:sz w:val="28"/>
          <w:szCs w:val="28"/>
        </w:rPr>
        <w:t xml:space="preserve">Хабаровскому краю 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>за </w:t>
      </w:r>
      <w:r w:rsidRPr="00C41CA9">
        <w:rPr>
          <w:rFonts w:ascii="Times New Roman" w:hAnsi="Times New Roman" w:cs="Times New Roman"/>
          <w:i/>
          <w:sz w:val="28"/>
          <w:szCs w:val="28"/>
        </w:rPr>
        <w:t>201</w:t>
      </w:r>
      <w:r w:rsidR="00090396" w:rsidRPr="00C41CA9">
        <w:rPr>
          <w:rFonts w:ascii="Times New Roman" w:hAnsi="Times New Roman" w:cs="Times New Roman"/>
          <w:i/>
          <w:sz w:val="28"/>
          <w:szCs w:val="28"/>
        </w:rPr>
        <w:t>9</w:t>
      </w:r>
      <w:r w:rsidRPr="00C41CA9">
        <w:rPr>
          <w:rFonts w:ascii="Times New Roman" w:hAnsi="Times New Roman" w:cs="Times New Roman"/>
          <w:i/>
          <w:sz w:val="28"/>
          <w:szCs w:val="28"/>
        </w:rPr>
        <w:t>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1"/>
        <w:gridCol w:w="1654"/>
        <w:gridCol w:w="1797"/>
      </w:tblGrid>
      <w:tr w:rsidR="00085E00" w:rsidRPr="00C41CA9" w:rsidTr="00085E00">
        <w:trPr>
          <w:trHeight w:val="276"/>
          <w:tblHeader/>
        </w:trPr>
        <w:tc>
          <w:tcPr>
            <w:tcW w:w="3385" w:type="pct"/>
            <w:vMerge w:val="restart"/>
            <w:shd w:val="clear" w:color="auto" w:fill="auto"/>
            <w:vAlign w:val="center"/>
          </w:tcPr>
          <w:p w:rsidR="00085E00" w:rsidRPr="00C41CA9" w:rsidRDefault="00085E0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085E00" w:rsidRPr="00C41CA9" w:rsidRDefault="00085E00" w:rsidP="001653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ШНРО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085E00" w:rsidRPr="00C41CA9" w:rsidRDefault="00085E00" w:rsidP="00085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  <w:t>В среднем по краю</w:t>
            </w:r>
          </w:p>
        </w:tc>
      </w:tr>
      <w:tr w:rsidR="00085E00" w:rsidRPr="00C41CA9" w:rsidTr="00085E00">
        <w:trPr>
          <w:trHeight w:val="276"/>
          <w:tblHeader/>
        </w:trPr>
        <w:tc>
          <w:tcPr>
            <w:tcW w:w="3385" w:type="pct"/>
            <w:vMerge/>
            <w:shd w:val="clear" w:color="auto" w:fill="auto"/>
            <w:vAlign w:val="center"/>
          </w:tcPr>
          <w:p w:rsidR="00085E00" w:rsidRPr="00C41CA9" w:rsidRDefault="00085E0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085E00" w:rsidRPr="00C41CA9" w:rsidRDefault="00085E0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85E00" w:rsidRPr="00C41CA9" w:rsidRDefault="00085E0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</w:pP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(ЕГЭ),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не преодолевших минимальный порог,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математике, не преодолевших минимальный порог,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сдавших экзамен на высоком уровне (с результатом 80 баллов и выше),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 профильного уровня, сдавших экзамен на высоком уровне (с результатом 80 баллов и выше),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</w:tr>
      <w:tr w:rsidR="00251E26" w:rsidRPr="00C41CA9" w:rsidTr="0013656E">
        <w:trPr>
          <w:trHeight w:val="20"/>
        </w:trPr>
        <w:tc>
          <w:tcPr>
            <w:tcW w:w="3385" w:type="pct"/>
            <w:shd w:val="clear" w:color="auto" w:fill="auto"/>
          </w:tcPr>
          <w:p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русскому языку,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-8,68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1E26" w:rsidRPr="00C41CA9" w:rsidTr="0013656E">
        <w:trPr>
          <w:trHeight w:val="20"/>
        </w:trPr>
        <w:tc>
          <w:tcPr>
            <w:tcW w:w="3385" w:type="pct"/>
            <w:shd w:val="clear" w:color="auto" w:fill="auto"/>
          </w:tcPr>
          <w:p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базового уровня,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-3,06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1E26" w:rsidRPr="00C41CA9" w:rsidTr="0013656E">
        <w:trPr>
          <w:trHeight w:val="20"/>
        </w:trPr>
        <w:tc>
          <w:tcPr>
            <w:tcW w:w="3385" w:type="pct"/>
            <w:shd w:val="clear" w:color="auto" w:fill="auto"/>
          </w:tcPr>
          <w:p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профильного уровня,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-12,47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(ОГЭ),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русскому языку,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математике,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русскому языку,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математике,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251E26" w:rsidRPr="00C41CA9" w:rsidTr="0013656E">
        <w:trPr>
          <w:trHeight w:val="20"/>
        </w:trPr>
        <w:tc>
          <w:tcPr>
            <w:tcW w:w="3385" w:type="pct"/>
            <w:shd w:val="clear" w:color="auto" w:fill="auto"/>
          </w:tcPr>
          <w:p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русскому языку,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1E26" w:rsidRPr="00C41CA9" w:rsidTr="0013656E">
        <w:trPr>
          <w:trHeight w:val="20"/>
        </w:trPr>
        <w:tc>
          <w:tcPr>
            <w:tcW w:w="3385" w:type="pct"/>
            <w:shd w:val="clear" w:color="auto" w:fill="auto"/>
          </w:tcPr>
          <w:p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математике,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русскому языку,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математике,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русскому языку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математике,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</w:tr>
      <w:tr w:rsidR="00427087" w:rsidRPr="00C41CA9" w:rsidTr="00427087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русскому языку,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-0,32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27087" w:rsidRPr="00C41CA9" w:rsidTr="00427087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математике,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-0,39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27087" w:rsidRPr="00C41CA9" w:rsidTr="00085E00">
        <w:trPr>
          <w:trHeight w:val="20"/>
        </w:trPr>
        <w:tc>
          <w:tcPr>
            <w:tcW w:w="3385" w:type="pct"/>
            <w:shd w:val="clear" w:color="auto" w:fill="auto"/>
          </w:tcPr>
          <w:p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муниципального этапа Всероссийской олимпиады школьников,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27087" w:rsidRPr="00C41CA9" w:rsidRDefault="00A34AC4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27087" w:rsidRPr="00C41CA9" w:rsidRDefault="00A34AC4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</w:tr>
    </w:tbl>
    <w:p w:rsidR="008651E2" w:rsidRPr="00C41CA9" w:rsidRDefault="008651E2" w:rsidP="004270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31A" w:rsidRPr="00C41CA9" w:rsidRDefault="0016531A" w:rsidP="004270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E2" w:rsidRPr="00C41CA9" w:rsidRDefault="008651E2" w:rsidP="00DA303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Таблица 2 – 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 xml:space="preserve">Средние значения показателей по школам с низкими </w:t>
      </w:r>
      <w:r w:rsidR="00471BE5" w:rsidRPr="00C41CA9">
        <w:rPr>
          <w:rFonts w:ascii="Times New Roman" w:hAnsi="Times New Roman" w:cs="Times New Roman"/>
          <w:i/>
          <w:sz w:val="28"/>
          <w:szCs w:val="28"/>
        </w:rPr>
        <w:t>результатами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 xml:space="preserve">обучения 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>за 201</w:t>
      </w:r>
      <w:r w:rsidR="00090396" w:rsidRPr="00C41CA9">
        <w:rPr>
          <w:rFonts w:ascii="Times New Roman" w:hAnsi="Times New Roman" w:cs="Times New Roman"/>
          <w:i/>
          <w:sz w:val="28"/>
          <w:szCs w:val="28"/>
        </w:rPr>
        <w:t>7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>-201</w:t>
      </w:r>
      <w:r w:rsidR="00090396" w:rsidRPr="00C41CA9">
        <w:rPr>
          <w:rFonts w:ascii="Times New Roman" w:hAnsi="Times New Roman" w:cs="Times New Roman"/>
          <w:i/>
          <w:sz w:val="28"/>
          <w:szCs w:val="28"/>
        </w:rPr>
        <w:t>9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 xml:space="preserve"> гг.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8"/>
        <w:gridCol w:w="1265"/>
        <w:gridCol w:w="1265"/>
        <w:gridCol w:w="1267"/>
      </w:tblGrid>
      <w:tr w:rsidR="00201863" w:rsidRPr="00C41CA9" w:rsidTr="00353235">
        <w:trPr>
          <w:trHeight w:val="20"/>
          <w:tblHeader/>
        </w:trPr>
        <w:tc>
          <w:tcPr>
            <w:tcW w:w="3286" w:type="pct"/>
            <w:shd w:val="clear" w:color="auto" w:fill="auto"/>
            <w:vAlign w:val="center"/>
          </w:tcPr>
          <w:p w:rsidR="00201863" w:rsidRPr="00C41CA9" w:rsidRDefault="00263B59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01863" w:rsidRPr="00C41CA9" w:rsidRDefault="00201863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090396"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01863" w:rsidRPr="00C41CA9" w:rsidRDefault="00201863" w:rsidP="00090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090396"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2" w:type="pct"/>
          </w:tcPr>
          <w:p w:rsidR="00201863" w:rsidRPr="00C41CA9" w:rsidRDefault="00201863" w:rsidP="00090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090396"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(ЕГЭ), 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русскому языку, не преодолевших минимальный порог,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математике, не преодолевших минимальный порог,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русскому языку, сдавших экзамен на высоком уровне (с результатом ТБ2 и выше),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9,23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математике профильного уровня, сдавших экзамен на высоком уровне (с результатом ТБ2 и выше),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ЕГЭ по региону и средним баллом школы по русскому языку,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-9,72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-8,79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-8,68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ЕГЭ по региону и средним баллом школы по математике базового уровня,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-1,70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-3,06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ЕГЭ по региону и средним баллом школы по математике (профильного уровня,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-11,38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-10,08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-12,47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(ОГЭ), 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«2» по русскому языку,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«2» по математике,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«5» по русскому языку,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«5» по математике,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ОГЭ по региону и средним баллом школы по русскому языку,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-0,40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-0,38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ОГЭ по региону и средним баллом школы по математике,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«2» по русскому языку,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9,91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«2» по математике,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«5» по русскому языку,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«5» по математике,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19,91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ВПР по региону и средним баллом школы по русскому языку,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-0,32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ВПР по региону и средним баллом школы по математике,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-0,18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-0,39</w:t>
            </w:r>
          </w:p>
        </w:tc>
      </w:tr>
      <w:tr w:rsidR="00353235" w:rsidRPr="00C41CA9" w:rsidTr="00353235">
        <w:trPr>
          <w:trHeight w:val="20"/>
        </w:trPr>
        <w:tc>
          <w:tcPr>
            <w:tcW w:w="3286" w:type="pct"/>
            <w:shd w:val="clear" w:color="auto" w:fill="auto"/>
          </w:tcPr>
          <w:p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муниципального этапа Всероссийской олимпиады школьников,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572" w:type="pct"/>
            <w:vAlign w:val="center"/>
          </w:tcPr>
          <w:p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7,72</w:t>
            </w:r>
          </w:p>
        </w:tc>
      </w:tr>
    </w:tbl>
    <w:p w:rsidR="008651E2" w:rsidRPr="00C41CA9" w:rsidRDefault="008651E2" w:rsidP="006F79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31A" w:rsidRPr="00C41CA9" w:rsidRDefault="0016531A">
      <w:pPr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br w:type="page"/>
      </w:r>
    </w:p>
    <w:p w:rsidR="000A5206" w:rsidRPr="00C41CA9" w:rsidRDefault="000A5206" w:rsidP="000A52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 xml:space="preserve">Таблица 3 – </w:t>
      </w:r>
      <w:r w:rsidRPr="00C41CA9">
        <w:rPr>
          <w:rFonts w:ascii="Times New Roman" w:hAnsi="Times New Roman" w:cs="Times New Roman"/>
          <w:i/>
          <w:sz w:val="28"/>
        </w:rPr>
        <w:t>Р</w:t>
      </w:r>
      <w:r w:rsidRPr="00C41CA9">
        <w:rPr>
          <w:rFonts w:ascii="Times New Roman" w:hAnsi="Times New Roman" w:cs="Times New Roman"/>
          <w:i/>
          <w:sz w:val="28"/>
          <w:szCs w:val="28"/>
        </w:rPr>
        <w:t>азличия в значениях показателей у групп школ с низкими результатами обучения в зависимости от малокомплектности за 2019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9"/>
        <w:gridCol w:w="1122"/>
        <w:gridCol w:w="1122"/>
        <w:gridCol w:w="1199"/>
      </w:tblGrid>
      <w:tr w:rsidR="000A5206" w:rsidRPr="00C41CA9" w:rsidTr="00FE2FD8">
        <w:trPr>
          <w:trHeight w:val="562"/>
          <w:tblHeader/>
        </w:trPr>
        <w:tc>
          <w:tcPr>
            <w:tcW w:w="3389" w:type="pct"/>
            <w:vMerge w:val="restart"/>
            <w:shd w:val="clear" w:color="auto" w:fill="auto"/>
            <w:vAlign w:val="center"/>
          </w:tcPr>
          <w:p w:rsidR="000A5206" w:rsidRPr="00C41CA9" w:rsidRDefault="000A5206" w:rsidP="001653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050" w:type="pct"/>
            <w:gridSpan w:val="2"/>
            <w:vAlign w:val="center"/>
          </w:tcPr>
          <w:p w:rsidR="000A5206" w:rsidRPr="00C41CA9" w:rsidRDefault="000A5206" w:rsidP="001653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ШНРО 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0A5206" w:rsidRPr="00C41CA9" w:rsidRDefault="000A5206" w:rsidP="00FE2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  <w:t>В среднем по краю</w:t>
            </w:r>
          </w:p>
        </w:tc>
      </w:tr>
      <w:tr w:rsidR="000A5206" w:rsidRPr="00C41CA9" w:rsidTr="00FE2FD8">
        <w:trPr>
          <w:trHeight w:val="562"/>
          <w:tblHeader/>
        </w:trPr>
        <w:tc>
          <w:tcPr>
            <w:tcW w:w="3389" w:type="pct"/>
            <w:vMerge/>
            <w:shd w:val="clear" w:color="auto" w:fill="auto"/>
            <w:vAlign w:val="center"/>
          </w:tcPr>
          <w:p w:rsidR="000A5206" w:rsidRPr="00C41CA9" w:rsidRDefault="000A5206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МК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 МК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0A5206" w:rsidRPr="00C41CA9" w:rsidRDefault="000A5206" w:rsidP="00FE2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</w:pP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(ЕГЭ),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не преодолевших минимальный порог,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математике, не преодолевших минимальный порог,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сдавших экзамен на высоком уровне (с результатом 80 баллов и выше),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 профильного уровня, сдавших экзамен на высоком уровне (с результатом 80 баллов и выше),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русскому языку, баллов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базового уровня, баллов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профильного уровня, баллов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-17,9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(ОГЭ),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русскому языку,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математике,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русскому языку,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математике,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русскому языку, баллов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математике, баллов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русскому языку,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математике,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русскому языку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математике,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23,99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русскому языку, баллов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математике, баллов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:rsidTr="00FE2FD8">
        <w:trPr>
          <w:trHeight w:val="20"/>
        </w:trPr>
        <w:tc>
          <w:tcPr>
            <w:tcW w:w="3389" w:type="pct"/>
            <w:shd w:val="clear" w:color="auto" w:fill="auto"/>
          </w:tcPr>
          <w:p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муниципального этапа Всероссийской олимпиады школьников,  %</w:t>
            </w:r>
          </w:p>
        </w:tc>
        <w:tc>
          <w:tcPr>
            <w:tcW w:w="525" w:type="pct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</w:tr>
    </w:tbl>
    <w:p w:rsidR="000A5206" w:rsidRPr="00C41CA9" w:rsidRDefault="000A5206" w:rsidP="000A520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6531A" w:rsidRPr="00C41CA9" w:rsidRDefault="0016531A">
      <w:pPr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br w:type="page"/>
      </w:r>
    </w:p>
    <w:p w:rsidR="008651E2" w:rsidRPr="00C41CA9" w:rsidRDefault="008651E2" w:rsidP="008651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A5206" w:rsidRPr="00C41CA9">
        <w:rPr>
          <w:rFonts w:ascii="Times New Roman" w:hAnsi="Times New Roman" w:cs="Times New Roman"/>
          <w:sz w:val="28"/>
          <w:szCs w:val="28"/>
        </w:rPr>
        <w:t>4</w:t>
      </w:r>
      <w:r w:rsidRPr="00C41CA9">
        <w:rPr>
          <w:rFonts w:ascii="Times New Roman" w:hAnsi="Times New Roman" w:cs="Times New Roman"/>
          <w:sz w:val="28"/>
          <w:szCs w:val="28"/>
        </w:rPr>
        <w:t xml:space="preserve"> –</w:t>
      </w:r>
      <w:r w:rsidR="004C626A" w:rsidRPr="00C41CA9">
        <w:rPr>
          <w:rFonts w:ascii="Times New Roman" w:hAnsi="Times New Roman" w:cs="Times New Roman"/>
          <w:i/>
          <w:sz w:val="28"/>
          <w:szCs w:val="28"/>
        </w:rPr>
        <w:t>Р</w:t>
      </w:r>
      <w:r w:rsidRPr="00C41CA9">
        <w:rPr>
          <w:rFonts w:ascii="Times New Roman" w:hAnsi="Times New Roman" w:cs="Times New Roman"/>
          <w:i/>
          <w:sz w:val="28"/>
          <w:szCs w:val="28"/>
        </w:rPr>
        <w:t>азличия между школами с низкими результатами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 xml:space="preserve"> обучения в зависимости от социальных условий, в которых они </w:t>
      </w:r>
      <w:r w:rsidRPr="00C41CA9">
        <w:rPr>
          <w:rFonts w:ascii="Times New Roman" w:hAnsi="Times New Roman" w:cs="Times New Roman"/>
          <w:i/>
          <w:sz w:val="28"/>
          <w:szCs w:val="28"/>
        </w:rPr>
        <w:t>функционирую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>тза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90396" w:rsidRPr="00C41CA9">
        <w:rPr>
          <w:rFonts w:ascii="Times New Roman" w:hAnsi="Times New Roman" w:cs="Times New Roman"/>
          <w:i/>
          <w:sz w:val="28"/>
          <w:szCs w:val="28"/>
        </w:rPr>
        <w:t>9</w:t>
      </w:r>
      <w:r w:rsidRPr="00C41CA9">
        <w:rPr>
          <w:rFonts w:ascii="Times New Roman" w:hAnsi="Times New Roman" w:cs="Times New Roman"/>
          <w:i/>
          <w:sz w:val="28"/>
          <w:szCs w:val="28"/>
        </w:rPr>
        <w:t> г.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843"/>
        <w:gridCol w:w="1843"/>
        <w:gridCol w:w="1843"/>
        <w:gridCol w:w="1135"/>
      </w:tblGrid>
      <w:tr w:rsidR="004F0ED3" w:rsidRPr="00C41CA9" w:rsidTr="008430E2">
        <w:trPr>
          <w:trHeight w:val="20"/>
          <w:tblHeader/>
        </w:trPr>
        <w:tc>
          <w:tcPr>
            <w:tcW w:w="1948" w:type="pct"/>
            <w:vMerge w:val="restart"/>
            <w:vAlign w:val="center"/>
          </w:tcPr>
          <w:p w:rsidR="004F0ED3" w:rsidRPr="00C41CA9" w:rsidRDefault="004F0ED3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Показатели</w:t>
            </w:r>
          </w:p>
        </w:tc>
        <w:tc>
          <w:tcPr>
            <w:tcW w:w="2532" w:type="pct"/>
            <w:gridSpan w:val="3"/>
          </w:tcPr>
          <w:p w:rsidR="004F0ED3" w:rsidRPr="00C41CA9" w:rsidRDefault="006F79D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ШНРО, функционирующие в</w:t>
            </w:r>
          </w:p>
        </w:tc>
        <w:tc>
          <w:tcPr>
            <w:tcW w:w="520" w:type="pct"/>
            <w:vMerge w:val="restart"/>
            <w:vAlign w:val="center"/>
          </w:tcPr>
          <w:p w:rsidR="004F0ED3" w:rsidRPr="00C41CA9" w:rsidRDefault="004F0ED3" w:rsidP="004C62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 среднем по </w:t>
            </w:r>
            <w:r w:rsidR="004C626A"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краю</w:t>
            </w:r>
          </w:p>
        </w:tc>
      </w:tr>
      <w:tr w:rsidR="004F0ED3" w:rsidRPr="00C41CA9" w:rsidTr="008430E2">
        <w:trPr>
          <w:trHeight w:val="20"/>
          <w:tblHeader/>
        </w:trPr>
        <w:tc>
          <w:tcPr>
            <w:tcW w:w="1948" w:type="pct"/>
            <w:vMerge/>
            <w:vAlign w:val="center"/>
          </w:tcPr>
          <w:p w:rsidR="004F0ED3" w:rsidRPr="00C41CA9" w:rsidRDefault="004F0ED3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4" w:type="pct"/>
            <w:vAlign w:val="center"/>
          </w:tcPr>
          <w:p w:rsidR="004F0ED3" w:rsidRPr="00C41CA9" w:rsidRDefault="004F0ED3" w:rsidP="004F0E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неблагоприятных социальных условиях</w:t>
            </w:r>
          </w:p>
        </w:tc>
        <w:tc>
          <w:tcPr>
            <w:tcW w:w="844" w:type="pct"/>
            <w:vAlign w:val="center"/>
          </w:tcPr>
          <w:p w:rsidR="004F0ED3" w:rsidRPr="00C41CA9" w:rsidRDefault="004F0ED3" w:rsidP="004F0E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нейтральных социальных условиях</w:t>
            </w:r>
          </w:p>
        </w:tc>
        <w:tc>
          <w:tcPr>
            <w:tcW w:w="844" w:type="pct"/>
            <w:tcMar>
              <w:left w:w="57" w:type="dxa"/>
              <w:right w:w="57" w:type="dxa"/>
            </w:tcMar>
            <w:vAlign w:val="center"/>
          </w:tcPr>
          <w:p w:rsidR="004F0ED3" w:rsidRPr="00C41CA9" w:rsidRDefault="004F0ED3" w:rsidP="004F0E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благоприятных социальных условиях</w:t>
            </w:r>
          </w:p>
        </w:tc>
        <w:tc>
          <w:tcPr>
            <w:tcW w:w="520" w:type="pct"/>
            <w:vMerge/>
            <w:vAlign w:val="center"/>
          </w:tcPr>
          <w:p w:rsidR="004F0ED3" w:rsidRPr="00C41CA9" w:rsidRDefault="004F0ED3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(ЕГЭ),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не преодолевших минимальный порог,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математике, не преодолевших минимальный порог,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сдавших экзамен на высоком уровне (с результатом 80 баллов и выше),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 профильного уровня, сдавших экзамен на высоком уровне (с результатом 80 баллов и выше),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русскому языку, баллов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-9,54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-7,76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-6,68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базового уровня, баллов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-3,35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-2,71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-2,23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профильного уровня, баллов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-13,17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-14,40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-4,82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(ОГЭ),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русскому языку,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математике,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русскому языку,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9,38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математике,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русскому языку, баллов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-0,43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-0,21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-0,61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математике, баллов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-0,22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-0,26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-0,31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русскому языку,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12,78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14,73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участников ВПР, получивших оценку «2» по математике,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9,62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русскому языку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14,28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20,61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математике,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22,95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17,21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русскому языку, баллов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-0,27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-0,21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-0,94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математике, баллов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-0,34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-0,47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-0,42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:rsidTr="008430E2">
        <w:trPr>
          <w:trHeight w:val="20"/>
        </w:trPr>
        <w:tc>
          <w:tcPr>
            <w:tcW w:w="1948" w:type="pct"/>
          </w:tcPr>
          <w:p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муниципального этапа Всероссийской олимпиады школьников,  %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12,95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2,14</w:t>
            </w:r>
          </w:p>
        </w:tc>
        <w:tc>
          <w:tcPr>
            <w:tcW w:w="844" w:type="pct"/>
            <w:vAlign w:val="center"/>
          </w:tcPr>
          <w:p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</w:tr>
    </w:tbl>
    <w:p w:rsidR="008651E2" w:rsidRPr="00C41CA9" w:rsidRDefault="008651E2" w:rsidP="008651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AAE" w:rsidRDefault="002D5AAE" w:rsidP="001E7B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2D5AAE" w:rsidSect="001E7BB3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B4" w:rsidRDefault="00BA6CB4" w:rsidP="00B16EDC">
      <w:pPr>
        <w:spacing w:after="0" w:line="240" w:lineRule="auto"/>
      </w:pPr>
      <w:r>
        <w:separator/>
      </w:r>
    </w:p>
  </w:endnote>
  <w:endnote w:type="continuationSeparator" w:id="1">
    <w:p w:rsidR="00BA6CB4" w:rsidRDefault="00BA6CB4" w:rsidP="00B1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8079"/>
    </w:sdtPr>
    <w:sdtEndPr>
      <w:rPr>
        <w:rFonts w:ascii="Times New Roman" w:hAnsi="Times New Roman" w:cs="Times New Roman"/>
        <w:sz w:val="24"/>
      </w:rPr>
    </w:sdtEndPr>
    <w:sdtContent>
      <w:p w:rsidR="00B44268" w:rsidRPr="00B16EDC" w:rsidRDefault="00B44268" w:rsidP="00B16EDC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16EDC">
          <w:rPr>
            <w:rFonts w:ascii="Times New Roman" w:hAnsi="Times New Roman" w:cs="Times New Roman"/>
            <w:sz w:val="24"/>
          </w:rPr>
          <w:fldChar w:fldCharType="begin"/>
        </w:r>
        <w:r w:rsidRPr="00B16ED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6EDC">
          <w:rPr>
            <w:rFonts w:ascii="Times New Roman" w:hAnsi="Times New Roman" w:cs="Times New Roman"/>
            <w:sz w:val="24"/>
          </w:rPr>
          <w:fldChar w:fldCharType="separate"/>
        </w:r>
        <w:r w:rsidR="006D1F59">
          <w:rPr>
            <w:rFonts w:ascii="Times New Roman" w:hAnsi="Times New Roman" w:cs="Times New Roman"/>
            <w:noProof/>
            <w:sz w:val="24"/>
          </w:rPr>
          <w:t>12</w:t>
        </w:r>
        <w:r w:rsidRPr="00B16ED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B4" w:rsidRDefault="00BA6CB4" w:rsidP="00B16EDC">
      <w:pPr>
        <w:spacing w:after="0" w:line="240" w:lineRule="auto"/>
      </w:pPr>
      <w:r>
        <w:separator/>
      </w:r>
    </w:p>
  </w:footnote>
  <w:footnote w:type="continuationSeparator" w:id="1">
    <w:p w:rsidR="00BA6CB4" w:rsidRDefault="00BA6CB4" w:rsidP="00B16EDC">
      <w:pPr>
        <w:spacing w:after="0" w:line="240" w:lineRule="auto"/>
      </w:pPr>
      <w:r>
        <w:continuationSeparator/>
      </w:r>
    </w:p>
  </w:footnote>
  <w:footnote w:id="2">
    <w:p w:rsidR="00B44268" w:rsidRPr="00F87BCD" w:rsidRDefault="00B44268" w:rsidP="00D4253F">
      <w:pPr>
        <w:pStyle w:val="ac"/>
        <w:jc w:val="both"/>
        <w:rPr>
          <w:rFonts w:ascii="Times New Roman" w:hAnsi="Times New Roman" w:cs="Times New Roman"/>
        </w:rPr>
      </w:pPr>
      <w:r w:rsidRPr="00F87BCD">
        <w:rPr>
          <w:rStyle w:val="a9"/>
          <w:rFonts w:ascii="Times New Roman" w:hAnsi="Times New Roman" w:cs="Times New Roman"/>
        </w:rPr>
        <w:footnoteRef/>
      </w:r>
      <w:r w:rsidRPr="00F87BCD">
        <w:rPr>
          <w:rFonts w:ascii="Times New Roman" w:hAnsi="Times New Roman" w:cs="Times New Roman"/>
        </w:rPr>
        <w:t xml:space="preserve"> В перечень школ не включаются школы</w:t>
      </w:r>
      <w:r>
        <w:rPr>
          <w:rFonts w:ascii="Times New Roman" w:hAnsi="Times New Roman" w:cs="Times New Roman"/>
        </w:rPr>
        <w:t>,реализующие адаптированные образовательные программы</w:t>
      </w:r>
      <w:r w:rsidRPr="00F87BCD">
        <w:rPr>
          <w:rFonts w:ascii="Times New Roman" w:hAnsi="Times New Roman" w:cs="Times New Roman"/>
        </w:rPr>
        <w:t>, начальные школы</w:t>
      </w:r>
      <w:r>
        <w:rPr>
          <w:rFonts w:ascii="Times New Roman" w:hAnsi="Times New Roman" w:cs="Times New Roman"/>
        </w:rPr>
        <w:t>,образовательные организации при исправительных колониях</w:t>
      </w:r>
      <w:r w:rsidRPr="00F87BCD">
        <w:rPr>
          <w:rFonts w:ascii="Times New Roman" w:hAnsi="Times New Roman" w:cs="Times New Roman"/>
        </w:rPr>
        <w:t>.</w:t>
      </w:r>
    </w:p>
  </w:footnote>
  <w:footnote w:id="3">
    <w:p w:rsidR="00B44268" w:rsidRPr="00E83887" w:rsidRDefault="00B44268" w:rsidP="00E83887">
      <w:pPr>
        <w:pStyle w:val="ac"/>
        <w:jc w:val="both"/>
        <w:rPr>
          <w:rFonts w:ascii="Times New Roman" w:hAnsi="Times New Roman" w:cs="Times New Roman"/>
        </w:rPr>
      </w:pPr>
      <w:r w:rsidRPr="00E83887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Максимальный балл по русскому языку и профильной математике – 100 баллов, по базовой математике – 20 баллов. Критическим считается расхождение по русскому языку и профильной математике – более 20 баллов, по базовой математике – более 4 баллов. </w:t>
      </w:r>
    </w:p>
  </w:footnote>
  <w:footnote w:id="4">
    <w:p w:rsidR="00B44268" w:rsidRPr="00414E9C" w:rsidRDefault="00B44268" w:rsidP="009C5463">
      <w:pPr>
        <w:pStyle w:val="ac"/>
        <w:jc w:val="both"/>
        <w:rPr>
          <w:rFonts w:ascii="Times New Roman" w:hAnsi="Times New Roman" w:cs="Times New Roman"/>
        </w:rPr>
      </w:pPr>
      <w:r w:rsidRPr="00414E9C">
        <w:rPr>
          <w:rStyle w:val="a9"/>
          <w:rFonts w:ascii="Times New Roman" w:hAnsi="Times New Roman" w:cs="Times New Roman"/>
        </w:rPr>
        <w:footnoteRef/>
      </w:r>
      <w:r w:rsidRPr="00F87BCD">
        <w:rPr>
          <w:rFonts w:ascii="Times New Roman" w:hAnsi="Times New Roman" w:cs="Times New Roman"/>
        </w:rPr>
        <w:t>В перечень школ не включаются школы</w:t>
      </w:r>
      <w:r>
        <w:rPr>
          <w:rFonts w:ascii="Times New Roman" w:hAnsi="Times New Roman" w:cs="Times New Roman"/>
        </w:rPr>
        <w:t>,реализующие адаптированные образовательные программы</w:t>
      </w:r>
      <w:r w:rsidRPr="00F87BCD">
        <w:rPr>
          <w:rFonts w:ascii="Times New Roman" w:hAnsi="Times New Roman" w:cs="Times New Roman"/>
        </w:rPr>
        <w:t>, начальные школы</w:t>
      </w:r>
      <w:r>
        <w:rPr>
          <w:rFonts w:ascii="Times New Roman" w:hAnsi="Times New Roman" w:cs="Times New Roman"/>
        </w:rPr>
        <w:t>,образовательные организации при исправительных колониях</w:t>
      </w:r>
      <w:r w:rsidRPr="00F87BC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C9A"/>
    <w:multiLevelType w:val="hybridMultilevel"/>
    <w:tmpl w:val="485A2E20"/>
    <w:lvl w:ilvl="0" w:tplc="E3BE6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C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28235E"/>
    <w:multiLevelType w:val="hybridMultilevel"/>
    <w:tmpl w:val="F24A9786"/>
    <w:lvl w:ilvl="0" w:tplc="ED3A5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71EFD"/>
    <w:multiLevelType w:val="hybridMultilevel"/>
    <w:tmpl w:val="F3EEA51A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E9596C"/>
    <w:multiLevelType w:val="hybridMultilevel"/>
    <w:tmpl w:val="7E3E77EE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BE1AB6"/>
    <w:multiLevelType w:val="hybridMultilevel"/>
    <w:tmpl w:val="E15293F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A31AE6"/>
    <w:multiLevelType w:val="hybridMultilevel"/>
    <w:tmpl w:val="356E2DCC"/>
    <w:lvl w:ilvl="0" w:tplc="ED14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93DEA"/>
    <w:multiLevelType w:val="hybridMultilevel"/>
    <w:tmpl w:val="3684C260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B1687B"/>
    <w:multiLevelType w:val="hybridMultilevel"/>
    <w:tmpl w:val="088C4BE6"/>
    <w:lvl w:ilvl="0" w:tplc="E904D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20A3F"/>
    <w:multiLevelType w:val="hybridMultilevel"/>
    <w:tmpl w:val="019CFBEC"/>
    <w:lvl w:ilvl="0" w:tplc="104A6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7700B3"/>
    <w:multiLevelType w:val="hybridMultilevel"/>
    <w:tmpl w:val="0F22CCD0"/>
    <w:lvl w:ilvl="0" w:tplc="8638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412D03"/>
    <w:multiLevelType w:val="hybridMultilevel"/>
    <w:tmpl w:val="32400F02"/>
    <w:lvl w:ilvl="0" w:tplc="8638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B623D3"/>
    <w:multiLevelType w:val="hybridMultilevel"/>
    <w:tmpl w:val="1276A776"/>
    <w:lvl w:ilvl="0" w:tplc="8638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6412AA"/>
    <w:multiLevelType w:val="hybridMultilevel"/>
    <w:tmpl w:val="492A2EFC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3459D4"/>
    <w:multiLevelType w:val="hybridMultilevel"/>
    <w:tmpl w:val="B13E06C8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851402"/>
    <w:multiLevelType w:val="hybridMultilevel"/>
    <w:tmpl w:val="AC129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F76874"/>
    <w:multiLevelType w:val="multilevel"/>
    <w:tmpl w:val="F01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6A5505"/>
    <w:multiLevelType w:val="hybridMultilevel"/>
    <w:tmpl w:val="E778A0E6"/>
    <w:lvl w:ilvl="0" w:tplc="8638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B6101A"/>
    <w:multiLevelType w:val="hybridMultilevel"/>
    <w:tmpl w:val="BBD08D6A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3E7B42"/>
    <w:multiLevelType w:val="multilevel"/>
    <w:tmpl w:val="7A50C9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1A70D6E"/>
    <w:multiLevelType w:val="hybridMultilevel"/>
    <w:tmpl w:val="CF0807CE"/>
    <w:lvl w:ilvl="0" w:tplc="E3BE6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733A7C"/>
    <w:multiLevelType w:val="hybridMultilevel"/>
    <w:tmpl w:val="54D6F96C"/>
    <w:lvl w:ilvl="0" w:tplc="478E9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FE01C6"/>
    <w:multiLevelType w:val="hybridMultilevel"/>
    <w:tmpl w:val="4E80E128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E81A4D"/>
    <w:multiLevelType w:val="multilevel"/>
    <w:tmpl w:val="98C680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24">
    <w:nsid w:val="4D1270EE"/>
    <w:multiLevelType w:val="hybridMultilevel"/>
    <w:tmpl w:val="647A078C"/>
    <w:lvl w:ilvl="0" w:tplc="103E8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32514"/>
    <w:multiLevelType w:val="hybridMultilevel"/>
    <w:tmpl w:val="3D28AC4C"/>
    <w:lvl w:ilvl="0" w:tplc="E3BE6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375E73"/>
    <w:multiLevelType w:val="hybridMultilevel"/>
    <w:tmpl w:val="748CA322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1D65F7"/>
    <w:multiLevelType w:val="hybridMultilevel"/>
    <w:tmpl w:val="460A81BE"/>
    <w:lvl w:ilvl="0" w:tplc="AB0EE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6872BB"/>
    <w:multiLevelType w:val="hybridMultilevel"/>
    <w:tmpl w:val="95C40E12"/>
    <w:lvl w:ilvl="0" w:tplc="E904D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BA4DE3"/>
    <w:multiLevelType w:val="hybridMultilevel"/>
    <w:tmpl w:val="65E218D6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215BC5"/>
    <w:multiLevelType w:val="hybridMultilevel"/>
    <w:tmpl w:val="9BDCF528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6313F8"/>
    <w:multiLevelType w:val="hybridMultilevel"/>
    <w:tmpl w:val="89D8C32A"/>
    <w:lvl w:ilvl="0" w:tplc="11CE4B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0E6BFE"/>
    <w:multiLevelType w:val="hybridMultilevel"/>
    <w:tmpl w:val="B3B6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25E2C"/>
    <w:multiLevelType w:val="hybridMultilevel"/>
    <w:tmpl w:val="F4065334"/>
    <w:lvl w:ilvl="0" w:tplc="05DE8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20CB6"/>
    <w:multiLevelType w:val="hybridMultilevel"/>
    <w:tmpl w:val="A8A66756"/>
    <w:lvl w:ilvl="0" w:tplc="E3BE6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E46C92"/>
    <w:multiLevelType w:val="hybridMultilevel"/>
    <w:tmpl w:val="F3AA72B4"/>
    <w:lvl w:ilvl="0" w:tplc="D360A64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9F5635"/>
    <w:multiLevelType w:val="hybridMultilevel"/>
    <w:tmpl w:val="F5D21AE6"/>
    <w:lvl w:ilvl="0" w:tplc="1DB2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F73983"/>
    <w:multiLevelType w:val="hybridMultilevel"/>
    <w:tmpl w:val="285E10A6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146E90"/>
    <w:multiLevelType w:val="hybridMultilevel"/>
    <w:tmpl w:val="AE9C18F8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30"/>
  </w:num>
  <w:num w:numId="4">
    <w:abstractNumId w:val="36"/>
  </w:num>
  <w:num w:numId="5">
    <w:abstractNumId w:val="3"/>
  </w:num>
  <w:num w:numId="6">
    <w:abstractNumId w:val="13"/>
  </w:num>
  <w:num w:numId="7">
    <w:abstractNumId w:val="4"/>
  </w:num>
  <w:num w:numId="8">
    <w:abstractNumId w:val="28"/>
  </w:num>
  <w:num w:numId="9">
    <w:abstractNumId w:val="27"/>
  </w:num>
  <w:num w:numId="10">
    <w:abstractNumId w:val="12"/>
  </w:num>
  <w:num w:numId="11">
    <w:abstractNumId w:val="17"/>
  </w:num>
  <w:num w:numId="12">
    <w:abstractNumId w:val="11"/>
  </w:num>
  <w:num w:numId="13">
    <w:abstractNumId w:val="35"/>
  </w:num>
  <w:num w:numId="14">
    <w:abstractNumId w:val="10"/>
  </w:num>
  <w:num w:numId="15">
    <w:abstractNumId w:val="21"/>
  </w:num>
  <w:num w:numId="16">
    <w:abstractNumId w:val="1"/>
  </w:num>
  <w:num w:numId="17">
    <w:abstractNumId w:val="38"/>
  </w:num>
  <w:num w:numId="18">
    <w:abstractNumId w:val="5"/>
  </w:num>
  <w:num w:numId="19">
    <w:abstractNumId w:val="9"/>
  </w:num>
  <w:num w:numId="20">
    <w:abstractNumId w:val="26"/>
  </w:num>
  <w:num w:numId="21">
    <w:abstractNumId w:val="18"/>
  </w:num>
  <w:num w:numId="22">
    <w:abstractNumId w:val="7"/>
  </w:num>
  <w:num w:numId="23">
    <w:abstractNumId w:val="29"/>
  </w:num>
  <w:num w:numId="24">
    <w:abstractNumId w:val="8"/>
  </w:num>
  <w:num w:numId="25">
    <w:abstractNumId w:val="22"/>
  </w:num>
  <w:num w:numId="26">
    <w:abstractNumId w:val="15"/>
  </w:num>
  <w:num w:numId="27">
    <w:abstractNumId w:val="37"/>
  </w:num>
  <w:num w:numId="28">
    <w:abstractNumId w:val="34"/>
  </w:num>
  <w:num w:numId="29">
    <w:abstractNumId w:val="0"/>
  </w:num>
  <w:num w:numId="30">
    <w:abstractNumId w:val="25"/>
  </w:num>
  <w:num w:numId="31">
    <w:abstractNumId w:val="20"/>
  </w:num>
  <w:num w:numId="32">
    <w:abstractNumId w:val="14"/>
  </w:num>
  <w:num w:numId="33">
    <w:abstractNumId w:val="24"/>
  </w:num>
  <w:num w:numId="34">
    <w:abstractNumId w:val="16"/>
  </w:num>
  <w:num w:numId="35">
    <w:abstractNumId w:val="2"/>
  </w:num>
  <w:num w:numId="36">
    <w:abstractNumId w:val="33"/>
  </w:num>
  <w:num w:numId="37">
    <w:abstractNumId w:val="6"/>
  </w:num>
  <w:num w:numId="38">
    <w:abstractNumId w:val="32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F6C"/>
    <w:rsid w:val="00001C3F"/>
    <w:rsid w:val="00001D56"/>
    <w:rsid w:val="00001D67"/>
    <w:rsid w:val="00002EB8"/>
    <w:rsid w:val="00007E07"/>
    <w:rsid w:val="00007EFD"/>
    <w:rsid w:val="00010163"/>
    <w:rsid w:val="00010BE4"/>
    <w:rsid w:val="000164AF"/>
    <w:rsid w:val="00017A9C"/>
    <w:rsid w:val="00017D31"/>
    <w:rsid w:val="000205DB"/>
    <w:rsid w:val="00020BCC"/>
    <w:rsid w:val="000231D1"/>
    <w:rsid w:val="00024DD9"/>
    <w:rsid w:val="00027C5C"/>
    <w:rsid w:val="000310C8"/>
    <w:rsid w:val="00032423"/>
    <w:rsid w:val="000329B7"/>
    <w:rsid w:val="00033F0C"/>
    <w:rsid w:val="0003602F"/>
    <w:rsid w:val="00037378"/>
    <w:rsid w:val="00040E0E"/>
    <w:rsid w:val="00040E93"/>
    <w:rsid w:val="0004141B"/>
    <w:rsid w:val="000414E9"/>
    <w:rsid w:val="00041D57"/>
    <w:rsid w:val="00043469"/>
    <w:rsid w:val="0004772B"/>
    <w:rsid w:val="000501FD"/>
    <w:rsid w:val="00050DB8"/>
    <w:rsid w:val="000526BC"/>
    <w:rsid w:val="00055E00"/>
    <w:rsid w:val="00056417"/>
    <w:rsid w:val="0005655E"/>
    <w:rsid w:val="00064725"/>
    <w:rsid w:val="00064E9D"/>
    <w:rsid w:val="00065AC6"/>
    <w:rsid w:val="00065D58"/>
    <w:rsid w:val="0006734C"/>
    <w:rsid w:val="000674DF"/>
    <w:rsid w:val="0006778D"/>
    <w:rsid w:val="00067D6C"/>
    <w:rsid w:val="00070EB5"/>
    <w:rsid w:val="00071147"/>
    <w:rsid w:val="00071252"/>
    <w:rsid w:val="00072358"/>
    <w:rsid w:val="00072C42"/>
    <w:rsid w:val="00075909"/>
    <w:rsid w:val="00076BE9"/>
    <w:rsid w:val="00077509"/>
    <w:rsid w:val="0007756D"/>
    <w:rsid w:val="0008112D"/>
    <w:rsid w:val="00081A50"/>
    <w:rsid w:val="00082D3D"/>
    <w:rsid w:val="00085E00"/>
    <w:rsid w:val="000874FB"/>
    <w:rsid w:val="00090396"/>
    <w:rsid w:val="00094CF7"/>
    <w:rsid w:val="00095D40"/>
    <w:rsid w:val="00095EEA"/>
    <w:rsid w:val="000A094D"/>
    <w:rsid w:val="000A0A2E"/>
    <w:rsid w:val="000A23C6"/>
    <w:rsid w:val="000A4216"/>
    <w:rsid w:val="000A5206"/>
    <w:rsid w:val="000A730E"/>
    <w:rsid w:val="000A7407"/>
    <w:rsid w:val="000B075F"/>
    <w:rsid w:val="000B0B88"/>
    <w:rsid w:val="000B2113"/>
    <w:rsid w:val="000B2972"/>
    <w:rsid w:val="000B34A8"/>
    <w:rsid w:val="000B456E"/>
    <w:rsid w:val="000B4B56"/>
    <w:rsid w:val="000B4D9E"/>
    <w:rsid w:val="000B7BC9"/>
    <w:rsid w:val="000C4C31"/>
    <w:rsid w:val="000D1C1E"/>
    <w:rsid w:val="000D2201"/>
    <w:rsid w:val="000D2FE9"/>
    <w:rsid w:val="000D3B53"/>
    <w:rsid w:val="000D3E24"/>
    <w:rsid w:val="000E036F"/>
    <w:rsid w:val="000E0407"/>
    <w:rsid w:val="000E04D9"/>
    <w:rsid w:val="000E3D39"/>
    <w:rsid w:val="000E46EC"/>
    <w:rsid w:val="000E4E0E"/>
    <w:rsid w:val="000E553E"/>
    <w:rsid w:val="000E72F1"/>
    <w:rsid w:val="000E7571"/>
    <w:rsid w:val="000F08E5"/>
    <w:rsid w:val="000F1368"/>
    <w:rsid w:val="000F2226"/>
    <w:rsid w:val="000F4796"/>
    <w:rsid w:val="000F47C4"/>
    <w:rsid w:val="000F76E0"/>
    <w:rsid w:val="001016BD"/>
    <w:rsid w:val="00101FB8"/>
    <w:rsid w:val="00103094"/>
    <w:rsid w:val="00106C41"/>
    <w:rsid w:val="001128E3"/>
    <w:rsid w:val="001130C9"/>
    <w:rsid w:val="001145A8"/>
    <w:rsid w:val="001164FC"/>
    <w:rsid w:val="0011738D"/>
    <w:rsid w:val="0012126E"/>
    <w:rsid w:val="001254C1"/>
    <w:rsid w:val="00127966"/>
    <w:rsid w:val="00127E45"/>
    <w:rsid w:val="00130CA0"/>
    <w:rsid w:val="001311E8"/>
    <w:rsid w:val="00133585"/>
    <w:rsid w:val="0013656E"/>
    <w:rsid w:val="00137015"/>
    <w:rsid w:val="00143FB1"/>
    <w:rsid w:val="001443CE"/>
    <w:rsid w:val="0014468D"/>
    <w:rsid w:val="00150382"/>
    <w:rsid w:val="00153560"/>
    <w:rsid w:val="00155260"/>
    <w:rsid w:val="001572A9"/>
    <w:rsid w:val="00160DCD"/>
    <w:rsid w:val="00160E75"/>
    <w:rsid w:val="00162AE4"/>
    <w:rsid w:val="001632CB"/>
    <w:rsid w:val="00164306"/>
    <w:rsid w:val="0016531A"/>
    <w:rsid w:val="001657EA"/>
    <w:rsid w:val="0016586D"/>
    <w:rsid w:val="00166442"/>
    <w:rsid w:val="00170D34"/>
    <w:rsid w:val="001775EB"/>
    <w:rsid w:val="0018510D"/>
    <w:rsid w:val="00186841"/>
    <w:rsid w:val="00193740"/>
    <w:rsid w:val="001A06B0"/>
    <w:rsid w:val="001A0774"/>
    <w:rsid w:val="001A15FB"/>
    <w:rsid w:val="001A2EFC"/>
    <w:rsid w:val="001A4845"/>
    <w:rsid w:val="001A4F9E"/>
    <w:rsid w:val="001A54DE"/>
    <w:rsid w:val="001A7752"/>
    <w:rsid w:val="001B1211"/>
    <w:rsid w:val="001B5D37"/>
    <w:rsid w:val="001B6701"/>
    <w:rsid w:val="001C27F1"/>
    <w:rsid w:val="001C6545"/>
    <w:rsid w:val="001C71D6"/>
    <w:rsid w:val="001D0028"/>
    <w:rsid w:val="001D1969"/>
    <w:rsid w:val="001D2661"/>
    <w:rsid w:val="001D43D5"/>
    <w:rsid w:val="001D4E4E"/>
    <w:rsid w:val="001D4FE6"/>
    <w:rsid w:val="001D7AF5"/>
    <w:rsid w:val="001D7BB6"/>
    <w:rsid w:val="001E03CC"/>
    <w:rsid w:val="001E12F9"/>
    <w:rsid w:val="001E1DEF"/>
    <w:rsid w:val="001E2B6A"/>
    <w:rsid w:val="001E3386"/>
    <w:rsid w:val="001E5856"/>
    <w:rsid w:val="001E7288"/>
    <w:rsid w:val="001E7BB3"/>
    <w:rsid w:val="001F02E3"/>
    <w:rsid w:val="001F0C2A"/>
    <w:rsid w:val="001F1394"/>
    <w:rsid w:val="001F45B1"/>
    <w:rsid w:val="001F62C8"/>
    <w:rsid w:val="001F74E9"/>
    <w:rsid w:val="00201863"/>
    <w:rsid w:val="002027E5"/>
    <w:rsid w:val="00202A49"/>
    <w:rsid w:val="0021196A"/>
    <w:rsid w:val="00214182"/>
    <w:rsid w:val="0021634E"/>
    <w:rsid w:val="00220018"/>
    <w:rsid w:val="00220F62"/>
    <w:rsid w:val="0022126F"/>
    <w:rsid w:val="00222A34"/>
    <w:rsid w:val="0022311C"/>
    <w:rsid w:val="002242A0"/>
    <w:rsid w:val="00224652"/>
    <w:rsid w:val="00225C5B"/>
    <w:rsid w:val="002278EE"/>
    <w:rsid w:val="00231497"/>
    <w:rsid w:val="002331DE"/>
    <w:rsid w:val="00237F16"/>
    <w:rsid w:val="0024138C"/>
    <w:rsid w:val="00244322"/>
    <w:rsid w:val="00247116"/>
    <w:rsid w:val="0025140B"/>
    <w:rsid w:val="00251E26"/>
    <w:rsid w:val="002535FF"/>
    <w:rsid w:val="0025422E"/>
    <w:rsid w:val="00254DBE"/>
    <w:rsid w:val="002559E0"/>
    <w:rsid w:val="002577C2"/>
    <w:rsid w:val="00257980"/>
    <w:rsid w:val="002618A8"/>
    <w:rsid w:val="0026221B"/>
    <w:rsid w:val="00263B59"/>
    <w:rsid w:val="0026437F"/>
    <w:rsid w:val="00265DB7"/>
    <w:rsid w:val="00267D63"/>
    <w:rsid w:val="002705BD"/>
    <w:rsid w:val="002712AF"/>
    <w:rsid w:val="002720BA"/>
    <w:rsid w:val="00273A48"/>
    <w:rsid w:val="00277358"/>
    <w:rsid w:val="002777AD"/>
    <w:rsid w:val="0028270E"/>
    <w:rsid w:val="00284181"/>
    <w:rsid w:val="00284686"/>
    <w:rsid w:val="002862F1"/>
    <w:rsid w:val="00291B7A"/>
    <w:rsid w:val="00292A38"/>
    <w:rsid w:val="00292C57"/>
    <w:rsid w:val="00293208"/>
    <w:rsid w:val="002932D9"/>
    <w:rsid w:val="00296860"/>
    <w:rsid w:val="00296C41"/>
    <w:rsid w:val="00296D39"/>
    <w:rsid w:val="00296E7F"/>
    <w:rsid w:val="002A0062"/>
    <w:rsid w:val="002A12F5"/>
    <w:rsid w:val="002A1431"/>
    <w:rsid w:val="002A5ACB"/>
    <w:rsid w:val="002B25C8"/>
    <w:rsid w:val="002B2B68"/>
    <w:rsid w:val="002B44FA"/>
    <w:rsid w:val="002B5269"/>
    <w:rsid w:val="002B55A3"/>
    <w:rsid w:val="002C002F"/>
    <w:rsid w:val="002C4437"/>
    <w:rsid w:val="002C49C7"/>
    <w:rsid w:val="002C5245"/>
    <w:rsid w:val="002C5CAF"/>
    <w:rsid w:val="002C5DA9"/>
    <w:rsid w:val="002C6879"/>
    <w:rsid w:val="002C7AFF"/>
    <w:rsid w:val="002D14A0"/>
    <w:rsid w:val="002D350A"/>
    <w:rsid w:val="002D35EA"/>
    <w:rsid w:val="002D4195"/>
    <w:rsid w:val="002D5AAE"/>
    <w:rsid w:val="002E2C58"/>
    <w:rsid w:val="002E38F6"/>
    <w:rsid w:val="002E3A4A"/>
    <w:rsid w:val="002E42D1"/>
    <w:rsid w:val="002E7131"/>
    <w:rsid w:val="002F0CAC"/>
    <w:rsid w:val="002F3154"/>
    <w:rsid w:val="002F4481"/>
    <w:rsid w:val="002F4CB9"/>
    <w:rsid w:val="002F4CEA"/>
    <w:rsid w:val="002F5638"/>
    <w:rsid w:val="002F5D2C"/>
    <w:rsid w:val="002F68BA"/>
    <w:rsid w:val="002F79C2"/>
    <w:rsid w:val="003042F1"/>
    <w:rsid w:val="00305BDA"/>
    <w:rsid w:val="003101D4"/>
    <w:rsid w:val="0031117B"/>
    <w:rsid w:val="00314BD5"/>
    <w:rsid w:val="003151CA"/>
    <w:rsid w:val="00320321"/>
    <w:rsid w:val="00324ED3"/>
    <w:rsid w:val="00330544"/>
    <w:rsid w:val="00336122"/>
    <w:rsid w:val="00336B32"/>
    <w:rsid w:val="00341A7E"/>
    <w:rsid w:val="00343BFB"/>
    <w:rsid w:val="003446AB"/>
    <w:rsid w:val="003451EC"/>
    <w:rsid w:val="003460D3"/>
    <w:rsid w:val="003524FD"/>
    <w:rsid w:val="00353235"/>
    <w:rsid w:val="00353F23"/>
    <w:rsid w:val="003559A3"/>
    <w:rsid w:val="0035623D"/>
    <w:rsid w:val="00357229"/>
    <w:rsid w:val="00361165"/>
    <w:rsid w:val="0036170E"/>
    <w:rsid w:val="003656FB"/>
    <w:rsid w:val="00365C01"/>
    <w:rsid w:val="00367ECE"/>
    <w:rsid w:val="00367FE4"/>
    <w:rsid w:val="003726C4"/>
    <w:rsid w:val="00373277"/>
    <w:rsid w:val="00375094"/>
    <w:rsid w:val="0037528D"/>
    <w:rsid w:val="00375C81"/>
    <w:rsid w:val="0038100A"/>
    <w:rsid w:val="0038325A"/>
    <w:rsid w:val="003843E1"/>
    <w:rsid w:val="00386845"/>
    <w:rsid w:val="00386BAD"/>
    <w:rsid w:val="003877F5"/>
    <w:rsid w:val="00391B11"/>
    <w:rsid w:val="0039438A"/>
    <w:rsid w:val="003959F4"/>
    <w:rsid w:val="00395C24"/>
    <w:rsid w:val="00395EA3"/>
    <w:rsid w:val="003A0B7A"/>
    <w:rsid w:val="003A1A95"/>
    <w:rsid w:val="003A53D5"/>
    <w:rsid w:val="003A5FAE"/>
    <w:rsid w:val="003A70C7"/>
    <w:rsid w:val="003B0474"/>
    <w:rsid w:val="003B2979"/>
    <w:rsid w:val="003B2BC2"/>
    <w:rsid w:val="003B3D75"/>
    <w:rsid w:val="003B3E48"/>
    <w:rsid w:val="003B40F3"/>
    <w:rsid w:val="003B51B0"/>
    <w:rsid w:val="003C09DA"/>
    <w:rsid w:val="003C0C9A"/>
    <w:rsid w:val="003C2328"/>
    <w:rsid w:val="003C2536"/>
    <w:rsid w:val="003C3308"/>
    <w:rsid w:val="003C4F3F"/>
    <w:rsid w:val="003C5007"/>
    <w:rsid w:val="003D0E24"/>
    <w:rsid w:val="003D2815"/>
    <w:rsid w:val="003D33BB"/>
    <w:rsid w:val="003D3AE1"/>
    <w:rsid w:val="003D455B"/>
    <w:rsid w:val="003D4AFB"/>
    <w:rsid w:val="003D6464"/>
    <w:rsid w:val="003E1D56"/>
    <w:rsid w:val="003E1E8C"/>
    <w:rsid w:val="003E25EE"/>
    <w:rsid w:val="003E2CD1"/>
    <w:rsid w:val="003E3C25"/>
    <w:rsid w:val="003E7BF8"/>
    <w:rsid w:val="003F06D3"/>
    <w:rsid w:val="003F0EFA"/>
    <w:rsid w:val="003F10EA"/>
    <w:rsid w:val="003F599D"/>
    <w:rsid w:val="00404E53"/>
    <w:rsid w:val="00411967"/>
    <w:rsid w:val="00411C74"/>
    <w:rsid w:val="00411F92"/>
    <w:rsid w:val="0041204F"/>
    <w:rsid w:val="00414E9C"/>
    <w:rsid w:val="0041642C"/>
    <w:rsid w:val="00416B87"/>
    <w:rsid w:val="00417D0C"/>
    <w:rsid w:val="00423745"/>
    <w:rsid w:val="004238C2"/>
    <w:rsid w:val="00424744"/>
    <w:rsid w:val="00424922"/>
    <w:rsid w:val="004249DE"/>
    <w:rsid w:val="004250A1"/>
    <w:rsid w:val="00425984"/>
    <w:rsid w:val="00427087"/>
    <w:rsid w:val="00430F7E"/>
    <w:rsid w:val="004317A1"/>
    <w:rsid w:val="004329DA"/>
    <w:rsid w:val="00433760"/>
    <w:rsid w:val="0043530B"/>
    <w:rsid w:val="00436641"/>
    <w:rsid w:val="00441CE4"/>
    <w:rsid w:val="0044438B"/>
    <w:rsid w:val="004477E8"/>
    <w:rsid w:val="00450346"/>
    <w:rsid w:val="0045048B"/>
    <w:rsid w:val="004513CE"/>
    <w:rsid w:val="00452148"/>
    <w:rsid w:val="00456EEC"/>
    <w:rsid w:val="00457BFC"/>
    <w:rsid w:val="00464D52"/>
    <w:rsid w:val="004652DC"/>
    <w:rsid w:val="004718D3"/>
    <w:rsid w:val="00471BE5"/>
    <w:rsid w:val="00472FAF"/>
    <w:rsid w:val="00475C4C"/>
    <w:rsid w:val="00475FC9"/>
    <w:rsid w:val="00476D5A"/>
    <w:rsid w:val="00476F62"/>
    <w:rsid w:val="00477D93"/>
    <w:rsid w:val="00482BCD"/>
    <w:rsid w:val="00484DF1"/>
    <w:rsid w:val="004855E9"/>
    <w:rsid w:val="0048599E"/>
    <w:rsid w:val="00486734"/>
    <w:rsid w:val="00492598"/>
    <w:rsid w:val="00494520"/>
    <w:rsid w:val="00495C23"/>
    <w:rsid w:val="0049641E"/>
    <w:rsid w:val="00497F0D"/>
    <w:rsid w:val="004A3C0E"/>
    <w:rsid w:val="004A3E96"/>
    <w:rsid w:val="004A5690"/>
    <w:rsid w:val="004A58B4"/>
    <w:rsid w:val="004A7547"/>
    <w:rsid w:val="004B029F"/>
    <w:rsid w:val="004B10CB"/>
    <w:rsid w:val="004B21FD"/>
    <w:rsid w:val="004B2A5E"/>
    <w:rsid w:val="004B2A72"/>
    <w:rsid w:val="004B3418"/>
    <w:rsid w:val="004B612E"/>
    <w:rsid w:val="004B6205"/>
    <w:rsid w:val="004B7818"/>
    <w:rsid w:val="004C0040"/>
    <w:rsid w:val="004C2488"/>
    <w:rsid w:val="004C2A72"/>
    <w:rsid w:val="004C2F92"/>
    <w:rsid w:val="004C3B75"/>
    <w:rsid w:val="004C626A"/>
    <w:rsid w:val="004C644F"/>
    <w:rsid w:val="004C65A9"/>
    <w:rsid w:val="004D20AE"/>
    <w:rsid w:val="004D5D1B"/>
    <w:rsid w:val="004D635F"/>
    <w:rsid w:val="004D70E2"/>
    <w:rsid w:val="004E0958"/>
    <w:rsid w:val="004E193C"/>
    <w:rsid w:val="004E2EEC"/>
    <w:rsid w:val="004E2F14"/>
    <w:rsid w:val="004E2FCB"/>
    <w:rsid w:val="004E6210"/>
    <w:rsid w:val="004F0ED3"/>
    <w:rsid w:val="004F14B5"/>
    <w:rsid w:val="004F17EF"/>
    <w:rsid w:val="004F3CB7"/>
    <w:rsid w:val="004F5DEF"/>
    <w:rsid w:val="004F5F20"/>
    <w:rsid w:val="004F63C7"/>
    <w:rsid w:val="004F6BA4"/>
    <w:rsid w:val="004F74EA"/>
    <w:rsid w:val="00500CA8"/>
    <w:rsid w:val="00501C95"/>
    <w:rsid w:val="005031CF"/>
    <w:rsid w:val="00504110"/>
    <w:rsid w:val="005069B6"/>
    <w:rsid w:val="0051032D"/>
    <w:rsid w:val="00510A1F"/>
    <w:rsid w:val="00512C2F"/>
    <w:rsid w:val="0051632A"/>
    <w:rsid w:val="00516FB9"/>
    <w:rsid w:val="005170E5"/>
    <w:rsid w:val="00522036"/>
    <w:rsid w:val="005265C5"/>
    <w:rsid w:val="00526B57"/>
    <w:rsid w:val="0053051D"/>
    <w:rsid w:val="00530F38"/>
    <w:rsid w:val="00531AF2"/>
    <w:rsid w:val="00532029"/>
    <w:rsid w:val="005324E8"/>
    <w:rsid w:val="00534CCF"/>
    <w:rsid w:val="0053766C"/>
    <w:rsid w:val="00546798"/>
    <w:rsid w:val="005476D4"/>
    <w:rsid w:val="0054789A"/>
    <w:rsid w:val="00550627"/>
    <w:rsid w:val="00551B96"/>
    <w:rsid w:val="00551E68"/>
    <w:rsid w:val="00554C33"/>
    <w:rsid w:val="00560E94"/>
    <w:rsid w:val="00562CA7"/>
    <w:rsid w:val="00564B8A"/>
    <w:rsid w:val="0056526C"/>
    <w:rsid w:val="005657CF"/>
    <w:rsid w:val="005658D5"/>
    <w:rsid w:val="00566330"/>
    <w:rsid w:val="00567812"/>
    <w:rsid w:val="00570E8E"/>
    <w:rsid w:val="00572AC9"/>
    <w:rsid w:val="00573E89"/>
    <w:rsid w:val="00573F80"/>
    <w:rsid w:val="005740FF"/>
    <w:rsid w:val="00574AFC"/>
    <w:rsid w:val="005764A6"/>
    <w:rsid w:val="005765FD"/>
    <w:rsid w:val="00576F78"/>
    <w:rsid w:val="005774ED"/>
    <w:rsid w:val="00577DA4"/>
    <w:rsid w:val="00581490"/>
    <w:rsid w:val="00582B5A"/>
    <w:rsid w:val="00583441"/>
    <w:rsid w:val="00584F37"/>
    <w:rsid w:val="00587641"/>
    <w:rsid w:val="00591236"/>
    <w:rsid w:val="00591E43"/>
    <w:rsid w:val="00593AF6"/>
    <w:rsid w:val="00595994"/>
    <w:rsid w:val="005A2401"/>
    <w:rsid w:val="005A4F14"/>
    <w:rsid w:val="005B0F68"/>
    <w:rsid w:val="005B1E83"/>
    <w:rsid w:val="005B36D9"/>
    <w:rsid w:val="005B5C4B"/>
    <w:rsid w:val="005B7979"/>
    <w:rsid w:val="005C4433"/>
    <w:rsid w:val="005D0A5B"/>
    <w:rsid w:val="005D3858"/>
    <w:rsid w:val="005E3CB9"/>
    <w:rsid w:val="005E588C"/>
    <w:rsid w:val="005F1C4C"/>
    <w:rsid w:val="005F5204"/>
    <w:rsid w:val="00600B00"/>
    <w:rsid w:val="00601AEB"/>
    <w:rsid w:val="00601E00"/>
    <w:rsid w:val="00601FEB"/>
    <w:rsid w:val="0060288F"/>
    <w:rsid w:val="00603D84"/>
    <w:rsid w:val="00605C37"/>
    <w:rsid w:val="0061275F"/>
    <w:rsid w:val="0061282A"/>
    <w:rsid w:val="00615698"/>
    <w:rsid w:val="00615966"/>
    <w:rsid w:val="00615CE1"/>
    <w:rsid w:val="00617232"/>
    <w:rsid w:val="006200E2"/>
    <w:rsid w:val="0062490D"/>
    <w:rsid w:val="00624945"/>
    <w:rsid w:val="006262F0"/>
    <w:rsid w:val="0062637B"/>
    <w:rsid w:val="00631E5A"/>
    <w:rsid w:val="0063264B"/>
    <w:rsid w:val="00632D27"/>
    <w:rsid w:val="006333C1"/>
    <w:rsid w:val="00637F71"/>
    <w:rsid w:val="0064148F"/>
    <w:rsid w:val="00644D79"/>
    <w:rsid w:val="00644DE7"/>
    <w:rsid w:val="00645098"/>
    <w:rsid w:val="00646B68"/>
    <w:rsid w:val="00650AB0"/>
    <w:rsid w:val="00650F52"/>
    <w:rsid w:val="00651D44"/>
    <w:rsid w:val="00652393"/>
    <w:rsid w:val="00653269"/>
    <w:rsid w:val="00657199"/>
    <w:rsid w:val="00663F9E"/>
    <w:rsid w:val="0066517D"/>
    <w:rsid w:val="00667D3D"/>
    <w:rsid w:val="00673144"/>
    <w:rsid w:val="00674558"/>
    <w:rsid w:val="00674A3F"/>
    <w:rsid w:val="0067687A"/>
    <w:rsid w:val="0067757E"/>
    <w:rsid w:val="00680B96"/>
    <w:rsid w:val="00685D1E"/>
    <w:rsid w:val="00690D43"/>
    <w:rsid w:val="00690DA7"/>
    <w:rsid w:val="00691C83"/>
    <w:rsid w:val="0069231C"/>
    <w:rsid w:val="00693938"/>
    <w:rsid w:val="00693A54"/>
    <w:rsid w:val="00694CA9"/>
    <w:rsid w:val="006953CC"/>
    <w:rsid w:val="006A0A92"/>
    <w:rsid w:val="006A2F84"/>
    <w:rsid w:val="006A3B43"/>
    <w:rsid w:val="006A464B"/>
    <w:rsid w:val="006A722B"/>
    <w:rsid w:val="006B0776"/>
    <w:rsid w:val="006B1777"/>
    <w:rsid w:val="006B3839"/>
    <w:rsid w:val="006B3C32"/>
    <w:rsid w:val="006B6CBB"/>
    <w:rsid w:val="006C2D51"/>
    <w:rsid w:val="006C3C9C"/>
    <w:rsid w:val="006C7F6B"/>
    <w:rsid w:val="006D0890"/>
    <w:rsid w:val="006D169E"/>
    <w:rsid w:val="006D1F59"/>
    <w:rsid w:val="006D368D"/>
    <w:rsid w:val="006D5575"/>
    <w:rsid w:val="006D61C7"/>
    <w:rsid w:val="006D7F9B"/>
    <w:rsid w:val="006E0CC4"/>
    <w:rsid w:val="006E6FB4"/>
    <w:rsid w:val="006E7790"/>
    <w:rsid w:val="006E7AF0"/>
    <w:rsid w:val="006F11FC"/>
    <w:rsid w:val="006F2E1B"/>
    <w:rsid w:val="006F4C6E"/>
    <w:rsid w:val="006F4F63"/>
    <w:rsid w:val="006F79D0"/>
    <w:rsid w:val="006F79DB"/>
    <w:rsid w:val="006F7F58"/>
    <w:rsid w:val="0070081B"/>
    <w:rsid w:val="00700C50"/>
    <w:rsid w:val="00703DB3"/>
    <w:rsid w:val="00704BB2"/>
    <w:rsid w:val="00705BB0"/>
    <w:rsid w:val="0070600C"/>
    <w:rsid w:val="00706027"/>
    <w:rsid w:val="00707034"/>
    <w:rsid w:val="00710BE7"/>
    <w:rsid w:val="00710CB4"/>
    <w:rsid w:val="00711E92"/>
    <w:rsid w:val="00713CFA"/>
    <w:rsid w:val="007156F2"/>
    <w:rsid w:val="0071640A"/>
    <w:rsid w:val="0071690C"/>
    <w:rsid w:val="00720364"/>
    <w:rsid w:val="00720529"/>
    <w:rsid w:val="00720A0F"/>
    <w:rsid w:val="007218F4"/>
    <w:rsid w:val="00726789"/>
    <w:rsid w:val="00726C39"/>
    <w:rsid w:val="0072731C"/>
    <w:rsid w:val="0073131A"/>
    <w:rsid w:val="00731ADD"/>
    <w:rsid w:val="0073384E"/>
    <w:rsid w:val="0073783E"/>
    <w:rsid w:val="007418CF"/>
    <w:rsid w:val="00742172"/>
    <w:rsid w:val="00747E59"/>
    <w:rsid w:val="007523CB"/>
    <w:rsid w:val="007533E9"/>
    <w:rsid w:val="007534B8"/>
    <w:rsid w:val="007542B1"/>
    <w:rsid w:val="00756FC8"/>
    <w:rsid w:val="00757581"/>
    <w:rsid w:val="007635B4"/>
    <w:rsid w:val="007637DB"/>
    <w:rsid w:val="0076598D"/>
    <w:rsid w:val="0076675D"/>
    <w:rsid w:val="0076690D"/>
    <w:rsid w:val="00771908"/>
    <w:rsid w:val="0077246D"/>
    <w:rsid w:val="00772AA6"/>
    <w:rsid w:val="00773685"/>
    <w:rsid w:val="007755D6"/>
    <w:rsid w:val="0077666E"/>
    <w:rsid w:val="00777C77"/>
    <w:rsid w:val="00780CCA"/>
    <w:rsid w:val="0078175D"/>
    <w:rsid w:val="00782781"/>
    <w:rsid w:val="0078387F"/>
    <w:rsid w:val="00786602"/>
    <w:rsid w:val="00786DE8"/>
    <w:rsid w:val="00790B5C"/>
    <w:rsid w:val="00790CCD"/>
    <w:rsid w:val="0079463A"/>
    <w:rsid w:val="00794F18"/>
    <w:rsid w:val="007A022E"/>
    <w:rsid w:val="007A09F9"/>
    <w:rsid w:val="007A1176"/>
    <w:rsid w:val="007A3D0A"/>
    <w:rsid w:val="007A5D0F"/>
    <w:rsid w:val="007A78FA"/>
    <w:rsid w:val="007B1718"/>
    <w:rsid w:val="007B3B85"/>
    <w:rsid w:val="007B3C56"/>
    <w:rsid w:val="007C1657"/>
    <w:rsid w:val="007C2D06"/>
    <w:rsid w:val="007C6FF3"/>
    <w:rsid w:val="007C7AC3"/>
    <w:rsid w:val="007D092B"/>
    <w:rsid w:val="007D0C48"/>
    <w:rsid w:val="007D32AD"/>
    <w:rsid w:val="007D36AE"/>
    <w:rsid w:val="007E1678"/>
    <w:rsid w:val="007E1974"/>
    <w:rsid w:val="007E4357"/>
    <w:rsid w:val="007E4B89"/>
    <w:rsid w:val="007E4DCF"/>
    <w:rsid w:val="007E59C9"/>
    <w:rsid w:val="007F3114"/>
    <w:rsid w:val="007F5B99"/>
    <w:rsid w:val="007F6AC4"/>
    <w:rsid w:val="0080009A"/>
    <w:rsid w:val="00800D50"/>
    <w:rsid w:val="00801257"/>
    <w:rsid w:val="00801F23"/>
    <w:rsid w:val="008073FA"/>
    <w:rsid w:val="008134D7"/>
    <w:rsid w:val="0081513A"/>
    <w:rsid w:val="00821050"/>
    <w:rsid w:val="0082647D"/>
    <w:rsid w:val="00826C71"/>
    <w:rsid w:val="00827C02"/>
    <w:rsid w:val="0083102E"/>
    <w:rsid w:val="00831426"/>
    <w:rsid w:val="008330CB"/>
    <w:rsid w:val="00834347"/>
    <w:rsid w:val="00834857"/>
    <w:rsid w:val="00834C51"/>
    <w:rsid w:val="00835091"/>
    <w:rsid w:val="0083527A"/>
    <w:rsid w:val="00835640"/>
    <w:rsid w:val="00836BB5"/>
    <w:rsid w:val="008400E3"/>
    <w:rsid w:val="00841154"/>
    <w:rsid w:val="008430E2"/>
    <w:rsid w:val="0084348C"/>
    <w:rsid w:val="00844494"/>
    <w:rsid w:val="008457EF"/>
    <w:rsid w:val="008461E3"/>
    <w:rsid w:val="0084646B"/>
    <w:rsid w:val="00852076"/>
    <w:rsid w:val="00852DC6"/>
    <w:rsid w:val="008530BE"/>
    <w:rsid w:val="008551EC"/>
    <w:rsid w:val="00857066"/>
    <w:rsid w:val="008651E2"/>
    <w:rsid w:val="008678D1"/>
    <w:rsid w:val="008702AA"/>
    <w:rsid w:val="00874AA5"/>
    <w:rsid w:val="008758BA"/>
    <w:rsid w:val="00876AB2"/>
    <w:rsid w:val="00881489"/>
    <w:rsid w:val="0088158A"/>
    <w:rsid w:val="008816CD"/>
    <w:rsid w:val="00885F56"/>
    <w:rsid w:val="008904A5"/>
    <w:rsid w:val="008910EE"/>
    <w:rsid w:val="008964FF"/>
    <w:rsid w:val="008A153C"/>
    <w:rsid w:val="008A60AE"/>
    <w:rsid w:val="008A68DA"/>
    <w:rsid w:val="008B3247"/>
    <w:rsid w:val="008B7064"/>
    <w:rsid w:val="008C2386"/>
    <w:rsid w:val="008C650B"/>
    <w:rsid w:val="008C6700"/>
    <w:rsid w:val="008C6C5F"/>
    <w:rsid w:val="008D003E"/>
    <w:rsid w:val="008D05CF"/>
    <w:rsid w:val="008D35CF"/>
    <w:rsid w:val="008D7EC8"/>
    <w:rsid w:val="008E2B45"/>
    <w:rsid w:val="008E2DE8"/>
    <w:rsid w:val="008E34F0"/>
    <w:rsid w:val="008E3BB8"/>
    <w:rsid w:val="008E5D88"/>
    <w:rsid w:val="008E5F7F"/>
    <w:rsid w:val="008F0208"/>
    <w:rsid w:val="008F3EA1"/>
    <w:rsid w:val="008F7E67"/>
    <w:rsid w:val="009010C8"/>
    <w:rsid w:val="00902798"/>
    <w:rsid w:val="00903387"/>
    <w:rsid w:val="00904154"/>
    <w:rsid w:val="00904553"/>
    <w:rsid w:val="00906FB0"/>
    <w:rsid w:val="00907299"/>
    <w:rsid w:val="009107DD"/>
    <w:rsid w:val="00911F6D"/>
    <w:rsid w:val="00914226"/>
    <w:rsid w:val="00916FC5"/>
    <w:rsid w:val="009170ED"/>
    <w:rsid w:val="00917ABA"/>
    <w:rsid w:val="00921600"/>
    <w:rsid w:val="00923335"/>
    <w:rsid w:val="0092363D"/>
    <w:rsid w:val="00923D77"/>
    <w:rsid w:val="00924D17"/>
    <w:rsid w:val="00926639"/>
    <w:rsid w:val="00926AB6"/>
    <w:rsid w:val="00926CD4"/>
    <w:rsid w:val="009273F4"/>
    <w:rsid w:val="00931A5E"/>
    <w:rsid w:val="00932124"/>
    <w:rsid w:val="00933E39"/>
    <w:rsid w:val="00935ADC"/>
    <w:rsid w:val="0093601F"/>
    <w:rsid w:val="00937059"/>
    <w:rsid w:val="009370F2"/>
    <w:rsid w:val="00941EAC"/>
    <w:rsid w:val="00942E46"/>
    <w:rsid w:val="00945CE5"/>
    <w:rsid w:val="00946AE8"/>
    <w:rsid w:val="009478F6"/>
    <w:rsid w:val="00950317"/>
    <w:rsid w:val="00950931"/>
    <w:rsid w:val="00950B71"/>
    <w:rsid w:val="00952871"/>
    <w:rsid w:val="00952E32"/>
    <w:rsid w:val="00953B8E"/>
    <w:rsid w:val="009556A3"/>
    <w:rsid w:val="009564BC"/>
    <w:rsid w:val="00956F33"/>
    <w:rsid w:val="00957C8B"/>
    <w:rsid w:val="00960F30"/>
    <w:rsid w:val="00961CBF"/>
    <w:rsid w:val="00963AF8"/>
    <w:rsid w:val="00963FD3"/>
    <w:rsid w:val="00971D8E"/>
    <w:rsid w:val="00973392"/>
    <w:rsid w:val="00976073"/>
    <w:rsid w:val="0097670C"/>
    <w:rsid w:val="00976BD0"/>
    <w:rsid w:val="00982C20"/>
    <w:rsid w:val="009854FF"/>
    <w:rsid w:val="009856AC"/>
    <w:rsid w:val="00985839"/>
    <w:rsid w:val="0098680E"/>
    <w:rsid w:val="00990EA9"/>
    <w:rsid w:val="0099228F"/>
    <w:rsid w:val="0099323E"/>
    <w:rsid w:val="009938D0"/>
    <w:rsid w:val="00994B8D"/>
    <w:rsid w:val="00996006"/>
    <w:rsid w:val="009978DF"/>
    <w:rsid w:val="00997BF5"/>
    <w:rsid w:val="009A1855"/>
    <w:rsid w:val="009A26EA"/>
    <w:rsid w:val="009A29DF"/>
    <w:rsid w:val="009A2D43"/>
    <w:rsid w:val="009A6713"/>
    <w:rsid w:val="009B29BA"/>
    <w:rsid w:val="009B6F09"/>
    <w:rsid w:val="009B7B04"/>
    <w:rsid w:val="009B7EEA"/>
    <w:rsid w:val="009C0F4A"/>
    <w:rsid w:val="009C33AC"/>
    <w:rsid w:val="009C5351"/>
    <w:rsid w:val="009C5463"/>
    <w:rsid w:val="009C7F3F"/>
    <w:rsid w:val="009D1E15"/>
    <w:rsid w:val="009D2EA1"/>
    <w:rsid w:val="009D580D"/>
    <w:rsid w:val="009E2450"/>
    <w:rsid w:val="009E2A47"/>
    <w:rsid w:val="009E5AF6"/>
    <w:rsid w:val="009E5D5F"/>
    <w:rsid w:val="009E6E3C"/>
    <w:rsid w:val="009E7FAD"/>
    <w:rsid w:val="009F3BC6"/>
    <w:rsid w:val="009F4F72"/>
    <w:rsid w:val="00A015E9"/>
    <w:rsid w:val="00A01AE4"/>
    <w:rsid w:val="00A01F1D"/>
    <w:rsid w:val="00A02B0D"/>
    <w:rsid w:val="00A03322"/>
    <w:rsid w:val="00A0482A"/>
    <w:rsid w:val="00A048FE"/>
    <w:rsid w:val="00A06A3F"/>
    <w:rsid w:val="00A112FF"/>
    <w:rsid w:val="00A15A78"/>
    <w:rsid w:val="00A16742"/>
    <w:rsid w:val="00A216A6"/>
    <w:rsid w:val="00A21B3D"/>
    <w:rsid w:val="00A2323A"/>
    <w:rsid w:val="00A24360"/>
    <w:rsid w:val="00A25803"/>
    <w:rsid w:val="00A267E5"/>
    <w:rsid w:val="00A3168E"/>
    <w:rsid w:val="00A31D45"/>
    <w:rsid w:val="00A321F9"/>
    <w:rsid w:val="00A33210"/>
    <w:rsid w:val="00A333DB"/>
    <w:rsid w:val="00A34AC4"/>
    <w:rsid w:val="00A350DE"/>
    <w:rsid w:val="00A36C46"/>
    <w:rsid w:val="00A36DAD"/>
    <w:rsid w:val="00A376C9"/>
    <w:rsid w:val="00A42334"/>
    <w:rsid w:val="00A42F5C"/>
    <w:rsid w:val="00A4308D"/>
    <w:rsid w:val="00A43204"/>
    <w:rsid w:val="00A43C25"/>
    <w:rsid w:val="00A446A5"/>
    <w:rsid w:val="00A462EC"/>
    <w:rsid w:val="00A46991"/>
    <w:rsid w:val="00A47A16"/>
    <w:rsid w:val="00A47B62"/>
    <w:rsid w:val="00A5160C"/>
    <w:rsid w:val="00A52B10"/>
    <w:rsid w:val="00A534AA"/>
    <w:rsid w:val="00A5485A"/>
    <w:rsid w:val="00A5633C"/>
    <w:rsid w:val="00A56849"/>
    <w:rsid w:val="00A56983"/>
    <w:rsid w:val="00A571E7"/>
    <w:rsid w:val="00A60A46"/>
    <w:rsid w:val="00A65A67"/>
    <w:rsid w:val="00A72964"/>
    <w:rsid w:val="00A737DA"/>
    <w:rsid w:val="00A74411"/>
    <w:rsid w:val="00A74FB1"/>
    <w:rsid w:val="00A75AF3"/>
    <w:rsid w:val="00A81FDA"/>
    <w:rsid w:val="00A833EF"/>
    <w:rsid w:val="00A83699"/>
    <w:rsid w:val="00A871C1"/>
    <w:rsid w:val="00A900CC"/>
    <w:rsid w:val="00A91469"/>
    <w:rsid w:val="00A91C34"/>
    <w:rsid w:val="00A9451E"/>
    <w:rsid w:val="00A94C68"/>
    <w:rsid w:val="00A95B02"/>
    <w:rsid w:val="00AA0F65"/>
    <w:rsid w:val="00AA235E"/>
    <w:rsid w:val="00AB0109"/>
    <w:rsid w:val="00AB13AA"/>
    <w:rsid w:val="00AB41AB"/>
    <w:rsid w:val="00AB4A16"/>
    <w:rsid w:val="00AB724D"/>
    <w:rsid w:val="00AC4F23"/>
    <w:rsid w:val="00AC6F3D"/>
    <w:rsid w:val="00AC7E28"/>
    <w:rsid w:val="00AD31E1"/>
    <w:rsid w:val="00AD4CC6"/>
    <w:rsid w:val="00AD652A"/>
    <w:rsid w:val="00AD684F"/>
    <w:rsid w:val="00AD6BE3"/>
    <w:rsid w:val="00AE0477"/>
    <w:rsid w:val="00AE0CF5"/>
    <w:rsid w:val="00AE2FCD"/>
    <w:rsid w:val="00AE33E3"/>
    <w:rsid w:val="00AE6FBC"/>
    <w:rsid w:val="00AF3580"/>
    <w:rsid w:val="00B01444"/>
    <w:rsid w:val="00B01D7B"/>
    <w:rsid w:val="00B0248C"/>
    <w:rsid w:val="00B03982"/>
    <w:rsid w:val="00B03B91"/>
    <w:rsid w:val="00B067E4"/>
    <w:rsid w:val="00B10DDC"/>
    <w:rsid w:val="00B118D1"/>
    <w:rsid w:val="00B1200A"/>
    <w:rsid w:val="00B130A9"/>
    <w:rsid w:val="00B13F31"/>
    <w:rsid w:val="00B168CC"/>
    <w:rsid w:val="00B16EDC"/>
    <w:rsid w:val="00B174B8"/>
    <w:rsid w:val="00B178C2"/>
    <w:rsid w:val="00B20B4B"/>
    <w:rsid w:val="00B224EF"/>
    <w:rsid w:val="00B23170"/>
    <w:rsid w:val="00B2318D"/>
    <w:rsid w:val="00B24894"/>
    <w:rsid w:val="00B26ED4"/>
    <w:rsid w:val="00B274F3"/>
    <w:rsid w:val="00B327A3"/>
    <w:rsid w:val="00B33E23"/>
    <w:rsid w:val="00B35DC2"/>
    <w:rsid w:val="00B36291"/>
    <w:rsid w:val="00B3784D"/>
    <w:rsid w:val="00B40CA3"/>
    <w:rsid w:val="00B40FBC"/>
    <w:rsid w:val="00B4316D"/>
    <w:rsid w:val="00B43740"/>
    <w:rsid w:val="00B44268"/>
    <w:rsid w:val="00B516A4"/>
    <w:rsid w:val="00B528A7"/>
    <w:rsid w:val="00B548A3"/>
    <w:rsid w:val="00B552C5"/>
    <w:rsid w:val="00B56232"/>
    <w:rsid w:val="00B56DA7"/>
    <w:rsid w:val="00B577C6"/>
    <w:rsid w:val="00B57FBB"/>
    <w:rsid w:val="00B605C5"/>
    <w:rsid w:val="00B63C61"/>
    <w:rsid w:val="00B6457A"/>
    <w:rsid w:val="00B64E8C"/>
    <w:rsid w:val="00B65AAF"/>
    <w:rsid w:val="00B663A7"/>
    <w:rsid w:val="00B67A46"/>
    <w:rsid w:val="00B72943"/>
    <w:rsid w:val="00B72D6F"/>
    <w:rsid w:val="00B736E0"/>
    <w:rsid w:val="00B765CD"/>
    <w:rsid w:val="00B77EE8"/>
    <w:rsid w:val="00B77FFE"/>
    <w:rsid w:val="00B84C4F"/>
    <w:rsid w:val="00B91503"/>
    <w:rsid w:val="00B92EF8"/>
    <w:rsid w:val="00B9317A"/>
    <w:rsid w:val="00B938A8"/>
    <w:rsid w:val="00B97595"/>
    <w:rsid w:val="00B97D10"/>
    <w:rsid w:val="00BA0CF2"/>
    <w:rsid w:val="00BA11C9"/>
    <w:rsid w:val="00BA1A5E"/>
    <w:rsid w:val="00BA2A4D"/>
    <w:rsid w:val="00BA4027"/>
    <w:rsid w:val="00BA513A"/>
    <w:rsid w:val="00BA6CB4"/>
    <w:rsid w:val="00BB06F6"/>
    <w:rsid w:val="00BB0C75"/>
    <w:rsid w:val="00BB1F1C"/>
    <w:rsid w:val="00BB3CBB"/>
    <w:rsid w:val="00BB4797"/>
    <w:rsid w:val="00BB6765"/>
    <w:rsid w:val="00BC220C"/>
    <w:rsid w:val="00BC25F8"/>
    <w:rsid w:val="00BC4741"/>
    <w:rsid w:val="00BC47CD"/>
    <w:rsid w:val="00BD1528"/>
    <w:rsid w:val="00BD56FE"/>
    <w:rsid w:val="00BD5A5C"/>
    <w:rsid w:val="00BD6F7F"/>
    <w:rsid w:val="00BD771E"/>
    <w:rsid w:val="00BE01CE"/>
    <w:rsid w:val="00BE1397"/>
    <w:rsid w:val="00BE2EA7"/>
    <w:rsid w:val="00BE2F77"/>
    <w:rsid w:val="00BE3C34"/>
    <w:rsid w:val="00BE3DD1"/>
    <w:rsid w:val="00BE5391"/>
    <w:rsid w:val="00BE7C8B"/>
    <w:rsid w:val="00BF3D02"/>
    <w:rsid w:val="00BF5A9B"/>
    <w:rsid w:val="00BF7E94"/>
    <w:rsid w:val="00C019C5"/>
    <w:rsid w:val="00C02563"/>
    <w:rsid w:val="00C0789A"/>
    <w:rsid w:val="00C07D8E"/>
    <w:rsid w:val="00C10201"/>
    <w:rsid w:val="00C104A4"/>
    <w:rsid w:val="00C10758"/>
    <w:rsid w:val="00C12D60"/>
    <w:rsid w:val="00C12F8E"/>
    <w:rsid w:val="00C17844"/>
    <w:rsid w:val="00C22397"/>
    <w:rsid w:val="00C226F3"/>
    <w:rsid w:val="00C22C2B"/>
    <w:rsid w:val="00C23C75"/>
    <w:rsid w:val="00C24CDE"/>
    <w:rsid w:val="00C26160"/>
    <w:rsid w:val="00C274CA"/>
    <w:rsid w:val="00C31998"/>
    <w:rsid w:val="00C33409"/>
    <w:rsid w:val="00C357D8"/>
    <w:rsid w:val="00C36342"/>
    <w:rsid w:val="00C374C2"/>
    <w:rsid w:val="00C37CE3"/>
    <w:rsid w:val="00C408A6"/>
    <w:rsid w:val="00C41CA9"/>
    <w:rsid w:val="00C4247A"/>
    <w:rsid w:val="00C441D2"/>
    <w:rsid w:val="00C45525"/>
    <w:rsid w:val="00C51060"/>
    <w:rsid w:val="00C61B26"/>
    <w:rsid w:val="00C7032A"/>
    <w:rsid w:val="00C71A73"/>
    <w:rsid w:val="00C74625"/>
    <w:rsid w:val="00C74820"/>
    <w:rsid w:val="00C76C65"/>
    <w:rsid w:val="00C83332"/>
    <w:rsid w:val="00C84687"/>
    <w:rsid w:val="00C8515E"/>
    <w:rsid w:val="00C8647C"/>
    <w:rsid w:val="00C8744E"/>
    <w:rsid w:val="00C87B8A"/>
    <w:rsid w:val="00C904C8"/>
    <w:rsid w:val="00C91515"/>
    <w:rsid w:val="00C91F0F"/>
    <w:rsid w:val="00C93685"/>
    <w:rsid w:val="00C9378E"/>
    <w:rsid w:val="00C94D61"/>
    <w:rsid w:val="00C95E23"/>
    <w:rsid w:val="00CA02D7"/>
    <w:rsid w:val="00CA1474"/>
    <w:rsid w:val="00CA25E6"/>
    <w:rsid w:val="00CA3E8F"/>
    <w:rsid w:val="00CA539F"/>
    <w:rsid w:val="00CA799E"/>
    <w:rsid w:val="00CB01C8"/>
    <w:rsid w:val="00CB084E"/>
    <w:rsid w:val="00CB562C"/>
    <w:rsid w:val="00CB7C4D"/>
    <w:rsid w:val="00CC1E39"/>
    <w:rsid w:val="00CC1FF0"/>
    <w:rsid w:val="00CC2B49"/>
    <w:rsid w:val="00CC44D8"/>
    <w:rsid w:val="00CC48DD"/>
    <w:rsid w:val="00CC61FD"/>
    <w:rsid w:val="00CD129E"/>
    <w:rsid w:val="00CD4A5B"/>
    <w:rsid w:val="00CD5890"/>
    <w:rsid w:val="00CD7835"/>
    <w:rsid w:val="00CE11EF"/>
    <w:rsid w:val="00CE6501"/>
    <w:rsid w:val="00CF3564"/>
    <w:rsid w:val="00CF7A82"/>
    <w:rsid w:val="00CF7E1E"/>
    <w:rsid w:val="00D02C74"/>
    <w:rsid w:val="00D05293"/>
    <w:rsid w:val="00D079FA"/>
    <w:rsid w:val="00D07CC1"/>
    <w:rsid w:val="00D10ED8"/>
    <w:rsid w:val="00D10EFB"/>
    <w:rsid w:val="00D11180"/>
    <w:rsid w:val="00D127E3"/>
    <w:rsid w:val="00D12B00"/>
    <w:rsid w:val="00D142CB"/>
    <w:rsid w:val="00D15AEB"/>
    <w:rsid w:val="00D1725A"/>
    <w:rsid w:val="00D2140D"/>
    <w:rsid w:val="00D24103"/>
    <w:rsid w:val="00D24FEE"/>
    <w:rsid w:val="00D27185"/>
    <w:rsid w:val="00D31F6C"/>
    <w:rsid w:val="00D320E3"/>
    <w:rsid w:val="00D331AF"/>
    <w:rsid w:val="00D33A04"/>
    <w:rsid w:val="00D33C8D"/>
    <w:rsid w:val="00D3474D"/>
    <w:rsid w:val="00D34BE7"/>
    <w:rsid w:val="00D40CE7"/>
    <w:rsid w:val="00D41719"/>
    <w:rsid w:val="00D4253F"/>
    <w:rsid w:val="00D4267F"/>
    <w:rsid w:val="00D432F6"/>
    <w:rsid w:val="00D46090"/>
    <w:rsid w:val="00D4687B"/>
    <w:rsid w:val="00D46B2D"/>
    <w:rsid w:val="00D5292A"/>
    <w:rsid w:val="00D53DFF"/>
    <w:rsid w:val="00D54E73"/>
    <w:rsid w:val="00D61AB0"/>
    <w:rsid w:val="00D63323"/>
    <w:rsid w:val="00D71B3F"/>
    <w:rsid w:val="00D72A01"/>
    <w:rsid w:val="00D776A8"/>
    <w:rsid w:val="00D81971"/>
    <w:rsid w:val="00D83D54"/>
    <w:rsid w:val="00D846FC"/>
    <w:rsid w:val="00D84FAD"/>
    <w:rsid w:val="00D85193"/>
    <w:rsid w:val="00D86823"/>
    <w:rsid w:val="00D87E68"/>
    <w:rsid w:val="00D912F3"/>
    <w:rsid w:val="00D91B89"/>
    <w:rsid w:val="00D92248"/>
    <w:rsid w:val="00D9382C"/>
    <w:rsid w:val="00D9388F"/>
    <w:rsid w:val="00D93918"/>
    <w:rsid w:val="00D94077"/>
    <w:rsid w:val="00D95019"/>
    <w:rsid w:val="00DA06BC"/>
    <w:rsid w:val="00DA15C6"/>
    <w:rsid w:val="00DA263E"/>
    <w:rsid w:val="00DA2D1A"/>
    <w:rsid w:val="00DA3038"/>
    <w:rsid w:val="00DA4674"/>
    <w:rsid w:val="00DA4FA6"/>
    <w:rsid w:val="00DA6570"/>
    <w:rsid w:val="00DB0CFB"/>
    <w:rsid w:val="00DB0F8A"/>
    <w:rsid w:val="00DB36A6"/>
    <w:rsid w:val="00DB3956"/>
    <w:rsid w:val="00DB3BDA"/>
    <w:rsid w:val="00DB5B19"/>
    <w:rsid w:val="00DB5B57"/>
    <w:rsid w:val="00DB603C"/>
    <w:rsid w:val="00DB6373"/>
    <w:rsid w:val="00DB7891"/>
    <w:rsid w:val="00DC2362"/>
    <w:rsid w:val="00DC330D"/>
    <w:rsid w:val="00DC5C49"/>
    <w:rsid w:val="00DC70AA"/>
    <w:rsid w:val="00DC733A"/>
    <w:rsid w:val="00DC778E"/>
    <w:rsid w:val="00DD3F3C"/>
    <w:rsid w:val="00DD4B33"/>
    <w:rsid w:val="00DD6C3C"/>
    <w:rsid w:val="00DD70DB"/>
    <w:rsid w:val="00DD7A26"/>
    <w:rsid w:val="00DE0329"/>
    <w:rsid w:val="00DE0DB9"/>
    <w:rsid w:val="00DE1EA7"/>
    <w:rsid w:val="00DE54BB"/>
    <w:rsid w:val="00DE5D39"/>
    <w:rsid w:val="00DF1034"/>
    <w:rsid w:val="00DF250F"/>
    <w:rsid w:val="00DF53F1"/>
    <w:rsid w:val="00E0006B"/>
    <w:rsid w:val="00E03EE0"/>
    <w:rsid w:val="00E06D88"/>
    <w:rsid w:val="00E10CD4"/>
    <w:rsid w:val="00E1437F"/>
    <w:rsid w:val="00E154F4"/>
    <w:rsid w:val="00E17750"/>
    <w:rsid w:val="00E1797E"/>
    <w:rsid w:val="00E17F22"/>
    <w:rsid w:val="00E208E9"/>
    <w:rsid w:val="00E21E41"/>
    <w:rsid w:val="00E2425A"/>
    <w:rsid w:val="00E25D21"/>
    <w:rsid w:val="00E279E1"/>
    <w:rsid w:val="00E302EF"/>
    <w:rsid w:val="00E30C6C"/>
    <w:rsid w:val="00E325C2"/>
    <w:rsid w:val="00E35915"/>
    <w:rsid w:val="00E42A69"/>
    <w:rsid w:val="00E42D44"/>
    <w:rsid w:val="00E43C7B"/>
    <w:rsid w:val="00E501B0"/>
    <w:rsid w:val="00E5024E"/>
    <w:rsid w:val="00E50BD2"/>
    <w:rsid w:val="00E5144C"/>
    <w:rsid w:val="00E53090"/>
    <w:rsid w:val="00E53BF9"/>
    <w:rsid w:val="00E54E6A"/>
    <w:rsid w:val="00E56805"/>
    <w:rsid w:val="00E56C09"/>
    <w:rsid w:val="00E56D9C"/>
    <w:rsid w:val="00E5767B"/>
    <w:rsid w:val="00E630AE"/>
    <w:rsid w:val="00E64C3D"/>
    <w:rsid w:val="00E66F9B"/>
    <w:rsid w:val="00E7313E"/>
    <w:rsid w:val="00E83887"/>
    <w:rsid w:val="00E855B1"/>
    <w:rsid w:val="00E90883"/>
    <w:rsid w:val="00E91B3A"/>
    <w:rsid w:val="00E9452A"/>
    <w:rsid w:val="00E953BC"/>
    <w:rsid w:val="00E9594A"/>
    <w:rsid w:val="00E95B33"/>
    <w:rsid w:val="00E9665E"/>
    <w:rsid w:val="00EA25E8"/>
    <w:rsid w:val="00EA3414"/>
    <w:rsid w:val="00EA3E30"/>
    <w:rsid w:val="00EB2049"/>
    <w:rsid w:val="00EC010D"/>
    <w:rsid w:val="00EC0DC0"/>
    <w:rsid w:val="00EC1DC4"/>
    <w:rsid w:val="00EC3225"/>
    <w:rsid w:val="00EC393E"/>
    <w:rsid w:val="00EC5FF0"/>
    <w:rsid w:val="00EC743A"/>
    <w:rsid w:val="00ED0950"/>
    <w:rsid w:val="00ED0CA0"/>
    <w:rsid w:val="00ED2693"/>
    <w:rsid w:val="00ED431D"/>
    <w:rsid w:val="00ED600A"/>
    <w:rsid w:val="00ED71E8"/>
    <w:rsid w:val="00EE03E2"/>
    <w:rsid w:val="00EE077A"/>
    <w:rsid w:val="00EE2A86"/>
    <w:rsid w:val="00EE3487"/>
    <w:rsid w:val="00EE52DF"/>
    <w:rsid w:val="00EE7831"/>
    <w:rsid w:val="00EE7AAD"/>
    <w:rsid w:val="00EF223D"/>
    <w:rsid w:val="00EF2C6F"/>
    <w:rsid w:val="00EF382F"/>
    <w:rsid w:val="00EF45DE"/>
    <w:rsid w:val="00EF65B5"/>
    <w:rsid w:val="00EF7616"/>
    <w:rsid w:val="00F00183"/>
    <w:rsid w:val="00F00259"/>
    <w:rsid w:val="00F013BE"/>
    <w:rsid w:val="00F021BC"/>
    <w:rsid w:val="00F02BFE"/>
    <w:rsid w:val="00F049BA"/>
    <w:rsid w:val="00F04B5F"/>
    <w:rsid w:val="00F06C1E"/>
    <w:rsid w:val="00F10778"/>
    <w:rsid w:val="00F13CFC"/>
    <w:rsid w:val="00F14300"/>
    <w:rsid w:val="00F178BE"/>
    <w:rsid w:val="00F179B1"/>
    <w:rsid w:val="00F25832"/>
    <w:rsid w:val="00F25B7B"/>
    <w:rsid w:val="00F25F0D"/>
    <w:rsid w:val="00F343B9"/>
    <w:rsid w:val="00F4159D"/>
    <w:rsid w:val="00F41BC0"/>
    <w:rsid w:val="00F43CBF"/>
    <w:rsid w:val="00F45FE2"/>
    <w:rsid w:val="00F47098"/>
    <w:rsid w:val="00F5003A"/>
    <w:rsid w:val="00F520EF"/>
    <w:rsid w:val="00F52ACE"/>
    <w:rsid w:val="00F5323D"/>
    <w:rsid w:val="00F5380A"/>
    <w:rsid w:val="00F54422"/>
    <w:rsid w:val="00F54E3C"/>
    <w:rsid w:val="00F56780"/>
    <w:rsid w:val="00F569C9"/>
    <w:rsid w:val="00F57830"/>
    <w:rsid w:val="00F6291E"/>
    <w:rsid w:val="00F63B5C"/>
    <w:rsid w:val="00F648F7"/>
    <w:rsid w:val="00F64A32"/>
    <w:rsid w:val="00F661BA"/>
    <w:rsid w:val="00F6674D"/>
    <w:rsid w:val="00F67D91"/>
    <w:rsid w:val="00F70DE4"/>
    <w:rsid w:val="00F74EE6"/>
    <w:rsid w:val="00F76330"/>
    <w:rsid w:val="00F76F68"/>
    <w:rsid w:val="00F773AF"/>
    <w:rsid w:val="00F82392"/>
    <w:rsid w:val="00F863DC"/>
    <w:rsid w:val="00F87BCD"/>
    <w:rsid w:val="00F92EBB"/>
    <w:rsid w:val="00F955F1"/>
    <w:rsid w:val="00FA0EEE"/>
    <w:rsid w:val="00FA1BC8"/>
    <w:rsid w:val="00FA2240"/>
    <w:rsid w:val="00FA36A3"/>
    <w:rsid w:val="00FA569A"/>
    <w:rsid w:val="00FA66B0"/>
    <w:rsid w:val="00FA691E"/>
    <w:rsid w:val="00FB4D73"/>
    <w:rsid w:val="00FB7508"/>
    <w:rsid w:val="00FC1564"/>
    <w:rsid w:val="00FC2537"/>
    <w:rsid w:val="00FC2C25"/>
    <w:rsid w:val="00FC7066"/>
    <w:rsid w:val="00FC756A"/>
    <w:rsid w:val="00FD03DC"/>
    <w:rsid w:val="00FD15FA"/>
    <w:rsid w:val="00FD176C"/>
    <w:rsid w:val="00FD1A9F"/>
    <w:rsid w:val="00FD4C0A"/>
    <w:rsid w:val="00FD5BA4"/>
    <w:rsid w:val="00FD6920"/>
    <w:rsid w:val="00FD6A16"/>
    <w:rsid w:val="00FD6BF2"/>
    <w:rsid w:val="00FE0AFF"/>
    <w:rsid w:val="00FE141E"/>
    <w:rsid w:val="00FE19F6"/>
    <w:rsid w:val="00FE1A08"/>
    <w:rsid w:val="00FE268A"/>
    <w:rsid w:val="00FE2FD8"/>
    <w:rsid w:val="00FE3FBA"/>
    <w:rsid w:val="00FE5E03"/>
    <w:rsid w:val="00FE6714"/>
    <w:rsid w:val="00FF1FF7"/>
    <w:rsid w:val="00FF2FC2"/>
    <w:rsid w:val="00FF387D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6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6B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EC5FF0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01016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E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1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EDC"/>
    <w:rPr>
      <w:rFonts w:eastAsiaTheme="minorEastAsia"/>
      <w:lang w:eastAsia="ru-RU"/>
    </w:rPr>
  </w:style>
  <w:style w:type="character" w:customStyle="1" w:styleId="FontStyle53">
    <w:name w:val="Font Style53"/>
    <w:uiPriority w:val="99"/>
    <w:rsid w:val="00FD1A9F"/>
    <w:rPr>
      <w:rFonts w:ascii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24432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4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32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B077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0776"/>
    <w:rPr>
      <w:rFonts w:eastAsiaTheme="minorEastAsi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D6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rsid w:val="00FD6B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FD6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A1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03DB3"/>
  </w:style>
  <w:style w:type="character" w:customStyle="1" w:styleId="link">
    <w:name w:val="link"/>
    <w:basedOn w:val="a0"/>
    <w:rsid w:val="00FD6A16"/>
  </w:style>
  <w:style w:type="character" w:styleId="af">
    <w:name w:val="Hyperlink"/>
    <w:basedOn w:val="a0"/>
    <w:uiPriority w:val="99"/>
    <w:unhideWhenUsed/>
    <w:rsid w:val="004B34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4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microsoft.com/office/2007/relationships/diagramDrawing" Target="diagrams/drawing2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microsoft.com/office/2007/relationships/diagramDrawing" Target="diagrams/drawing1.xml"/><Relationship Id="rId30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0279F4-748D-4680-9F4B-A59CC4D9C705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BAA9F9A-9FC6-4F68-BE01-B18BFC781C34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20 шко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л</a:t>
          </a:r>
        </a:p>
      </dgm:t>
    </dgm:pt>
    <dgm:pt modelId="{1D1E6C13-0A16-4C24-B5ED-8B30A6D0B032}" type="parTrans" cxnId="{6E25EE5A-BB56-4D61-9DFB-00CC598DEA38}">
      <dgm:prSet/>
      <dgm:spPr/>
      <dgm:t>
        <a:bodyPr/>
        <a:lstStyle/>
        <a:p>
          <a:endParaRPr lang="ru-RU"/>
        </a:p>
      </dgm:t>
    </dgm:pt>
    <dgm:pt modelId="{D684BF6D-D63F-4604-8892-2ADA4740F889}" type="sibTrans" cxnId="{6E25EE5A-BB56-4D61-9DFB-00CC598DEA38}">
      <dgm:prSet/>
      <dgm:spPr/>
      <dgm:t>
        <a:bodyPr/>
        <a:lstStyle/>
        <a:p>
          <a:endParaRPr lang="ru-RU"/>
        </a:p>
      </dgm:t>
    </dgm:pt>
    <dgm:pt modelId="{6B66E088-BE56-4D72-920A-9B5E9F1A4E19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территории</a:t>
          </a:r>
        </a:p>
      </dgm:t>
    </dgm:pt>
    <dgm:pt modelId="{D661E496-F585-4275-8A5E-084CA64B760E}" type="parTrans" cxnId="{967FD13B-804A-4A5E-8103-4E1B0B1ACB32}">
      <dgm:prSet/>
      <dgm:spPr/>
      <dgm:t>
        <a:bodyPr/>
        <a:lstStyle/>
        <a:p>
          <a:endParaRPr lang="ru-RU"/>
        </a:p>
      </dgm:t>
    </dgm:pt>
    <dgm:pt modelId="{ABB5DEF3-C658-4E57-9153-1DDC50C1DCCC}" type="sibTrans" cxnId="{967FD13B-804A-4A5E-8103-4E1B0B1ACB32}">
      <dgm:prSet/>
      <dgm:spPr/>
      <dgm:t>
        <a:bodyPr/>
        <a:lstStyle/>
        <a:p>
          <a:endParaRPr lang="ru-RU"/>
        </a:p>
      </dgm:t>
    </dgm:pt>
    <dgm:pt modelId="{DD7AED7D-19E5-44A6-99A9-FAD67F5C14D9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город</a:t>
          </a:r>
        </a:p>
      </dgm:t>
    </dgm:pt>
    <dgm:pt modelId="{8CBD6357-A2A1-4AEA-93A9-A85F125A8CD1}" type="parTrans" cxnId="{2B4F585B-2B55-4F28-91B0-9EB5874BC39F}">
      <dgm:prSet/>
      <dgm:spPr/>
      <dgm:t>
        <a:bodyPr/>
        <a:lstStyle/>
        <a:p>
          <a:endParaRPr lang="ru-RU"/>
        </a:p>
      </dgm:t>
    </dgm:pt>
    <dgm:pt modelId="{939353CD-1728-49B0-B316-738362A0D30A}" type="sibTrans" cxnId="{2B4F585B-2B55-4F28-91B0-9EB5874BC39F}">
      <dgm:prSet/>
      <dgm:spPr/>
      <dgm:t>
        <a:bodyPr/>
        <a:lstStyle/>
        <a:p>
          <a:endParaRPr lang="ru-RU"/>
        </a:p>
      </dgm:t>
    </dgm:pt>
    <dgm:pt modelId="{0F6448E5-A4FC-4CF6-AC30-A421A0C2CFD8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село</a:t>
          </a:r>
        </a:p>
      </dgm:t>
    </dgm:pt>
    <dgm:pt modelId="{5EE57CF3-EB36-44D0-A286-8D6BB70E990A}" type="parTrans" cxnId="{A153E148-7DE0-4A71-B197-7B48451ADAED}">
      <dgm:prSet/>
      <dgm:spPr/>
      <dgm:t>
        <a:bodyPr/>
        <a:lstStyle/>
        <a:p>
          <a:endParaRPr lang="ru-RU"/>
        </a:p>
      </dgm:t>
    </dgm:pt>
    <dgm:pt modelId="{B9F0FE58-4076-402D-82F5-8C334CBE13B8}" type="sibTrans" cxnId="{A153E148-7DE0-4A71-B197-7B48451ADAED}">
      <dgm:prSet/>
      <dgm:spPr/>
      <dgm:t>
        <a:bodyPr/>
        <a:lstStyle/>
        <a:p>
          <a:endParaRPr lang="ru-RU"/>
        </a:p>
      </dgm:t>
    </dgm:pt>
    <dgm:pt modelId="{7C9D0081-F8EA-44FB-B294-EB9E6077BF55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виду ОО</a:t>
          </a:r>
        </a:p>
      </dgm:t>
    </dgm:pt>
    <dgm:pt modelId="{6663855F-1A79-4383-8824-F607FA4E5E3F}" type="parTrans" cxnId="{566E65B8-7CEE-47C9-8173-9E5CF5E38BFE}">
      <dgm:prSet/>
      <dgm:spPr/>
      <dgm:t>
        <a:bodyPr/>
        <a:lstStyle/>
        <a:p>
          <a:endParaRPr lang="ru-RU"/>
        </a:p>
      </dgm:t>
    </dgm:pt>
    <dgm:pt modelId="{1205A9A4-AFCE-4BDE-AEE7-31F157237EC2}" type="sibTrans" cxnId="{566E65B8-7CEE-47C9-8173-9E5CF5E38BFE}">
      <dgm:prSet/>
      <dgm:spPr/>
      <dgm:t>
        <a:bodyPr/>
        <a:lstStyle/>
        <a:p>
          <a:endParaRPr lang="ru-RU"/>
        </a:p>
      </dgm:t>
    </dgm:pt>
    <dgm:pt modelId="{04A7495D-7C96-4FF8-BC73-BD1F76F323BD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числу </a:t>
          </a:r>
        </a:p>
        <a:p>
          <a:r>
            <a:rPr lang="ru-RU" sz="1300" b="1">
              <a:latin typeface="Times New Roman" pitchFamily="18" charset="0"/>
              <a:cs typeface="Times New Roman" pitchFamily="18" charset="0"/>
            </a:rPr>
            <a:t>обучающихся</a:t>
          </a:r>
        </a:p>
      </dgm:t>
    </dgm:pt>
    <dgm:pt modelId="{C504287B-74D6-4C66-A3EE-19067FCCD336}" type="parTrans" cxnId="{46B69029-7E11-47EB-9489-7D4284054C60}">
      <dgm:prSet/>
      <dgm:spPr/>
      <dgm:t>
        <a:bodyPr/>
        <a:lstStyle/>
        <a:p>
          <a:endParaRPr lang="ru-RU"/>
        </a:p>
      </dgm:t>
    </dgm:pt>
    <dgm:pt modelId="{D1DF9DD1-9CB3-4FEE-9A54-B93901567C78}" type="sibTrans" cxnId="{46B69029-7E11-47EB-9489-7D4284054C60}">
      <dgm:prSet/>
      <dgm:spPr/>
      <dgm:t>
        <a:bodyPr/>
        <a:lstStyle/>
        <a:p>
          <a:endParaRPr lang="ru-RU"/>
        </a:p>
      </dgm:t>
    </dgm:pt>
    <dgm:pt modelId="{BBF8E6E2-E2D3-4E42-993D-5F9469EE794C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МК</a:t>
          </a:r>
        </a:p>
      </dgm:t>
    </dgm:pt>
    <dgm:pt modelId="{22135BB8-1BAE-4083-90A7-B969929C36FB}" type="parTrans" cxnId="{77810D23-9036-4478-8F32-03D5BC324ACA}">
      <dgm:prSet/>
      <dgm:spPr/>
      <dgm:t>
        <a:bodyPr/>
        <a:lstStyle/>
        <a:p>
          <a:endParaRPr lang="ru-RU"/>
        </a:p>
      </dgm:t>
    </dgm:pt>
    <dgm:pt modelId="{80DEA5EA-CBC2-41A2-8412-9E66D0D8233B}" type="sibTrans" cxnId="{77810D23-9036-4478-8F32-03D5BC324ACA}">
      <dgm:prSet/>
      <dgm:spPr/>
      <dgm:t>
        <a:bodyPr/>
        <a:lstStyle/>
        <a:p>
          <a:endParaRPr lang="ru-RU"/>
        </a:p>
      </dgm:t>
    </dgm:pt>
    <dgm:pt modelId="{6B7690EF-76AB-4F82-AF8F-E74F893A54C5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не МК</a:t>
          </a:r>
        </a:p>
      </dgm:t>
    </dgm:pt>
    <dgm:pt modelId="{FC184CC1-AED5-47FF-B65A-23CB968C7225}" type="parTrans" cxnId="{08D77E08-B174-4EDA-B12A-74E18C38DCDA}">
      <dgm:prSet/>
      <dgm:spPr/>
      <dgm:t>
        <a:bodyPr/>
        <a:lstStyle/>
        <a:p>
          <a:endParaRPr lang="ru-RU"/>
        </a:p>
      </dgm:t>
    </dgm:pt>
    <dgm:pt modelId="{C28E1C84-C7E5-432F-A2FF-920EC27D8450}" type="sibTrans" cxnId="{08D77E08-B174-4EDA-B12A-74E18C38DCDA}">
      <dgm:prSet/>
      <dgm:spPr/>
      <dgm:t>
        <a:bodyPr/>
        <a:lstStyle/>
        <a:p>
          <a:endParaRPr lang="ru-RU"/>
        </a:p>
      </dgm:t>
    </dgm:pt>
    <dgm:pt modelId="{A9807D74-71D8-456E-8DD1-3F0D147300DE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ООШ</a:t>
          </a:r>
        </a:p>
      </dgm:t>
    </dgm:pt>
    <dgm:pt modelId="{FC5A79C7-0536-4178-869C-D745F69A1B7C}" type="parTrans" cxnId="{3824A8FD-E30A-4052-B64A-E379684522BD}">
      <dgm:prSet/>
      <dgm:spPr/>
      <dgm:t>
        <a:bodyPr/>
        <a:lstStyle/>
        <a:p>
          <a:endParaRPr lang="ru-RU"/>
        </a:p>
      </dgm:t>
    </dgm:pt>
    <dgm:pt modelId="{10F25494-9E8F-4C54-83AB-0898A9470236}" type="sibTrans" cxnId="{3824A8FD-E30A-4052-B64A-E379684522BD}">
      <dgm:prSet/>
      <dgm:spPr/>
      <dgm:t>
        <a:bodyPr/>
        <a:lstStyle/>
        <a:p>
          <a:endParaRPr lang="ru-RU"/>
        </a:p>
      </dgm:t>
    </dgm:pt>
    <dgm:pt modelId="{E995EAD7-FC5B-459C-8D4C-D5DD3DE1FFAB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СОШ</a:t>
          </a:r>
        </a:p>
      </dgm:t>
    </dgm:pt>
    <dgm:pt modelId="{F013BC04-778E-4EB2-B167-083EB4789D72}" type="parTrans" cxnId="{55D38BFE-1D14-4A60-A4FD-4E12700D6A16}">
      <dgm:prSet/>
      <dgm:spPr/>
      <dgm:t>
        <a:bodyPr/>
        <a:lstStyle/>
        <a:p>
          <a:endParaRPr lang="ru-RU"/>
        </a:p>
      </dgm:t>
    </dgm:pt>
    <dgm:pt modelId="{9E25842D-7264-4CD1-9F88-42D6BF2DE9C8}" type="sibTrans" cxnId="{55D38BFE-1D14-4A60-A4FD-4E12700D6A16}">
      <dgm:prSet/>
      <dgm:spPr/>
      <dgm:t>
        <a:bodyPr/>
        <a:lstStyle/>
        <a:p>
          <a:endParaRPr lang="ru-RU"/>
        </a:p>
      </dgm:t>
    </dgm:pt>
    <dgm:pt modelId="{69DBE266-9679-44BC-BE7D-D835B0CC2FC8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48544967-90A6-4135-A5A3-F42C103D72CA}" type="parTrans" cxnId="{65606D70-0B8B-44B1-9018-9F30EFF59B74}">
      <dgm:prSet/>
      <dgm:spPr/>
      <dgm:t>
        <a:bodyPr/>
        <a:lstStyle/>
        <a:p>
          <a:endParaRPr lang="ru-RU"/>
        </a:p>
      </dgm:t>
    </dgm:pt>
    <dgm:pt modelId="{8A9A266D-42B9-4A8E-9184-F5F09236EAB1}" type="sibTrans" cxnId="{65606D70-0B8B-44B1-9018-9F30EFF59B74}">
      <dgm:prSet/>
      <dgm:spPr/>
      <dgm:t>
        <a:bodyPr/>
        <a:lstStyle/>
        <a:p>
          <a:endParaRPr lang="ru-RU"/>
        </a:p>
      </dgm:t>
    </dgm:pt>
    <dgm:pt modelId="{7EB76216-3E2F-441A-816E-F677066D0642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18</a:t>
          </a:r>
        </a:p>
      </dgm:t>
    </dgm:pt>
    <dgm:pt modelId="{C5B798F9-621A-439D-8EC9-3301E9961183}" type="parTrans" cxnId="{FFD1BA2B-83E9-47FB-BA1E-9229DEABAB75}">
      <dgm:prSet/>
      <dgm:spPr/>
      <dgm:t>
        <a:bodyPr/>
        <a:lstStyle/>
        <a:p>
          <a:endParaRPr lang="ru-RU"/>
        </a:p>
      </dgm:t>
    </dgm:pt>
    <dgm:pt modelId="{F0F34FAA-39EB-4A52-83B6-2C700C3E8714}" type="sibTrans" cxnId="{FFD1BA2B-83E9-47FB-BA1E-9229DEABAB75}">
      <dgm:prSet/>
      <dgm:spPr/>
      <dgm:t>
        <a:bodyPr/>
        <a:lstStyle/>
        <a:p>
          <a:endParaRPr lang="ru-RU"/>
        </a:p>
      </dgm:t>
    </dgm:pt>
    <dgm:pt modelId="{496B524D-C877-40B3-A532-0AC321A08E2F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17</a:t>
          </a:r>
        </a:p>
      </dgm:t>
    </dgm:pt>
    <dgm:pt modelId="{59CEBC02-B099-4FC8-9DB4-5572176E08BC}" type="parTrans" cxnId="{1E401D0D-8354-4F94-A7C7-033C96FD013C}">
      <dgm:prSet/>
      <dgm:spPr/>
      <dgm:t>
        <a:bodyPr/>
        <a:lstStyle/>
        <a:p>
          <a:endParaRPr lang="ru-RU"/>
        </a:p>
      </dgm:t>
    </dgm:pt>
    <dgm:pt modelId="{3A6C78AA-F9C1-4BF2-997C-943C30F2E507}" type="sibTrans" cxnId="{1E401D0D-8354-4F94-A7C7-033C96FD013C}">
      <dgm:prSet/>
      <dgm:spPr/>
      <dgm:t>
        <a:bodyPr/>
        <a:lstStyle/>
        <a:p>
          <a:endParaRPr lang="ru-RU"/>
        </a:p>
      </dgm:t>
    </dgm:pt>
    <dgm:pt modelId="{BEBECD5D-2389-4FAA-A7AA-BB962BAA6AB5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3</a:t>
          </a:r>
        </a:p>
      </dgm:t>
    </dgm:pt>
    <dgm:pt modelId="{30892370-6090-4739-B433-674DC5979D59}" type="parTrans" cxnId="{B23FA127-C726-4B08-80CC-265EC791D969}">
      <dgm:prSet/>
      <dgm:spPr/>
      <dgm:t>
        <a:bodyPr/>
        <a:lstStyle/>
        <a:p>
          <a:endParaRPr lang="ru-RU"/>
        </a:p>
      </dgm:t>
    </dgm:pt>
    <dgm:pt modelId="{0159805E-05B9-47DF-8CCE-47C5BA408575}" type="sibTrans" cxnId="{B23FA127-C726-4B08-80CC-265EC791D969}">
      <dgm:prSet/>
      <dgm:spPr/>
      <dgm:t>
        <a:bodyPr/>
        <a:lstStyle/>
        <a:p>
          <a:endParaRPr lang="ru-RU"/>
        </a:p>
      </dgm:t>
    </dgm:pt>
    <dgm:pt modelId="{F4023FE1-0F2C-4C67-A668-13E5336FE24A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10</a:t>
          </a:r>
        </a:p>
      </dgm:t>
    </dgm:pt>
    <dgm:pt modelId="{A540C035-B147-4D2A-B3E3-1FCD3A90786A}" type="parTrans" cxnId="{78261F0F-C734-4780-8903-1E02705E8FA4}">
      <dgm:prSet/>
      <dgm:spPr/>
      <dgm:t>
        <a:bodyPr/>
        <a:lstStyle/>
        <a:p>
          <a:endParaRPr lang="ru-RU"/>
        </a:p>
      </dgm:t>
    </dgm:pt>
    <dgm:pt modelId="{67D069A4-1BB3-4190-AD31-2AFB0728269B}" type="sibTrans" cxnId="{78261F0F-C734-4780-8903-1E02705E8FA4}">
      <dgm:prSet/>
      <dgm:spPr/>
      <dgm:t>
        <a:bodyPr/>
        <a:lstStyle/>
        <a:p>
          <a:endParaRPr lang="ru-RU"/>
        </a:p>
      </dgm:t>
    </dgm:pt>
    <dgm:pt modelId="{D72DB706-53C9-4F2E-BD57-AA775C1E9F89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10</a:t>
          </a:r>
        </a:p>
      </dgm:t>
    </dgm:pt>
    <dgm:pt modelId="{7DE5423B-F59D-4F21-93EA-9E8EF0202B0B}" type="parTrans" cxnId="{86B15F82-65C0-449F-8BEF-E879F95F2BDF}">
      <dgm:prSet/>
      <dgm:spPr/>
      <dgm:t>
        <a:bodyPr/>
        <a:lstStyle/>
        <a:p>
          <a:endParaRPr lang="ru-RU"/>
        </a:p>
      </dgm:t>
    </dgm:pt>
    <dgm:pt modelId="{BFCFE57A-AE7A-4D2E-B7EE-CC371CF98ADD}" type="sibTrans" cxnId="{86B15F82-65C0-449F-8BEF-E879F95F2BDF}">
      <dgm:prSet/>
      <dgm:spPr/>
      <dgm:t>
        <a:bodyPr/>
        <a:lstStyle/>
        <a:p>
          <a:endParaRPr lang="ru-RU"/>
        </a:p>
      </dgm:t>
    </dgm:pt>
    <dgm:pt modelId="{D5DEEF66-5C4B-40C9-96AF-1DC20B297579}" type="pres">
      <dgm:prSet presAssocID="{F00279F4-748D-4680-9F4B-A59CC4D9C7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F431313-BF4A-4FCF-8366-94694D562FC2}" type="pres">
      <dgm:prSet presAssocID="{2BAA9F9A-9FC6-4F68-BE01-B18BFC781C34}" presName="hierRoot1" presStyleCnt="0">
        <dgm:presLayoutVars>
          <dgm:hierBranch val="init"/>
        </dgm:presLayoutVars>
      </dgm:prSet>
      <dgm:spPr/>
    </dgm:pt>
    <dgm:pt modelId="{A1007728-AB2D-4D1E-9E0F-E1ED2DFF7F23}" type="pres">
      <dgm:prSet presAssocID="{2BAA9F9A-9FC6-4F68-BE01-B18BFC781C34}" presName="rootComposite1" presStyleCnt="0"/>
      <dgm:spPr/>
    </dgm:pt>
    <dgm:pt modelId="{BD881017-7F81-4B3A-9221-4E1B6AC968B7}" type="pres">
      <dgm:prSet presAssocID="{2BAA9F9A-9FC6-4F68-BE01-B18BFC781C34}" presName="rootText1" presStyleLbl="node0" presStyleIdx="0" presStyleCnt="1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44A11B-9004-4660-8E22-B1807838089C}" type="pres">
      <dgm:prSet presAssocID="{2BAA9F9A-9FC6-4F68-BE01-B18BFC781C3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DEF830C-A0B3-4FF2-82B5-D2D874D17685}" type="pres">
      <dgm:prSet presAssocID="{2BAA9F9A-9FC6-4F68-BE01-B18BFC781C34}" presName="hierChild2" presStyleCnt="0"/>
      <dgm:spPr/>
    </dgm:pt>
    <dgm:pt modelId="{509DE0F7-55FD-48CE-B7A3-421930F2F995}" type="pres">
      <dgm:prSet presAssocID="{D661E496-F585-4275-8A5E-084CA64B760E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5646B53-C2A4-4853-98C1-65F5286F54C2}" type="pres">
      <dgm:prSet presAssocID="{6B66E088-BE56-4D72-920A-9B5E9F1A4E19}" presName="hierRoot2" presStyleCnt="0">
        <dgm:presLayoutVars>
          <dgm:hierBranch val="init"/>
        </dgm:presLayoutVars>
      </dgm:prSet>
      <dgm:spPr/>
    </dgm:pt>
    <dgm:pt modelId="{25D6C12B-32C7-47CB-9C6B-8AF922B3EF61}" type="pres">
      <dgm:prSet presAssocID="{6B66E088-BE56-4D72-920A-9B5E9F1A4E19}" presName="rootComposite" presStyleCnt="0"/>
      <dgm:spPr/>
    </dgm:pt>
    <dgm:pt modelId="{045EC762-F448-40ED-98F3-B4F1148759DF}" type="pres">
      <dgm:prSet presAssocID="{6B66E088-BE56-4D72-920A-9B5E9F1A4E19}" presName="rootText" presStyleLbl="node2" presStyleIdx="0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98BCAF-2303-4AFB-BD5B-6EF3893096E2}" type="pres">
      <dgm:prSet presAssocID="{6B66E088-BE56-4D72-920A-9B5E9F1A4E19}" presName="rootConnector" presStyleLbl="node2" presStyleIdx="0" presStyleCnt="3"/>
      <dgm:spPr/>
      <dgm:t>
        <a:bodyPr/>
        <a:lstStyle/>
        <a:p>
          <a:endParaRPr lang="ru-RU"/>
        </a:p>
      </dgm:t>
    </dgm:pt>
    <dgm:pt modelId="{DB490722-B7AE-452F-815D-88A00683B1DF}" type="pres">
      <dgm:prSet presAssocID="{6B66E088-BE56-4D72-920A-9B5E9F1A4E19}" presName="hierChild4" presStyleCnt="0"/>
      <dgm:spPr/>
    </dgm:pt>
    <dgm:pt modelId="{D3DECB75-4C40-44F6-BEAD-D53BC1A6DAEC}" type="pres">
      <dgm:prSet presAssocID="{8CBD6357-A2A1-4AEA-93A9-A85F125A8CD1}" presName="Name37" presStyleLbl="parChTrans1D3" presStyleIdx="0" presStyleCnt="6"/>
      <dgm:spPr/>
      <dgm:t>
        <a:bodyPr/>
        <a:lstStyle/>
        <a:p>
          <a:endParaRPr lang="ru-RU"/>
        </a:p>
      </dgm:t>
    </dgm:pt>
    <dgm:pt modelId="{1600617B-E98B-4627-90C1-B8D4E173007A}" type="pres">
      <dgm:prSet presAssocID="{DD7AED7D-19E5-44A6-99A9-FAD67F5C14D9}" presName="hierRoot2" presStyleCnt="0">
        <dgm:presLayoutVars>
          <dgm:hierBranch val="init"/>
        </dgm:presLayoutVars>
      </dgm:prSet>
      <dgm:spPr/>
    </dgm:pt>
    <dgm:pt modelId="{8953B34D-AE8D-4B21-B9F9-9BD32C78A28C}" type="pres">
      <dgm:prSet presAssocID="{DD7AED7D-19E5-44A6-99A9-FAD67F5C14D9}" presName="rootComposite" presStyleCnt="0"/>
      <dgm:spPr/>
    </dgm:pt>
    <dgm:pt modelId="{7F11B340-DB79-429B-8377-CAD59B725838}" type="pres">
      <dgm:prSet presAssocID="{DD7AED7D-19E5-44A6-99A9-FAD67F5C14D9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0A0F27-4764-4540-A4EF-E150DAC3E4C4}" type="pres">
      <dgm:prSet presAssocID="{DD7AED7D-19E5-44A6-99A9-FAD67F5C14D9}" presName="rootConnector" presStyleLbl="node3" presStyleIdx="0" presStyleCnt="6"/>
      <dgm:spPr/>
      <dgm:t>
        <a:bodyPr/>
        <a:lstStyle/>
        <a:p>
          <a:endParaRPr lang="ru-RU"/>
        </a:p>
      </dgm:t>
    </dgm:pt>
    <dgm:pt modelId="{2CD3ED19-B8E4-457A-9FA7-45D3C8E05DBB}" type="pres">
      <dgm:prSet presAssocID="{DD7AED7D-19E5-44A6-99A9-FAD67F5C14D9}" presName="hierChild4" presStyleCnt="0"/>
      <dgm:spPr/>
    </dgm:pt>
    <dgm:pt modelId="{424A1DA6-6BFC-4BAA-BA3F-15DE2FE6FF80}" type="pres">
      <dgm:prSet presAssocID="{48544967-90A6-4135-A5A3-F42C103D72CA}" presName="Name37" presStyleLbl="parChTrans1D4" presStyleIdx="0" presStyleCnt="6"/>
      <dgm:spPr/>
      <dgm:t>
        <a:bodyPr/>
        <a:lstStyle/>
        <a:p>
          <a:endParaRPr lang="ru-RU"/>
        </a:p>
      </dgm:t>
    </dgm:pt>
    <dgm:pt modelId="{BF13E150-69D1-452F-B3C6-407010BF54EA}" type="pres">
      <dgm:prSet presAssocID="{69DBE266-9679-44BC-BE7D-D835B0CC2FC8}" presName="hierRoot2" presStyleCnt="0">
        <dgm:presLayoutVars>
          <dgm:hierBranch val="init"/>
        </dgm:presLayoutVars>
      </dgm:prSet>
      <dgm:spPr/>
    </dgm:pt>
    <dgm:pt modelId="{B0B2ABB9-31F8-4FD8-AB1A-46ED0357F500}" type="pres">
      <dgm:prSet presAssocID="{69DBE266-9679-44BC-BE7D-D835B0CC2FC8}" presName="rootComposite" presStyleCnt="0"/>
      <dgm:spPr/>
    </dgm:pt>
    <dgm:pt modelId="{8AD4C5C2-A649-49A0-B4E8-11229221563E}" type="pres">
      <dgm:prSet presAssocID="{69DBE266-9679-44BC-BE7D-D835B0CC2FC8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6623CC-492C-43B3-9BA1-7DF07F5E6DE3}" type="pres">
      <dgm:prSet presAssocID="{69DBE266-9679-44BC-BE7D-D835B0CC2FC8}" presName="rootConnector" presStyleLbl="node4" presStyleIdx="0" presStyleCnt="6"/>
      <dgm:spPr/>
      <dgm:t>
        <a:bodyPr/>
        <a:lstStyle/>
        <a:p>
          <a:endParaRPr lang="ru-RU"/>
        </a:p>
      </dgm:t>
    </dgm:pt>
    <dgm:pt modelId="{F4C6BD2C-CC61-4925-86EB-64C1A5B1C203}" type="pres">
      <dgm:prSet presAssocID="{69DBE266-9679-44BC-BE7D-D835B0CC2FC8}" presName="hierChild4" presStyleCnt="0"/>
      <dgm:spPr/>
    </dgm:pt>
    <dgm:pt modelId="{8458D8DF-7448-4105-A05C-B54F8BFFC0C4}" type="pres">
      <dgm:prSet presAssocID="{69DBE266-9679-44BC-BE7D-D835B0CC2FC8}" presName="hierChild5" presStyleCnt="0"/>
      <dgm:spPr/>
    </dgm:pt>
    <dgm:pt modelId="{7D73E0AE-4F52-41D0-B075-D994773129B4}" type="pres">
      <dgm:prSet presAssocID="{DD7AED7D-19E5-44A6-99A9-FAD67F5C14D9}" presName="hierChild5" presStyleCnt="0"/>
      <dgm:spPr/>
    </dgm:pt>
    <dgm:pt modelId="{D2924B9E-B8A5-47AC-A2EA-19C82248C9D8}" type="pres">
      <dgm:prSet presAssocID="{5EE57CF3-EB36-44D0-A286-8D6BB70E990A}" presName="Name37" presStyleLbl="parChTrans1D3" presStyleIdx="1" presStyleCnt="6"/>
      <dgm:spPr/>
      <dgm:t>
        <a:bodyPr/>
        <a:lstStyle/>
        <a:p>
          <a:endParaRPr lang="ru-RU"/>
        </a:p>
      </dgm:t>
    </dgm:pt>
    <dgm:pt modelId="{F4D57C13-4E5C-48BA-9A07-AC28438CDADB}" type="pres">
      <dgm:prSet presAssocID="{0F6448E5-A4FC-4CF6-AC30-A421A0C2CFD8}" presName="hierRoot2" presStyleCnt="0">
        <dgm:presLayoutVars>
          <dgm:hierBranch val="init"/>
        </dgm:presLayoutVars>
      </dgm:prSet>
      <dgm:spPr/>
    </dgm:pt>
    <dgm:pt modelId="{A6D9EB84-1218-4C1E-9293-9E663F82362E}" type="pres">
      <dgm:prSet presAssocID="{0F6448E5-A4FC-4CF6-AC30-A421A0C2CFD8}" presName="rootComposite" presStyleCnt="0"/>
      <dgm:spPr/>
    </dgm:pt>
    <dgm:pt modelId="{96F6D0B1-8B01-4855-915E-C554C4D1ECE0}" type="pres">
      <dgm:prSet presAssocID="{0F6448E5-A4FC-4CF6-AC30-A421A0C2CFD8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7A880E-1034-4F04-87F1-F4A4A8FC3928}" type="pres">
      <dgm:prSet presAssocID="{0F6448E5-A4FC-4CF6-AC30-A421A0C2CFD8}" presName="rootConnector" presStyleLbl="node3" presStyleIdx="1" presStyleCnt="6"/>
      <dgm:spPr/>
      <dgm:t>
        <a:bodyPr/>
        <a:lstStyle/>
        <a:p>
          <a:endParaRPr lang="ru-RU"/>
        </a:p>
      </dgm:t>
    </dgm:pt>
    <dgm:pt modelId="{993F0B27-8561-4C6A-803C-EFB0C38FB627}" type="pres">
      <dgm:prSet presAssocID="{0F6448E5-A4FC-4CF6-AC30-A421A0C2CFD8}" presName="hierChild4" presStyleCnt="0"/>
      <dgm:spPr/>
    </dgm:pt>
    <dgm:pt modelId="{EF7224D0-1D9B-4A7E-84D9-0842CD810B14}" type="pres">
      <dgm:prSet presAssocID="{C5B798F9-621A-439D-8EC9-3301E9961183}" presName="Name37" presStyleLbl="parChTrans1D4" presStyleIdx="1" presStyleCnt="6"/>
      <dgm:spPr/>
      <dgm:t>
        <a:bodyPr/>
        <a:lstStyle/>
        <a:p>
          <a:endParaRPr lang="ru-RU"/>
        </a:p>
      </dgm:t>
    </dgm:pt>
    <dgm:pt modelId="{A9CB5E4D-2A0B-499E-B09D-206BF68F850B}" type="pres">
      <dgm:prSet presAssocID="{7EB76216-3E2F-441A-816E-F677066D0642}" presName="hierRoot2" presStyleCnt="0">
        <dgm:presLayoutVars>
          <dgm:hierBranch val="init"/>
        </dgm:presLayoutVars>
      </dgm:prSet>
      <dgm:spPr/>
    </dgm:pt>
    <dgm:pt modelId="{C23C08DB-9E1D-48A7-8F5D-EFEFBC796D62}" type="pres">
      <dgm:prSet presAssocID="{7EB76216-3E2F-441A-816E-F677066D0642}" presName="rootComposite" presStyleCnt="0"/>
      <dgm:spPr/>
    </dgm:pt>
    <dgm:pt modelId="{1D4C6056-83B4-4472-B2C7-75603D9E6AB4}" type="pres">
      <dgm:prSet presAssocID="{7EB76216-3E2F-441A-816E-F677066D0642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C6EB8E-00EC-445C-8D11-B44B2511CFB9}" type="pres">
      <dgm:prSet presAssocID="{7EB76216-3E2F-441A-816E-F677066D0642}" presName="rootConnector" presStyleLbl="node4" presStyleIdx="1" presStyleCnt="6"/>
      <dgm:spPr/>
      <dgm:t>
        <a:bodyPr/>
        <a:lstStyle/>
        <a:p>
          <a:endParaRPr lang="ru-RU"/>
        </a:p>
      </dgm:t>
    </dgm:pt>
    <dgm:pt modelId="{22C53130-2136-4685-99B6-02DAD8E4CCA5}" type="pres">
      <dgm:prSet presAssocID="{7EB76216-3E2F-441A-816E-F677066D0642}" presName="hierChild4" presStyleCnt="0"/>
      <dgm:spPr/>
    </dgm:pt>
    <dgm:pt modelId="{8BCA5D82-EAE7-4C8D-8D91-ACE82DE61A90}" type="pres">
      <dgm:prSet presAssocID="{7EB76216-3E2F-441A-816E-F677066D0642}" presName="hierChild5" presStyleCnt="0"/>
      <dgm:spPr/>
    </dgm:pt>
    <dgm:pt modelId="{48AD16E8-968C-4EA2-AF1C-3940BEB9526D}" type="pres">
      <dgm:prSet presAssocID="{0F6448E5-A4FC-4CF6-AC30-A421A0C2CFD8}" presName="hierChild5" presStyleCnt="0"/>
      <dgm:spPr/>
    </dgm:pt>
    <dgm:pt modelId="{FD084AE8-69C5-423D-95DD-7B37C4E5CCFF}" type="pres">
      <dgm:prSet presAssocID="{6B66E088-BE56-4D72-920A-9B5E9F1A4E19}" presName="hierChild5" presStyleCnt="0"/>
      <dgm:spPr/>
    </dgm:pt>
    <dgm:pt modelId="{90F61903-60C9-41C9-8417-92273B9867F9}" type="pres">
      <dgm:prSet presAssocID="{6663855F-1A79-4383-8824-F607FA4E5E3F}" presName="Name37" presStyleLbl="parChTrans1D2" presStyleIdx="1" presStyleCnt="3"/>
      <dgm:spPr/>
      <dgm:t>
        <a:bodyPr/>
        <a:lstStyle/>
        <a:p>
          <a:endParaRPr lang="ru-RU"/>
        </a:p>
      </dgm:t>
    </dgm:pt>
    <dgm:pt modelId="{DF6FD8AB-5E62-4140-B55F-74D5266479BD}" type="pres">
      <dgm:prSet presAssocID="{7C9D0081-F8EA-44FB-B294-EB9E6077BF55}" presName="hierRoot2" presStyleCnt="0">
        <dgm:presLayoutVars>
          <dgm:hierBranch val="init"/>
        </dgm:presLayoutVars>
      </dgm:prSet>
      <dgm:spPr/>
    </dgm:pt>
    <dgm:pt modelId="{3A3CDCC4-8472-4AAF-937C-68670E38E2EA}" type="pres">
      <dgm:prSet presAssocID="{7C9D0081-F8EA-44FB-B294-EB9E6077BF55}" presName="rootComposite" presStyleCnt="0"/>
      <dgm:spPr/>
    </dgm:pt>
    <dgm:pt modelId="{4CE57784-69CD-4113-B4B3-7ADC59D172D5}" type="pres">
      <dgm:prSet presAssocID="{7C9D0081-F8EA-44FB-B294-EB9E6077BF55}" presName="rootText" presStyleLbl="node2" presStyleIdx="1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0ED6A3-BDAC-430D-976D-B8FE15ADB18F}" type="pres">
      <dgm:prSet presAssocID="{7C9D0081-F8EA-44FB-B294-EB9E6077BF55}" presName="rootConnector" presStyleLbl="node2" presStyleIdx="1" presStyleCnt="3"/>
      <dgm:spPr/>
      <dgm:t>
        <a:bodyPr/>
        <a:lstStyle/>
        <a:p>
          <a:endParaRPr lang="ru-RU"/>
        </a:p>
      </dgm:t>
    </dgm:pt>
    <dgm:pt modelId="{70A1BEF0-85F9-4916-B0ED-46960E1C057C}" type="pres">
      <dgm:prSet presAssocID="{7C9D0081-F8EA-44FB-B294-EB9E6077BF55}" presName="hierChild4" presStyleCnt="0"/>
      <dgm:spPr/>
    </dgm:pt>
    <dgm:pt modelId="{1979CAE7-85D7-4CD0-9BD5-EC74653B0A8E}" type="pres">
      <dgm:prSet presAssocID="{F013BC04-778E-4EB2-B167-083EB4789D72}" presName="Name37" presStyleLbl="parChTrans1D3" presStyleIdx="2" presStyleCnt="6"/>
      <dgm:spPr/>
      <dgm:t>
        <a:bodyPr/>
        <a:lstStyle/>
        <a:p>
          <a:endParaRPr lang="ru-RU"/>
        </a:p>
      </dgm:t>
    </dgm:pt>
    <dgm:pt modelId="{850DC4BC-B73B-4269-AE00-D7EB8E50E045}" type="pres">
      <dgm:prSet presAssocID="{E995EAD7-FC5B-459C-8D4C-D5DD3DE1FFAB}" presName="hierRoot2" presStyleCnt="0">
        <dgm:presLayoutVars>
          <dgm:hierBranch val="init"/>
        </dgm:presLayoutVars>
      </dgm:prSet>
      <dgm:spPr/>
    </dgm:pt>
    <dgm:pt modelId="{5A838B4A-511F-45E9-8C1A-828528561522}" type="pres">
      <dgm:prSet presAssocID="{E995EAD7-FC5B-459C-8D4C-D5DD3DE1FFAB}" presName="rootComposite" presStyleCnt="0"/>
      <dgm:spPr/>
    </dgm:pt>
    <dgm:pt modelId="{E732D9D5-C72F-469F-9EBE-48EF1B372BB5}" type="pres">
      <dgm:prSet presAssocID="{E995EAD7-FC5B-459C-8D4C-D5DD3DE1FFAB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91CCE6-0C70-439B-A7AB-FA82D5B5C3F9}" type="pres">
      <dgm:prSet presAssocID="{E995EAD7-FC5B-459C-8D4C-D5DD3DE1FFAB}" presName="rootConnector" presStyleLbl="node3" presStyleIdx="2" presStyleCnt="6"/>
      <dgm:spPr/>
      <dgm:t>
        <a:bodyPr/>
        <a:lstStyle/>
        <a:p>
          <a:endParaRPr lang="ru-RU"/>
        </a:p>
      </dgm:t>
    </dgm:pt>
    <dgm:pt modelId="{B64842E9-2C03-479E-8DD4-15C80AB6DF38}" type="pres">
      <dgm:prSet presAssocID="{E995EAD7-FC5B-459C-8D4C-D5DD3DE1FFAB}" presName="hierChild4" presStyleCnt="0"/>
      <dgm:spPr/>
    </dgm:pt>
    <dgm:pt modelId="{231FF657-DBB8-45A5-82BA-5A975D9279A9}" type="pres">
      <dgm:prSet presAssocID="{59CEBC02-B099-4FC8-9DB4-5572176E08BC}" presName="Name37" presStyleLbl="parChTrans1D4" presStyleIdx="2" presStyleCnt="6"/>
      <dgm:spPr/>
      <dgm:t>
        <a:bodyPr/>
        <a:lstStyle/>
        <a:p>
          <a:endParaRPr lang="ru-RU"/>
        </a:p>
      </dgm:t>
    </dgm:pt>
    <dgm:pt modelId="{74749741-CAE1-45B7-BC63-F4B5E4568A60}" type="pres">
      <dgm:prSet presAssocID="{496B524D-C877-40B3-A532-0AC321A08E2F}" presName="hierRoot2" presStyleCnt="0">
        <dgm:presLayoutVars>
          <dgm:hierBranch val="init"/>
        </dgm:presLayoutVars>
      </dgm:prSet>
      <dgm:spPr/>
    </dgm:pt>
    <dgm:pt modelId="{CC3A8EA1-B25D-49E9-845B-90C596A178B3}" type="pres">
      <dgm:prSet presAssocID="{496B524D-C877-40B3-A532-0AC321A08E2F}" presName="rootComposite" presStyleCnt="0"/>
      <dgm:spPr/>
    </dgm:pt>
    <dgm:pt modelId="{E6E52000-2F11-47F8-9ED5-A8EF76F12DB8}" type="pres">
      <dgm:prSet presAssocID="{496B524D-C877-40B3-A532-0AC321A08E2F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2E8AD8-23FC-447C-BD5C-03BB8A1238E6}" type="pres">
      <dgm:prSet presAssocID="{496B524D-C877-40B3-A532-0AC321A08E2F}" presName="rootConnector" presStyleLbl="node4" presStyleIdx="2" presStyleCnt="6"/>
      <dgm:spPr/>
      <dgm:t>
        <a:bodyPr/>
        <a:lstStyle/>
        <a:p>
          <a:endParaRPr lang="ru-RU"/>
        </a:p>
      </dgm:t>
    </dgm:pt>
    <dgm:pt modelId="{C3D47284-F0B6-4123-A564-E825C2C4068E}" type="pres">
      <dgm:prSet presAssocID="{496B524D-C877-40B3-A532-0AC321A08E2F}" presName="hierChild4" presStyleCnt="0"/>
      <dgm:spPr/>
    </dgm:pt>
    <dgm:pt modelId="{96FFDA7B-64D8-4CF8-93F5-424EB6C392D7}" type="pres">
      <dgm:prSet presAssocID="{496B524D-C877-40B3-A532-0AC321A08E2F}" presName="hierChild5" presStyleCnt="0"/>
      <dgm:spPr/>
    </dgm:pt>
    <dgm:pt modelId="{020DC153-3E98-4E33-B6D9-59D065D2E25E}" type="pres">
      <dgm:prSet presAssocID="{E995EAD7-FC5B-459C-8D4C-D5DD3DE1FFAB}" presName="hierChild5" presStyleCnt="0"/>
      <dgm:spPr/>
    </dgm:pt>
    <dgm:pt modelId="{57991399-8584-41FB-9A55-26D667123B00}" type="pres">
      <dgm:prSet presAssocID="{FC5A79C7-0536-4178-869C-D745F69A1B7C}" presName="Name37" presStyleLbl="parChTrans1D3" presStyleIdx="3" presStyleCnt="6"/>
      <dgm:spPr/>
      <dgm:t>
        <a:bodyPr/>
        <a:lstStyle/>
        <a:p>
          <a:endParaRPr lang="ru-RU"/>
        </a:p>
      </dgm:t>
    </dgm:pt>
    <dgm:pt modelId="{8768F440-8BF5-42CC-90EB-C7E804595C3C}" type="pres">
      <dgm:prSet presAssocID="{A9807D74-71D8-456E-8DD1-3F0D147300DE}" presName="hierRoot2" presStyleCnt="0">
        <dgm:presLayoutVars>
          <dgm:hierBranch val="init"/>
        </dgm:presLayoutVars>
      </dgm:prSet>
      <dgm:spPr/>
    </dgm:pt>
    <dgm:pt modelId="{1F853F09-D25C-427D-BC8A-9B4E1A66D00A}" type="pres">
      <dgm:prSet presAssocID="{A9807D74-71D8-456E-8DD1-3F0D147300DE}" presName="rootComposite" presStyleCnt="0"/>
      <dgm:spPr/>
    </dgm:pt>
    <dgm:pt modelId="{E7CC5BB5-D0AA-4337-8EF3-E0D036C132B6}" type="pres">
      <dgm:prSet presAssocID="{A9807D74-71D8-456E-8DD1-3F0D147300DE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4AEE0D-69F0-4BC3-8387-1A0783278AB9}" type="pres">
      <dgm:prSet presAssocID="{A9807D74-71D8-456E-8DD1-3F0D147300DE}" presName="rootConnector" presStyleLbl="node3" presStyleIdx="3" presStyleCnt="6"/>
      <dgm:spPr/>
      <dgm:t>
        <a:bodyPr/>
        <a:lstStyle/>
        <a:p>
          <a:endParaRPr lang="ru-RU"/>
        </a:p>
      </dgm:t>
    </dgm:pt>
    <dgm:pt modelId="{96AF118C-35D9-4802-AC1E-46191933C913}" type="pres">
      <dgm:prSet presAssocID="{A9807D74-71D8-456E-8DD1-3F0D147300DE}" presName="hierChild4" presStyleCnt="0"/>
      <dgm:spPr/>
    </dgm:pt>
    <dgm:pt modelId="{6707A6A5-CDD3-439E-A2B2-E2A012C07EB5}" type="pres">
      <dgm:prSet presAssocID="{30892370-6090-4739-B433-674DC5979D59}" presName="Name37" presStyleLbl="parChTrans1D4" presStyleIdx="3" presStyleCnt="6"/>
      <dgm:spPr/>
      <dgm:t>
        <a:bodyPr/>
        <a:lstStyle/>
        <a:p>
          <a:endParaRPr lang="ru-RU"/>
        </a:p>
      </dgm:t>
    </dgm:pt>
    <dgm:pt modelId="{5DB8CADA-00AC-4AD3-8254-6B9977F76CFC}" type="pres">
      <dgm:prSet presAssocID="{BEBECD5D-2389-4FAA-A7AA-BB962BAA6AB5}" presName="hierRoot2" presStyleCnt="0">
        <dgm:presLayoutVars>
          <dgm:hierBranch val="init"/>
        </dgm:presLayoutVars>
      </dgm:prSet>
      <dgm:spPr/>
    </dgm:pt>
    <dgm:pt modelId="{BB43DCAC-64D7-414A-97BC-089657151B2E}" type="pres">
      <dgm:prSet presAssocID="{BEBECD5D-2389-4FAA-A7AA-BB962BAA6AB5}" presName="rootComposite" presStyleCnt="0"/>
      <dgm:spPr/>
    </dgm:pt>
    <dgm:pt modelId="{DA46BDF4-6D9A-4C34-B081-FB008CE6E191}" type="pres">
      <dgm:prSet presAssocID="{BEBECD5D-2389-4FAA-A7AA-BB962BAA6AB5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6CCE0A-079B-4693-A7B6-E2653B18C588}" type="pres">
      <dgm:prSet presAssocID="{BEBECD5D-2389-4FAA-A7AA-BB962BAA6AB5}" presName="rootConnector" presStyleLbl="node4" presStyleIdx="3" presStyleCnt="6"/>
      <dgm:spPr/>
      <dgm:t>
        <a:bodyPr/>
        <a:lstStyle/>
        <a:p>
          <a:endParaRPr lang="ru-RU"/>
        </a:p>
      </dgm:t>
    </dgm:pt>
    <dgm:pt modelId="{10F4439A-E254-452A-8309-CF9A14D3C5C0}" type="pres">
      <dgm:prSet presAssocID="{BEBECD5D-2389-4FAA-A7AA-BB962BAA6AB5}" presName="hierChild4" presStyleCnt="0"/>
      <dgm:spPr/>
    </dgm:pt>
    <dgm:pt modelId="{0EC914A3-7BD2-4589-9C50-7D56234E0DCC}" type="pres">
      <dgm:prSet presAssocID="{BEBECD5D-2389-4FAA-A7AA-BB962BAA6AB5}" presName="hierChild5" presStyleCnt="0"/>
      <dgm:spPr/>
    </dgm:pt>
    <dgm:pt modelId="{F621CBBD-C7B8-45BE-B54D-51C0A07CE862}" type="pres">
      <dgm:prSet presAssocID="{A9807D74-71D8-456E-8DD1-3F0D147300DE}" presName="hierChild5" presStyleCnt="0"/>
      <dgm:spPr/>
    </dgm:pt>
    <dgm:pt modelId="{64D43CD8-C5AB-43AE-A2D3-F30EB42B8D5E}" type="pres">
      <dgm:prSet presAssocID="{7C9D0081-F8EA-44FB-B294-EB9E6077BF55}" presName="hierChild5" presStyleCnt="0"/>
      <dgm:spPr/>
    </dgm:pt>
    <dgm:pt modelId="{422F7128-52E5-49CA-A5A1-023042858FD6}" type="pres">
      <dgm:prSet presAssocID="{C504287B-74D6-4C66-A3EE-19067FCCD33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2651EE93-5761-4F31-8368-844EC86BEC59}" type="pres">
      <dgm:prSet presAssocID="{04A7495D-7C96-4FF8-BC73-BD1F76F323BD}" presName="hierRoot2" presStyleCnt="0">
        <dgm:presLayoutVars>
          <dgm:hierBranch val="init"/>
        </dgm:presLayoutVars>
      </dgm:prSet>
      <dgm:spPr/>
    </dgm:pt>
    <dgm:pt modelId="{F919C465-D3F8-4811-BBD2-F7907C689E58}" type="pres">
      <dgm:prSet presAssocID="{04A7495D-7C96-4FF8-BC73-BD1F76F323BD}" presName="rootComposite" presStyleCnt="0"/>
      <dgm:spPr/>
    </dgm:pt>
    <dgm:pt modelId="{788A7CB0-5215-4065-95F3-FF09D3F7B77C}" type="pres">
      <dgm:prSet presAssocID="{04A7495D-7C96-4FF8-BC73-BD1F76F323BD}" presName="rootText" presStyleLbl="node2" presStyleIdx="2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D5F976-6F0A-4857-B66F-112326F22886}" type="pres">
      <dgm:prSet presAssocID="{04A7495D-7C96-4FF8-BC73-BD1F76F323BD}" presName="rootConnector" presStyleLbl="node2" presStyleIdx="2" presStyleCnt="3"/>
      <dgm:spPr/>
      <dgm:t>
        <a:bodyPr/>
        <a:lstStyle/>
        <a:p>
          <a:endParaRPr lang="ru-RU"/>
        </a:p>
      </dgm:t>
    </dgm:pt>
    <dgm:pt modelId="{58D8A6AF-A2A8-43DF-8C1C-4E17602E4AC0}" type="pres">
      <dgm:prSet presAssocID="{04A7495D-7C96-4FF8-BC73-BD1F76F323BD}" presName="hierChild4" presStyleCnt="0"/>
      <dgm:spPr/>
    </dgm:pt>
    <dgm:pt modelId="{3FA0C8C5-5E21-4A0A-A734-C9D73681C883}" type="pres">
      <dgm:prSet presAssocID="{22135BB8-1BAE-4083-90A7-B969929C36FB}" presName="Name37" presStyleLbl="parChTrans1D3" presStyleIdx="4" presStyleCnt="6"/>
      <dgm:spPr/>
      <dgm:t>
        <a:bodyPr/>
        <a:lstStyle/>
        <a:p>
          <a:endParaRPr lang="ru-RU"/>
        </a:p>
      </dgm:t>
    </dgm:pt>
    <dgm:pt modelId="{5E05C8DB-FDC5-467C-B629-8049B9D3A711}" type="pres">
      <dgm:prSet presAssocID="{BBF8E6E2-E2D3-4E42-993D-5F9469EE794C}" presName="hierRoot2" presStyleCnt="0">
        <dgm:presLayoutVars>
          <dgm:hierBranch val="init"/>
        </dgm:presLayoutVars>
      </dgm:prSet>
      <dgm:spPr/>
    </dgm:pt>
    <dgm:pt modelId="{D79841D9-AE17-453B-9A2D-C7946A6C18FE}" type="pres">
      <dgm:prSet presAssocID="{BBF8E6E2-E2D3-4E42-993D-5F9469EE794C}" presName="rootComposite" presStyleCnt="0"/>
      <dgm:spPr/>
    </dgm:pt>
    <dgm:pt modelId="{3793564B-CCE3-4ABF-B86A-2D0B446846BB}" type="pres">
      <dgm:prSet presAssocID="{BBF8E6E2-E2D3-4E42-993D-5F9469EE794C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DD138D-4796-480D-867E-5A62B2B20307}" type="pres">
      <dgm:prSet presAssocID="{BBF8E6E2-E2D3-4E42-993D-5F9469EE794C}" presName="rootConnector" presStyleLbl="node3" presStyleIdx="4" presStyleCnt="6"/>
      <dgm:spPr/>
      <dgm:t>
        <a:bodyPr/>
        <a:lstStyle/>
        <a:p>
          <a:endParaRPr lang="ru-RU"/>
        </a:p>
      </dgm:t>
    </dgm:pt>
    <dgm:pt modelId="{801732D0-7E9D-4C24-9A11-E4AAAFDC4DF6}" type="pres">
      <dgm:prSet presAssocID="{BBF8E6E2-E2D3-4E42-993D-5F9469EE794C}" presName="hierChild4" presStyleCnt="0"/>
      <dgm:spPr/>
    </dgm:pt>
    <dgm:pt modelId="{08527040-5FD7-41CD-9A9E-D73515DCE166}" type="pres">
      <dgm:prSet presAssocID="{A540C035-B147-4D2A-B3E3-1FCD3A90786A}" presName="Name37" presStyleLbl="parChTrans1D4" presStyleIdx="4" presStyleCnt="6"/>
      <dgm:spPr/>
      <dgm:t>
        <a:bodyPr/>
        <a:lstStyle/>
        <a:p>
          <a:endParaRPr lang="ru-RU"/>
        </a:p>
      </dgm:t>
    </dgm:pt>
    <dgm:pt modelId="{BE128315-5437-4335-9114-8BCF7A7E3A2F}" type="pres">
      <dgm:prSet presAssocID="{F4023FE1-0F2C-4C67-A668-13E5336FE24A}" presName="hierRoot2" presStyleCnt="0">
        <dgm:presLayoutVars>
          <dgm:hierBranch val="init"/>
        </dgm:presLayoutVars>
      </dgm:prSet>
      <dgm:spPr/>
    </dgm:pt>
    <dgm:pt modelId="{0E7A2053-C65E-42B6-B3A2-D41253908CFC}" type="pres">
      <dgm:prSet presAssocID="{F4023FE1-0F2C-4C67-A668-13E5336FE24A}" presName="rootComposite" presStyleCnt="0"/>
      <dgm:spPr/>
    </dgm:pt>
    <dgm:pt modelId="{DBEE63A8-6353-4EF9-A62C-57EE2F311B53}" type="pres">
      <dgm:prSet presAssocID="{F4023FE1-0F2C-4C67-A668-13E5336FE24A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415976-75FF-42C1-8A20-BD72FBFE72CD}" type="pres">
      <dgm:prSet presAssocID="{F4023FE1-0F2C-4C67-A668-13E5336FE24A}" presName="rootConnector" presStyleLbl="node4" presStyleIdx="4" presStyleCnt="6"/>
      <dgm:spPr/>
      <dgm:t>
        <a:bodyPr/>
        <a:lstStyle/>
        <a:p>
          <a:endParaRPr lang="ru-RU"/>
        </a:p>
      </dgm:t>
    </dgm:pt>
    <dgm:pt modelId="{6F6C0B7A-CC55-446E-8277-7FF2D7D3333A}" type="pres">
      <dgm:prSet presAssocID="{F4023FE1-0F2C-4C67-A668-13E5336FE24A}" presName="hierChild4" presStyleCnt="0"/>
      <dgm:spPr/>
    </dgm:pt>
    <dgm:pt modelId="{53E7C5F9-82A3-4A5B-82B1-DE4CA0FE1D39}" type="pres">
      <dgm:prSet presAssocID="{F4023FE1-0F2C-4C67-A668-13E5336FE24A}" presName="hierChild5" presStyleCnt="0"/>
      <dgm:spPr/>
    </dgm:pt>
    <dgm:pt modelId="{1DB14FEC-FF81-4C80-959C-45737EBD8321}" type="pres">
      <dgm:prSet presAssocID="{BBF8E6E2-E2D3-4E42-993D-5F9469EE794C}" presName="hierChild5" presStyleCnt="0"/>
      <dgm:spPr/>
    </dgm:pt>
    <dgm:pt modelId="{EA4D3CFA-C756-493B-9892-7BB6D808E025}" type="pres">
      <dgm:prSet presAssocID="{FC184CC1-AED5-47FF-B65A-23CB968C7225}" presName="Name37" presStyleLbl="parChTrans1D3" presStyleIdx="5" presStyleCnt="6"/>
      <dgm:spPr/>
      <dgm:t>
        <a:bodyPr/>
        <a:lstStyle/>
        <a:p>
          <a:endParaRPr lang="ru-RU"/>
        </a:p>
      </dgm:t>
    </dgm:pt>
    <dgm:pt modelId="{DF8E3062-C61F-46A0-83D5-10CFFAB77B9A}" type="pres">
      <dgm:prSet presAssocID="{6B7690EF-76AB-4F82-AF8F-E74F893A54C5}" presName="hierRoot2" presStyleCnt="0">
        <dgm:presLayoutVars>
          <dgm:hierBranch val="init"/>
        </dgm:presLayoutVars>
      </dgm:prSet>
      <dgm:spPr/>
    </dgm:pt>
    <dgm:pt modelId="{8373CAD1-811C-442E-A78A-33A7AFE5532D}" type="pres">
      <dgm:prSet presAssocID="{6B7690EF-76AB-4F82-AF8F-E74F893A54C5}" presName="rootComposite" presStyleCnt="0"/>
      <dgm:spPr/>
    </dgm:pt>
    <dgm:pt modelId="{A87A1187-1492-49E3-AC44-391C88219F76}" type="pres">
      <dgm:prSet presAssocID="{6B7690EF-76AB-4F82-AF8F-E74F893A54C5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24B850-17D5-4260-9612-2FD57F3DCF8B}" type="pres">
      <dgm:prSet presAssocID="{6B7690EF-76AB-4F82-AF8F-E74F893A54C5}" presName="rootConnector" presStyleLbl="node3" presStyleIdx="5" presStyleCnt="6"/>
      <dgm:spPr/>
      <dgm:t>
        <a:bodyPr/>
        <a:lstStyle/>
        <a:p>
          <a:endParaRPr lang="ru-RU"/>
        </a:p>
      </dgm:t>
    </dgm:pt>
    <dgm:pt modelId="{7BBCC55E-356D-4B61-8F8D-A5CF2F9BA42E}" type="pres">
      <dgm:prSet presAssocID="{6B7690EF-76AB-4F82-AF8F-E74F893A54C5}" presName="hierChild4" presStyleCnt="0"/>
      <dgm:spPr/>
    </dgm:pt>
    <dgm:pt modelId="{1CBD84E0-B070-4E33-8BB7-7DF209FEF617}" type="pres">
      <dgm:prSet presAssocID="{7DE5423B-F59D-4F21-93EA-9E8EF0202B0B}" presName="Name37" presStyleLbl="parChTrans1D4" presStyleIdx="5" presStyleCnt="6"/>
      <dgm:spPr/>
      <dgm:t>
        <a:bodyPr/>
        <a:lstStyle/>
        <a:p>
          <a:endParaRPr lang="ru-RU"/>
        </a:p>
      </dgm:t>
    </dgm:pt>
    <dgm:pt modelId="{907F0B95-7F0A-4EDD-897E-E2EB03722AC9}" type="pres">
      <dgm:prSet presAssocID="{D72DB706-53C9-4F2E-BD57-AA775C1E9F89}" presName="hierRoot2" presStyleCnt="0">
        <dgm:presLayoutVars>
          <dgm:hierBranch val="init"/>
        </dgm:presLayoutVars>
      </dgm:prSet>
      <dgm:spPr/>
    </dgm:pt>
    <dgm:pt modelId="{9A10D4CE-A062-4F7E-A6A6-DB2553CF7A25}" type="pres">
      <dgm:prSet presAssocID="{D72DB706-53C9-4F2E-BD57-AA775C1E9F89}" presName="rootComposite" presStyleCnt="0"/>
      <dgm:spPr/>
    </dgm:pt>
    <dgm:pt modelId="{DB7589BD-64FE-43C7-AE81-956316597F19}" type="pres">
      <dgm:prSet presAssocID="{D72DB706-53C9-4F2E-BD57-AA775C1E9F89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D4661E-B9D3-4CD6-9DED-C7CB030C22B4}" type="pres">
      <dgm:prSet presAssocID="{D72DB706-53C9-4F2E-BD57-AA775C1E9F89}" presName="rootConnector" presStyleLbl="node4" presStyleIdx="5" presStyleCnt="6"/>
      <dgm:spPr/>
      <dgm:t>
        <a:bodyPr/>
        <a:lstStyle/>
        <a:p>
          <a:endParaRPr lang="ru-RU"/>
        </a:p>
      </dgm:t>
    </dgm:pt>
    <dgm:pt modelId="{AE56C4A8-1D83-44CA-A6BD-A2559377FE2C}" type="pres">
      <dgm:prSet presAssocID="{D72DB706-53C9-4F2E-BD57-AA775C1E9F89}" presName="hierChild4" presStyleCnt="0"/>
      <dgm:spPr/>
    </dgm:pt>
    <dgm:pt modelId="{7FA2E2D0-D020-4936-8E79-95E1E9E84658}" type="pres">
      <dgm:prSet presAssocID="{D72DB706-53C9-4F2E-BD57-AA775C1E9F89}" presName="hierChild5" presStyleCnt="0"/>
      <dgm:spPr/>
    </dgm:pt>
    <dgm:pt modelId="{58CAE1F8-CE63-4FEE-9FC5-BD5D8797A3C1}" type="pres">
      <dgm:prSet presAssocID="{6B7690EF-76AB-4F82-AF8F-E74F893A54C5}" presName="hierChild5" presStyleCnt="0"/>
      <dgm:spPr/>
    </dgm:pt>
    <dgm:pt modelId="{30EE93FD-2EFF-4034-AACE-CF7463561CA2}" type="pres">
      <dgm:prSet presAssocID="{04A7495D-7C96-4FF8-BC73-BD1F76F323BD}" presName="hierChild5" presStyleCnt="0"/>
      <dgm:spPr/>
    </dgm:pt>
    <dgm:pt modelId="{190F8A45-5E93-4124-98F9-18F7B4F2D996}" type="pres">
      <dgm:prSet presAssocID="{2BAA9F9A-9FC6-4F68-BE01-B18BFC781C34}" presName="hierChild3" presStyleCnt="0"/>
      <dgm:spPr/>
    </dgm:pt>
  </dgm:ptLst>
  <dgm:cxnLst>
    <dgm:cxn modelId="{2A0683BC-10B1-45C5-8F9D-6FD928E443E3}" type="presOf" srcId="{E995EAD7-FC5B-459C-8D4C-D5DD3DE1FFAB}" destId="{F891CCE6-0C70-439B-A7AB-FA82D5B5C3F9}" srcOrd="1" destOrd="0" presId="urn:microsoft.com/office/officeart/2005/8/layout/orgChart1"/>
    <dgm:cxn modelId="{98A70799-A7EC-4A5C-8E94-CA944A49EA0D}" type="presOf" srcId="{C504287B-74D6-4C66-A3EE-19067FCCD336}" destId="{422F7128-52E5-49CA-A5A1-023042858FD6}" srcOrd="0" destOrd="0" presId="urn:microsoft.com/office/officeart/2005/8/layout/orgChart1"/>
    <dgm:cxn modelId="{CC312D0D-2AF4-40C9-9342-9162AE11CB9E}" type="presOf" srcId="{7C9D0081-F8EA-44FB-B294-EB9E6077BF55}" destId="{4CE57784-69CD-4113-B4B3-7ADC59D172D5}" srcOrd="0" destOrd="0" presId="urn:microsoft.com/office/officeart/2005/8/layout/orgChart1"/>
    <dgm:cxn modelId="{46B69029-7E11-47EB-9489-7D4284054C60}" srcId="{2BAA9F9A-9FC6-4F68-BE01-B18BFC781C34}" destId="{04A7495D-7C96-4FF8-BC73-BD1F76F323BD}" srcOrd="2" destOrd="0" parTransId="{C504287B-74D6-4C66-A3EE-19067FCCD336}" sibTransId="{D1DF9DD1-9CB3-4FEE-9A54-B93901567C78}"/>
    <dgm:cxn modelId="{F8E5D423-A569-402F-BFE7-A2ECC159B842}" type="presOf" srcId="{496B524D-C877-40B3-A532-0AC321A08E2F}" destId="{0F2E8AD8-23FC-447C-BD5C-03BB8A1238E6}" srcOrd="1" destOrd="0" presId="urn:microsoft.com/office/officeart/2005/8/layout/orgChart1"/>
    <dgm:cxn modelId="{A32B8D13-DBCD-4D37-865F-00DAC1498EB5}" type="presOf" srcId="{2BAA9F9A-9FC6-4F68-BE01-B18BFC781C34}" destId="{1644A11B-9004-4660-8E22-B1807838089C}" srcOrd="1" destOrd="0" presId="urn:microsoft.com/office/officeart/2005/8/layout/orgChart1"/>
    <dgm:cxn modelId="{07455D44-6DE1-409C-8013-C1D70B3F9917}" type="presOf" srcId="{6B66E088-BE56-4D72-920A-9B5E9F1A4E19}" destId="{9098BCAF-2303-4AFB-BD5B-6EF3893096E2}" srcOrd="1" destOrd="0" presId="urn:microsoft.com/office/officeart/2005/8/layout/orgChart1"/>
    <dgm:cxn modelId="{A153E148-7DE0-4A71-B197-7B48451ADAED}" srcId="{6B66E088-BE56-4D72-920A-9B5E9F1A4E19}" destId="{0F6448E5-A4FC-4CF6-AC30-A421A0C2CFD8}" srcOrd="1" destOrd="0" parTransId="{5EE57CF3-EB36-44D0-A286-8D6BB70E990A}" sibTransId="{B9F0FE58-4076-402D-82F5-8C334CBE13B8}"/>
    <dgm:cxn modelId="{3824A8FD-E30A-4052-B64A-E379684522BD}" srcId="{7C9D0081-F8EA-44FB-B294-EB9E6077BF55}" destId="{A9807D74-71D8-456E-8DD1-3F0D147300DE}" srcOrd="1" destOrd="0" parTransId="{FC5A79C7-0536-4178-869C-D745F69A1B7C}" sibTransId="{10F25494-9E8F-4C54-83AB-0898A9470236}"/>
    <dgm:cxn modelId="{86B15F82-65C0-449F-8BEF-E879F95F2BDF}" srcId="{6B7690EF-76AB-4F82-AF8F-E74F893A54C5}" destId="{D72DB706-53C9-4F2E-BD57-AA775C1E9F89}" srcOrd="0" destOrd="0" parTransId="{7DE5423B-F59D-4F21-93EA-9E8EF0202B0B}" sibTransId="{BFCFE57A-AE7A-4D2E-B7EE-CC371CF98ADD}"/>
    <dgm:cxn modelId="{B1E0EAE2-148A-4C49-BDE1-16CB9802B960}" type="presOf" srcId="{BBF8E6E2-E2D3-4E42-993D-5F9469EE794C}" destId="{D9DD138D-4796-480D-867E-5A62B2B20307}" srcOrd="1" destOrd="0" presId="urn:microsoft.com/office/officeart/2005/8/layout/orgChart1"/>
    <dgm:cxn modelId="{13CA925D-2473-4D5B-8088-396A8D802409}" type="presOf" srcId="{BBF8E6E2-E2D3-4E42-993D-5F9469EE794C}" destId="{3793564B-CCE3-4ABF-B86A-2D0B446846BB}" srcOrd="0" destOrd="0" presId="urn:microsoft.com/office/officeart/2005/8/layout/orgChart1"/>
    <dgm:cxn modelId="{565194B6-14BA-450F-9731-B310882D0566}" type="presOf" srcId="{69DBE266-9679-44BC-BE7D-D835B0CC2FC8}" destId="{8AD4C5C2-A649-49A0-B4E8-11229221563E}" srcOrd="0" destOrd="0" presId="urn:microsoft.com/office/officeart/2005/8/layout/orgChart1"/>
    <dgm:cxn modelId="{27D1C298-ADA0-4A2D-BC79-3E3FDBECA1E5}" type="presOf" srcId="{8CBD6357-A2A1-4AEA-93A9-A85F125A8CD1}" destId="{D3DECB75-4C40-44F6-BEAD-D53BC1A6DAEC}" srcOrd="0" destOrd="0" presId="urn:microsoft.com/office/officeart/2005/8/layout/orgChart1"/>
    <dgm:cxn modelId="{152DC84E-B5FB-42A4-A17D-23805263457B}" type="presOf" srcId="{48544967-90A6-4135-A5A3-F42C103D72CA}" destId="{424A1DA6-6BFC-4BAA-BA3F-15DE2FE6FF80}" srcOrd="0" destOrd="0" presId="urn:microsoft.com/office/officeart/2005/8/layout/orgChart1"/>
    <dgm:cxn modelId="{053BA2AF-DC87-4B5D-A75F-D4D0D976E640}" type="presOf" srcId="{7EB76216-3E2F-441A-816E-F677066D0642}" destId="{1D4C6056-83B4-4472-B2C7-75603D9E6AB4}" srcOrd="0" destOrd="0" presId="urn:microsoft.com/office/officeart/2005/8/layout/orgChart1"/>
    <dgm:cxn modelId="{F2296D0E-BC7B-4B17-8A44-01A7B8210C0F}" type="presOf" srcId="{C5B798F9-621A-439D-8EC9-3301E9961183}" destId="{EF7224D0-1D9B-4A7E-84D9-0842CD810B14}" srcOrd="0" destOrd="0" presId="urn:microsoft.com/office/officeart/2005/8/layout/orgChart1"/>
    <dgm:cxn modelId="{55D38BFE-1D14-4A60-A4FD-4E12700D6A16}" srcId="{7C9D0081-F8EA-44FB-B294-EB9E6077BF55}" destId="{E995EAD7-FC5B-459C-8D4C-D5DD3DE1FFAB}" srcOrd="0" destOrd="0" parTransId="{F013BC04-778E-4EB2-B167-083EB4789D72}" sibTransId="{9E25842D-7264-4CD1-9F88-42D6BF2DE9C8}"/>
    <dgm:cxn modelId="{B8911FDA-6BB3-485C-AA91-2DA93DB8769D}" type="presOf" srcId="{7DE5423B-F59D-4F21-93EA-9E8EF0202B0B}" destId="{1CBD84E0-B070-4E33-8BB7-7DF209FEF617}" srcOrd="0" destOrd="0" presId="urn:microsoft.com/office/officeart/2005/8/layout/orgChart1"/>
    <dgm:cxn modelId="{30E500D3-8228-43F3-84CE-3CDA790B0C77}" type="presOf" srcId="{BEBECD5D-2389-4FAA-A7AA-BB962BAA6AB5}" destId="{DA46BDF4-6D9A-4C34-B081-FB008CE6E191}" srcOrd="0" destOrd="0" presId="urn:microsoft.com/office/officeart/2005/8/layout/orgChart1"/>
    <dgm:cxn modelId="{9603E683-9AF0-4179-BF1D-B0C1892E4297}" type="presOf" srcId="{D661E496-F585-4275-8A5E-084CA64B760E}" destId="{509DE0F7-55FD-48CE-B7A3-421930F2F995}" srcOrd="0" destOrd="0" presId="urn:microsoft.com/office/officeart/2005/8/layout/orgChart1"/>
    <dgm:cxn modelId="{12231F90-4BB5-4081-9885-98DD39C58D1A}" type="presOf" srcId="{22135BB8-1BAE-4083-90A7-B969929C36FB}" destId="{3FA0C8C5-5E21-4A0A-A734-C9D73681C883}" srcOrd="0" destOrd="0" presId="urn:microsoft.com/office/officeart/2005/8/layout/orgChart1"/>
    <dgm:cxn modelId="{B0BFF615-C280-4391-8037-5DC451B8042A}" type="presOf" srcId="{BEBECD5D-2389-4FAA-A7AA-BB962BAA6AB5}" destId="{5C6CCE0A-079B-4693-A7B6-E2653B18C588}" srcOrd="1" destOrd="0" presId="urn:microsoft.com/office/officeart/2005/8/layout/orgChart1"/>
    <dgm:cxn modelId="{08D77E08-B174-4EDA-B12A-74E18C38DCDA}" srcId="{04A7495D-7C96-4FF8-BC73-BD1F76F323BD}" destId="{6B7690EF-76AB-4F82-AF8F-E74F893A54C5}" srcOrd="1" destOrd="0" parTransId="{FC184CC1-AED5-47FF-B65A-23CB968C7225}" sibTransId="{C28E1C84-C7E5-432F-A2FF-920EC27D8450}"/>
    <dgm:cxn modelId="{A8D6F184-12F9-447A-8216-065CC118C95C}" type="presOf" srcId="{7EB76216-3E2F-441A-816E-F677066D0642}" destId="{FEC6EB8E-00EC-445C-8D11-B44B2511CFB9}" srcOrd="1" destOrd="0" presId="urn:microsoft.com/office/officeart/2005/8/layout/orgChart1"/>
    <dgm:cxn modelId="{1E401D0D-8354-4F94-A7C7-033C96FD013C}" srcId="{E995EAD7-FC5B-459C-8D4C-D5DD3DE1FFAB}" destId="{496B524D-C877-40B3-A532-0AC321A08E2F}" srcOrd="0" destOrd="0" parTransId="{59CEBC02-B099-4FC8-9DB4-5572176E08BC}" sibTransId="{3A6C78AA-F9C1-4BF2-997C-943C30F2E507}"/>
    <dgm:cxn modelId="{78261F0F-C734-4780-8903-1E02705E8FA4}" srcId="{BBF8E6E2-E2D3-4E42-993D-5F9469EE794C}" destId="{F4023FE1-0F2C-4C67-A668-13E5336FE24A}" srcOrd="0" destOrd="0" parTransId="{A540C035-B147-4D2A-B3E3-1FCD3A90786A}" sibTransId="{67D069A4-1BB3-4190-AD31-2AFB0728269B}"/>
    <dgm:cxn modelId="{2B4F585B-2B55-4F28-91B0-9EB5874BC39F}" srcId="{6B66E088-BE56-4D72-920A-9B5E9F1A4E19}" destId="{DD7AED7D-19E5-44A6-99A9-FAD67F5C14D9}" srcOrd="0" destOrd="0" parTransId="{8CBD6357-A2A1-4AEA-93A9-A85F125A8CD1}" sibTransId="{939353CD-1728-49B0-B316-738362A0D30A}"/>
    <dgm:cxn modelId="{DD6716A0-E8BF-41FA-8EBE-FAE0591852B8}" type="presOf" srcId="{D72DB706-53C9-4F2E-BD57-AA775C1E9F89}" destId="{DB7589BD-64FE-43C7-AE81-956316597F19}" srcOrd="0" destOrd="0" presId="urn:microsoft.com/office/officeart/2005/8/layout/orgChart1"/>
    <dgm:cxn modelId="{881D9128-29CA-4CCD-B777-D269F9F40159}" type="presOf" srcId="{F013BC04-778E-4EB2-B167-083EB4789D72}" destId="{1979CAE7-85D7-4CD0-9BD5-EC74653B0A8E}" srcOrd="0" destOrd="0" presId="urn:microsoft.com/office/officeart/2005/8/layout/orgChart1"/>
    <dgm:cxn modelId="{77810D23-9036-4478-8F32-03D5BC324ACA}" srcId="{04A7495D-7C96-4FF8-BC73-BD1F76F323BD}" destId="{BBF8E6E2-E2D3-4E42-993D-5F9469EE794C}" srcOrd="0" destOrd="0" parTransId="{22135BB8-1BAE-4083-90A7-B969929C36FB}" sibTransId="{80DEA5EA-CBC2-41A2-8412-9E66D0D8233B}"/>
    <dgm:cxn modelId="{7577970F-9872-4E3E-A773-D630AECC33D2}" type="presOf" srcId="{30892370-6090-4739-B433-674DC5979D59}" destId="{6707A6A5-CDD3-439E-A2B2-E2A012C07EB5}" srcOrd="0" destOrd="0" presId="urn:microsoft.com/office/officeart/2005/8/layout/orgChart1"/>
    <dgm:cxn modelId="{F84D925E-0E41-414A-BA19-FCAC1E450D43}" type="presOf" srcId="{DD7AED7D-19E5-44A6-99A9-FAD67F5C14D9}" destId="{EA0A0F27-4764-4540-A4EF-E150DAC3E4C4}" srcOrd="1" destOrd="0" presId="urn:microsoft.com/office/officeart/2005/8/layout/orgChart1"/>
    <dgm:cxn modelId="{332D4325-F9AA-404C-A1EA-9FC81C989D68}" type="presOf" srcId="{F00279F4-748D-4680-9F4B-A59CC4D9C705}" destId="{D5DEEF66-5C4B-40C9-96AF-1DC20B297579}" srcOrd="0" destOrd="0" presId="urn:microsoft.com/office/officeart/2005/8/layout/orgChart1"/>
    <dgm:cxn modelId="{9CEF8267-0DA1-4D17-A45A-8E97228DAA26}" type="presOf" srcId="{A540C035-B147-4D2A-B3E3-1FCD3A90786A}" destId="{08527040-5FD7-41CD-9A9E-D73515DCE166}" srcOrd="0" destOrd="0" presId="urn:microsoft.com/office/officeart/2005/8/layout/orgChart1"/>
    <dgm:cxn modelId="{3BCDC74D-7AFE-4A04-9575-5FDC58BEE520}" type="presOf" srcId="{04A7495D-7C96-4FF8-BC73-BD1F76F323BD}" destId="{788A7CB0-5215-4065-95F3-FF09D3F7B77C}" srcOrd="0" destOrd="0" presId="urn:microsoft.com/office/officeart/2005/8/layout/orgChart1"/>
    <dgm:cxn modelId="{FA04C9B2-0CF7-417C-8D0C-75FB220B64E1}" type="presOf" srcId="{7C9D0081-F8EA-44FB-B294-EB9E6077BF55}" destId="{1A0ED6A3-BDAC-430D-976D-B8FE15ADB18F}" srcOrd="1" destOrd="0" presId="urn:microsoft.com/office/officeart/2005/8/layout/orgChart1"/>
    <dgm:cxn modelId="{FFD1BA2B-83E9-47FB-BA1E-9229DEABAB75}" srcId="{0F6448E5-A4FC-4CF6-AC30-A421A0C2CFD8}" destId="{7EB76216-3E2F-441A-816E-F677066D0642}" srcOrd="0" destOrd="0" parTransId="{C5B798F9-621A-439D-8EC9-3301E9961183}" sibTransId="{F0F34FAA-39EB-4A52-83B6-2C700C3E8714}"/>
    <dgm:cxn modelId="{347EBA1D-FAEF-46CB-910F-C46D40CA9CEF}" type="presOf" srcId="{E995EAD7-FC5B-459C-8D4C-D5DD3DE1FFAB}" destId="{E732D9D5-C72F-469F-9EBE-48EF1B372BB5}" srcOrd="0" destOrd="0" presId="urn:microsoft.com/office/officeart/2005/8/layout/orgChart1"/>
    <dgm:cxn modelId="{AA754D8A-AE3C-4398-BB82-401EB69CCC84}" type="presOf" srcId="{59CEBC02-B099-4FC8-9DB4-5572176E08BC}" destId="{231FF657-DBB8-45A5-82BA-5A975D9279A9}" srcOrd="0" destOrd="0" presId="urn:microsoft.com/office/officeart/2005/8/layout/orgChart1"/>
    <dgm:cxn modelId="{4C5CEACB-150D-4D67-9D8C-11BBC199963F}" type="presOf" srcId="{F4023FE1-0F2C-4C67-A668-13E5336FE24A}" destId="{DBEE63A8-6353-4EF9-A62C-57EE2F311B53}" srcOrd="0" destOrd="0" presId="urn:microsoft.com/office/officeart/2005/8/layout/orgChart1"/>
    <dgm:cxn modelId="{B337D4A4-F6AB-434D-A62F-71283B71DA99}" type="presOf" srcId="{A9807D74-71D8-456E-8DD1-3F0D147300DE}" destId="{E7CC5BB5-D0AA-4337-8EF3-E0D036C132B6}" srcOrd="0" destOrd="0" presId="urn:microsoft.com/office/officeart/2005/8/layout/orgChart1"/>
    <dgm:cxn modelId="{566E65B8-7CEE-47C9-8173-9E5CF5E38BFE}" srcId="{2BAA9F9A-9FC6-4F68-BE01-B18BFC781C34}" destId="{7C9D0081-F8EA-44FB-B294-EB9E6077BF55}" srcOrd="1" destOrd="0" parTransId="{6663855F-1A79-4383-8824-F607FA4E5E3F}" sibTransId="{1205A9A4-AFCE-4BDE-AEE7-31F157237EC2}"/>
    <dgm:cxn modelId="{D8BE5CA3-806D-40F8-8A68-C44F8F128155}" type="presOf" srcId="{D72DB706-53C9-4F2E-BD57-AA775C1E9F89}" destId="{F3D4661E-B9D3-4CD6-9DED-C7CB030C22B4}" srcOrd="1" destOrd="0" presId="urn:microsoft.com/office/officeart/2005/8/layout/orgChart1"/>
    <dgm:cxn modelId="{64E78AF4-BBD9-41F0-A79D-34585FD5D14F}" type="presOf" srcId="{6B7690EF-76AB-4F82-AF8F-E74F893A54C5}" destId="{A87A1187-1492-49E3-AC44-391C88219F76}" srcOrd="0" destOrd="0" presId="urn:microsoft.com/office/officeart/2005/8/layout/orgChart1"/>
    <dgm:cxn modelId="{AE4E3D85-D4F2-468E-8BFB-4B3B3F60966E}" type="presOf" srcId="{6B66E088-BE56-4D72-920A-9B5E9F1A4E19}" destId="{045EC762-F448-40ED-98F3-B4F1148759DF}" srcOrd="0" destOrd="0" presId="urn:microsoft.com/office/officeart/2005/8/layout/orgChart1"/>
    <dgm:cxn modelId="{65606D70-0B8B-44B1-9018-9F30EFF59B74}" srcId="{DD7AED7D-19E5-44A6-99A9-FAD67F5C14D9}" destId="{69DBE266-9679-44BC-BE7D-D835B0CC2FC8}" srcOrd="0" destOrd="0" parTransId="{48544967-90A6-4135-A5A3-F42C103D72CA}" sibTransId="{8A9A266D-42B9-4A8E-9184-F5F09236EAB1}"/>
    <dgm:cxn modelId="{16074B2E-C859-44CE-B943-2CDD32EC2067}" type="presOf" srcId="{496B524D-C877-40B3-A532-0AC321A08E2F}" destId="{E6E52000-2F11-47F8-9ED5-A8EF76F12DB8}" srcOrd="0" destOrd="0" presId="urn:microsoft.com/office/officeart/2005/8/layout/orgChart1"/>
    <dgm:cxn modelId="{967FD13B-804A-4A5E-8103-4E1B0B1ACB32}" srcId="{2BAA9F9A-9FC6-4F68-BE01-B18BFC781C34}" destId="{6B66E088-BE56-4D72-920A-9B5E9F1A4E19}" srcOrd="0" destOrd="0" parTransId="{D661E496-F585-4275-8A5E-084CA64B760E}" sibTransId="{ABB5DEF3-C658-4E57-9153-1DDC50C1DCCC}"/>
    <dgm:cxn modelId="{AC723C4B-9BA9-4F04-B989-B64D57281798}" type="presOf" srcId="{A9807D74-71D8-456E-8DD1-3F0D147300DE}" destId="{9B4AEE0D-69F0-4BC3-8387-1A0783278AB9}" srcOrd="1" destOrd="0" presId="urn:microsoft.com/office/officeart/2005/8/layout/orgChart1"/>
    <dgm:cxn modelId="{66CD45F4-9491-4987-B313-CB34EE0B4A0B}" type="presOf" srcId="{0F6448E5-A4FC-4CF6-AC30-A421A0C2CFD8}" destId="{96F6D0B1-8B01-4855-915E-C554C4D1ECE0}" srcOrd="0" destOrd="0" presId="urn:microsoft.com/office/officeart/2005/8/layout/orgChart1"/>
    <dgm:cxn modelId="{B23FA127-C726-4B08-80CC-265EC791D969}" srcId="{A9807D74-71D8-456E-8DD1-3F0D147300DE}" destId="{BEBECD5D-2389-4FAA-A7AA-BB962BAA6AB5}" srcOrd="0" destOrd="0" parTransId="{30892370-6090-4739-B433-674DC5979D59}" sibTransId="{0159805E-05B9-47DF-8CCE-47C5BA408575}"/>
    <dgm:cxn modelId="{AA21E3BB-9A0F-4E93-ACFC-6AF9F41845FF}" type="presOf" srcId="{FC184CC1-AED5-47FF-B65A-23CB968C7225}" destId="{EA4D3CFA-C756-493B-9892-7BB6D808E025}" srcOrd="0" destOrd="0" presId="urn:microsoft.com/office/officeart/2005/8/layout/orgChart1"/>
    <dgm:cxn modelId="{7DF72751-DD62-4E71-80D0-04C9A0DE12F2}" type="presOf" srcId="{0F6448E5-A4FC-4CF6-AC30-A421A0C2CFD8}" destId="{267A880E-1034-4F04-87F1-F4A4A8FC3928}" srcOrd="1" destOrd="0" presId="urn:microsoft.com/office/officeart/2005/8/layout/orgChart1"/>
    <dgm:cxn modelId="{0F377144-79F6-4349-B76C-22570705BB5C}" type="presOf" srcId="{04A7495D-7C96-4FF8-BC73-BD1F76F323BD}" destId="{BBD5F976-6F0A-4857-B66F-112326F22886}" srcOrd="1" destOrd="0" presId="urn:microsoft.com/office/officeart/2005/8/layout/orgChart1"/>
    <dgm:cxn modelId="{AD55B8AE-BB86-4C70-B03A-84B61AD5AC76}" type="presOf" srcId="{6663855F-1A79-4383-8824-F607FA4E5E3F}" destId="{90F61903-60C9-41C9-8417-92273B9867F9}" srcOrd="0" destOrd="0" presId="urn:microsoft.com/office/officeart/2005/8/layout/orgChart1"/>
    <dgm:cxn modelId="{9A0DDE4B-573A-4E5D-A4DC-05245FD7BA12}" type="presOf" srcId="{6B7690EF-76AB-4F82-AF8F-E74F893A54C5}" destId="{9D24B850-17D5-4260-9612-2FD57F3DCF8B}" srcOrd="1" destOrd="0" presId="urn:microsoft.com/office/officeart/2005/8/layout/orgChart1"/>
    <dgm:cxn modelId="{39F1849A-DB4D-4D08-ADE4-E7F1ACBD75CE}" type="presOf" srcId="{69DBE266-9679-44BC-BE7D-D835B0CC2FC8}" destId="{C16623CC-492C-43B3-9BA1-7DF07F5E6DE3}" srcOrd="1" destOrd="0" presId="urn:microsoft.com/office/officeart/2005/8/layout/orgChart1"/>
    <dgm:cxn modelId="{32E745F0-27EE-4242-B916-E2CE372153E9}" type="presOf" srcId="{FC5A79C7-0536-4178-869C-D745F69A1B7C}" destId="{57991399-8584-41FB-9A55-26D667123B00}" srcOrd="0" destOrd="0" presId="urn:microsoft.com/office/officeart/2005/8/layout/orgChart1"/>
    <dgm:cxn modelId="{6E25EE5A-BB56-4D61-9DFB-00CC598DEA38}" srcId="{F00279F4-748D-4680-9F4B-A59CC4D9C705}" destId="{2BAA9F9A-9FC6-4F68-BE01-B18BFC781C34}" srcOrd="0" destOrd="0" parTransId="{1D1E6C13-0A16-4C24-B5ED-8B30A6D0B032}" sibTransId="{D684BF6D-D63F-4604-8892-2ADA4740F889}"/>
    <dgm:cxn modelId="{ED41F289-0322-43C5-A1A7-2FB008FD8564}" type="presOf" srcId="{F4023FE1-0F2C-4C67-A668-13E5336FE24A}" destId="{97415976-75FF-42C1-8A20-BD72FBFE72CD}" srcOrd="1" destOrd="0" presId="urn:microsoft.com/office/officeart/2005/8/layout/orgChart1"/>
    <dgm:cxn modelId="{22BBEC03-47A9-4822-A81C-B5E7ED9ED90A}" type="presOf" srcId="{5EE57CF3-EB36-44D0-A286-8D6BB70E990A}" destId="{D2924B9E-B8A5-47AC-A2EA-19C82248C9D8}" srcOrd="0" destOrd="0" presId="urn:microsoft.com/office/officeart/2005/8/layout/orgChart1"/>
    <dgm:cxn modelId="{E809A4E1-550D-4722-A678-B5F9686ACF3B}" type="presOf" srcId="{DD7AED7D-19E5-44A6-99A9-FAD67F5C14D9}" destId="{7F11B340-DB79-429B-8377-CAD59B725838}" srcOrd="0" destOrd="0" presId="urn:microsoft.com/office/officeart/2005/8/layout/orgChart1"/>
    <dgm:cxn modelId="{33BAB59B-E053-4E59-BD1B-AD996E15EC56}" type="presOf" srcId="{2BAA9F9A-9FC6-4F68-BE01-B18BFC781C34}" destId="{BD881017-7F81-4B3A-9221-4E1B6AC968B7}" srcOrd="0" destOrd="0" presId="urn:microsoft.com/office/officeart/2005/8/layout/orgChart1"/>
    <dgm:cxn modelId="{07140BBB-1B26-49B5-8FEE-B5B054000F25}" type="presParOf" srcId="{D5DEEF66-5C4B-40C9-96AF-1DC20B297579}" destId="{CF431313-BF4A-4FCF-8366-94694D562FC2}" srcOrd="0" destOrd="0" presId="urn:microsoft.com/office/officeart/2005/8/layout/orgChart1"/>
    <dgm:cxn modelId="{B5C74F45-7EDE-4540-BA91-903ED91EE1FF}" type="presParOf" srcId="{CF431313-BF4A-4FCF-8366-94694D562FC2}" destId="{A1007728-AB2D-4D1E-9E0F-E1ED2DFF7F23}" srcOrd="0" destOrd="0" presId="urn:microsoft.com/office/officeart/2005/8/layout/orgChart1"/>
    <dgm:cxn modelId="{D653ABBD-25AD-4F98-A11E-51F4F7F7F39E}" type="presParOf" srcId="{A1007728-AB2D-4D1E-9E0F-E1ED2DFF7F23}" destId="{BD881017-7F81-4B3A-9221-4E1B6AC968B7}" srcOrd="0" destOrd="0" presId="urn:microsoft.com/office/officeart/2005/8/layout/orgChart1"/>
    <dgm:cxn modelId="{E35FD6D4-270F-4907-9FC1-967EA97CEC3C}" type="presParOf" srcId="{A1007728-AB2D-4D1E-9E0F-E1ED2DFF7F23}" destId="{1644A11B-9004-4660-8E22-B1807838089C}" srcOrd="1" destOrd="0" presId="urn:microsoft.com/office/officeart/2005/8/layout/orgChart1"/>
    <dgm:cxn modelId="{08DCF688-AB79-41D8-9E40-4DE8F1A84FC4}" type="presParOf" srcId="{CF431313-BF4A-4FCF-8366-94694D562FC2}" destId="{8DEF830C-A0B3-4FF2-82B5-D2D874D17685}" srcOrd="1" destOrd="0" presId="urn:microsoft.com/office/officeart/2005/8/layout/orgChart1"/>
    <dgm:cxn modelId="{2B642DA6-7199-483D-8DAF-4FEE125C5B41}" type="presParOf" srcId="{8DEF830C-A0B3-4FF2-82B5-D2D874D17685}" destId="{509DE0F7-55FD-48CE-B7A3-421930F2F995}" srcOrd="0" destOrd="0" presId="urn:microsoft.com/office/officeart/2005/8/layout/orgChart1"/>
    <dgm:cxn modelId="{218019DE-1BE5-48C7-8450-5095030FBF62}" type="presParOf" srcId="{8DEF830C-A0B3-4FF2-82B5-D2D874D17685}" destId="{45646B53-C2A4-4853-98C1-65F5286F54C2}" srcOrd="1" destOrd="0" presId="urn:microsoft.com/office/officeart/2005/8/layout/orgChart1"/>
    <dgm:cxn modelId="{0040AFDD-99A5-4A35-B31A-A19911402B3F}" type="presParOf" srcId="{45646B53-C2A4-4853-98C1-65F5286F54C2}" destId="{25D6C12B-32C7-47CB-9C6B-8AF922B3EF61}" srcOrd="0" destOrd="0" presId="urn:microsoft.com/office/officeart/2005/8/layout/orgChart1"/>
    <dgm:cxn modelId="{AA79077C-DFE0-425E-8AE8-8C2BDAB9B809}" type="presParOf" srcId="{25D6C12B-32C7-47CB-9C6B-8AF922B3EF61}" destId="{045EC762-F448-40ED-98F3-B4F1148759DF}" srcOrd="0" destOrd="0" presId="urn:microsoft.com/office/officeart/2005/8/layout/orgChart1"/>
    <dgm:cxn modelId="{EB3444FD-759C-46D9-8DF6-4FC7F1053E4C}" type="presParOf" srcId="{25D6C12B-32C7-47CB-9C6B-8AF922B3EF61}" destId="{9098BCAF-2303-4AFB-BD5B-6EF3893096E2}" srcOrd="1" destOrd="0" presId="urn:microsoft.com/office/officeart/2005/8/layout/orgChart1"/>
    <dgm:cxn modelId="{E1E0B50D-304A-4468-96BD-0BE1C803DEBC}" type="presParOf" srcId="{45646B53-C2A4-4853-98C1-65F5286F54C2}" destId="{DB490722-B7AE-452F-815D-88A00683B1DF}" srcOrd="1" destOrd="0" presId="urn:microsoft.com/office/officeart/2005/8/layout/orgChart1"/>
    <dgm:cxn modelId="{D33C459A-0CD6-4D43-AF91-2904D2874280}" type="presParOf" srcId="{DB490722-B7AE-452F-815D-88A00683B1DF}" destId="{D3DECB75-4C40-44F6-BEAD-D53BC1A6DAEC}" srcOrd="0" destOrd="0" presId="urn:microsoft.com/office/officeart/2005/8/layout/orgChart1"/>
    <dgm:cxn modelId="{267B52A5-CF10-43AE-B252-6D9735308298}" type="presParOf" srcId="{DB490722-B7AE-452F-815D-88A00683B1DF}" destId="{1600617B-E98B-4627-90C1-B8D4E173007A}" srcOrd="1" destOrd="0" presId="urn:microsoft.com/office/officeart/2005/8/layout/orgChart1"/>
    <dgm:cxn modelId="{A955A3A6-DEF3-4904-8063-7A1C0350F8CF}" type="presParOf" srcId="{1600617B-E98B-4627-90C1-B8D4E173007A}" destId="{8953B34D-AE8D-4B21-B9F9-9BD32C78A28C}" srcOrd="0" destOrd="0" presId="urn:microsoft.com/office/officeart/2005/8/layout/orgChart1"/>
    <dgm:cxn modelId="{99CCAD99-1320-4881-865A-1BB238D525BA}" type="presParOf" srcId="{8953B34D-AE8D-4B21-B9F9-9BD32C78A28C}" destId="{7F11B340-DB79-429B-8377-CAD59B725838}" srcOrd="0" destOrd="0" presId="urn:microsoft.com/office/officeart/2005/8/layout/orgChart1"/>
    <dgm:cxn modelId="{88AD26A2-CD4A-4D36-8327-0322FA756475}" type="presParOf" srcId="{8953B34D-AE8D-4B21-B9F9-9BD32C78A28C}" destId="{EA0A0F27-4764-4540-A4EF-E150DAC3E4C4}" srcOrd="1" destOrd="0" presId="urn:microsoft.com/office/officeart/2005/8/layout/orgChart1"/>
    <dgm:cxn modelId="{7E516D81-F7BA-49B5-A71E-B1D6DCA1684C}" type="presParOf" srcId="{1600617B-E98B-4627-90C1-B8D4E173007A}" destId="{2CD3ED19-B8E4-457A-9FA7-45D3C8E05DBB}" srcOrd="1" destOrd="0" presId="urn:microsoft.com/office/officeart/2005/8/layout/orgChart1"/>
    <dgm:cxn modelId="{FA8FCA73-EF7E-45B8-9C2A-8E6A34688371}" type="presParOf" srcId="{2CD3ED19-B8E4-457A-9FA7-45D3C8E05DBB}" destId="{424A1DA6-6BFC-4BAA-BA3F-15DE2FE6FF80}" srcOrd="0" destOrd="0" presId="urn:microsoft.com/office/officeart/2005/8/layout/orgChart1"/>
    <dgm:cxn modelId="{3D62A56D-00A6-4F53-9D9A-4F5A47463E24}" type="presParOf" srcId="{2CD3ED19-B8E4-457A-9FA7-45D3C8E05DBB}" destId="{BF13E150-69D1-452F-B3C6-407010BF54EA}" srcOrd="1" destOrd="0" presId="urn:microsoft.com/office/officeart/2005/8/layout/orgChart1"/>
    <dgm:cxn modelId="{4D29C7A4-0571-4BC5-93CD-CF55CC1DC77C}" type="presParOf" srcId="{BF13E150-69D1-452F-B3C6-407010BF54EA}" destId="{B0B2ABB9-31F8-4FD8-AB1A-46ED0357F500}" srcOrd="0" destOrd="0" presId="urn:microsoft.com/office/officeart/2005/8/layout/orgChart1"/>
    <dgm:cxn modelId="{36382FE6-1457-4C70-A7A7-6B0067BBC008}" type="presParOf" srcId="{B0B2ABB9-31F8-4FD8-AB1A-46ED0357F500}" destId="{8AD4C5C2-A649-49A0-B4E8-11229221563E}" srcOrd="0" destOrd="0" presId="urn:microsoft.com/office/officeart/2005/8/layout/orgChart1"/>
    <dgm:cxn modelId="{5011FFAB-B58C-4F27-B9FC-378EE24E01EE}" type="presParOf" srcId="{B0B2ABB9-31F8-4FD8-AB1A-46ED0357F500}" destId="{C16623CC-492C-43B3-9BA1-7DF07F5E6DE3}" srcOrd="1" destOrd="0" presId="urn:microsoft.com/office/officeart/2005/8/layout/orgChart1"/>
    <dgm:cxn modelId="{04444092-B2DB-4777-8270-E074654FD378}" type="presParOf" srcId="{BF13E150-69D1-452F-B3C6-407010BF54EA}" destId="{F4C6BD2C-CC61-4925-86EB-64C1A5B1C203}" srcOrd="1" destOrd="0" presId="urn:microsoft.com/office/officeart/2005/8/layout/orgChart1"/>
    <dgm:cxn modelId="{7AD3C06E-53EA-45A1-92A9-A4901CA9DE5B}" type="presParOf" srcId="{BF13E150-69D1-452F-B3C6-407010BF54EA}" destId="{8458D8DF-7448-4105-A05C-B54F8BFFC0C4}" srcOrd="2" destOrd="0" presId="urn:microsoft.com/office/officeart/2005/8/layout/orgChart1"/>
    <dgm:cxn modelId="{BCF0BF58-1EE4-48EF-953E-58ED6E074BE4}" type="presParOf" srcId="{1600617B-E98B-4627-90C1-B8D4E173007A}" destId="{7D73E0AE-4F52-41D0-B075-D994773129B4}" srcOrd="2" destOrd="0" presId="urn:microsoft.com/office/officeart/2005/8/layout/orgChart1"/>
    <dgm:cxn modelId="{E1087DF9-807D-4452-8C08-9DA4707DB8F3}" type="presParOf" srcId="{DB490722-B7AE-452F-815D-88A00683B1DF}" destId="{D2924B9E-B8A5-47AC-A2EA-19C82248C9D8}" srcOrd="2" destOrd="0" presId="urn:microsoft.com/office/officeart/2005/8/layout/orgChart1"/>
    <dgm:cxn modelId="{DA86B6B7-8805-403C-B283-9E9357C2D7FF}" type="presParOf" srcId="{DB490722-B7AE-452F-815D-88A00683B1DF}" destId="{F4D57C13-4E5C-48BA-9A07-AC28438CDADB}" srcOrd="3" destOrd="0" presId="urn:microsoft.com/office/officeart/2005/8/layout/orgChart1"/>
    <dgm:cxn modelId="{86A00734-5E3B-43E7-BAF5-98A0A58C2B12}" type="presParOf" srcId="{F4D57C13-4E5C-48BA-9A07-AC28438CDADB}" destId="{A6D9EB84-1218-4C1E-9293-9E663F82362E}" srcOrd="0" destOrd="0" presId="urn:microsoft.com/office/officeart/2005/8/layout/orgChart1"/>
    <dgm:cxn modelId="{F69AD5B4-5FD7-4EBA-B1C3-105B97AFEE4E}" type="presParOf" srcId="{A6D9EB84-1218-4C1E-9293-9E663F82362E}" destId="{96F6D0B1-8B01-4855-915E-C554C4D1ECE0}" srcOrd="0" destOrd="0" presId="urn:microsoft.com/office/officeart/2005/8/layout/orgChart1"/>
    <dgm:cxn modelId="{0BC93370-7378-41A8-9384-B9B5CB98DB98}" type="presParOf" srcId="{A6D9EB84-1218-4C1E-9293-9E663F82362E}" destId="{267A880E-1034-4F04-87F1-F4A4A8FC3928}" srcOrd="1" destOrd="0" presId="urn:microsoft.com/office/officeart/2005/8/layout/orgChart1"/>
    <dgm:cxn modelId="{AFF24338-A029-427F-8CB2-854A6228082D}" type="presParOf" srcId="{F4D57C13-4E5C-48BA-9A07-AC28438CDADB}" destId="{993F0B27-8561-4C6A-803C-EFB0C38FB627}" srcOrd="1" destOrd="0" presId="urn:microsoft.com/office/officeart/2005/8/layout/orgChart1"/>
    <dgm:cxn modelId="{4B406E3F-9FB9-432B-8AEF-A9A7DA5968ED}" type="presParOf" srcId="{993F0B27-8561-4C6A-803C-EFB0C38FB627}" destId="{EF7224D0-1D9B-4A7E-84D9-0842CD810B14}" srcOrd="0" destOrd="0" presId="urn:microsoft.com/office/officeart/2005/8/layout/orgChart1"/>
    <dgm:cxn modelId="{9FC8D8B9-9917-47CF-ADF5-C838F6AFBB15}" type="presParOf" srcId="{993F0B27-8561-4C6A-803C-EFB0C38FB627}" destId="{A9CB5E4D-2A0B-499E-B09D-206BF68F850B}" srcOrd="1" destOrd="0" presId="urn:microsoft.com/office/officeart/2005/8/layout/orgChart1"/>
    <dgm:cxn modelId="{90487B68-534D-4DED-A76F-D2F7FAF4E831}" type="presParOf" srcId="{A9CB5E4D-2A0B-499E-B09D-206BF68F850B}" destId="{C23C08DB-9E1D-48A7-8F5D-EFEFBC796D62}" srcOrd="0" destOrd="0" presId="urn:microsoft.com/office/officeart/2005/8/layout/orgChart1"/>
    <dgm:cxn modelId="{B2582378-B369-4C09-9B1D-FAAAB1CECEBA}" type="presParOf" srcId="{C23C08DB-9E1D-48A7-8F5D-EFEFBC796D62}" destId="{1D4C6056-83B4-4472-B2C7-75603D9E6AB4}" srcOrd="0" destOrd="0" presId="urn:microsoft.com/office/officeart/2005/8/layout/orgChart1"/>
    <dgm:cxn modelId="{B21A5C4F-302E-4FAF-A3BA-AB61E958D689}" type="presParOf" srcId="{C23C08DB-9E1D-48A7-8F5D-EFEFBC796D62}" destId="{FEC6EB8E-00EC-445C-8D11-B44B2511CFB9}" srcOrd="1" destOrd="0" presId="urn:microsoft.com/office/officeart/2005/8/layout/orgChart1"/>
    <dgm:cxn modelId="{B3DE0687-C243-4C54-892A-7C7B9733AFB6}" type="presParOf" srcId="{A9CB5E4D-2A0B-499E-B09D-206BF68F850B}" destId="{22C53130-2136-4685-99B6-02DAD8E4CCA5}" srcOrd="1" destOrd="0" presId="urn:microsoft.com/office/officeart/2005/8/layout/orgChart1"/>
    <dgm:cxn modelId="{1C219A71-0AF1-4A05-B881-04C288EE4FD9}" type="presParOf" srcId="{A9CB5E4D-2A0B-499E-B09D-206BF68F850B}" destId="{8BCA5D82-EAE7-4C8D-8D91-ACE82DE61A90}" srcOrd="2" destOrd="0" presId="urn:microsoft.com/office/officeart/2005/8/layout/orgChart1"/>
    <dgm:cxn modelId="{41AA1104-D987-4E37-99E8-51CDF07A8B28}" type="presParOf" srcId="{F4D57C13-4E5C-48BA-9A07-AC28438CDADB}" destId="{48AD16E8-968C-4EA2-AF1C-3940BEB9526D}" srcOrd="2" destOrd="0" presId="urn:microsoft.com/office/officeart/2005/8/layout/orgChart1"/>
    <dgm:cxn modelId="{90E1E97F-0094-41A0-8531-D97085733A66}" type="presParOf" srcId="{45646B53-C2A4-4853-98C1-65F5286F54C2}" destId="{FD084AE8-69C5-423D-95DD-7B37C4E5CCFF}" srcOrd="2" destOrd="0" presId="urn:microsoft.com/office/officeart/2005/8/layout/orgChart1"/>
    <dgm:cxn modelId="{2A906797-4DB6-41E9-A613-1097180903BF}" type="presParOf" srcId="{8DEF830C-A0B3-4FF2-82B5-D2D874D17685}" destId="{90F61903-60C9-41C9-8417-92273B9867F9}" srcOrd="2" destOrd="0" presId="urn:microsoft.com/office/officeart/2005/8/layout/orgChart1"/>
    <dgm:cxn modelId="{E28D214F-DE42-4CFA-8BA8-3B5B64E439BF}" type="presParOf" srcId="{8DEF830C-A0B3-4FF2-82B5-D2D874D17685}" destId="{DF6FD8AB-5E62-4140-B55F-74D5266479BD}" srcOrd="3" destOrd="0" presId="urn:microsoft.com/office/officeart/2005/8/layout/orgChart1"/>
    <dgm:cxn modelId="{36B7C2A1-84A8-44BF-B704-D3BA29788CE3}" type="presParOf" srcId="{DF6FD8AB-5E62-4140-B55F-74D5266479BD}" destId="{3A3CDCC4-8472-4AAF-937C-68670E38E2EA}" srcOrd="0" destOrd="0" presId="urn:microsoft.com/office/officeart/2005/8/layout/orgChart1"/>
    <dgm:cxn modelId="{C2C1FBC1-5ADE-4346-B88A-77053DAEEDA5}" type="presParOf" srcId="{3A3CDCC4-8472-4AAF-937C-68670E38E2EA}" destId="{4CE57784-69CD-4113-B4B3-7ADC59D172D5}" srcOrd="0" destOrd="0" presId="urn:microsoft.com/office/officeart/2005/8/layout/orgChart1"/>
    <dgm:cxn modelId="{DAAA1D03-6E04-460B-98A3-B1F2138A5959}" type="presParOf" srcId="{3A3CDCC4-8472-4AAF-937C-68670E38E2EA}" destId="{1A0ED6A3-BDAC-430D-976D-B8FE15ADB18F}" srcOrd="1" destOrd="0" presId="urn:microsoft.com/office/officeart/2005/8/layout/orgChart1"/>
    <dgm:cxn modelId="{5213A0E8-BAE2-4FFA-9E52-379BBB2024AF}" type="presParOf" srcId="{DF6FD8AB-5E62-4140-B55F-74D5266479BD}" destId="{70A1BEF0-85F9-4916-B0ED-46960E1C057C}" srcOrd="1" destOrd="0" presId="urn:microsoft.com/office/officeart/2005/8/layout/orgChart1"/>
    <dgm:cxn modelId="{5DCB5D1A-A54F-4222-AA51-026C7C6B9BB8}" type="presParOf" srcId="{70A1BEF0-85F9-4916-B0ED-46960E1C057C}" destId="{1979CAE7-85D7-4CD0-9BD5-EC74653B0A8E}" srcOrd="0" destOrd="0" presId="urn:microsoft.com/office/officeart/2005/8/layout/orgChart1"/>
    <dgm:cxn modelId="{E2A6AE50-4E00-4773-9F3A-63D3D0D3D54F}" type="presParOf" srcId="{70A1BEF0-85F9-4916-B0ED-46960E1C057C}" destId="{850DC4BC-B73B-4269-AE00-D7EB8E50E045}" srcOrd="1" destOrd="0" presId="urn:microsoft.com/office/officeart/2005/8/layout/orgChart1"/>
    <dgm:cxn modelId="{5BB88F91-703A-4529-8C06-F48C4AE1D5CB}" type="presParOf" srcId="{850DC4BC-B73B-4269-AE00-D7EB8E50E045}" destId="{5A838B4A-511F-45E9-8C1A-828528561522}" srcOrd="0" destOrd="0" presId="urn:microsoft.com/office/officeart/2005/8/layout/orgChart1"/>
    <dgm:cxn modelId="{4724793D-7774-498F-9C86-147634743701}" type="presParOf" srcId="{5A838B4A-511F-45E9-8C1A-828528561522}" destId="{E732D9D5-C72F-469F-9EBE-48EF1B372BB5}" srcOrd="0" destOrd="0" presId="urn:microsoft.com/office/officeart/2005/8/layout/orgChart1"/>
    <dgm:cxn modelId="{6B86267E-0C96-4597-81AA-706C05DE4132}" type="presParOf" srcId="{5A838B4A-511F-45E9-8C1A-828528561522}" destId="{F891CCE6-0C70-439B-A7AB-FA82D5B5C3F9}" srcOrd="1" destOrd="0" presId="urn:microsoft.com/office/officeart/2005/8/layout/orgChart1"/>
    <dgm:cxn modelId="{67B75C5C-D7BE-496F-A5C2-83014ABBC708}" type="presParOf" srcId="{850DC4BC-B73B-4269-AE00-D7EB8E50E045}" destId="{B64842E9-2C03-479E-8DD4-15C80AB6DF38}" srcOrd="1" destOrd="0" presId="urn:microsoft.com/office/officeart/2005/8/layout/orgChart1"/>
    <dgm:cxn modelId="{A434E5AC-5DCF-4F54-B9EF-8FF628ADACDC}" type="presParOf" srcId="{B64842E9-2C03-479E-8DD4-15C80AB6DF38}" destId="{231FF657-DBB8-45A5-82BA-5A975D9279A9}" srcOrd="0" destOrd="0" presId="urn:microsoft.com/office/officeart/2005/8/layout/orgChart1"/>
    <dgm:cxn modelId="{BA0B130F-BF61-4804-8776-DB47A9123566}" type="presParOf" srcId="{B64842E9-2C03-479E-8DD4-15C80AB6DF38}" destId="{74749741-CAE1-45B7-BC63-F4B5E4568A60}" srcOrd="1" destOrd="0" presId="urn:microsoft.com/office/officeart/2005/8/layout/orgChart1"/>
    <dgm:cxn modelId="{A595CF8A-7E2A-44A6-B329-D4F1EBF3BAA5}" type="presParOf" srcId="{74749741-CAE1-45B7-BC63-F4B5E4568A60}" destId="{CC3A8EA1-B25D-49E9-845B-90C596A178B3}" srcOrd="0" destOrd="0" presId="urn:microsoft.com/office/officeart/2005/8/layout/orgChart1"/>
    <dgm:cxn modelId="{085EFAAE-BDE8-4EE5-8C32-1764EAADF194}" type="presParOf" srcId="{CC3A8EA1-B25D-49E9-845B-90C596A178B3}" destId="{E6E52000-2F11-47F8-9ED5-A8EF76F12DB8}" srcOrd="0" destOrd="0" presId="urn:microsoft.com/office/officeart/2005/8/layout/orgChart1"/>
    <dgm:cxn modelId="{4E7EB184-3ED4-4D92-9CFC-59F714DCBB0A}" type="presParOf" srcId="{CC3A8EA1-B25D-49E9-845B-90C596A178B3}" destId="{0F2E8AD8-23FC-447C-BD5C-03BB8A1238E6}" srcOrd="1" destOrd="0" presId="urn:microsoft.com/office/officeart/2005/8/layout/orgChart1"/>
    <dgm:cxn modelId="{9CDF0387-3A92-4D3E-826E-A0898C1C7760}" type="presParOf" srcId="{74749741-CAE1-45B7-BC63-F4B5E4568A60}" destId="{C3D47284-F0B6-4123-A564-E825C2C4068E}" srcOrd="1" destOrd="0" presId="urn:microsoft.com/office/officeart/2005/8/layout/orgChart1"/>
    <dgm:cxn modelId="{ED50F97E-20CB-474B-8C2C-FB0F99565E63}" type="presParOf" srcId="{74749741-CAE1-45B7-BC63-F4B5E4568A60}" destId="{96FFDA7B-64D8-4CF8-93F5-424EB6C392D7}" srcOrd="2" destOrd="0" presId="urn:microsoft.com/office/officeart/2005/8/layout/orgChart1"/>
    <dgm:cxn modelId="{34485A1D-B19F-42D3-9880-DB6FCA87A86B}" type="presParOf" srcId="{850DC4BC-B73B-4269-AE00-D7EB8E50E045}" destId="{020DC153-3E98-4E33-B6D9-59D065D2E25E}" srcOrd="2" destOrd="0" presId="urn:microsoft.com/office/officeart/2005/8/layout/orgChart1"/>
    <dgm:cxn modelId="{9EC50F9B-07C2-41E2-BD48-8C3A15C681DE}" type="presParOf" srcId="{70A1BEF0-85F9-4916-B0ED-46960E1C057C}" destId="{57991399-8584-41FB-9A55-26D667123B00}" srcOrd="2" destOrd="0" presId="urn:microsoft.com/office/officeart/2005/8/layout/orgChart1"/>
    <dgm:cxn modelId="{2DAD1355-61AF-4A06-98B3-8674DF84F096}" type="presParOf" srcId="{70A1BEF0-85F9-4916-B0ED-46960E1C057C}" destId="{8768F440-8BF5-42CC-90EB-C7E804595C3C}" srcOrd="3" destOrd="0" presId="urn:microsoft.com/office/officeart/2005/8/layout/orgChart1"/>
    <dgm:cxn modelId="{239AF2F7-0BB8-408B-B0E2-BA3992CA2EB0}" type="presParOf" srcId="{8768F440-8BF5-42CC-90EB-C7E804595C3C}" destId="{1F853F09-D25C-427D-BC8A-9B4E1A66D00A}" srcOrd="0" destOrd="0" presId="urn:microsoft.com/office/officeart/2005/8/layout/orgChart1"/>
    <dgm:cxn modelId="{42E4AD6D-31F5-48B6-8A01-5FB6DF0323BC}" type="presParOf" srcId="{1F853F09-D25C-427D-BC8A-9B4E1A66D00A}" destId="{E7CC5BB5-D0AA-4337-8EF3-E0D036C132B6}" srcOrd="0" destOrd="0" presId="urn:microsoft.com/office/officeart/2005/8/layout/orgChart1"/>
    <dgm:cxn modelId="{8B4F67A8-9ECC-4E8D-B299-E4E586BBA9FF}" type="presParOf" srcId="{1F853F09-D25C-427D-BC8A-9B4E1A66D00A}" destId="{9B4AEE0D-69F0-4BC3-8387-1A0783278AB9}" srcOrd="1" destOrd="0" presId="urn:microsoft.com/office/officeart/2005/8/layout/orgChart1"/>
    <dgm:cxn modelId="{A53DA435-9C99-4941-BE6A-2F539626F792}" type="presParOf" srcId="{8768F440-8BF5-42CC-90EB-C7E804595C3C}" destId="{96AF118C-35D9-4802-AC1E-46191933C913}" srcOrd="1" destOrd="0" presId="urn:microsoft.com/office/officeart/2005/8/layout/orgChart1"/>
    <dgm:cxn modelId="{1C019375-D481-4A00-A511-48E14E073EE0}" type="presParOf" srcId="{96AF118C-35D9-4802-AC1E-46191933C913}" destId="{6707A6A5-CDD3-439E-A2B2-E2A012C07EB5}" srcOrd="0" destOrd="0" presId="urn:microsoft.com/office/officeart/2005/8/layout/orgChart1"/>
    <dgm:cxn modelId="{41680DA1-ABA3-48A9-910B-FF74279B673B}" type="presParOf" srcId="{96AF118C-35D9-4802-AC1E-46191933C913}" destId="{5DB8CADA-00AC-4AD3-8254-6B9977F76CFC}" srcOrd="1" destOrd="0" presId="urn:microsoft.com/office/officeart/2005/8/layout/orgChart1"/>
    <dgm:cxn modelId="{FCC84D0F-05D9-4494-ACB4-20ED17439D88}" type="presParOf" srcId="{5DB8CADA-00AC-4AD3-8254-6B9977F76CFC}" destId="{BB43DCAC-64D7-414A-97BC-089657151B2E}" srcOrd="0" destOrd="0" presId="urn:microsoft.com/office/officeart/2005/8/layout/orgChart1"/>
    <dgm:cxn modelId="{592A7823-55D9-49B1-A295-7EC64BCF5BC8}" type="presParOf" srcId="{BB43DCAC-64D7-414A-97BC-089657151B2E}" destId="{DA46BDF4-6D9A-4C34-B081-FB008CE6E191}" srcOrd="0" destOrd="0" presId="urn:microsoft.com/office/officeart/2005/8/layout/orgChart1"/>
    <dgm:cxn modelId="{89B5AE85-B4D4-4649-9E86-2A1D97BAEF76}" type="presParOf" srcId="{BB43DCAC-64D7-414A-97BC-089657151B2E}" destId="{5C6CCE0A-079B-4693-A7B6-E2653B18C588}" srcOrd="1" destOrd="0" presId="urn:microsoft.com/office/officeart/2005/8/layout/orgChart1"/>
    <dgm:cxn modelId="{3760F5DE-08A6-4603-9490-6A23909946E4}" type="presParOf" srcId="{5DB8CADA-00AC-4AD3-8254-6B9977F76CFC}" destId="{10F4439A-E254-452A-8309-CF9A14D3C5C0}" srcOrd="1" destOrd="0" presId="urn:microsoft.com/office/officeart/2005/8/layout/orgChart1"/>
    <dgm:cxn modelId="{2B5A8D6E-7EC4-46A2-B1FE-BFF2FD3E3504}" type="presParOf" srcId="{5DB8CADA-00AC-4AD3-8254-6B9977F76CFC}" destId="{0EC914A3-7BD2-4589-9C50-7D56234E0DCC}" srcOrd="2" destOrd="0" presId="urn:microsoft.com/office/officeart/2005/8/layout/orgChart1"/>
    <dgm:cxn modelId="{F641DEFF-D928-4774-B439-95794D13C66A}" type="presParOf" srcId="{8768F440-8BF5-42CC-90EB-C7E804595C3C}" destId="{F621CBBD-C7B8-45BE-B54D-51C0A07CE862}" srcOrd="2" destOrd="0" presId="urn:microsoft.com/office/officeart/2005/8/layout/orgChart1"/>
    <dgm:cxn modelId="{DFDDFCC7-68C1-4150-906B-DA5D5006ADB0}" type="presParOf" srcId="{DF6FD8AB-5E62-4140-B55F-74D5266479BD}" destId="{64D43CD8-C5AB-43AE-A2D3-F30EB42B8D5E}" srcOrd="2" destOrd="0" presId="urn:microsoft.com/office/officeart/2005/8/layout/orgChart1"/>
    <dgm:cxn modelId="{EC28C273-6A81-4D7A-B8B8-7E8C161B78EA}" type="presParOf" srcId="{8DEF830C-A0B3-4FF2-82B5-D2D874D17685}" destId="{422F7128-52E5-49CA-A5A1-023042858FD6}" srcOrd="4" destOrd="0" presId="urn:microsoft.com/office/officeart/2005/8/layout/orgChart1"/>
    <dgm:cxn modelId="{D5E6F2FD-0A0F-4110-88F4-B4C75735F580}" type="presParOf" srcId="{8DEF830C-A0B3-4FF2-82B5-D2D874D17685}" destId="{2651EE93-5761-4F31-8368-844EC86BEC59}" srcOrd="5" destOrd="0" presId="urn:microsoft.com/office/officeart/2005/8/layout/orgChart1"/>
    <dgm:cxn modelId="{1FABDB6E-6760-4F95-A670-2307012DE6D4}" type="presParOf" srcId="{2651EE93-5761-4F31-8368-844EC86BEC59}" destId="{F919C465-D3F8-4811-BBD2-F7907C689E58}" srcOrd="0" destOrd="0" presId="urn:microsoft.com/office/officeart/2005/8/layout/orgChart1"/>
    <dgm:cxn modelId="{D1411471-46DE-4124-9BB9-4A4BF2157BFF}" type="presParOf" srcId="{F919C465-D3F8-4811-BBD2-F7907C689E58}" destId="{788A7CB0-5215-4065-95F3-FF09D3F7B77C}" srcOrd="0" destOrd="0" presId="urn:microsoft.com/office/officeart/2005/8/layout/orgChart1"/>
    <dgm:cxn modelId="{9279D430-CFEE-4AFA-B639-AD3A867CDAEA}" type="presParOf" srcId="{F919C465-D3F8-4811-BBD2-F7907C689E58}" destId="{BBD5F976-6F0A-4857-B66F-112326F22886}" srcOrd="1" destOrd="0" presId="urn:microsoft.com/office/officeart/2005/8/layout/orgChart1"/>
    <dgm:cxn modelId="{A27D4A92-8752-403F-A618-6D534B96D9D2}" type="presParOf" srcId="{2651EE93-5761-4F31-8368-844EC86BEC59}" destId="{58D8A6AF-A2A8-43DF-8C1C-4E17602E4AC0}" srcOrd="1" destOrd="0" presId="urn:microsoft.com/office/officeart/2005/8/layout/orgChart1"/>
    <dgm:cxn modelId="{04B43DC2-A859-48DA-9DF3-B5E1ABB443C6}" type="presParOf" srcId="{58D8A6AF-A2A8-43DF-8C1C-4E17602E4AC0}" destId="{3FA0C8C5-5E21-4A0A-A734-C9D73681C883}" srcOrd="0" destOrd="0" presId="urn:microsoft.com/office/officeart/2005/8/layout/orgChart1"/>
    <dgm:cxn modelId="{CE2A4DA9-DAA0-42D8-B244-A9758FE3DDB5}" type="presParOf" srcId="{58D8A6AF-A2A8-43DF-8C1C-4E17602E4AC0}" destId="{5E05C8DB-FDC5-467C-B629-8049B9D3A711}" srcOrd="1" destOrd="0" presId="urn:microsoft.com/office/officeart/2005/8/layout/orgChart1"/>
    <dgm:cxn modelId="{4F1C8BCC-F783-4C09-939E-E629B4571259}" type="presParOf" srcId="{5E05C8DB-FDC5-467C-B629-8049B9D3A711}" destId="{D79841D9-AE17-453B-9A2D-C7946A6C18FE}" srcOrd="0" destOrd="0" presId="urn:microsoft.com/office/officeart/2005/8/layout/orgChart1"/>
    <dgm:cxn modelId="{483B67D6-CB75-44DA-B194-0544AEF8D42D}" type="presParOf" srcId="{D79841D9-AE17-453B-9A2D-C7946A6C18FE}" destId="{3793564B-CCE3-4ABF-B86A-2D0B446846BB}" srcOrd="0" destOrd="0" presId="urn:microsoft.com/office/officeart/2005/8/layout/orgChart1"/>
    <dgm:cxn modelId="{35E8DD74-C169-4368-B03C-42A484E83B18}" type="presParOf" srcId="{D79841D9-AE17-453B-9A2D-C7946A6C18FE}" destId="{D9DD138D-4796-480D-867E-5A62B2B20307}" srcOrd="1" destOrd="0" presId="urn:microsoft.com/office/officeart/2005/8/layout/orgChart1"/>
    <dgm:cxn modelId="{F2DA288E-6E7C-4930-8CFE-10CF31B0A3D5}" type="presParOf" srcId="{5E05C8DB-FDC5-467C-B629-8049B9D3A711}" destId="{801732D0-7E9D-4C24-9A11-E4AAAFDC4DF6}" srcOrd="1" destOrd="0" presId="urn:microsoft.com/office/officeart/2005/8/layout/orgChart1"/>
    <dgm:cxn modelId="{3B31D888-6E80-46F5-B83E-1D22200B900F}" type="presParOf" srcId="{801732D0-7E9D-4C24-9A11-E4AAAFDC4DF6}" destId="{08527040-5FD7-41CD-9A9E-D73515DCE166}" srcOrd="0" destOrd="0" presId="urn:microsoft.com/office/officeart/2005/8/layout/orgChart1"/>
    <dgm:cxn modelId="{F026BCC7-ED98-4B53-B774-8E6BC9A88C18}" type="presParOf" srcId="{801732D0-7E9D-4C24-9A11-E4AAAFDC4DF6}" destId="{BE128315-5437-4335-9114-8BCF7A7E3A2F}" srcOrd="1" destOrd="0" presId="urn:microsoft.com/office/officeart/2005/8/layout/orgChart1"/>
    <dgm:cxn modelId="{C5A58DE4-7374-40A9-9338-BFBC9274C69B}" type="presParOf" srcId="{BE128315-5437-4335-9114-8BCF7A7E3A2F}" destId="{0E7A2053-C65E-42B6-B3A2-D41253908CFC}" srcOrd="0" destOrd="0" presId="urn:microsoft.com/office/officeart/2005/8/layout/orgChart1"/>
    <dgm:cxn modelId="{8CD10700-EFDF-4023-9AE3-6DCE3438BF74}" type="presParOf" srcId="{0E7A2053-C65E-42B6-B3A2-D41253908CFC}" destId="{DBEE63A8-6353-4EF9-A62C-57EE2F311B53}" srcOrd="0" destOrd="0" presId="urn:microsoft.com/office/officeart/2005/8/layout/orgChart1"/>
    <dgm:cxn modelId="{C5E05415-4552-4BC4-9F27-5ED61D0C99F8}" type="presParOf" srcId="{0E7A2053-C65E-42B6-B3A2-D41253908CFC}" destId="{97415976-75FF-42C1-8A20-BD72FBFE72CD}" srcOrd="1" destOrd="0" presId="urn:microsoft.com/office/officeart/2005/8/layout/orgChart1"/>
    <dgm:cxn modelId="{038954CF-263A-41AB-91A6-ECB421E90445}" type="presParOf" srcId="{BE128315-5437-4335-9114-8BCF7A7E3A2F}" destId="{6F6C0B7A-CC55-446E-8277-7FF2D7D3333A}" srcOrd="1" destOrd="0" presId="urn:microsoft.com/office/officeart/2005/8/layout/orgChart1"/>
    <dgm:cxn modelId="{2F7E69F7-A436-4947-B7F0-C5C9C21DC8A5}" type="presParOf" srcId="{BE128315-5437-4335-9114-8BCF7A7E3A2F}" destId="{53E7C5F9-82A3-4A5B-82B1-DE4CA0FE1D39}" srcOrd="2" destOrd="0" presId="urn:microsoft.com/office/officeart/2005/8/layout/orgChart1"/>
    <dgm:cxn modelId="{53B0ED85-8A74-40DD-86BF-FE70F24757A1}" type="presParOf" srcId="{5E05C8DB-FDC5-467C-B629-8049B9D3A711}" destId="{1DB14FEC-FF81-4C80-959C-45737EBD8321}" srcOrd="2" destOrd="0" presId="urn:microsoft.com/office/officeart/2005/8/layout/orgChart1"/>
    <dgm:cxn modelId="{565D8FDC-DC1C-428E-8C42-96485AE58BD1}" type="presParOf" srcId="{58D8A6AF-A2A8-43DF-8C1C-4E17602E4AC0}" destId="{EA4D3CFA-C756-493B-9892-7BB6D808E025}" srcOrd="2" destOrd="0" presId="urn:microsoft.com/office/officeart/2005/8/layout/orgChart1"/>
    <dgm:cxn modelId="{34515179-041B-4F89-BADF-8AC55120989F}" type="presParOf" srcId="{58D8A6AF-A2A8-43DF-8C1C-4E17602E4AC0}" destId="{DF8E3062-C61F-46A0-83D5-10CFFAB77B9A}" srcOrd="3" destOrd="0" presId="urn:microsoft.com/office/officeart/2005/8/layout/orgChart1"/>
    <dgm:cxn modelId="{0C907E94-3357-489A-AE03-C26A64D59BBF}" type="presParOf" srcId="{DF8E3062-C61F-46A0-83D5-10CFFAB77B9A}" destId="{8373CAD1-811C-442E-A78A-33A7AFE5532D}" srcOrd="0" destOrd="0" presId="urn:microsoft.com/office/officeart/2005/8/layout/orgChart1"/>
    <dgm:cxn modelId="{4C9B09CD-4C11-40F9-BC54-5EF29BB96C4F}" type="presParOf" srcId="{8373CAD1-811C-442E-A78A-33A7AFE5532D}" destId="{A87A1187-1492-49E3-AC44-391C88219F76}" srcOrd="0" destOrd="0" presId="urn:microsoft.com/office/officeart/2005/8/layout/orgChart1"/>
    <dgm:cxn modelId="{9327F895-90ED-474B-B6B5-ED52DB5D1053}" type="presParOf" srcId="{8373CAD1-811C-442E-A78A-33A7AFE5532D}" destId="{9D24B850-17D5-4260-9612-2FD57F3DCF8B}" srcOrd="1" destOrd="0" presId="urn:microsoft.com/office/officeart/2005/8/layout/orgChart1"/>
    <dgm:cxn modelId="{482C50C8-310A-4F27-B42D-C6FC6CA597AC}" type="presParOf" srcId="{DF8E3062-C61F-46A0-83D5-10CFFAB77B9A}" destId="{7BBCC55E-356D-4B61-8F8D-A5CF2F9BA42E}" srcOrd="1" destOrd="0" presId="urn:microsoft.com/office/officeart/2005/8/layout/orgChart1"/>
    <dgm:cxn modelId="{B06754E9-310A-4CA5-AA08-632E639E49B8}" type="presParOf" srcId="{7BBCC55E-356D-4B61-8F8D-A5CF2F9BA42E}" destId="{1CBD84E0-B070-4E33-8BB7-7DF209FEF617}" srcOrd="0" destOrd="0" presId="urn:microsoft.com/office/officeart/2005/8/layout/orgChart1"/>
    <dgm:cxn modelId="{2A270C89-D5B4-48DF-BB64-3F7A45B4E414}" type="presParOf" srcId="{7BBCC55E-356D-4B61-8F8D-A5CF2F9BA42E}" destId="{907F0B95-7F0A-4EDD-897E-E2EB03722AC9}" srcOrd="1" destOrd="0" presId="urn:microsoft.com/office/officeart/2005/8/layout/orgChart1"/>
    <dgm:cxn modelId="{287135E5-A5BC-4AB2-ABFC-39CCF47A82A2}" type="presParOf" srcId="{907F0B95-7F0A-4EDD-897E-E2EB03722AC9}" destId="{9A10D4CE-A062-4F7E-A6A6-DB2553CF7A25}" srcOrd="0" destOrd="0" presId="urn:microsoft.com/office/officeart/2005/8/layout/orgChart1"/>
    <dgm:cxn modelId="{090563A8-1A24-44FA-839F-4B82289E8DEE}" type="presParOf" srcId="{9A10D4CE-A062-4F7E-A6A6-DB2553CF7A25}" destId="{DB7589BD-64FE-43C7-AE81-956316597F19}" srcOrd="0" destOrd="0" presId="urn:microsoft.com/office/officeart/2005/8/layout/orgChart1"/>
    <dgm:cxn modelId="{5E7C70AC-286E-4DF2-B2EF-CB71ABC8EC2F}" type="presParOf" srcId="{9A10D4CE-A062-4F7E-A6A6-DB2553CF7A25}" destId="{F3D4661E-B9D3-4CD6-9DED-C7CB030C22B4}" srcOrd="1" destOrd="0" presId="urn:microsoft.com/office/officeart/2005/8/layout/orgChart1"/>
    <dgm:cxn modelId="{968A48AA-21B6-4B1F-A0E8-4DB80AACDBC6}" type="presParOf" srcId="{907F0B95-7F0A-4EDD-897E-E2EB03722AC9}" destId="{AE56C4A8-1D83-44CA-A6BD-A2559377FE2C}" srcOrd="1" destOrd="0" presId="urn:microsoft.com/office/officeart/2005/8/layout/orgChart1"/>
    <dgm:cxn modelId="{C0252D00-1D47-4825-B066-04A122A799E8}" type="presParOf" srcId="{907F0B95-7F0A-4EDD-897E-E2EB03722AC9}" destId="{7FA2E2D0-D020-4936-8E79-95E1E9E84658}" srcOrd="2" destOrd="0" presId="urn:microsoft.com/office/officeart/2005/8/layout/orgChart1"/>
    <dgm:cxn modelId="{1BFD412E-8390-4FE9-83E4-32E512970FBA}" type="presParOf" srcId="{DF8E3062-C61F-46A0-83D5-10CFFAB77B9A}" destId="{58CAE1F8-CE63-4FEE-9FC5-BD5D8797A3C1}" srcOrd="2" destOrd="0" presId="urn:microsoft.com/office/officeart/2005/8/layout/orgChart1"/>
    <dgm:cxn modelId="{7C95C53E-5FA5-46A2-B41D-F2CFFD245CBA}" type="presParOf" srcId="{2651EE93-5761-4F31-8368-844EC86BEC59}" destId="{30EE93FD-2EFF-4034-AACE-CF7463561CA2}" srcOrd="2" destOrd="0" presId="urn:microsoft.com/office/officeart/2005/8/layout/orgChart1"/>
    <dgm:cxn modelId="{B8DC292F-3D91-4E75-8DB5-EBA8C07912AC}" type="presParOf" srcId="{CF431313-BF4A-4FCF-8366-94694D562FC2}" destId="{190F8A45-5E93-4124-98F9-18F7B4F2D996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851234-85C6-4D71-9013-145F60A1266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C23B449-0846-4297-A8A2-BAABD4BD4B7B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345 школ</a:t>
          </a:r>
        </a:p>
      </dgm:t>
    </dgm:pt>
    <dgm:pt modelId="{06C2784B-AB71-4916-9175-FDCF738FA418}" type="parTrans" cxnId="{99E9C5F7-6F49-4F15-82AB-15C1839F88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EE14766F-A353-4F13-82AF-22ECA93A2651}" type="sibTrans" cxnId="{99E9C5F7-6F49-4F15-82AB-15C1839F88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56BF09C1-42B1-44BA-9778-61EA4DB356E1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Неблагоприятные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 90 ОО (26,1%)</a:t>
          </a:r>
        </a:p>
      </dgm:t>
    </dgm:pt>
    <dgm:pt modelId="{22C58A70-4ACD-42C4-993F-37DC4A2F564B}" type="parTrans" cxnId="{89F7F71F-D077-4EB1-AA4E-46598EF527F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1448E2EC-8879-480D-AA4D-9C1972C342C7}" type="sibTrans" cxnId="{89F7F71F-D077-4EB1-AA4E-46598EF527F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9464E2A0-C928-49BE-B573-E94180E33940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Нейтральные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169 ОО (49,0%)</a:t>
          </a:r>
        </a:p>
      </dgm:t>
    </dgm:pt>
    <dgm:pt modelId="{2ED63208-9BD4-42BF-8970-83B351E8BD93}" type="parTrans" cxnId="{5D89FA56-F641-4CD3-8866-9996A41209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63DFE92F-ECE2-4408-89A1-581030ABFB93}" type="sibTrans" cxnId="{5D89FA56-F641-4CD3-8866-9996A41209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492F8017-B338-418D-8D83-DE2A97EE96C4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Благоприятные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214 ОО (24,9%)</a:t>
          </a:r>
        </a:p>
      </dgm:t>
    </dgm:pt>
    <dgm:pt modelId="{1BBEA600-B18A-405B-BB9E-707BC84121F0}" type="parTrans" cxnId="{954DC8CB-8427-4D93-83E5-C79854EAC35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15033AA7-B902-4F06-B729-0AB2973415E2}" type="sibTrans" cxnId="{954DC8CB-8427-4D93-83E5-C79854EAC35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73485959-166C-4C1F-826A-F233484E66C6}" type="pres">
      <dgm:prSet presAssocID="{5C851234-85C6-4D71-9013-145F60A126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E66CDC3-59BB-42A6-8E17-A5DE9792FB83}" type="pres">
      <dgm:prSet presAssocID="{7C23B449-0846-4297-A8A2-BAABD4BD4B7B}" presName="hierRoot1" presStyleCnt="0">
        <dgm:presLayoutVars>
          <dgm:hierBranch val="init"/>
        </dgm:presLayoutVars>
      </dgm:prSet>
      <dgm:spPr/>
    </dgm:pt>
    <dgm:pt modelId="{5FF9ED9D-8672-4C6F-89D6-8C6A024FD9A7}" type="pres">
      <dgm:prSet presAssocID="{7C23B449-0846-4297-A8A2-BAABD4BD4B7B}" presName="rootComposite1" presStyleCnt="0"/>
      <dgm:spPr/>
    </dgm:pt>
    <dgm:pt modelId="{E5A43CBC-685A-47C5-AE5B-231854C05C01}" type="pres">
      <dgm:prSet presAssocID="{7C23B449-0846-4297-A8A2-BAABD4BD4B7B}" presName="rootText1" presStyleLbl="node0" presStyleIdx="0" presStyleCnt="1" custScaleY="41040" custLinFactNeighborY="-77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170749-D58D-4435-8339-4A9FEDFA8623}" type="pres">
      <dgm:prSet presAssocID="{7C23B449-0846-4297-A8A2-BAABD4BD4B7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82D52E1-9A02-42C7-9077-C3E6846A46C7}" type="pres">
      <dgm:prSet presAssocID="{7C23B449-0846-4297-A8A2-BAABD4BD4B7B}" presName="hierChild2" presStyleCnt="0"/>
      <dgm:spPr/>
    </dgm:pt>
    <dgm:pt modelId="{967B361A-C029-44F0-8245-F1B5F7E04AF9}" type="pres">
      <dgm:prSet presAssocID="{22C58A70-4ACD-42C4-993F-37DC4A2F564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C319997-5239-46FC-8960-6210403F28EC}" type="pres">
      <dgm:prSet presAssocID="{56BF09C1-42B1-44BA-9778-61EA4DB356E1}" presName="hierRoot2" presStyleCnt="0">
        <dgm:presLayoutVars>
          <dgm:hierBranch val="init"/>
        </dgm:presLayoutVars>
      </dgm:prSet>
      <dgm:spPr/>
    </dgm:pt>
    <dgm:pt modelId="{79FB306A-A127-43AF-80CE-1B184A5C0C71}" type="pres">
      <dgm:prSet presAssocID="{56BF09C1-42B1-44BA-9778-61EA4DB356E1}" presName="rootComposite" presStyleCnt="0"/>
      <dgm:spPr/>
    </dgm:pt>
    <dgm:pt modelId="{84180DAB-908E-4401-BD2A-02172F9A898E}" type="pres">
      <dgm:prSet presAssocID="{56BF09C1-42B1-44BA-9778-61EA4DB356E1}" presName="rootText" presStyleLbl="node2" presStyleIdx="0" presStyleCnt="3" custScaleY="733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202E2E-EFC4-4694-8534-2635807432FA}" type="pres">
      <dgm:prSet presAssocID="{56BF09C1-42B1-44BA-9778-61EA4DB356E1}" presName="rootConnector" presStyleLbl="node2" presStyleIdx="0" presStyleCnt="3"/>
      <dgm:spPr/>
      <dgm:t>
        <a:bodyPr/>
        <a:lstStyle/>
        <a:p>
          <a:endParaRPr lang="ru-RU"/>
        </a:p>
      </dgm:t>
    </dgm:pt>
    <dgm:pt modelId="{2BE61092-69D0-4F37-B82B-3C7111D500AB}" type="pres">
      <dgm:prSet presAssocID="{56BF09C1-42B1-44BA-9778-61EA4DB356E1}" presName="hierChild4" presStyleCnt="0"/>
      <dgm:spPr/>
    </dgm:pt>
    <dgm:pt modelId="{63FB85F2-9EE4-44C6-8150-08BE6715056B}" type="pres">
      <dgm:prSet presAssocID="{56BF09C1-42B1-44BA-9778-61EA4DB356E1}" presName="hierChild5" presStyleCnt="0"/>
      <dgm:spPr/>
    </dgm:pt>
    <dgm:pt modelId="{4DD3EA23-F625-4E2D-A42A-880F7A0B2950}" type="pres">
      <dgm:prSet presAssocID="{2ED63208-9BD4-42BF-8970-83B351E8BD9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2C331DA-1963-450F-A616-C6B30CB059D2}" type="pres">
      <dgm:prSet presAssocID="{9464E2A0-C928-49BE-B573-E94180E33940}" presName="hierRoot2" presStyleCnt="0">
        <dgm:presLayoutVars>
          <dgm:hierBranch val="init"/>
        </dgm:presLayoutVars>
      </dgm:prSet>
      <dgm:spPr/>
    </dgm:pt>
    <dgm:pt modelId="{52404955-A3B6-419D-AD50-0A0B871F5892}" type="pres">
      <dgm:prSet presAssocID="{9464E2A0-C928-49BE-B573-E94180E33940}" presName="rootComposite" presStyleCnt="0"/>
      <dgm:spPr/>
    </dgm:pt>
    <dgm:pt modelId="{434272CC-9363-4B44-AA2D-2FB4C10BC014}" type="pres">
      <dgm:prSet presAssocID="{9464E2A0-C928-49BE-B573-E94180E33940}" presName="rootText" presStyleLbl="node2" presStyleIdx="1" presStyleCnt="3" custScaleY="733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72BF7F-B809-4347-AE6B-AFFB09AA5D7D}" type="pres">
      <dgm:prSet presAssocID="{9464E2A0-C928-49BE-B573-E94180E33940}" presName="rootConnector" presStyleLbl="node2" presStyleIdx="1" presStyleCnt="3"/>
      <dgm:spPr/>
      <dgm:t>
        <a:bodyPr/>
        <a:lstStyle/>
        <a:p>
          <a:endParaRPr lang="ru-RU"/>
        </a:p>
      </dgm:t>
    </dgm:pt>
    <dgm:pt modelId="{7AC6B287-94EA-4BAE-9EAC-FDF8959C1DA6}" type="pres">
      <dgm:prSet presAssocID="{9464E2A0-C928-49BE-B573-E94180E33940}" presName="hierChild4" presStyleCnt="0"/>
      <dgm:spPr/>
    </dgm:pt>
    <dgm:pt modelId="{F9DE6A18-81BF-41DA-832C-9EABD6D427FF}" type="pres">
      <dgm:prSet presAssocID="{9464E2A0-C928-49BE-B573-E94180E33940}" presName="hierChild5" presStyleCnt="0"/>
      <dgm:spPr/>
    </dgm:pt>
    <dgm:pt modelId="{BD449B28-C08E-47F3-995A-651CF1605090}" type="pres">
      <dgm:prSet presAssocID="{1BBEA600-B18A-405B-BB9E-707BC84121F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CD37897-2339-44EA-BC7E-5F3D0F89D9AD}" type="pres">
      <dgm:prSet presAssocID="{492F8017-B338-418D-8D83-DE2A97EE96C4}" presName="hierRoot2" presStyleCnt="0">
        <dgm:presLayoutVars>
          <dgm:hierBranch val="init"/>
        </dgm:presLayoutVars>
      </dgm:prSet>
      <dgm:spPr/>
    </dgm:pt>
    <dgm:pt modelId="{96E806FD-6FBA-4C7C-9D32-FDD85571A6B9}" type="pres">
      <dgm:prSet presAssocID="{492F8017-B338-418D-8D83-DE2A97EE96C4}" presName="rootComposite" presStyleCnt="0"/>
      <dgm:spPr/>
    </dgm:pt>
    <dgm:pt modelId="{9A6D3BF4-67C2-4DF8-86F1-D347934E365B}" type="pres">
      <dgm:prSet presAssocID="{492F8017-B338-418D-8D83-DE2A97EE96C4}" presName="rootText" presStyleLbl="node2" presStyleIdx="2" presStyleCnt="3" custScaleY="733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0D8D42-861F-453A-B415-38FB6D63000C}" type="pres">
      <dgm:prSet presAssocID="{492F8017-B338-418D-8D83-DE2A97EE96C4}" presName="rootConnector" presStyleLbl="node2" presStyleIdx="2" presStyleCnt="3"/>
      <dgm:spPr/>
      <dgm:t>
        <a:bodyPr/>
        <a:lstStyle/>
        <a:p>
          <a:endParaRPr lang="ru-RU"/>
        </a:p>
      </dgm:t>
    </dgm:pt>
    <dgm:pt modelId="{D3473B29-79D5-4508-BF73-84208D045A12}" type="pres">
      <dgm:prSet presAssocID="{492F8017-B338-418D-8D83-DE2A97EE96C4}" presName="hierChild4" presStyleCnt="0"/>
      <dgm:spPr/>
    </dgm:pt>
    <dgm:pt modelId="{BC05DFBC-2E27-46D7-A902-320659565452}" type="pres">
      <dgm:prSet presAssocID="{492F8017-B338-418D-8D83-DE2A97EE96C4}" presName="hierChild5" presStyleCnt="0"/>
      <dgm:spPr/>
    </dgm:pt>
    <dgm:pt modelId="{33D53DFB-F01C-455B-B265-675322A2DCFE}" type="pres">
      <dgm:prSet presAssocID="{7C23B449-0846-4297-A8A2-BAABD4BD4B7B}" presName="hierChild3" presStyleCnt="0"/>
      <dgm:spPr/>
    </dgm:pt>
  </dgm:ptLst>
  <dgm:cxnLst>
    <dgm:cxn modelId="{0C854B95-A8A4-47BC-986F-EFCBE4AF3A75}" type="presOf" srcId="{2ED63208-9BD4-42BF-8970-83B351E8BD93}" destId="{4DD3EA23-F625-4E2D-A42A-880F7A0B2950}" srcOrd="0" destOrd="0" presId="urn:microsoft.com/office/officeart/2005/8/layout/orgChart1"/>
    <dgm:cxn modelId="{8454F925-6802-4DED-BA72-A347D6EF9215}" type="presOf" srcId="{22C58A70-4ACD-42C4-993F-37DC4A2F564B}" destId="{967B361A-C029-44F0-8245-F1B5F7E04AF9}" srcOrd="0" destOrd="0" presId="urn:microsoft.com/office/officeart/2005/8/layout/orgChart1"/>
    <dgm:cxn modelId="{D0083513-8568-488F-9804-B9B82AB5A131}" type="presOf" srcId="{1BBEA600-B18A-405B-BB9E-707BC84121F0}" destId="{BD449B28-C08E-47F3-995A-651CF1605090}" srcOrd="0" destOrd="0" presId="urn:microsoft.com/office/officeart/2005/8/layout/orgChart1"/>
    <dgm:cxn modelId="{99E9C5F7-6F49-4F15-82AB-15C1839F8887}" srcId="{5C851234-85C6-4D71-9013-145F60A12667}" destId="{7C23B449-0846-4297-A8A2-BAABD4BD4B7B}" srcOrd="0" destOrd="0" parTransId="{06C2784B-AB71-4916-9175-FDCF738FA418}" sibTransId="{EE14766F-A353-4F13-82AF-22ECA93A2651}"/>
    <dgm:cxn modelId="{4DE0E7DE-F2D8-479B-B07A-913809D97F82}" type="presOf" srcId="{492F8017-B338-418D-8D83-DE2A97EE96C4}" destId="{9A6D3BF4-67C2-4DF8-86F1-D347934E365B}" srcOrd="0" destOrd="0" presId="urn:microsoft.com/office/officeart/2005/8/layout/orgChart1"/>
    <dgm:cxn modelId="{E5479E81-CE57-44CE-A74D-D08552587308}" type="presOf" srcId="{9464E2A0-C928-49BE-B573-E94180E33940}" destId="{BB72BF7F-B809-4347-AE6B-AFFB09AA5D7D}" srcOrd="1" destOrd="0" presId="urn:microsoft.com/office/officeart/2005/8/layout/orgChart1"/>
    <dgm:cxn modelId="{409DC46B-5F29-4BA2-80A7-67268ACF997E}" type="presOf" srcId="{56BF09C1-42B1-44BA-9778-61EA4DB356E1}" destId="{C3202E2E-EFC4-4694-8534-2635807432FA}" srcOrd="1" destOrd="0" presId="urn:microsoft.com/office/officeart/2005/8/layout/orgChart1"/>
    <dgm:cxn modelId="{273FF7FF-1C4F-4958-8998-880B09544606}" type="presOf" srcId="{9464E2A0-C928-49BE-B573-E94180E33940}" destId="{434272CC-9363-4B44-AA2D-2FB4C10BC014}" srcOrd="0" destOrd="0" presId="urn:microsoft.com/office/officeart/2005/8/layout/orgChart1"/>
    <dgm:cxn modelId="{2F29F137-87F4-471A-9338-2EBFFB4A9A8B}" type="presOf" srcId="{7C23B449-0846-4297-A8A2-BAABD4BD4B7B}" destId="{E5A43CBC-685A-47C5-AE5B-231854C05C01}" srcOrd="0" destOrd="0" presId="urn:microsoft.com/office/officeart/2005/8/layout/orgChart1"/>
    <dgm:cxn modelId="{5D89FA56-F641-4CD3-8866-9996A41209D2}" srcId="{7C23B449-0846-4297-A8A2-BAABD4BD4B7B}" destId="{9464E2A0-C928-49BE-B573-E94180E33940}" srcOrd="1" destOrd="0" parTransId="{2ED63208-9BD4-42BF-8970-83B351E8BD93}" sibTransId="{63DFE92F-ECE2-4408-89A1-581030ABFB93}"/>
    <dgm:cxn modelId="{9F1F61FE-3CF1-40F8-B931-F9F259F63D7E}" type="presOf" srcId="{492F8017-B338-418D-8D83-DE2A97EE96C4}" destId="{9F0D8D42-861F-453A-B415-38FB6D63000C}" srcOrd="1" destOrd="0" presId="urn:microsoft.com/office/officeart/2005/8/layout/orgChart1"/>
    <dgm:cxn modelId="{4965664C-9EB5-46F2-B5BC-9FF953BD7C4B}" type="presOf" srcId="{7C23B449-0846-4297-A8A2-BAABD4BD4B7B}" destId="{77170749-D58D-4435-8339-4A9FEDFA8623}" srcOrd="1" destOrd="0" presId="urn:microsoft.com/office/officeart/2005/8/layout/orgChart1"/>
    <dgm:cxn modelId="{954DC8CB-8427-4D93-83E5-C79854EAC355}" srcId="{7C23B449-0846-4297-A8A2-BAABD4BD4B7B}" destId="{492F8017-B338-418D-8D83-DE2A97EE96C4}" srcOrd="2" destOrd="0" parTransId="{1BBEA600-B18A-405B-BB9E-707BC84121F0}" sibTransId="{15033AA7-B902-4F06-B729-0AB2973415E2}"/>
    <dgm:cxn modelId="{AEEFFD82-2FBF-4542-8E82-3BEDC16AFBC4}" type="presOf" srcId="{5C851234-85C6-4D71-9013-145F60A12667}" destId="{73485959-166C-4C1F-826A-F233484E66C6}" srcOrd="0" destOrd="0" presId="urn:microsoft.com/office/officeart/2005/8/layout/orgChart1"/>
    <dgm:cxn modelId="{9C50941E-922B-45EA-A2A6-4FD821572158}" type="presOf" srcId="{56BF09C1-42B1-44BA-9778-61EA4DB356E1}" destId="{84180DAB-908E-4401-BD2A-02172F9A898E}" srcOrd="0" destOrd="0" presId="urn:microsoft.com/office/officeart/2005/8/layout/orgChart1"/>
    <dgm:cxn modelId="{89F7F71F-D077-4EB1-AA4E-46598EF527F4}" srcId="{7C23B449-0846-4297-A8A2-BAABD4BD4B7B}" destId="{56BF09C1-42B1-44BA-9778-61EA4DB356E1}" srcOrd="0" destOrd="0" parTransId="{22C58A70-4ACD-42C4-993F-37DC4A2F564B}" sibTransId="{1448E2EC-8879-480D-AA4D-9C1972C342C7}"/>
    <dgm:cxn modelId="{64642F6C-8D9F-47F1-8719-6BAB6DE04E9D}" type="presParOf" srcId="{73485959-166C-4C1F-826A-F233484E66C6}" destId="{AE66CDC3-59BB-42A6-8E17-A5DE9792FB83}" srcOrd="0" destOrd="0" presId="urn:microsoft.com/office/officeart/2005/8/layout/orgChart1"/>
    <dgm:cxn modelId="{74DB9764-92C2-4F34-9C8D-E16192A0E52A}" type="presParOf" srcId="{AE66CDC3-59BB-42A6-8E17-A5DE9792FB83}" destId="{5FF9ED9D-8672-4C6F-89D6-8C6A024FD9A7}" srcOrd="0" destOrd="0" presId="urn:microsoft.com/office/officeart/2005/8/layout/orgChart1"/>
    <dgm:cxn modelId="{1AD61A37-0E5B-4124-9BEE-762B56994B42}" type="presParOf" srcId="{5FF9ED9D-8672-4C6F-89D6-8C6A024FD9A7}" destId="{E5A43CBC-685A-47C5-AE5B-231854C05C01}" srcOrd="0" destOrd="0" presId="urn:microsoft.com/office/officeart/2005/8/layout/orgChart1"/>
    <dgm:cxn modelId="{45E9D3E9-6CEC-49D6-93D2-63B240F16AE4}" type="presParOf" srcId="{5FF9ED9D-8672-4C6F-89D6-8C6A024FD9A7}" destId="{77170749-D58D-4435-8339-4A9FEDFA8623}" srcOrd="1" destOrd="0" presId="urn:microsoft.com/office/officeart/2005/8/layout/orgChart1"/>
    <dgm:cxn modelId="{C2802854-4559-4B4C-848B-F4CBEE952196}" type="presParOf" srcId="{AE66CDC3-59BB-42A6-8E17-A5DE9792FB83}" destId="{482D52E1-9A02-42C7-9077-C3E6846A46C7}" srcOrd="1" destOrd="0" presId="urn:microsoft.com/office/officeart/2005/8/layout/orgChart1"/>
    <dgm:cxn modelId="{64397B3A-BF7B-4339-A26E-698DC1ABA4A7}" type="presParOf" srcId="{482D52E1-9A02-42C7-9077-C3E6846A46C7}" destId="{967B361A-C029-44F0-8245-F1B5F7E04AF9}" srcOrd="0" destOrd="0" presId="urn:microsoft.com/office/officeart/2005/8/layout/orgChart1"/>
    <dgm:cxn modelId="{2C26A39D-0D9C-4DB6-9C40-DD6630CC0CDF}" type="presParOf" srcId="{482D52E1-9A02-42C7-9077-C3E6846A46C7}" destId="{8C319997-5239-46FC-8960-6210403F28EC}" srcOrd="1" destOrd="0" presId="urn:microsoft.com/office/officeart/2005/8/layout/orgChart1"/>
    <dgm:cxn modelId="{655B426C-CB01-40F6-B76B-15FA0D556CAA}" type="presParOf" srcId="{8C319997-5239-46FC-8960-6210403F28EC}" destId="{79FB306A-A127-43AF-80CE-1B184A5C0C71}" srcOrd="0" destOrd="0" presId="urn:microsoft.com/office/officeart/2005/8/layout/orgChart1"/>
    <dgm:cxn modelId="{8C02F7E4-1F10-4044-9DD7-3B2C424A4564}" type="presParOf" srcId="{79FB306A-A127-43AF-80CE-1B184A5C0C71}" destId="{84180DAB-908E-4401-BD2A-02172F9A898E}" srcOrd="0" destOrd="0" presId="urn:microsoft.com/office/officeart/2005/8/layout/orgChart1"/>
    <dgm:cxn modelId="{BB7583C5-28EC-4E6E-8893-2C2961FBADA6}" type="presParOf" srcId="{79FB306A-A127-43AF-80CE-1B184A5C0C71}" destId="{C3202E2E-EFC4-4694-8534-2635807432FA}" srcOrd="1" destOrd="0" presId="urn:microsoft.com/office/officeart/2005/8/layout/orgChart1"/>
    <dgm:cxn modelId="{E1AE196C-1BB0-4376-AAA5-F6B8C6B2DA12}" type="presParOf" srcId="{8C319997-5239-46FC-8960-6210403F28EC}" destId="{2BE61092-69D0-4F37-B82B-3C7111D500AB}" srcOrd="1" destOrd="0" presId="urn:microsoft.com/office/officeart/2005/8/layout/orgChart1"/>
    <dgm:cxn modelId="{EF482D79-1987-492C-BB05-6D8DEA4CF737}" type="presParOf" srcId="{8C319997-5239-46FC-8960-6210403F28EC}" destId="{63FB85F2-9EE4-44C6-8150-08BE6715056B}" srcOrd="2" destOrd="0" presId="urn:microsoft.com/office/officeart/2005/8/layout/orgChart1"/>
    <dgm:cxn modelId="{409B55E7-62DA-4CB3-8CDD-1ACCA04EA02D}" type="presParOf" srcId="{482D52E1-9A02-42C7-9077-C3E6846A46C7}" destId="{4DD3EA23-F625-4E2D-A42A-880F7A0B2950}" srcOrd="2" destOrd="0" presId="urn:microsoft.com/office/officeart/2005/8/layout/orgChart1"/>
    <dgm:cxn modelId="{02FAD6FC-9F4B-4302-B213-36695F8D9996}" type="presParOf" srcId="{482D52E1-9A02-42C7-9077-C3E6846A46C7}" destId="{52C331DA-1963-450F-A616-C6B30CB059D2}" srcOrd="3" destOrd="0" presId="urn:microsoft.com/office/officeart/2005/8/layout/orgChart1"/>
    <dgm:cxn modelId="{2307A489-700F-4785-94EA-BA1D697E55AE}" type="presParOf" srcId="{52C331DA-1963-450F-A616-C6B30CB059D2}" destId="{52404955-A3B6-419D-AD50-0A0B871F5892}" srcOrd="0" destOrd="0" presId="urn:microsoft.com/office/officeart/2005/8/layout/orgChart1"/>
    <dgm:cxn modelId="{7FD550D2-4060-43E3-BA1E-802817651979}" type="presParOf" srcId="{52404955-A3B6-419D-AD50-0A0B871F5892}" destId="{434272CC-9363-4B44-AA2D-2FB4C10BC014}" srcOrd="0" destOrd="0" presId="urn:microsoft.com/office/officeart/2005/8/layout/orgChart1"/>
    <dgm:cxn modelId="{BCB537AD-8F5F-41CC-8792-5E2021DBFDA9}" type="presParOf" srcId="{52404955-A3B6-419D-AD50-0A0B871F5892}" destId="{BB72BF7F-B809-4347-AE6B-AFFB09AA5D7D}" srcOrd="1" destOrd="0" presId="urn:microsoft.com/office/officeart/2005/8/layout/orgChart1"/>
    <dgm:cxn modelId="{830BA10A-23DA-49AF-A16B-1282E14561E6}" type="presParOf" srcId="{52C331DA-1963-450F-A616-C6B30CB059D2}" destId="{7AC6B287-94EA-4BAE-9EAC-FDF8959C1DA6}" srcOrd="1" destOrd="0" presId="urn:microsoft.com/office/officeart/2005/8/layout/orgChart1"/>
    <dgm:cxn modelId="{71023344-28BF-43BB-9E8E-2C2E8611760F}" type="presParOf" srcId="{52C331DA-1963-450F-A616-C6B30CB059D2}" destId="{F9DE6A18-81BF-41DA-832C-9EABD6D427FF}" srcOrd="2" destOrd="0" presId="urn:microsoft.com/office/officeart/2005/8/layout/orgChart1"/>
    <dgm:cxn modelId="{8961CA50-8939-47A5-941F-7232231EB274}" type="presParOf" srcId="{482D52E1-9A02-42C7-9077-C3E6846A46C7}" destId="{BD449B28-C08E-47F3-995A-651CF1605090}" srcOrd="4" destOrd="0" presId="urn:microsoft.com/office/officeart/2005/8/layout/orgChart1"/>
    <dgm:cxn modelId="{4679D9E1-04F7-40DA-8D95-BFA8820AFDD6}" type="presParOf" srcId="{482D52E1-9A02-42C7-9077-C3E6846A46C7}" destId="{DCD37897-2339-44EA-BC7E-5F3D0F89D9AD}" srcOrd="5" destOrd="0" presId="urn:microsoft.com/office/officeart/2005/8/layout/orgChart1"/>
    <dgm:cxn modelId="{C2E510AD-0390-4E53-926E-F73D34E208E1}" type="presParOf" srcId="{DCD37897-2339-44EA-BC7E-5F3D0F89D9AD}" destId="{96E806FD-6FBA-4C7C-9D32-FDD85571A6B9}" srcOrd="0" destOrd="0" presId="urn:microsoft.com/office/officeart/2005/8/layout/orgChart1"/>
    <dgm:cxn modelId="{013C3483-BF0C-486F-915E-B0EF75931748}" type="presParOf" srcId="{96E806FD-6FBA-4C7C-9D32-FDD85571A6B9}" destId="{9A6D3BF4-67C2-4DF8-86F1-D347934E365B}" srcOrd="0" destOrd="0" presId="urn:microsoft.com/office/officeart/2005/8/layout/orgChart1"/>
    <dgm:cxn modelId="{0B4D9BDF-CCCC-4F5D-8A18-55A316AEA61D}" type="presParOf" srcId="{96E806FD-6FBA-4C7C-9D32-FDD85571A6B9}" destId="{9F0D8D42-861F-453A-B415-38FB6D63000C}" srcOrd="1" destOrd="0" presId="urn:microsoft.com/office/officeart/2005/8/layout/orgChart1"/>
    <dgm:cxn modelId="{F77A5921-A6ED-47C8-AC25-5E3FA27DBBF8}" type="presParOf" srcId="{DCD37897-2339-44EA-BC7E-5F3D0F89D9AD}" destId="{D3473B29-79D5-4508-BF73-84208D045A12}" srcOrd="1" destOrd="0" presId="urn:microsoft.com/office/officeart/2005/8/layout/orgChart1"/>
    <dgm:cxn modelId="{98D2A3C9-4EC3-40C2-95F5-711DDC81DEE5}" type="presParOf" srcId="{DCD37897-2339-44EA-BC7E-5F3D0F89D9AD}" destId="{BC05DFBC-2E27-46D7-A902-320659565452}" srcOrd="2" destOrd="0" presId="urn:microsoft.com/office/officeart/2005/8/layout/orgChart1"/>
    <dgm:cxn modelId="{C7C375A3-1F13-4372-935B-52B679BCC278}" type="presParOf" srcId="{AE66CDC3-59BB-42A6-8E17-A5DE9792FB83}" destId="{33D53DFB-F01C-455B-B265-675322A2DCFE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0279F4-748D-4680-9F4B-A59CC4D9C705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BAA9F9A-9FC6-4F68-BE01-B18BFC781C34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90 школ</a:t>
          </a:r>
        </a:p>
      </dgm:t>
    </dgm:pt>
    <dgm:pt modelId="{1D1E6C13-0A16-4C24-B5ED-8B30A6D0B032}" type="parTrans" cxnId="{6E25EE5A-BB56-4D61-9DFB-00CC598DEA38}">
      <dgm:prSet/>
      <dgm:spPr/>
      <dgm:t>
        <a:bodyPr/>
        <a:lstStyle/>
        <a:p>
          <a:endParaRPr lang="ru-RU"/>
        </a:p>
      </dgm:t>
    </dgm:pt>
    <dgm:pt modelId="{D684BF6D-D63F-4604-8892-2ADA4740F889}" type="sibTrans" cxnId="{6E25EE5A-BB56-4D61-9DFB-00CC598DEA38}">
      <dgm:prSet/>
      <dgm:spPr/>
      <dgm:t>
        <a:bodyPr/>
        <a:lstStyle/>
        <a:p>
          <a:endParaRPr lang="ru-RU"/>
        </a:p>
      </dgm:t>
    </dgm:pt>
    <dgm:pt modelId="{6B66E088-BE56-4D72-920A-9B5E9F1A4E19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территории</a:t>
          </a:r>
        </a:p>
      </dgm:t>
    </dgm:pt>
    <dgm:pt modelId="{D661E496-F585-4275-8A5E-084CA64B760E}" type="parTrans" cxnId="{967FD13B-804A-4A5E-8103-4E1B0B1ACB32}">
      <dgm:prSet/>
      <dgm:spPr/>
      <dgm:t>
        <a:bodyPr/>
        <a:lstStyle/>
        <a:p>
          <a:endParaRPr lang="ru-RU"/>
        </a:p>
      </dgm:t>
    </dgm:pt>
    <dgm:pt modelId="{ABB5DEF3-C658-4E57-9153-1DDC50C1DCCC}" type="sibTrans" cxnId="{967FD13B-804A-4A5E-8103-4E1B0B1ACB32}">
      <dgm:prSet/>
      <dgm:spPr/>
      <dgm:t>
        <a:bodyPr/>
        <a:lstStyle/>
        <a:p>
          <a:endParaRPr lang="ru-RU"/>
        </a:p>
      </dgm:t>
    </dgm:pt>
    <dgm:pt modelId="{DD7AED7D-19E5-44A6-99A9-FAD67F5C14D9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город</a:t>
          </a:r>
        </a:p>
      </dgm:t>
    </dgm:pt>
    <dgm:pt modelId="{8CBD6357-A2A1-4AEA-93A9-A85F125A8CD1}" type="parTrans" cxnId="{2B4F585B-2B55-4F28-91B0-9EB5874BC39F}">
      <dgm:prSet/>
      <dgm:spPr/>
      <dgm:t>
        <a:bodyPr/>
        <a:lstStyle/>
        <a:p>
          <a:endParaRPr lang="ru-RU"/>
        </a:p>
      </dgm:t>
    </dgm:pt>
    <dgm:pt modelId="{939353CD-1728-49B0-B316-738362A0D30A}" type="sibTrans" cxnId="{2B4F585B-2B55-4F28-91B0-9EB5874BC39F}">
      <dgm:prSet/>
      <dgm:spPr/>
      <dgm:t>
        <a:bodyPr/>
        <a:lstStyle/>
        <a:p>
          <a:endParaRPr lang="ru-RU"/>
        </a:p>
      </dgm:t>
    </dgm:pt>
    <dgm:pt modelId="{0F6448E5-A4FC-4CF6-AC30-A421A0C2CFD8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село</a:t>
          </a:r>
        </a:p>
      </dgm:t>
    </dgm:pt>
    <dgm:pt modelId="{5EE57CF3-EB36-44D0-A286-8D6BB70E990A}" type="parTrans" cxnId="{A153E148-7DE0-4A71-B197-7B48451ADAED}">
      <dgm:prSet/>
      <dgm:spPr/>
      <dgm:t>
        <a:bodyPr/>
        <a:lstStyle/>
        <a:p>
          <a:endParaRPr lang="ru-RU"/>
        </a:p>
      </dgm:t>
    </dgm:pt>
    <dgm:pt modelId="{B9F0FE58-4076-402D-82F5-8C334CBE13B8}" type="sibTrans" cxnId="{A153E148-7DE0-4A71-B197-7B48451ADAED}">
      <dgm:prSet/>
      <dgm:spPr/>
      <dgm:t>
        <a:bodyPr/>
        <a:lstStyle/>
        <a:p>
          <a:endParaRPr lang="ru-RU"/>
        </a:p>
      </dgm:t>
    </dgm:pt>
    <dgm:pt modelId="{7C9D0081-F8EA-44FB-B294-EB9E6077BF55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виду ОО</a:t>
          </a:r>
        </a:p>
      </dgm:t>
    </dgm:pt>
    <dgm:pt modelId="{6663855F-1A79-4383-8824-F607FA4E5E3F}" type="parTrans" cxnId="{566E65B8-7CEE-47C9-8173-9E5CF5E38BFE}">
      <dgm:prSet/>
      <dgm:spPr/>
      <dgm:t>
        <a:bodyPr/>
        <a:lstStyle/>
        <a:p>
          <a:endParaRPr lang="ru-RU"/>
        </a:p>
      </dgm:t>
    </dgm:pt>
    <dgm:pt modelId="{1205A9A4-AFCE-4BDE-AEE7-31F157237EC2}" type="sibTrans" cxnId="{566E65B8-7CEE-47C9-8173-9E5CF5E38BFE}">
      <dgm:prSet/>
      <dgm:spPr/>
      <dgm:t>
        <a:bodyPr/>
        <a:lstStyle/>
        <a:p>
          <a:endParaRPr lang="ru-RU"/>
        </a:p>
      </dgm:t>
    </dgm:pt>
    <dgm:pt modelId="{6820C3CD-53E2-44E6-8067-51E4494C2AB2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ВСШ</a:t>
          </a:r>
        </a:p>
      </dgm:t>
    </dgm:pt>
    <dgm:pt modelId="{DCBC9B4C-70CD-48AB-AEA2-FE461018CEE1}" type="parTrans" cxnId="{4AFE5730-225A-4A26-A497-3A78035777D8}">
      <dgm:prSet/>
      <dgm:spPr/>
      <dgm:t>
        <a:bodyPr/>
        <a:lstStyle/>
        <a:p>
          <a:endParaRPr lang="ru-RU"/>
        </a:p>
      </dgm:t>
    </dgm:pt>
    <dgm:pt modelId="{67E46FAD-E0EF-4F90-BED7-A64DEC58E759}" type="sibTrans" cxnId="{4AFE5730-225A-4A26-A497-3A78035777D8}">
      <dgm:prSet/>
      <dgm:spPr/>
      <dgm:t>
        <a:bodyPr/>
        <a:lstStyle/>
        <a:p>
          <a:endParaRPr lang="ru-RU"/>
        </a:p>
      </dgm:t>
    </dgm:pt>
    <dgm:pt modelId="{04A7495D-7C96-4FF8-BC73-BD1F76F323BD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числу </a:t>
          </a:r>
        </a:p>
        <a:p>
          <a:r>
            <a:rPr lang="ru-RU" sz="1300" b="1">
              <a:latin typeface="Times New Roman" pitchFamily="18" charset="0"/>
              <a:cs typeface="Times New Roman" pitchFamily="18" charset="0"/>
            </a:rPr>
            <a:t>обучающихся</a:t>
          </a:r>
        </a:p>
      </dgm:t>
    </dgm:pt>
    <dgm:pt modelId="{C504287B-74D6-4C66-A3EE-19067FCCD336}" type="parTrans" cxnId="{46B69029-7E11-47EB-9489-7D4284054C60}">
      <dgm:prSet/>
      <dgm:spPr/>
      <dgm:t>
        <a:bodyPr/>
        <a:lstStyle/>
        <a:p>
          <a:endParaRPr lang="ru-RU"/>
        </a:p>
      </dgm:t>
    </dgm:pt>
    <dgm:pt modelId="{D1DF9DD1-9CB3-4FEE-9A54-B93901567C78}" type="sibTrans" cxnId="{46B69029-7E11-47EB-9489-7D4284054C60}">
      <dgm:prSet/>
      <dgm:spPr/>
      <dgm:t>
        <a:bodyPr/>
        <a:lstStyle/>
        <a:p>
          <a:endParaRPr lang="ru-RU"/>
        </a:p>
      </dgm:t>
    </dgm:pt>
    <dgm:pt modelId="{BBF8E6E2-E2D3-4E42-993D-5F9469EE794C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МК</a:t>
          </a:r>
        </a:p>
      </dgm:t>
    </dgm:pt>
    <dgm:pt modelId="{22135BB8-1BAE-4083-90A7-B969929C36FB}" type="parTrans" cxnId="{77810D23-9036-4478-8F32-03D5BC324ACA}">
      <dgm:prSet/>
      <dgm:spPr/>
      <dgm:t>
        <a:bodyPr/>
        <a:lstStyle/>
        <a:p>
          <a:endParaRPr lang="ru-RU"/>
        </a:p>
      </dgm:t>
    </dgm:pt>
    <dgm:pt modelId="{80DEA5EA-CBC2-41A2-8412-9E66D0D8233B}" type="sibTrans" cxnId="{77810D23-9036-4478-8F32-03D5BC324ACA}">
      <dgm:prSet/>
      <dgm:spPr/>
      <dgm:t>
        <a:bodyPr/>
        <a:lstStyle/>
        <a:p>
          <a:endParaRPr lang="ru-RU"/>
        </a:p>
      </dgm:t>
    </dgm:pt>
    <dgm:pt modelId="{6B7690EF-76AB-4F82-AF8F-E74F893A54C5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не МК</a:t>
          </a:r>
        </a:p>
      </dgm:t>
    </dgm:pt>
    <dgm:pt modelId="{FC184CC1-AED5-47FF-B65A-23CB968C7225}" type="parTrans" cxnId="{08D77E08-B174-4EDA-B12A-74E18C38DCDA}">
      <dgm:prSet/>
      <dgm:spPr/>
      <dgm:t>
        <a:bodyPr/>
        <a:lstStyle/>
        <a:p>
          <a:endParaRPr lang="ru-RU"/>
        </a:p>
      </dgm:t>
    </dgm:pt>
    <dgm:pt modelId="{C28E1C84-C7E5-432F-A2FF-920EC27D8450}" type="sibTrans" cxnId="{08D77E08-B174-4EDA-B12A-74E18C38DCDA}">
      <dgm:prSet/>
      <dgm:spPr/>
      <dgm:t>
        <a:bodyPr/>
        <a:lstStyle/>
        <a:p>
          <a:endParaRPr lang="ru-RU"/>
        </a:p>
      </dgm:t>
    </dgm:pt>
    <dgm:pt modelId="{A9807D74-71D8-456E-8DD1-3F0D147300DE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ООШ</a:t>
          </a:r>
        </a:p>
      </dgm:t>
    </dgm:pt>
    <dgm:pt modelId="{FC5A79C7-0536-4178-869C-D745F69A1B7C}" type="parTrans" cxnId="{3824A8FD-E30A-4052-B64A-E379684522BD}">
      <dgm:prSet/>
      <dgm:spPr/>
      <dgm:t>
        <a:bodyPr/>
        <a:lstStyle/>
        <a:p>
          <a:endParaRPr lang="ru-RU"/>
        </a:p>
      </dgm:t>
    </dgm:pt>
    <dgm:pt modelId="{10F25494-9E8F-4C54-83AB-0898A9470236}" type="sibTrans" cxnId="{3824A8FD-E30A-4052-B64A-E379684522BD}">
      <dgm:prSet/>
      <dgm:spPr/>
      <dgm:t>
        <a:bodyPr/>
        <a:lstStyle/>
        <a:p>
          <a:endParaRPr lang="ru-RU"/>
        </a:p>
      </dgm:t>
    </dgm:pt>
    <dgm:pt modelId="{E995EAD7-FC5B-459C-8D4C-D5DD3DE1FFAB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СОШ</a:t>
          </a:r>
        </a:p>
      </dgm:t>
    </dgm:pt>
    <dgm:pt modelId="{F013BC04-778E-4EB2-B167-083EB4789D72}" type="parTrans" cxnId="{55D38BFE-1D14-4A60-A4FD-4E12700D6A16}">
      <dgm:prSet/>
      <dgm:spPr/>
      <dgm:t>
        <a:bodyPr/>
        <a:lstStyle/>
        <a:p>
          <a:endParaRPr lang="ru-RU"/>
        </a:p>
      </dgm:t>
    </dgm:pt>
    <dgm:pt modelId="{9E25842D-7264-4CD1-9F88-42D6BF2DE9C8}" type="sibTrans" cxnId="{55D38BFE-1D14-4A60-A4FD-4E12700D6A16}">
      <dgm:prSet/>
      <dgm:spPr/>
      <dgm:t>
        <a:bodyPr/>
        <a:lstStyle/>
        <a:p>
          <a:endParaRPr lang="ru-RU"/>
        </a:p>
      </dgm:t>
    </dgm:pt>
    <dgm:pt modelId="{69DBE266-9679-44BC-BE7D-D835B0CC2FC8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16</a:t>
          </a:r>
        </a:p>
      </dgm:t>
    </dgm:pt>
    <dgm:pt modelId="{48544967-90A6-4135-A5A3-F42C103D72CA}" type="parTrans" cxnId="{65606D70-0B8B-44B1-9018-9F30EFF59B74}">
      <dgm:prSet/>
      <dgm:spPr/>
      <dgm:t>
        <a:bodyPr/>
        <a:lstStyle/>
        <a:p>
          <a:endParaRPr lang="ru-RU"/>
        </a:p>
      </dgm:t>
    </dgm:pt>
    <dgm:pt modelId="{8A9A266D-42B9-4A8E-9184-F5F09236EAB1}" type="sibTrans" cxnId="{65606D70-0B8B-44B1-9018-9F30EFF59B74}">
      <dgm:prSet/>
      <dgm:spPr/>
      <dgm:t>
        <a:bodyPr/>
        <a:lstStyle/>
        <a:p>
          <a:endParaRPr lang="ru-RU"/>
        </a:p>
      </dgm:t>
    </dgm:pt>
    <dgm:pt modelId="{7EB76216-3E2F-441A-816E-F677066D0642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74</a:t>
          </a:r>
        </a:p>
      </dgm:t>
    </dgm:pt>
    <dgm:pt modelId="{C5B798F9-621A-439D-8EC9-3301E9961183}" type="parTrans" cxnId="{FFD1BA2B-83E9-47FB-BA1E-9229DEABAB75}">
      <dgm:prSet/>
      <dgm:spPr/>
      <dgm:t>
        <a:bodyPr/>
        <a:lstStyle/>
        <a:p>
          <a:endParaRPr lang="ru-RU"/>
        </a:p>
      </dgm:t>
    </dgm:pt>
    <dgm:pt modelId="{F0F34FAA-39EB-4A52-83B6-2C700C3E8714}" type="sibTrans" cxnId="{FFD1BA2B-83E9-47FB-BA1E-9229DEABAB75}">
      <dgm:prSet/>
      <dgm:spPr/>
      <dgm:t>
        <a:bodyPr/>
        <a:lstStyle/>
        <a:p>
          <a:endParaRPr lang="ru-RU"/>
        </a:p>
      </dgm:t>
    </dgm:pt>
    <dgm:pt modelId="{496B524D-C877-40B3-A532-0AC321A08E2F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67</a:t>
          </a:r>
        </a:p>
      </dgm:t>
    </dgm:pt>
    <dgm:pt modelId="{59CEBC02-B099-4FC8-9DB4-5572176E08BC}" type="parTrans" cxnId="{1E401D0D-8354-4F94-A7C7-033C96FD013C}">
      <dgm:prSet/>
      <dgm:spPr/>
      <dgm:t>
        <a:bodyPr/>
        <a:lstStyle/>
        <a:p>
          <a:endParaRPr lang="ru-RU"/>
        </a:p>
      </dgm:t>
    </dgm:pt>
    <dgm:pt modelId="{3A6C78AA-F9C1-4BF2-997C-943C30F2E507}" type="sibTrans" cxnId="{1E401D0D-8354-4F94-A7C7-033C96FD013C}">
      <dgm:prSet/>
      <dgm:spPr/>
      <dgm:t>
        <a:bodyPr/>
        <a:lstStyle/>
        <a:p>
          <a:endParaRPr lang="ru-RU"/>
        </a:p>
      </dgm:t>
    </dgm:pt>
    <dgm:pt modelId="{BEBECD5D-2389-4FAA-A7AA-BB962BAA6AB5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22</a:t>
          </a:r>
        </a:p>
      </dgm:t>
    </dgm:pt>
    <dgm:pt modelId="{30892370-6090-4739-B433-674DC5979D59}" type="parTrans" cxnId="{B23FA127-C726-4B08-80CC-265EC791D969}">
      <dgm:prSet/>
      <dgm:spPr/>
      <dgm:t>
        <a:bodyPr/>
        <a:lstStyle/>
        <a:p>
          <a:endParaRPr lang="ru-RU"/>
        </a:p>
      </dgm:t>
    </dgm:pt>
    <dgm:pt modelId="{0159805E-05B9-47DF-8CCE-47C5BA408575}" type="sibTrans" cxnId="{B23FA127-C726-4B08-80CC-265EC791D969}">
      <dgm:prSet/>
      <dgm:spPr/>
      <dgm:t>
        <a:bodyPr/>
        <a:lstStyle/>
        <a:p>
          <a:endParaRPr lang="ru-RU"/>
        </a:p>
      </dgm:t>
    </dgm:pt>
    <dgm:pt modelId="{9A5BDB0E-1B03-4073-BC64-F3C37DDAD9C8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46A7D8BC-646E-4BB0-9DAD-08F972A177C6}" type="parTrans" cxnId="{B3CB87C2-9A49-4309-80BD-3B27B5DFD996}">
      <dgm:prSet/>
      <dgm:spPr/>
      <dgm:t>
        <a:bodyPr/>
        <a:lstStyle/>
        <a:p>
          <a:endParaRPr lang="ru-RU"/>
        </a:p>
      </dgm:t>
    </dgm:pt>
    <dgm:pt modelId="{DFBA0181-4857-4A98-B720-99E9998BBA8E}" type="sibTrans" cxnId="{B3CB87C2-9A49-4309-80BD-3B27B5DFD996}">
      <dgm:prSet/>
      <dgm:spPr/>
      <dgm:t>
        <a:bodyPr/>
        <a:lstStyle/>
        <a:p>
          <a:endParaRPr lang="ru-RU"/>
        </a:p>
      </dgm:t>
    </dgm:pt>
    <dgm:pt modelId="{F4023FE1-0F2C-4C67-A668-13E5336FE24A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41</a:t>
          </a:r>
        </a:p>
      </dgm:t>
    </dgm:pt>
    <dgm:pt modelId="{A540C035-B147-4D2A-B3E3-1FCD3A90786A}" type="parTrans" cxnId="{78261F0F-C734-4780-8903-1E02705E8FA4}">
      <dgm:prSet/>
      <dgm:spPr/>
      <dgm:t>
        <a:bodyPr/>
        <a:lstStyle/>
        <a:p>
          <a:endParaRPr lang="ru-RU"/>
        </a:p>
      </dgm:t>
    </dgm:pt>
    <dgm:pt modelId="{67D069A4-1BB3-4190-AD31-2AFB0728269B}" type="sibTrans" cxnId="{78261F0F-C734-4780-8903-1E02705E8FA4}">
      <dgm:prSet/>
      <dgm:spPr/>
      <dgm:t>
        <a:bodyPr/>
        <a:lstStyle/>
        <a:p>
          <a:endParaRPr lang="ru-RU"/>
        </a:p>
      </dgm:t>
    </dgm:pt>
    <dgm:pt modelId="{D72DB706-53C9-4F2E-BD57-AA775C1E9F89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49</a:t>
          </a:r>
        </a:p>
      </dgm:t>
    </dgm:pt>
    <dgm:pt modelId="{7DE5423B-F59D-4F21-93EA-9E8EF0202B0B}" type="parTrans" cxnId="{86B15F82-65C0-449F-8BEF-E879F95F2BDF}">
      <dgm:prSet/>
      <dgm:spPr/>
      <dgm:t>
        <a:bodyPr/>
        <a:lstStyle/>
        <a:p>
          <a:endParaRPr lang="ru-RU"/>
        </a:p>
      </dgm:t>
    </dgm:pt>
    <dgm:pt modelId="{BFCFE57A-AE7A-4D2E-B7EE-CC371CF98ADD}" type="sibTrans" cxnId="{86B15F82-65C0-449F-8BEF-E879F95F2BDF}">
      <dgm:prSet/>
      <dgm:spPr/>
      <dgm:t>
        <a:bodyPr/>
        <a:lstStyle/>
        <a:p>
          <a:endParaRPr lang="ru-RU"/>
        </a:p>
      </dgm:t>
    </dgm:pt>
    <dgm:pt modelId="{D5DEEF66-5C4B-40C9-96AF-1DC20B297579}" type="pres">
      <dgm:prSet presAssocID="{F00279F4-748D-4680-9F4B-A59CC4D9C7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F431313-BF4A-4FCF-8366-94694D562FC2}" type="pres">
      <dgm:prSet presAssocID="{2BAA9F9A-9FC6-4F68-BE01-B18BFC781C34}" presName="hierRoot1" presStyleCnt="0">
        <dgm:presLayoutVars>
          <dgm:hierBranch val="init"/>
        </dgm:presLayoutVars>
      </dgm:prSet>
      <dgm:spPr/>
    </dgm:pt>
    <dgm:pt modelId="{A1007728-AB2D-4D1E-9E0F-E1ED2DFF7F23}" type="pres">
      <dgm:prSet presAssocID="{2BAA9F9A-9FC6-4F68-BE01-B18BFC781C34}" presName="rootComposite1" presStyleCnt="0"/>
      <dgm:spPr/>
    </dgm:pt>
    <dgm:pt modelId="{BD881017-7F81-4B3A-9221-4E1B6AC968B7}" type="pres">
      <dgm:prSet presAssocID="{2BAA9F9A-9FC6-4F68-BE01-B18BFC781C34}" presName="rootText1" presStyleLbl="node0" presStyleIdx="0" presStyleCnt="1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44A11B-9004-4660-8E22-B1807838089C}" type="pres">
      <dgm:prSet presAssocID="{2BAA9F9A-9FC6-4F68-BE01-B18BFC781C3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DEF830C-A0B3-4FF2-82B5-D2D874D17685}" type="pres">
      <dgm:prSet presAssocID="{2BAA9F9A-9FC6-4F68-BE01-B18BFC781C34}" presName="hierChild2" presStyleCnt="0"/>
      <dgm:spPr/>
    </dgm:pt>
    <dgm:pt modelId="{509DE0F7-55FD-48CE-B7A3-421930F2F995}" type="pres">
      <dgm:prSet presAssocID="{D661E496-F585-4275-8A5E-084CA64B760E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5646B53-C2A4-4853-98C1-65F5286F54C2}" type="pres">
      <dgm:prSet presAssocID="{6B66E088-BE56-4D72-920A-9B5E9F1A4E19}" presName="hierRoot2" presStyleCnt="0">
        <dgm:presLayoutVars>
          <dgm:hierBranch val="init"/>
        </dgm:presLayoutVars>
      </dgm:prSet>
      <dgm:spPr/>
    </dgm:pt>
    <dgm:pt modelId="{25D6C12B-32C7-47CB-9C6B-8AF922B3EF61}" type="pres">
      <dgm:prSet presAssocID="{6B66E088-BE56-4D72-920A-9B5E9F1A4E19}" presName="rootComposite" presStyleCnt="0"/>
      <dgm:spPr/>
    </dgm:pt>
    <dgm:pt modelId="{045EC762-F448-40ED-98F3-B4F1148759DF}" type="pres">
      <dgm:prSet presAssocID="{6B66E088-BE56-4D72-920A-9B5E9F1A4E19}" presName="rootText" presStyleLbl="node2" presStyleIdx="0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98BCAF-2303-4AFB-BD5B-6EF3893096E2}" type="pres">
      <dgm:prSet presAssocID="{6B66E088-BE56-4D72-920A-9B5E9F1A4E19}" presName="rootConnector" presStyleLbl="node2" presStyleIdx="0" presStyleCnt="3"/>
      <dgm:spPr/>
      <dgm:t>
        <a:bodyPr/>
        <a:lstStyle/>
        <a:p>
          <a:endParaRPr lang="ru-RU"/>
        </a:p>
      </dgm:t>
    </dgm:pt>
    <dgm:pt modelId="{DB490722-B7AE-452F-815D-88A00683B1DF}" type="pres">
      <dgm:prSet presAssocID="{6B66E088-BE56-4D72-920A-9B5E9F1A4E19}" presName="hierChild4" presStyleCnt="0"/>
      <dgm:spPr/>
    </dgm:pt>
    <dgm:pt modelId="{D3DECB75-4C40-44F6-BEAD-D53BC1A6DAEC}" type="pres">
      <dgm:prSet presAssocID="{8CBD6357-A2A1-4AEA-93A9-A85F125A8CD1}" presName="Name37" presStyleLbl="parChTrans1D3" presStyleIdx="0" presStyleCnt="7"/>
      <dgm:spPr/>
      <dgm:t>
        <a:bodyPr/>
        <a:lstStyle/>
        <a:p>
          <a:endParaRPr lang="ru-RU"/>
        </a:p>
      </dgm:t>
    </dgm:pt>
    <dgm:pt modelId="{1600617B-E98B-4627-90C1-B8D4E173007A}" type="pres">
      <dgm:prSet presAssocID="{DD7AED7D-19E5-44A6-99A9-FAD67F5C14D9}" presName="hierRoot2" presStyleCnt="0">
        <dgm:presLayoutVars>
          <dgm:hierBranch val="init"/>
        </dgm:presLayoutVars>
      </dgm:prSet>
      <dgm:spPr/>
    </dgm:pt>
    <dgm:pt modelId="{8953B34D-AE8D-4B21-B9F9-9BD32C78A28C}" type="pres">
      <dgm:prSet presAssocID="{DD7AED7D-19E5-44A6-99A9-FAD67F5C14D9}" presName="rootComposite" presStyleCnt="0"/>
      <dgm:spPr/>
    </dgm:pt>
    <dgm:pt modelId="{7F11B340-DB79-429B-8377-CAD59B725838}" type="pres">
      <dgm:prSet presAssocID="{DD7AED7D-19E5-44A6-99A9-FAD67F5C14D9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0A0F27-4764-4540-A4EF-E150DAC3E4C4}" type="pres">
      <dgm:prSet presAssocID="{DD7AED7D-19E5-44A6-99A9-FAD67F5C14D9}" presName="rootConnector" presStyleLbl="node3" presStyleIdx="0" presStyleCnt="7"/>
      <dgm:spPr/>
      <dgm:t>
        <a:bodyPr/>
        <a:lstStyle/>
        <a:p>
          <a:endParaRPr lang="ru-RU"/>
        </a:p>
      </dgm:t>
    </dgm:pt>
    <dgm:pt modelId="{2CD3ED19-B8E4-457A-9FA7-45D3C8E05DBB}" type="pres">
      <dgm:prSet presAssocID="{DD7AED7D-19E5-44A6-99A9-FAD67F5C14D9}" presName="hierChild4" presStyleCnt="0"/>
      <dgm:spPr/>
    </dgm:pt>
    <dgm:pt modelId="{424A1DA6-6BFC-4BAA-BA3F-15DE2FE6FF80}" type="pres">
      <dgm:prSet presAssocID="{48544967-90A6-4135-A5A3-F42C103D72CA}" presName="Name37" presStyleLbl="parChTrans1D4" presStyleIdx="0" presStyleCnt="7"/>
      <dgm:spPr/>
      <dgm:t>
        <a:bodyPr/>
        <a:lstStyle/>
        <a:p>
          <a:endParaRPr lang="ru-RU"/>
        </a:p>
      </dgm:t>
    </dgm:pt>
    <dgm:pt modelId="{BF13E150-69D1-452F-B3C6-407010BF54EA}" type="pres">
      <dgm:prSet presAssocID="{69DBE266-9679-44BC-BE7D-D835B0CC2FC8}" presName="hierRoot2" presStyleCnt="0">
        <dgm:presLayoutVars>
          <dgm:hierBranch val="init"/>
        </dgm:presLayoutVars>
      </dgm:prSet>
      <dgm:spPr/>
    </dgm:pt>
    <dgm:pt modelId="{B0B2ABB9-31F8-4FD8-AB1A-46ED0357F500}" type="pres">
      <dgm:prSet presAssocID="{69DBE266-9679-44BC-BE7D-D835B0CC2FC8}" presName="rootComposite" presStyleCnt="0"/>
      <dgm:spPr/>
    </dgm:pt>
    <dgm:pt modelId="{8AD4C5C2-A649-49A0-B4E8-11229221563E}" type="pres">
      <dgm:prSet presAssocID="{69DBE266-9679-44BC-BE7D-D835B0CC2FC8}" presName="rootText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6623CC-492C-43B3-9BA1-7DF07F5E6DE3}" type="pres">
      <dgm:prSet presAssocID="{69DBE266-9679-44BC-BE7D-D835B0CC2FC8}" presName="rootConnector" presStyleLbl="node4" presStyleIdx="0" presStyleCnt="7"/>
      <dgm:spPr/>
      <dgm:t>
        <a:bodyPr/>
        <a:lstStyle/>
        <a:p>
          <a:endParaRPr lang="ru-RU"/>
        </a:p>
      </dgm:t>
    </dgm:pt>
    <dgm:pt modelId="{F4C6BD2C-CC61-4925-86EB-64C1A5B1C203}" type="pres">
      <dgm:prSet presAssocID="{69DBE266-9679-44BC-BE7D-D835B0CC2FC8}" presName="hierChild4" presStyleCnt="0"/>
      <dgm:spPr/>
    </dgm:pt>
    <dgm:pt modelId="{8458D8DF-7448-4105-A05C-B54F8BFFC0C4}" type="pres">
      <dgm:prSet presAssocID="{69DBE266-9679-44BC-BE7D-D835B0CC2FC8}" presName="hierChild5" presStyleCnt="0"/>
      <dgm:spPr/>
    </dgm:pt>
    <dgm:pt modelId="{7D73E0AE-4F52-41D0-B075-D994773129B4}" type="pres">
      <dgm:prSet presAssocID="{DD7AED7D-19E5-44A6-99A9-FAD67F5C14D9}" presName="hierChild5" presStyleCnt="0"/>
      <dgm:spPr/>
    </dgm:pt>
    <dgm:pt modelId="{D2924B9E-B8A5-47AC-A2EA-19C82248C9D8}" type="pres">
      <dgm:prSet presAssocID="{5EE57CF3-EB36-44D0-A286-8D6BB70E990A}" presName="Name37" presStyleLbl="parChTrans1D3" presStyleIdx="1" presStyleCnt="7"/>
      <dgm:spPr/>
      <dgm:t>
        <a:bodyPr/>
        <a:lstStyle/>
        <a:p>
          <a:endParaRPr lang="ru-RU"/>
        </a:p>
      </dgm:t>
    </dgm:pt>
    <dgm:pt modelId="{F4D57C13-4E5C-48BA-9A07-AC28438CDADB}" type="pres">
      <dgm:prSet presAssocID="{0F6448E5-A4FC-4CF6-AC30-A421A0C2CFD8}" presName="hierRoot2" presStyleCnt="0">
        <dgm:presLayoutVars>
          <dgm:hierBranch val="init"/>
        </dgm:presLayoutVars>
      </dgm:prSet>
      <dgm:spPr/>
    </dgm:pt>
    <dgm:pt modelId="{A6D9EB84-1218-4C1E-9293-9E663F82362E}" type="pres">
      <dgm:prSet presAssocID="{0F6448E5-A4FC-4CF6-AC30-A421A0C2CFD8}" presName="rootComposite" presStyleCnt="0"/>
      <dgm:spPr/>
    </dgm:pt>
    <dgm:pt modelId="{96F6D0B1-8B01-4855-915E-C554C4D1ECE0}" type="pres">
      <dgm:prSet presAssocID="{0F6448E5-A4FC-4CF6-AC30-A421A0C2CFD8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7A880E-1034-4F04-87F1-F4A4A8FC3928}" type="pres">
      <dgm:prSet presAssocID="{0F6448E5-A4FC-4CF6-AC30-A421A0C2CFD8}" presName="rootConnector" presStyleLbl="node3" presStyleIdx="1" presStyleCnt="7"/>
      <dgm:spPr/>
      <dgm:t>
        <a:bodyPr/>
        <a:lstStyle/>
        <a:p>
          <a:endParaRPr lang="ru-RU"/>
        </a:p>
      </dgm:t>
    </dgm:pt>
    <dgm:pt modelId="{993F0B27-8561-4C6A-803C-EFB0C38FB627}" type="pres">
      <dgm:prSet presAssocID="{0F6448E5-A4FC-4CF6-AC30-A421A0C2CFD8}" presName="hierChild4" presStyleCnt="0"/>
      <dgm:spPr/>
    </dgm:pt>
    <dgm:pt modelId="{EF7224D0-1D9B-4A7E-84D9-0842CD810B14}" type="pres">
      <dgm:prSet presAssocID="{C5B798F9-621A-439D-8EC9-3301E9961183}" presName="Name37" presStyleLbl="parChTrans1D4" presStyleIdx="1" presStyleCnt="7"/>
      <dgm:spPr/>
      <dgm:t>
        <a:bodyPr/>
        <a:lstStyle/>
        <a:p>
          <a:endParaRPr lang="ru-RU"/>
        </a:p>
      </dgm:t>
    </dgm:pt>
    <dgm:pt modelId="{A9CB5E4D-2A0B-499E-B09D-206BF68F850B}" type="pres">
      <dgm:prSet presAssocID="{7EB76216-3E2F-441A-816E-F677066D0642}" presName="hierRoot2" presStyleCnt="0">
        <dgm:presLayoutVars>
          <dgm:hierBranch val="init"/>
        </dgm:presLayoutVars>
      </dgm:prSet>
      <dgm:spPr/>
    </dgm:pt>
    <dgm:pt modelId="{C23C08DB-9E1D-48A7-8F5D-EFEFBC796D62}" type="pres">
      <dgm:prSet presAssocID="{7EB76216-3E2F-441A-816E-F677066D0642}" presName="rootComposite" presStyleCnt="0"/>
      <dgm:spPr/>
    </dgm:pt>
    <dgm:pt modelId="{1D4C6056-83B4-4472-B2C7-75603D9E6AB4}" type="pres">
      <dgm:prSet presAssocID="{7EB76216-3E2F-441A-816E-F677066D0642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C6EB8E-00EC-445C-8D11-B44B2511CFB9}" type="pres">
      <dgm:prSet presAssocID="{7EB76216-3E2F-441A-816E-F677066D0642}" presName="rootConnector" presStyleLbl="node4" presStyleIdx="1" presStyleCnt="7"/>
      <dgm:spPr/>
      <dgm:t>
        <a:bodyPr/>
        <a:lstStyle/>
        <a:p>
          <a:endParaRPr lang="ru-RU"/>
        </a:p>
      </dgm:t>
    </dgm:pt>
    <dgm:pt modelId="{22C53130-2136-4685-99B6-02DAD8E4CCA5}" type="pres">
      <dgm:prSet presAssocID="{7EB76216-3E2F-441A-816E-F677066D0642}" presName="hierChild4" presStyleCnt="0"/>
      <dgm:spPr/>
    </dgm:pt>
    <dgm:pt modelId="{8BCA5D82-EAE7-4C8D-8D91-ACE82DE61A90}" type="pres">
      <dgm:prSet presAssocID="{7EB76216-3E2F-441A-816E-F677066D0642}" presName="hierChild5" presStyleCnt="0"/>
      <dgm:spPr/>
    </dgm:pt>
    <dgm:pt modelId="{48AD16E8-968C-4EA2-AF1C-3940BEB9526D}" type="pres">
      <dgm:prSet presAssocID="{0F6448E5-A4FC-4CF6-AC30-A421A0C2CFD8}" presName="hierChild5" presStyleCnt="0"/>
      <dgm:spPr/>
    </dgm:pt>
    <dgm:pt modelId="{FD084AE8-69C5-423D-95DD-7B37C4E5CCFF}" type="pres">
      <dgm:prSet presAssocID="{6B66E088-BE56-4D72-920A-9B5E9F1A4E19}" presName="hierChild5" presStyleCnt="0"/>
      <dgm:spPr/>
    </dgm:pt>
    <dgm:pt modelId="{90F61903-60C9-41C9-8417-92273B9867F9}" type="pres">
      <dgm:prSet presAssocID="{6663855F-1A79-4383-8824-F607FA4E5E3F}" presName="Name37" presStyleLbl="parChTrans1D2" presStyleIdx="1" presStyleCnt="3"/>
      <dgm:spPr/>
      <dgm:t>
        <a:bodyPr/>
        <a:lstStyle/>
        <a:p>
          <a:endParaRPr lang="ru-RU"/>
        </a:p>
      </dgm:t>
    </dgm:pt>
    <dgm:pt modelId="{DF6FD8AB-5E62-4140-B55F-74D5266479BD}" type="pres">
      <dgm:prSet presAssocID="{7C9D0081-F8EA-44FB-B294-EB9E6077BF55}" presName="hierRoot2" presStyleCnt="0">
        <dgm:presLayoutVars>
          <dgm:hierBranch val="init"/>
        </dgm:presLayoutVars>
      </dgm:prSet>
      <dgm:spPr/>
    </dgm:pt>
    <dgm:pt modelId="{3A3CDCC4-8472-4AAF-937C-68670E38E2EA}" type="pres">
      <dgm:prSet presAssocID="{7C9D0081-F8EA-44FB-B294-EB9E6077BF55}" presName="rootComposite" presStyleCnt="0"/>
      <dgm:spPr/>
    </dgm:pt>
    <dgm:pt modelId="{4CE57784-69CD-4113-B4B3-7ADC59D172D5}" type="pres">
      <dgm:prSet presAssocID="{7C9D0081-F8EA-44FB-B294-EB9E6077BF55}" presName="rootText" presStyleLbl="node2" presStyleIdx="1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0ED6A3-BDAC-430D-976D-B8FE15ADB18F}" type="pres">
      <dgm:prSet presAssocID="{7C9D0081-F8EA-44FB-B294-EB9E6077BF55}" presName="rootConnector" presStyleLbl="node2" presStyleIdx="1" presStyleCnt="3"/>
      <dgm:spPr/>
      <dgm:t>
        <a:bodyPr/>
        <a:lstStyle/>
        <a:p>
          <a:endParaRPr lang="ru-RU"/>
        </a:p>
      </dgm:t>
    </dgm:pt>
    <dgm:pt modelId="{70A1BEF0-85F9-4916-B0ED-46960E1C057C}" type="pres">
      <dgm:prSet presAssocID="{7C9D0081-F8EA-44FB-B294-EB9E6077BF55}" presName="hierChild4" presStyleCnt="0"/>
      <dgm:spPr/>
    </dgm:pt>
    <dgm:pt modelId="{1979CAE7-85D7-4CD0-9BD5-EC74653B0A8E}" type="pres">
      <dgm:prSet presAssocID="{F013BC04-778E-4EB2-B167-083EB4789D72}" presName="Name37" presStyleLbl="parChTrans1D3" presStyleIdx="2" presStyleCnt="7"/>
      <dgm:spPr/>
      <dgm:t>
        <a:bodyPr/>
        <a:lstStyle/>
        <a:p>
          <a:endParaRPr lang="ru-RU"/>
        </a:p>
      </dgm:t>
    </dgm:pt>
    <dgm:pt modelId="{850DC4BC-B73B-4269-AE00-D7EB8E50E045}" type="pres">
      <dgm:prSet presAssocID="{E995EAD7-FC5B-459C-8D4C-D5DD3DE1FFAB}" presName="hierRoot2" presStyleCnt="0">
        <dgm:presLayoutVars>
          <dgm:hierBranch val="init"/>
        </dgm:presLayoutVars>
      </dgm:prSet>
      <dgm:spPr/>
    </dgm:pt>
    <dgm:pt modelId="{5A838B4A-511F-45E9-8C1A-828528561522}" type="pres">
      <dgm:prSet presAssocID="{E995EAD7-FC5B-459C-8D4C-D5DD3DE1FFAB}" presName="rootComposite" presStyleCnt="0"/>
      <dgm:spPr/>
    </dgm:pt>
    <dgm:pt modelId="{E732D9D5-C72F-469F-9EBE-48EF1B372BB5}" type="pres">
      <dgm:prSet presAssocID="{E995EAD7-FC5B-459C-8D4C-D5DD3DE1FFAB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91CCE6-0C70-439B-A7AB-FA82D5B5C3F9}" type="pres">
      <dgm:prSet presAssocID="{E995EAD7-FC5B-459C-8D4C-D5DD3DE1FFAB}" presName="rootConnector" presStyleLbl="node3" presStyleIdx="2" presStyleCnt="7"/>
      <dgm:spPr/>
      <dgm:t>
        <a:bodyPr/>
        <a:lstStyle/>
        <a:p>
          <a:endParaRPr lang="ru-RU"/>
        </a:p>
      </dgm:t>
    </dgm:pt>
    <dgm:pt modelId="{B64842E9-2C03-479E-8DD4-15C80AB6DF38}" type="pres">
      <dgm:prSet presAssocID="{E995EAD7-FC5B-459C-8D4C-D5DD3DE1FFAB}" presName="hierChild4" presStyleCnt="0"/>
      <dgm:spPr/>
    </dgm:pt>
    <dgm:pt modelId="{231FF657-DBB8-45A5-82BA-5A975D9279A9}" type="pres">
      <dgm:prSet presAssocID="{59CEBC02-B099-4FC8-9DB4-5572176E08BC}" presName="Name37" presStyleLbl="parChTrans1D4" presStyleIdx="2" presStyleCnt="7"/>
      <dgm:spPr/>
      <dgm:t>
        <a:bodyPr/>
        <a:lstStyle/>
        <a:p>
          <a:endParaRPr lang="ru-RU"/>
        </a:p>
      </dgm:t>
    </dgm:pt>
    <dgm:pt modelId="{74749741-CAE1-45B7-BC63-F4B5E4568A60}" type="pres">
      <dgm:prSet presAssocID="{496B524D-C877-40B3-A532-0AC321A08E2F}" presName="hierRoot2" presStyleCnt="0">
        <dgm:presLayoutVars>
          <dgm:hierBranch val="init"/>
        </dgm:presLayoutVars>
      </dgm:prSet>
      <dgm:spPr/>
    </dgm:pt>
    <dgm:pt modelId="{CC3A8EA1-B25D-49E9-845B-90C596A178B3}" type="pres">
      <dgm:prSet presAssocID="{496B524D-C877-40B3-A532-0AC321A08E2F}" presName="rootComposite" presStyleCnt="0"/>
      <dgm:spPr/>
    </dgm:pt>
    <dgm:pt modelId="{E6E52000-2F11-47F8-9ED5-A8EF76F12DB8}" type="pres">
      <dgm:prSet presAssocID="{496B524D-C877-40B3-A532-0AC321A08E2F}" presName="rootText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2E8AD8-23FC-447C-BD5C-03BB8A1238E6}" type="pres">
      <dgm:prSet presAssocID="{496B524D-C877-40B3-A532-0AC321A08E2F}" presName="rootConnector" presStyleLbl="node4" presStyleIdx="2" presStyleCnt="7"/>
      <dgm:spPr/>
      <dgm:t>
        <a:bodyPr/>
        <a:lstStyle/>
        <a:p>
          <a:endParaRPr lang="ru-RU"/>
        </a:p>
      </dgm:t>
    </dgm:pt>
    <dgm:pt modelId="{C3D47284-F0B6-4123-A564-E825C2C4068E}" type="pres">
      <dgm:prSet presAssocID="{496B524D-C877-40B3-A532-0AC321A08E2F}" presName="hierChild4" presStyleCnt="0"/>
      <dgm:spPr/>
    </dgm:pt>
    <dgm:pt modelId="{96FFDA7B-64D8-4CF8-93F5-424EB6C392D7}" type="pres">
      <dgm:prSet presAssocID="{496B524D-C877-40B3-A532-0AC321A08E2F}" presName="hierChild5" presStyleCnt="0"/>
      <dgm:spPr/>
    </dgm:pt>
    <dgm:pt modelId="{020DC153-3E98-4E33-B6D9-59D065D2E25E}" type="pres">
      <dgm:prSet presAssocID="{E995EAD7-FC5B-459C-8D4C-D5DD3DE1FFAB}" presName="hierChild5" presStyleCnt="0"/>
      <dgm:spPr/>
    </dgm:pt>
    <dgm:pt modelId="{57991399-8584-41FB-9A55-26D667123B00}" type="pres">
      <dgm:prSet presAssocID="{FC5A79C7-0536-4178-869C-D745F69A1B7C}" presName="Name37" presStyleLbl="parChTrans1D3" presStyleIdx="3" presStyleCnt="7"/>
      <dgm:spPr/>
      <dgm:t>
        <a:bodyPr/>
        <a:lstStyle/>
        <a:p>
          <a:endParaRPr lang="ru-RU"/>
        </a:p>
      </dgm:t>
    </dgm:pt>
    <dgm:pt modelId="{8768F440-8BF5-42CC-90EB-C7E804595C3C}" type="pres">
      <dgm:prSet presAssocID="{A9807D74-71D8-456E-8DD1-3F0D147300DE}" presName="hierRoot2" presStyleCnt="0">
        <dgm:presLayoutVars>
          <dgm:hierBranch val="init"/>
        </dgm:presLayoutVars>
      </dgm:prSet>
      <dgm:spPr/>
    </dgm:pt>
    <dgm:pt modelId="{1F853F09-D25C-427D-BC8A-9B4E1A66D00A}" type="pres">
      <dgm:prSet presAssocID="{A9807D74-71D8-456E-8DD1-3F0D147300DE}" presName="rootComposite" presStyleCnt="0"/>
      <dgm:spPr/>
    </dgm:pt>
    <dgm:pt modelId="{E7CC5BB5-D0AA-4337-8EF3-E0D036C132B6}" type="pres">
      <dgm:prSet presAssocID="{A9807D74-71D8-456E-8DD1-3F0D147300DE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4AEE0D-69F0-4BC3-8387-1A0783278AB9}" type="pres">
      <dgm:prSet presAssocID="{A9807D74-71D8-456E-8DD1-3F0D147300DE}" presName="rootConnector" presStyleLbl="node3" presStyleIdx="3" presStyleCnt="7"/>
      <dgm:spPr/>
      <dgm:t>
        <a:bodyPr/>
        <a:lstStyle/>
        <a:p>
          <a:endParaRPr lang="ru-RU"/>
        </a:p>
      </dgm:t>
    </dgm:pt>
    <dgm:pt modelId="{96AF118C-35D9-4802-AC1E-46191933C913}" type="pres">
      <dgm:prSet presAssocID="{A9807D74-71D8-456E-8DD1-3F0D147300DE}" presName="hierChild4" presStyleCnt="0"/>
      <dgm:spPr/>
    </dgm:pt>
    <dgm:pt modelId="{6707A6A5-CDD3-439E-A2B2-E2A012C07EB5}" type="pres">
      <dgm:prSet presAssocID="{30892370-6090-4739-B433-674DC5979D59}" presName="Name37" presStyleLbl="parChTrans1D4" presStyleIdx="3" presStyleCnt="7"/>
      <dgm:spPr/>
      <dgm:t>
        <a:bodyPr/>
        <a:lstStyle/>
        <a:p>
          <a:endParaRPr lang="ru-RU"/>
        </a:p>
      </dgm:t>
    </dgm:pt>
    <dgm:pt modelId="{5DB8CADA-00AC-4AD3-8254-6B9977F76CFC}" type="pres">
      <dgm:prSet presAssocID="{BEBECD5D-2389-4FAA-A7AA-BB962BAA6AB5}" presName="hierRoot2" presStyleCnt="0">
        <dgm:presLayoutVars>
          <dgm:hierBranch val="init"/>
        </dgm:presLayoutVars>
      </dgm:prSet>
      <dgm:spPr/>
    </dgm:pt>
    <dgm:pt modelId="{BB43DCAC-64D7-414A-97BC-089657151B2E}" type="pres">
      <dgm:prSet presAssocID="{BEBECD5D-2389-4FAA-A7AA-BB962BAA6AB5}" presName="rootComposite" presStyleCnt="0"/>
      <dgm:spPr/>
    </dgm:pt>
    <dgm:pt modelId="{DA46BDF4-6D9A-4C34-B081-FB008CE6E191}" type="pres">
      <dgm:prSet presAssocID="{BEBECD5D-2389-4FAA-A7AA-BB962BAA6AB5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6CCE0A-079B-4693-A7B6-E2653B18C588}" type="pres">
      <dgm:prSet presAssocID="{BEBECD5D-2389-4FAA-A7AA-BB962BAA6AB5}" presName="rootConnector" presStyleLbl="node4" presStyleIdx="3" presStyleCnt="7"/>
      <dgm:spPr/>
      <dgm:t>
        <a:bodyPr/>
        <a:lstStyle/>
        <a:p>
          <a:endParaRPr lang="ru-RU"/>
        </a:p>
      </dgm:t>
    </dgm:pt>
    <dgm:pt modelId="{10F4439A-E254-452A-8309-CF9A14D3C5C0}" type="pres">
      <dgm:prSet presAssocID="{BEBECD5D-2389-4FAA-A7AA-BB962BAA6AB5}" presName="hierChild4" presStyleCnt="0"/>
      <dgm:spPr/>
    </dgm:pt>
    <dgm:pt modelId="{0EC914A3-7BD2-4589-9C50-7D56234E0DCC}" type="pres">
      <dgm:prSet presAssocID="{BEBECD5D-2389-4FAA-A7AA-BB962BAA6AB5}" presName="hierChild5" presStyleCnt="0"/>
      <dgm:spPr/>
    </dgm:pt>
    <dgm:pt modelId="{F621CBBD-C7B8-45BE-B54D-51C0A07CE862}" type="pres">
      <dgm:prSet presAssocID="{A9807D74-71D8-456E-8DD1-3F0D147300DE}" presName="hierChild5" presStyleCnt="0"/>
      <dgm:spPr/>
    </dgm:pt>
    <dgm:pt modelId="{1309F166-63CF-48E2-92E6-E8143AB9A2E9}" type="pres">
      <dgm:prSet presAssocID="{DCBC9B4C-70CD-48AB-AEA2-FE461018CEE1}" presName="Name37" presStyleLbl="parChTrans1D3" presStyleIdx="4" presStyleCnt="7"/>
      <dgm:spPr/>
      <dgm:t>
        <a:bodyPr/>
        <a:lstStyle/>
        <a:p>
          <a:endParaRPr lang="ru-RU"/>
        </a:p>
      </dgm:t>
    </dgm:pt>
    <dgm:pt modelId="{9C64FCDA-8BDC-491A-B76E-E57DDEFA0DF3}" type="pres">
      <dgm:prSet presAssocID="{6820C3CD-53E2-44E6-8067-51E4494C2AB2}" presName="hierRoot2" presStyleCnt="0">
        <dgm:presLayoutVars>
          <dgm:hierBranch val="init"/>
        </dgm:presLayoutVars>
      </dgm:prSet>
      <dgm:spPr/>
    </dgm:pt>
    <dgm:pt modelId="{B2BC6992-6533-4628-8F01-F0E647C11FFA}" type="pres">
      <dgm:prSet presAssocID="{6820C3CD-53E2-44E6-8067-51E4494C2AB2}" presName="rootComposite" presStyleCnt="0"/>
      <dgm:spPr/>
    </dgm:pt>
    <dgm:pt modelId="{332F43CA-C2DC-4E68-BD7A-BD6E6326E647}" type="pres">
      <dgm:prSet presAssocID="{6820C3CD-53E2-44E6-8067-51E4494C2AB2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2AD5AA-D681-40AC-9B7F-A49BCD8AC9EC}" type="pres">
      <dgm:prSet presAssocID="{6820C3CD-53E2-44E6-8067-51E4494C2AB2}" presName="rootConnector" presStyleLbl="node3" presStyleIdx="4" presStyleCnt="7"/>
      <dgm:spPr/>
      <dgm:t>
        <a:bodyPr/>
        <a:lstStyle/>
        <a:p>
          <a:endParaRPr lang="ru-RU"/>
        </a:p>
      </dgm:t>
    </dgm:pt>
    <dgm:pt modelId="{4DC85C8F-BF06-4923-A6B5-A7DA418E1DC2}" type="pres">
      <dgm:prSet presAssocID="{6820C3CD-53E2-44E6-8067-51E4494C2AB2}" presName="hierChild4" presStyleCnt="0"/>
      <dgm:spPr/>
    </dgm:pt>
    <dgm:pt modelId="{4AE6C0B6-44C6-4AC8-AEAF-45B35201CC11}" type="pres">
      <dgm:prSet presAssocID="{46A7D8BC-646E-4BB0-9DAD-08F972A177C6}" presName="Name37" presStyleLbl="parChTrans1D4" presStyleIdx="4" presStyleCnt="7"/>
      <dgm:spPr/>
      <dgm:t>
        <a:bodyPr/>
        <a:lstStyle/>
        <a:p>
          <a:endParaRPr lang="ru-RU"/>
        </a:p>
      </dgm:t>
    </dgm:pt>
    <dgm:pt modelId="{BEF2B6B0-57D1-482B-89B0-D8288A5AB326}" type="pres">
      <dgm:prSet presAssocID="{9A5BDB0E-1B03-4073-BC64-F3C37DDAD9C8}" presName="hierRoot2" presStyleCnt="0">
        <dgm:presLayoutVars>
          <dgm:hierBranch val="init"/>
        </dgm:presLayoutVars>
      </dgm:prSet>
      <dgm:spPr/>
    </dgm:pt>
    <dgm:pt modelId="{E3B3A69E-07EF-4401-AB2B-CD8DCC0127C1}" type="pres">
      <dgm:prSet presAssocID="{9A5BDB0E-1B03-4073-BC64-F3C37DDAD9C8}" presName="rootComposite" presStyleCnt="0"/>
      <dgm:spPr/>
    </dgm:pt>
    <dgm:pt modelId="{68FC5EA1-6A07-4631-9E38-DCE3BC0C3A32}" type="pres">
      <dgm:prSet presAssocID="{9A5BDB0E-1B03-4073-BC64-F3C37DDAD9C8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8DA162-1E1A-48D2-9907-515A3BF659AD}" type="pres">
      <dgm:prSet presAssocID="{9A5BDB0E-1B03-4073-BC64-F3C37DDAD9C8}" presName="rootConnector" presStyleLbl="node4" presStyleIdx="4" presStyleCnt="7"/>
      <dgm:spPr/>
      <dgm:t>
        <a:bodyPr/>
        <a:lstStyle/>
        <a:p>
          <a:endParaRPr lang="ru-RU"/>
        </a:p>
      </dgm:t>
    </dgm:pt>
    <dgm:pt modelId="{AACBFDB7-520E-4E39-88ED-AA50AAD2EFA4}" type="pres">
      <dgm:prSet presAssocID="{9A5BDB0E-1B03-4073-BC64-F3C37DDAD9C8}" presName="hierChild4" presStyleCnt="0"/>
      <dgm:spPr/>
    </dgm:pt>
    <dgm:pt modelId="{1457BE9E-1EC1-4457-8229-A081910CF9C5}" type="pres">
      <dgm:prSet presAssocID="{9A5BDB0E-1B03-4073-BC64-F3C37DDAD9C8}" presName="hierChild5" presStyleCnt="0"/>
      <dgm:spPr/>
    </dgm:pt>
    <dgm:pt modelId="{057BBD74-0EF9-4872-B92D-0F0D1FB54053}" type="pres">
      <dgm:prSet presAssocID="{6820C3CD-53E2-44E6-8067-51E4494C2AB2}" presName="hierChild5" presStyleCnt="0"/>
      <dgm:spPr/>
    </dgm:pt>
    <dgm:pt modelId="{64D43CD8-C5AB-43AE-A2D3-F30EB42B8D5E}" type="pres">
      <dgm:prSet presAssocID="{7C9D0081-F8EA-44FB-B294-EB9E6077BF55}" presName="hierChild5" presStyleCnt="0"/>
      <dgm:spPr/>
    </dgm:pt>
    <dgm:pt modelId="{422F7128-52E5-49CA-A5A1-023042858FD6}" type="pres">
      <dgm:prSet presAssocID="{C504287B-74D6-4C66-A3EE-19067FCCD33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2651EE93-5761-4F31-8368-844EC86BEC59}" type="pres">
      <dgm:prSet presAssocID="{04A7495D-7C96-4FF8-BC73-BD1F76F323BD}" presName="hierRoot2" presStyleCnt="0">
        <dgm:presLayoutVars>
          <dgm:hierBranch val="init"/>
        </dgm:presLayoutVars>
      </dgm:prSet>
      <dgm:spPr/>
    </dgm:pt>
    <dgm:pt modelId="{F919C465-D3F8-4811-BBD2-F7907C689E58}" type="pres">
      <dgm:prSet presAssocID="{04A7495D-7C96-4FF8-BC73-BD1F76F323BD}" presName="rootComposite" presStyleCnt="0"/>
      <dgm:spPr/>
    </dgm:pt>
    <dgm:pt modelId="{788A7CB0-5215-4065-95F3-FF09D3F7B77C}" type="pres">
      <dgm:prSet presAssocID="{04A7495D-7C96-4FF8-BC73-BD1F76F323BD}" presName="rootText" presStyleLbl="node2" presStyleIdx="2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D5F976-6F0A-4857-B66F-112326F22886}" type="pres">
      <dgm:prSet presAssocID="{04A7495D-7C96-4FF8-BC73-BD1F76F323BD}" presName="rootConnector" presStyleLbl="node2" presStyleIdx="2" presStyleCnt="3"/>
      <dgm:spPr/>
      <dgm:t>
        <a:bodyPr/>
        <a:lstStyle/>
        <a:p>
          <a:endParaRPr lang="ru-RU"/>
        </a:p>
      </dgm:t>
    </dgm:pt>
    <dgm:pt modelId="{58D8A6AF-A2A8-43DF-8C1C-4E17602E4AC0}" type="pres">
      <dgm:prSet presAssocID="{04A7495D-7C96-4FF8-BC73-BD1F76F323BD}" presName="hierChild4" presStyleCnt="0"/>
      <dgm:spPr/>
    </dgm:pt>
    <dgm:pt modelId="{3FA0C8C5-5E21-4A0A-A734-C9D73681C883}" type="pres">
      <dgm:prSet presAssocID="{22135BB8-1BAE-4083-90A7-B969929C36FB}" presName="Name37" presStyleLbl="parChTrans1D3" presStyleIdx="5" presStyleCnt="7"/>
      <dgm:spPr/>
      <dgm:t>
        <a:bodyPr/>
        <a:lstStyle/>
        <a:p>
          <a:endParaRPr lang="ru-RU"/>
        </a:p>
      </dgm:t>
    </dgm:pt>
    <dgm:pt modelId="{5E05C8DB-FDC5-467C-B629-8049B9D3A711}" type="pres">
      <dgm:prSet presAssocID="{BBF8E6E2-E2D3-4E42-993D-5F9469EE794C}" presName="hierRoot2" presStyleCnt="0">
        <dgm:presLayoutVars>
          <dgm:hierBranch val="init"/>
        </dgm:presLayoutVars>
      </dgm:prSet>
      <dgm:spPr/>
    </dgm:pt>
    <dgm:pt modelId="{D79841D9-AE17-453B-9A2D-C7946A6C18FE}" type="pres">
      <dgm:prSet presAssocID="{BBF8E6E2-E2D3-4E42-993D-5F9469EE794C}" presName="rootComposite" presStyleCnt="0"/>
      <dgm:spPr/>
    </dgm:pt>
    <dgm:pt modelId="{3793564B-CCE3-4ABF-B86A-2D0B446846BB}" type="pres">
      <dgm:prSet presAssocID="{BBF8E6E2-E2D3-4E42-993D-5F9469EE794C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DD138D-4796-480D-867E-5A62B2B20307}" type="pres">
      <dgm:prSet presAssocID="{BBF8E6E2-E2D3-4E42-993D-5F9469EE794C}" presName="rootConnector" presStyleLbl="node3" presStyleIdx="5" presStyleCnt="7"/>
      <dgm:spPr/>
      <dgm:t>
        <a:bodyPr/>
        <a:lstStyle/>
        <a:p>
          <a:endParaRPr lang="ru-RU"/>
        </a:p>
      </dgm:t>
    </dgm:pt>
    <dgm:pt modelId="{801732D0-7E9D-4C24-9A11-E4AAAFDC4DF6}" type="pres">
      <dgm:prSet presAssocID="{BBF8E6E2-E2D3-4E42-993D-5F9469EE794C}" presName="hierChild4" presStyleCnt="0"/>
      <dgm:spPr/>
    </dgm:pt>
    <dgm:pt modelId="{08527040-5FD7-41CD-9A9E-D73515DCE166}" type="pres">
      <dgm:prSet presAssocID="{A540C035-B147-4D2A-B3E3-1FCD3A90786A}" presName="Name37" presStyleLbl="parChTrans1D4" presStyleIdx="5" presStyleCnt="7"/>
      <dgm:spPr/>
      <dgm:t>
        <a:bodyPr/>
        <a:lstStyle/>
        <a:p>
          <a:endParaRPr lang="ru-RU"/>
        </a:p>
      </dgm:t>
    </dgm:pt>
    <dgm:pt modelId="{BE128315-5437-4335-9114-8BCF7A7E3A2F}" type="pres">
      <dgm:prSet presAssocID="{F4023FE1-0F2C-4C67-A668-13E5336FE24A}" presName="hierRoot2" presStyleCnt="0">
        <dgm:presLayoutVars>
          <dgm:hierBranch val="init"/>
        </dgm:presLayoutVars>
      </dgm:prSet>
      <dgm:spPr/>
    </dgm:pt>
    <dgm:pt modelId="{0E7A2053-C65E-42B6-B3A2-D41253908CFC}" type="pres">
      <dgm:prSet presAssocID="{F4023FE1-0F2C-4C67-A668-13E5336FE24A}" presName="rootComposite" presStyleCnt="0"/>
      <dgm:spPr/>
    </dgm:pt>
    <dgm:pt modelId="{DBEE63A8-6353-4EF9-A62C-57EE2F311B53}" type="pres">
      <dgm:prSet presAssocID="{F4023FE1-0F2C-4C67-A668-13E5336FE24A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415976-75FF-42C1-8A20-BD72FBFE72CD}" type="pres">
      <dgm:prSet presAssocID="{F4023FE1-0F2C-4C67-A668-13E5336FE24A}" presName="rootConnector" presStyleLbl="node4" presStyleIdx="5" presStyleCnt="7"/>
      <dgm:spPr/>
      <dgm:t>
        <a:bodyPr/>
        <a:lstStyle/>
        <a:p>
          <a:endParaRPr lang="ru-RU"/>
        </a:p>
      </dgm:t>
    </dgm:pt>
    <dgm:pt modelId="{6F6C0B7A-CC55-446E-8277-7FF2D7D3333A}" type="pres">
      <dgm:prSet presAssocID="{F4023FE1-0F2C-4C67-A668-13E5336FE24A}" presName="hierChild4" presStyleCnt="0"/>
      <dgm:spPr/>
    </dgm:pt>
    <dgm:pt modelId="{53E7C5F9-82A3-4A5B-82B1-DE4CA0FE1D39}" type="pres">
      <dgm:prSet presAssocID="{F4023FE1-0F2C-4C67-A668-13E5336FE24A}" presName="hierChild5" presStyleCnt="0"/>
      <dgm:spPr/>
    </dgm:pt>
    <dgm:pt modelId="{1DB14FEC-FF81-4C80-959C-45737EBD8321}" type="pres">
      <dgm:prSet presAssocID="{BBF8E6E2-E2D3-4E42-993D-5F9469EE794C}" presName="hierChild5" presStyleCnt="0"/>
      <dgm:spPr/>
    </dgm:pt>
    <dgm:pt modelId="{EA4D3CFA-C756-493B-9892-7BB6D808E025}" type="pres">
      <dgm:prSet presAssocID="{FC184CC1-AED5-47FF-B65A-23CB968C7225}" presName="Name37" presStyleLbl="parChTrans1D3" presStyleIdx="6" presStyleCnt="7"/>
      <dgm:spPr/>
      <dgm:t>
        <a:bodyPr/>
        <a:lstStyle/>
        <a:p>
          <a:endParaRPr lang="ru-RU"/>
        </a:p>
      </dgm:t>
    </dgm:pt>
    <dgm:pt modelId="{DF8E3062-C61F-46A0-83D5-10CFFAB77B9A}" type="pres">
      <dgm:prSet presAssocID="{6B7690EF-76AB-4F82-AF8F-E74F893A54C5}" presName="hierRoot2" presStyleCnt="0">
        <dgm:presLayoutVars>
          <dgm:hierBranch val="init"/>
        </dgm:presLayoutVars>
      </dgm:prSet>
      <dgm:spPr/>
    </dgm:pt>
    <dgm:pt modelId="{8373CAD1-811C-442E-A78A-33A7AFE5532D}" type="pres">
      <dgm:prSet presAssocID="{6B7690EF-76AB-4F82-AF8F-E74F893A54C5}" presName="rootComposite" presStyleCnt="0"/>
      <dgm:spPr/>
    </dgm:pt>
    <dgm:pt modelId="{A87A1187-1492-49E3-AC44-391C88219F76}" type="pres">
      <dgm:prSet presAssocID="{6B7690EF-76AB-4F82-AF8F-E74F893A54C5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24B850-17D5-4260-9612-2FD57F3DCF8B}" type="pres">
      <dgm:prSet presAssocID="{6B7690EF-76AB-4F82-AF8F-E74F893A54C5}" presName="rootConnector" presStyleLbl="node3" presStyleIdx="6" presStyleCnt="7"/>
      <dgm:spPr/>
      <dgm:t>
        <a:bodyPr/>
        <a:lstStyle/>
        <a:p>
          <a:endParaRPr lang="ru-RU"/>
        </a:p>
      </dgm:t>
    </dgm:pt>
    <dgm:pt modelId="{7BBCC55E-356D-4B61-8F8D-A5CF2F9BA42E}" type="pres">
      <dgm:prSet presAssocID="{6B7690EF-76AB-4F82-AF8F-E74F893A54C5}" presName="hierChild4" presStyleCnt="0"/>
      <dgm:spPr/>
    </dgm:pt>
    <dgm:pt modelId="{1CBD84E0-B070-4E33-8BB7-7DF209FEF617}" type="pres">
      <dgm:prSet presAssocID="{7DE5423B-F59D-4F21-93EA-9E8EF0202B0B}" presName="Name37" presStyleLbl="parChTrans1D4" presStyleIdx="6" presStyleCnt="7"/>
      <dgm:spPr/>
      <dgm:t>
        <a:bodyPr/>
        <a:lstStyle/>
        <a:p>
          <a:endParaRPr lang="ru-RU"/>
        </a:p>
      </dgm:t>
    </dgm:pt>
    <dgm:pt modelId="{907F0B95-7F0A-4EDD-897E-E2EB03722AC9}" type="pres">
      <dgm:prSet presAssocID="{D72DB706-53C9-4F2E-BD57-AA775C1E9F89}" presName="hierRoot2" presStyleCnt="0">
        <dgm:presLayoutVars>
          <dgm:hierBranch val="init"/>
        </dgm:presLayoutVars>
      </dgm:prSet>
      <dgm:spPr/>
    </dgm:pt>
    <dgm:pt modelId="{9A10D4CE-A062-4F7E-A6A6-DB2553CF7A25}" type="pres">
      <dgm:prSet presAssocID="{D72DB706-53C9-4F2E-BD57-AA775C1E9F89}" presName="rootComposite" presStyleCnt="0"/>
      <dgm:spPr/>
    </dgm:pt>
    <dgm:pt modelId="{DB7589BD-64FE-43C7-AE81-956316597F19}" type="pres">
      <dgm:prSet presAssocID="{D72DB706-53C9-4F2E-BD57-AA775C1E9F89}" presName="rootText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D4661E-B9D3-4CD6-9DED-C7CB030C22B4}" type="pres">
      <dgm:prSet presAssocID="{D72DB706-53C9-4F2E-BD57-AA775C1E9F89}" presName="rootConnector" presStyleLbl="node4" presStyleIdx="6" presStyleCnt="7"/>
      <dgm:spPr/>
      <dgm:t>
        <a:bodyPr/>
        <a:lstStyle/>
        <a:p>
          <a:endParaRPr lang="ru-RU"/>
        </a:p>
      </dgm:t>
    </dgm:pt>
    <dgm:pt modelId="{AE56C4A8-1D83-44CA-A6BD-A2559377FE2C}" type="pres">
      <dgm:prSet presAssocID="{D72DB706-53C9-4F2E-BD57-AA775C1E9F89}" presName="hierChild4" presStyleCnt="0"/>
      <dgm:spPr/>
    </dgm:pt>
    <dgm:pt modelId="{7FA2E2D0-D020-4936-8E79-95E1E9E84658}" type="pres">
      <dgm:prSet presAssocID="{D72DB706-53C9-4F2E-BD57-AA775C1E9F89}" presName="hierChild5" presStyleCnt="0"/>
      <dgm:spPr/>
    </dgm:pt>
    <dgm:pt modelId="{58CAE1F8-CE63-4FEE-9FC5-BD5D8797A3C1}" type="pres">
      <dgm:prSet presAssocID="{6B7690EF-76AB-4F82-AF8F-E74F893A54C5}" presName="hierChild5" presStyleCnt="0"/>
      <dgm:spPr/>
    </dgm:pt>
    <dgm:pt modelId="{30EE93FD-2EFF-4034-AACE-CF7463561CA2}" type="pres">
      <dgm:prSet presAssocID="{04A7495D-7C96-4FF8-BC73-BD1F76F323BD}" presName="hierChild5" presStyleCnt="0"/>
      <dgm:spPr/>
    </dgm:pt>
    <dgm:pt modelId="{190F8A45-5E93-4124-98F9-18F7B4F2D996}" type="pres">
      <dgm:prSet presAssocID="{2BAA9F9A-9FC6-4F68-BE01-B18BFC781C34}" presName="hierChild3" presStyleCnt="0"/>
      <dgm:spPr/>
    </dgm:pt>
  </dgm:ptLst>
  <dgm:cxnLst>
    <dgm:cxn modelId="{6C978E1D-D902-4027-8E58-CC24CC663FE7}" type="presOf" srcId="{8CBD6357-A2A1-4AEA-93A9-A85F125A8CD1}" destId="{D3DECB75-4C40-44F6-BEAD-D53BC1A6DAEC}" srcOrd="0" destOrd="0" presId="urn:microsoft.com/office/officeart/2005/8/layout/orgChart1"/>
    <dgm:cxn modelId="{96E47020-48F1-44CD-859A-746660B7A23C}" type="presOf" srcId="{DCBC9B4C-70CD-48AB-AEA2-FE461018CEE1}" destId="{1309F166-63CF-48E2-92E6-E8143AB9A2E9}" srcOrd="0" destOrd="0" presId="urn:microsoft.com/office/officeart/2005/8/layout/orgChart1"/>
    <dgm:cxn modelId="{819C885C-748C-4184-9F8E-8DC7CD5E6E08}" type="presOf" srcId="{30892370-6090-4739-B433-674DC5979D59}" destId="{6707A6A5-CDD3-439E-A2B2-E2A012C07EB5}" srcOrd="0" destOrd="0" presId="urn:microsoft.com/office/officeart/2005/8/layout/orgChart1"/>
    <dgm:cxn modelId="{406CF823-9B67-4BE2-8B91-83C592FC9872}" type="presOf" srcId="{7C9D0081-F8EA-44FB-B294-EB9E6077BF55}" destId="{4CE57784-69CD-4113-B4B3-7ADC59D172D5}" srcOrd="0" destOrd="0" presId="urn:microsoft.com/office/officeart/2005/8/layout/orgChart1"/>
    <dgm:cxn modelId="{566E65B8-7CEE-47C9-8173-9E5CF5E38BFE}" srcId="{2BAA9F9A-9FC6-4F68-BE01-B18BFC781C34}" destId="{7C9D0081-F8EA-44FB-B294-EB9E6077BF55}" srcOrd="1" destOrd="0" parTransId="{6663855F-1A79-4383-8824-F607FA4E5E3F}" sibTransId="{1205A9A4-AFCE-4BDE-AEE7-31F157237EC2}"/>
    <dgm:cxn modelId="{55D38BFE-1D14-4A60-A4FD-4E12700D6A16}" srcId="{7C9D0081-F8EA-44FB-B294-EB9E6077BF55}" destId="{E995EAD7-FC5B-459C-8D4C-D5DD3DE1FFAB}" srcOrd="0" destOrd="0" parTransId="{F013BC04-778E-4EB2-B167-083EB4789D72}" sibTransId="{9E25842D-7264-4CD1-9F88-42D6BF2DE9C8}"/>
    <dgm:cxn modelId="{6E25EE5A-BB56-4D61-9DFB-00CC598DEA38}" srcId="{F00279F4-748D-4680-9F4B-A59CC4D9C705}" destId="{2BAA9F9A-9FC6-4F68-BE01-B18BFC781C34}" srcOrd="0" destOrd="0" parTransId="{1D1E6C13-0A16-4C24-B5ED-8B30A6D0B032}" sibTransId="{D684BF6D-D63F-4604-8892-2ADA4740F889}"/>
    <dgm:cxn modelId="{B1228E0D-6AFE-432E-A84B-6F71ED8368A3}" type="presOf" srcId="{7DE5423B-F59D-4F21-93EA-9E8EF0202B0B}" destId="{1CBD84E0-B070-4E33-8BB7-7DF209FEF617}" srcOrd="0" destOrd="0" presId="urn:microsoft.com/office/officeart/2005/8/layout/orgChart1"/>
    <dgm:cxn modelId="{C4CB609A-1B34-4953-A135-854FD2C452C0}" type="presOf" srcId="{DD7AED7D-19E5-44A6-99A9-FAD67F5C14D9}" destId="{EA0A0F27-4764-4540-A4EF-E150DAC3E4C4}" srcOrd="1" destOrd="0" presId="urn:microsoft.com/office/officeart/2005/8/layout/orgChart1"/>
    <dgm:cxn modelId="{CBEB4C46-BEB7-4DFE-BB32-16B3ACD3DE67}" type="presOf" srcId="{F00279F4-748D-4680-9F4B-A59CC4D9C705}" destId="{D5DEEF66-5C4B-40C9-96AF-1DC20B297579}" srcOrd="0" destOrd="0" presId="urn:microsoft.com/office/officeart/2005/8/layout/orgChart1"/>
    <dgm:cxn modelId="{3B3F6F0A-EADD-4B1A-8CA2-7F7069812BA3}" type="presOf" srcId="{6B66E088-BE56-4D72-920A-9B5E9F1A4E19}" destId="{9098BCAF-2303-4AFB-BD5B-6EF3893096E2}" srcOrd="1" destOrd="0" presId="urn:microsoft.com/office/officeart/2005/8/layout/orgChart1"/>
    <dgm:cxn modelId="{49D64BBF-46DD-4867-82EB-EA9697BA2BEE}" type="presOf" srcId="{2BAA9F9A-9FC6-4F68-BE01-B18BFC781C34}" destId="{1644A11B-9004-4660-8E22-B1807838089C}" srcOrd="1" destOrd="0" presId="urn:microsoft.com/office/officeart/2005/8/layout/orgChart1"/>
    <dgm:cxn modelId="{326D97C3-5D45-4F05-B479-B865A3B05FD3}" type="presOf" srcId="{D72DB706-53C9-4F2E-BD57-AA775C1E9F89}" destId="{DB7589BD-64FE-43C7-AE81-956316597F19}" srcOrd="0" destOrd="0" presId="urn:microsoft.com/office/officeart/2005/8/layout/orgChart1"/>
    <dgm:cxn modelId="{8D32E129-A6BE-41A9-A760-046390B15D1F}" type="presOf" srcId="{04A7495D-7C96-4FF8-BC73-BD1F76F323BD}" destId="{788A7CB0-5215-4065-95F3-FF09D3F7B77C}" srcOrd="0" destOrd="0" presId="urn:microsoft.com/office/officeart/2005/8/layout/orgChart1"/>
    <dgm:cxn modelId="{37E65DB9-598E-409F-9F9C-22A9B1CAE6DF}" type="presOf" srcId="{D661E496-F585-4275-8A5E-084CA64B760E}" destId="{509DE0F7-55FD-48CE-B7A3-421930F2F995}" srcOrd="0" destOrd="0" presId="urn:microsoft.com/office/officeart/2005/8/layout/orgChart1"/>
    <dgm:cxn modelId="{03CFEB12-4D93-4BB7-ABBB-EB99D06BF995}" type="presOf" srcId="{6B7690EF-76AB-4F82-AF8F-E74F893A54C5}" destId="{9D24B850-17D5-4260-9612-2FD57F3DCF8B}" srcOrd="1" destOrd="0" presId="urn:microsoft.com/office/officeart/2005/8/layout/orgChart1"/>
    <dgm:cxn modelId="{77810D23-9036-4478-8F32-03D5BC324ACA}" srcId="{04A7495D-7C96-4FF8-BC73-BD1F76F323BD}" destId="{BBF8E6E2-E2D3-4E42-993D-5F9469EE794C}" srcOrd="0" destOrd="0" parTransId="{22135BB8-1BAE-4083-90A7-B969929C36FB}" sibTransId="{80DEA5EA-CBC2-41A2-8412-9E66D0D8233B}"/>
    <dgm:cxn modelId="{E4D74005-74A8-413C-AD24-12731BEF1FCE}" type="presOf" srcId="{F013BC04-778E-4EB2-B167-083EB4789D72}" destId="{1979CAE7-85D7-4CD0-9BD5-EC74653B0A8E}" srcOrd="0" destOrd="0" presId="urn:microsoft.com/office/officeart/2005/8/layout/orgChart1"/>
    <dgm:cxn modelId="{04ED8C71-DEB5-4D34-A32E-B1A00983353E}" type="presOf" srcId="{69DBE266-9679-44BC-BE7D-D835B0CC2FC8}" destId="{C16623CC-492C-43B3-9BA1-7DF07F5E6DE3}" srcOrd="1" destOrd="0" presId="urn:microsoft.com/office/officeart/2005/8/layout/orgChart1"/>
    <dgm:cxn modelId="{A361236B-EAFF-46A3-B029-8C1D72A62D38}" type="presOf" srcId="{7C9D0081-F8EA-44FB-B294-EB9E6077BF55}" destId="{1A0ED6A3-BDAC-430D-976D-B8FE15ADB18F}" srcOrd="1" destOrd="0" presId="urn:microsoft.com/office/officeart/2005/8/layout/orgChart1"/>
    <dgm:cxn modelId="{FAD4D383-41BB-43E9-9252-6987A5633023}" type="presOf" srcId="{48544967-90A6-4135-A5A3-F42C103D72CA}" destId="{424A1DA6-6BFC-4BAA-BA3F-15DE2FE6FF80}" srcOrd="0" destOrd="0" presId="urn:microsoft.com/office/officeart/2005/8/layout/orgChart1"/>
    <dgm:cxn modelId="{5CA29F7A-475D-45DA-AFCD-A7C4101691C4}" type="presOf" srcId="{F4023FE1-0F2C-4C67-A668-13E5336FE24A}" destId="{DBEE63A8-6353-4EF9-A62C-57EE2F311B53}" srcOrd="0" destOrd="0" presId="urn:microsoft.com/office/officeart/2005/8/layout/orgChart1"/>
    <dgm:cxn modelId="{13DEDF2D-5F82-4670-A863-590C2BCCBD69}" type="presOf" srcId="{C5B798F9-621A-439D-8EC9-3301E9961183}" destId="{EF7224D0-1D9B-4A7E-84D9-0842CD810B14}" srcOrd="0" destOrd="0" presId="urn:microsoft.com/office/officeart/2005/8/layout/orgChart1"/>
    <dgm:cxn modelId="{FFD1BA2B-83E9-47FB-BA1E-9229DEABAB75}" srcId="{0F6448E5-A4FC-4CF6-AC30-A421A0C2CFD8}" destId="{7EB76216-3E2F-441A-816E-F677066D0642}" srcOrd="0" destOrd="0" parTransId="{C5B798F9-621A-439D-8EC9-3301E9961183}" sibTransId="{F0F34FAA-39EB-4A52-83B6-2C700C3E8714}"/>
    <dgm:cxn modelId="{D938EAED-E32E-4AEA-9CA0-C916E370976F}" type="presOf" srcId="{6B7690EF-76AB-4F82-AF8F-E74F893A54C5}" destId="{A87A1187-1492-49E3-AC44-391C88219F76}" srcOrd="0" destOrd="0" presId="urn:microsoft.com/office/officeart/2005/8/layout/orgChart1"/>
    <dgm:cxn modelId="{967FD13B-804A-4A5E-8103-4E1B0B1ACB32}" srcId="{2BAA9F9A-9FC6-4F68-BE01-B18BFC781C34}" destId="{6B66E088-BE56-4D72-920A-9B5E9F1A4E19}" srcOrd="0" destOrd="0" parTransId="{D661E496-F585-4275-8A5E-084CA64B760E}" sibTransId="{ABB5DEF3-C658-4E57-9153-1DDC50C1DCCC}"/>
    <dgm:cxn modelId="{FE419A48-7FC5-45DA-B43B-CF9285B49A67}" type="presOf" srcId="{E995EAD7-FC5B-459C-8D4C-D5DD3DE1FFAB}" destId="{F891CCE6-0C70-439B-A7AB-FA82D5B5C3F9}" srcOrd="1" destOrd="0" presId="urn:microsoft.com/office/officeart/2005/8/layout/orgChart1"/>
    <dgm:cxn modelId="{4B982C14-8F36-4AA5-9907-0F763860F613}" type="presOf" srcId="{04A7495D-7C96-4FF8-BC73-BD1F76F323BD}" destId="{BBD5F976-6F0A-4857-B66F-112326F22886}" srcOrd="1" destOrd="0" presId="urn:microsoft.com/office/officeart/2005/8/layout/orgChart1"/>
    <dgm:cxn modelId="{AC1BF799-AD0D-40E0-AEBD-96E1A07AAA65}" type="presOf" srcId="{0F6448E5-A4FC-4CF6-AC30-A421A0C2CFD8}" destId="{267A880E-1034-4F04-87F1-F4A4A8FC3928}" srcOrd="1" destOrd="0" presId="urn:microsoft.com/office/officeart/2005/8/layout/orgChart1"/>
    <dgm:cxn modelId="{3824A8FD-E30A-4052-B64A-E379684522BD}" srcId="{7C9D0081-F8EA-44FB-B294-EB9E6077BF55}" destId="{A9807D74-71D8-456E-8DD1-3F0D147300DE}" srcOrd="1" destOrd="0" parTransId="{FC5A79C7-0536-4178-869C-D745F69A1B7C}" sibTransId="{10F25494-9E8F-4C54-83AB-0898A9470236}"/>
    <dgm:cxn modelId="{454CB5C8-24F5-4750-AB18-42CF22EC53F7}" type="presOf" srcId="{BEBECD5D-2389-4FAA-A7AA-BB962BAA6AB5}" destId="{DA46BDF4-6D9A-4C34-B081-FB008CE6E191}" srcOrd="0" destOrd="0" presId="urn:microsoft.com/office/officeart/2005/8/layout/orgChart1"/>
    <dgm:cxn modelId="{0BECB1EA-71D8-4C42-8D59-CB0D39DEC6A8}" type="presOf" srcId="{6820C3CD-53E2-44E6-8067-51E4494C2AB2}" destId="{332F43CA-C2DC-4E68-BD7A-BD6E6326E647}" srcOrd="0" destOrd="0" presId="urn:microsoft.com/office/officeart/2005/8/layout/orgChart1"/>
    <dgm:cxn modelId="{FC9F5CCF-F2B3-4136-95DF-6B2BCB8B4828}" type="presOf" srcId="{E995EAD7-FC5B-459C-8D4C-D5DD3DE1FFAB}" destId="{E732D9D5-C72F-469F-9EBE-48EF1B372BB5}" srcOrd="0" destOrd="0" presId="urn:microsoft.com/office/officeart/2005/8/layout/orgChart1"/>
    <dgm:cxn modelId="{5AD873C3-CB40-454F-8DE3-F2BA025300C5}" type="presOf" srcId="{BEBECD5D-2389-4FAA-A7AA-BB962BAA6AB5}" destId="{5C6CCE0A-079B-4693-A7B6-E2653B18C588}" srcOrd="1" destOrd="0" presId="urn:microsoft.com/office/officeart/2005/8/layout/orgChart1"/>
    <dgm:cxn modelId="{86B15F82-65C0-449F-8BEF-E879F95F2BDF}" srcId="{6B7690EF-76AB-4F82-AF8F-E74F893A54C5}" destId="{D72DB706-53C9-4F2E-BD57-AA775C1E9F89}" srcOrd="0" destOrd="0" parTransId="{7DE5423B-F59D-4F21-93EA-9E8EF0202B0B}" sibTransId="{BFCFE57A-AE7A-4D2E-B7EE-CC371CF98ADD}"/>
    <dgm:cxn modelId="{28225069-88EC-4765-88F4-14B2F5D5B287}" type="presOf" srcId="{7EB76216-3E2F-441A-816E-F677066D0642}" destId="{1D4C6056-83B4-4472-B2C7-75603D9E6AB4}" srcOrd="0" destOrd="0" presId="urn:microsoft.com/office/officeart/2005/8/layout/orgChart1"/>
    <dgm:cxn modelId="{90053A6D-7CA6-4CCD-9451-038B30D19A76}" type="presOf" srcId="{FC184CC1-AED5-47FF-B65A-23CB968C7225}" destId="{EA4D3CFA-C756-493B-9892-7BB6D808E025}" srcOrd="0" destOrd="0" presId="urn:microsoft.com/office/officeart/2005/8/layout/orgChart1"/>
    <dgm:cxn modelId="{1E401D0D-8354-4F94-A7C7-033C96FD013C}" srcId="{E995EAD7-FC5B-459C-8D4C-D5DD3DE1FFAB}" destId="{496B524D-C877-40B3-A532-0AC321A08E2F}" srcOrd="0" destOrd="0" parTransId="{59CEBC02-B099-4FC8-9DB4-5572176E08BC}" sibTransId="{3A6C78AA-F9C1-4BF2-997C-943C30F2E507}"/>
    <dgm:cxn modelId="{B3CB87C2-9A49-4309-80BD-3B27B5DFD996}" srcId="{6820C3CD-53E2-44E6-8067-51E4494C2AB2}" destId="{9A5BDB0E-1B03-4073-BC64-F3C37DDAD9C8}" srcOrd="0" destOrd="0" parTransId="{46A7D8BC-646E-4BB0-9DAD-08F972A177C6}" sibTransId="{DFBA0181-4857-4A98-B720-99E9998BBA8E}"/>
    <dgm:cxn modelId="{A153E148-7DE0-4A71-B197-7B48451ADAED}" srcId="{6B66E088-BE56-4D72-920A-9B5E9F1A4E19}" destId="{0F6448E5-A4FC-4CF6-AC30-A421A0C2CFD8}" srcOrd="1" destOrd="0" parTransId="{5EE57CF3-EB36-44D0-A286-8D6BB70E990A}" sibTransId="{B9F0FE58-4076-402D-82F5-8C334CBE13B8}"/>
    <dgm:cxn modelId="{78261F0F-C734-4780-8903-1E02705E8FA4}" srcId="{BBF8E6E2-E2D3-4E42-993D-5F9469EE794C}" destId="{F4023FE1-0F2C-4C67-A668-13E5336FE24A}" srcOrd="0" destOrd="0" parTransId="{A540C035-B147-4D2A-B3E3-1FCD3A90786A}" sibTransId="{67D069A4-1BB3-4190-AD31-2AFB0728269B}"/>
    <dgm:cxn modelId="{8823BCE9-B3BA-460E-AAB9-8FC55D8B894F}" type="presOf" srcId="{A9807D74-71D8-456E-8DD1-3F0D147300DE}" destId="{9B4AEE0D-69F0-4BC3-8387-1A0783278AB9}" srcOrd="1" destOrd="0" presId="urn:microsoft.com/office/officeart/2005/8/layout/orgChart1"/>
    <dgm:cxn modelId="{2864BED9-EEEB-4390-9284-3A3E084C71E7}" type="presOf" srcId="{6820C3CD-53E2-44E6-8067-51E4494C2AB2}" destId="{972AD5AA-D681-40AC-9B7F-A49BCD8AC9EC}" srcOrd="1" destOrd="0" presId="urn:microsoft.com/office/officeart/2005/8/layout/orgChart1"/>
    <dgm:cxn modelId="{BEA73DE4-950F-44D1-965C-9A4FF8D4D3F6}" type="presOf" srcId="{496B524D-C877-40B3-A532-0AC321A08E2F}" destId="{0F2E8AD8-23FC-447C-BD5C-03BB8A1238E6}" srcOrd="1" destOrd="0" presId="urn:microsoft.com/office/officeart/2005/8/layout/orgChart1"/>
    <dgm:cxn modelId="{3D0CA7D4-C0E8-4C1C-ADB9-F6F1C7C1909D}" type="presOf" srcId="{F4023FE1-0F2C-4C67-A668-13E5336FE24A}" destId="{97415976-75FF-42C1-8A20-BD72FBFE72CD}" srcOrd="1" destOrd="0" presId="urn:microsoft.com/office/officeart/2005/8/layout/orgChart1"/>
    <dgm:cxn modelId="{4CBB4901-7226-413C-831C-F92138ACF6B4}" type="presOf" srcId="{22135BB8-1BAE-4083-90A7-B969929C36FB}" destId="{3FA0C8C5-5E21-4A0A-A734-C9D73681C883}" srcOrd="0" destOrd="0" presId="urn:microsoft.com/office/officeart/2005/8/layout/orgChart1"/>
    <dgm:cxn modelId="{BC643BC0-AA30-40E3-AF08-690D5C145C0B}" type="presOf" srcId="{496B524D-C877-40B3-A532-0AC321A08E2F}" destId="{E6E52000-2F11-47F8-9ED5-A8EF76F12DB8}" srcOrd="0" destOrd="0" presId="urn:microsoft.com/office/officeart/2005/8/layout/orgChart1"/>
    <dgm:cxn modelId="{E4C5D46B-09F7-42E3-9B06-7AF009F637FA}" type="presOf" srcId="{69DBE266-9679-44BC-BE7D-D835B0CC2FC8}" destId="{8AD4C5C2-A649-49A0-B4E8-11229221563E}" srcOrd="0" destOrd="0" presId="urn:microsoft.com/office/officeart/2005/8/layout/orgChart1"/>
    <dgm:cxn modelId="{A6BF0AFD-F7DD-49FC-BC9A-EE4F86054E97}" type="presOf" srcId="{9A5BDB0E-1B03-4073-BC64-F3C37DDAD9C8}" destId="{A98DA162-1E1A-48D2-9907-515A3BF659AD}" srcOrd="1" destOrd="0" presId="urn:microsoft.com/office/officeart/2005/8/layout/orgChart1"/>
    <dgm:cxn modelId="{FBD06D76-9A6E-4FE9-B891-66121FF7C04F}" type="presOf" srcId="{0F6448E5-A4FC-4CF6-AC30-A421A0C2CFD8}" destId="{96F6D0B1-8B01-4855-915E-C554C4D1ECE0}" srcOrd="0" destOrd="0" presId="urn:microsoft.com/office/officeart/2005/8/layout/orgChart1"/>
    <dgm:cxn modelId="{4C612333-CEDB-4E7B-A320-53A1CC4EFF67}" type="presOf" srcId="{FC5A79C7-0536-4178-869C-D745F69A1B7C}" destId="{57991399-8584-41FB-9A55-26D667123B00}" srcOrd="0" destOrd="0" presId="urn:microsoft.com/office/officeart/2005/8/layout/orgChart1"/>
    <dgm:cxn modelId="{98C76E62-21B3-43C4-A096-EBB9E4085FF3}" type="presOf" srcId="{6663855F-1A79-4383-8824-F607FA4E5E3F}" destId="{90F61903-60C9-41C9-8417-92273B9867F9}" srcOrd="0" destOrd="0" presId="urn:microsoft.com/office/officeart/2005/8/layout/orgChart1"/>
    <dgm:cxn modelId="{8FA59513-4191-48F2-A9FD-11B19E5FA05E}" type="presOf" srcId="{A540C035-B147-4D2A-B3E3-1FCD3A90786A}" destId="{08527040-5FD7-41CD-9A9E-D73515DCE166}" srcOrd="0" destOrd="0" presId="urn:microsoft.com/office/officeart/2005/8/layout/orgChart1"/>
    <dgm:cxn modelId="{DAEA7E18-722F-48C1-85CE-5102717C8717}" type="presOf" srcId="{C504287B-74D6-4C66-A3EE-19067FCCD336}" destId="{422F7128-52E5-49CA-A5A1-023042858FD6}" srcOrd="0" destOrd="0" presId="urn:microsoft.com/office/officeart/2005/8/layout/orgChart1"/>
    <dgm:cxn modelId="{C08CAC46-7857-4BD8-848C-B8A61A8D3944}" type="presOf" srcId="{46A7D8BC-646E-4BB0-9DAD-08F972A177C6}" destId="{4AE6C0B6-44C6-4AC8-AEAF-45B35201CC11}" srcOrd="0" destOrd="0" presId="urn:microsoft.com/office/officeart/2005/8/layout/orgChart1"/>
    <dgm:cxn modelId="{318543C2-1D20-4262-BD39-DB0334557901}" type="presOf" srcId="{BBF8E6E2-E2D3-4E42-993D-5F9469EE794C}" destId="{D9DD138D-4796-480D-867E-5A62B2B20307}" srcOrd="1" destOrd="0" presId="urn:microsoft.com/office/officeart/2005/8/layout/orgChart1"/>
    <dgm:cxn modelId="{4AFE5730-225A-4A26-A497-3A78035777D8}" srcId="{7C9D0081-F8EA-44FB-B294-EB9E6077BF55}" destId="{6820C3CD-53E2-44E6-8067-51E4494C2AB2}" srcOrd="2" destOrd="0" parTransId="{DCBC9B4C-70CD-48AB-AEA2-FE461018CEE1}" sibTransId="{67E46FAD-E0EF-4F90-BED7-A64DEC58E759}"/>
    <dgm:cxn modelId="{2B4F585B-2B55-4F28-91B0-9EB5874BC39F}" srcId="{6B66E088-BE56-4D72-920A-9B5E9F1A4E19}" destId="{DD7AED7D-19E5-44A6-99A9-FAD67F5C14D9}" srcOrd="0" destOrd="0" parTransId="{8CBD6357-A2A1-4AEA-93A9-A85F125A8CD1}" sibTransId="{939353CD-1728-49B0-B316-738362A0D30A}"/>
    <dgm:cxn modelId="{B23FA127-C726-4B08-80CC-265EC791D969}" srcId="{A9807D74-71D8-456E-8DD1-3F0D147300DE}" destId="{BEBECD5D-2389-4FAA-A7AA-BB962BAA6AB5}" srcOrd="0" destOrd="0" parTransId="{30892370-6090-4739-B433-674DC5979D59}" sibTransId="{0159805E-05B9-47DF-8CCE-47C5BA408575}"/>
    <dgm:cxn modelId="{9B71E723-7CF3-4774-A75B-F8868E302823}" type="presOf" srcId="{2BAA9F9A-9FC6-4F68-BE01-B18BFC781C34}" destId="{BD881017-7F81-4B3A-9221-4E1B6AC968B7}" srcOrd="0" destOrd="0" presId="urn:microsoft.com/office/officeart/2005/8/layout/orgChart1"/>
    <dgm:cxn modelId="{61048771-F4F9-4697-9243-82D17900EC50}" type="presOf" srcId="{D72DB706-53C9-4F2E-BD57-AA775C1E9F89}" destId="{F3D4661E-B9D3-4CD6-9DED-C7CB030C22B4}" srcOrd="1" destOrd="0" presId="urn:microsoft.com/office/officeart/2005/8/layout/orgChart1"/>
    <dgm:cxn modelId="{1D38DD30-6097-4883-8532-852DD8BE78B3}" type="presOf" srcId="{BBF8E6E2-E2D3-4E42-993D-5F9469EE794C}" destId="{3793564B-CCE3-4ABF-B86A-2D0B446846BB}" srcOrd="0" destOrd="0" presId="urn:microsoft.com/office/officeart/2005/8/layout/orgChart1"/>
    <dgm:cxn modelId="{D79A5FCF-C0FB-45C6-8A26-9F61FA72499B}" type="presOf" srcId="{9A5BDB0E-1B03-4073-BC64-F3C37DDAD9C8}" destId="{68FC5EA1-6A07-4631-9E38-DCE3BC0C3A32}" srcOrd="0" destOrd="0" presId="urn:microsoft.com/office/officeart/2005/8/layout/orgChart1"/>
    <dgm:cxn modelId="{72909EBC-F625-4754-9C50-E1F48DE378B1}" type="presOf" srcId="{DD7AED7D-19E5-44A6-99A9-FAD67F5C14D9}" destId="{7F11B340-DB79-429B-8377-CAD59B725838}" srcOrd="0" destOrd="0" presId="urn:microsoft.com/office/officeart/2005/8/layout/orgChart1"/>
    <dgm:cxn modelId="{08D77E08-B174-4EDA-B12A-74E18C38DCDA}" srcId="{04A7495D-7C96-4FF8-BC73-BD1F76F323BD}" destId="{6B7690EF-76AB-4F82-AF8F-E74F893A54C5}" srcOrd="1" destOrd="0" parTransId="{FC184CC1-AED5-47FF-B65A-23CB968C7225}" sibTransId="{C28E1C84-C7E5-432F-A2FF-920EC27D8450}"/>
    <dgm:cxn modelId="{65606D70-0B8B-44B1-9018-9F30EFF59B74}" srcId="{DD7AED7D-19E5-44A6-99A9-FAD67F5C14D9}" destId="{69DBE266-9679-44BC-BE7D-D835B0CC2FC8}" srcOrd="0" destOrd="0" parTransId="{48544967-90A6-4135-A5A3-F42C103D72CA}" sibTransId="{8A9A266D-42B9-4A8E-9184-F5F09236EAB1}"/>
    <dgm:cxn modelId="{3D666FE2-3C6A-4A18-8541-0BD795075FB2}" type="presOf" srcId="{59CEBC02-B099-4FC8-9DB4-5572176E08BC}" destId="{231FF657-DBB8-45A5-82BA-5A975D9279A9}" srcOrd="0" destOrd="0" presId="urn:microsoft.com/office/officeart/2005/8/layout/orgChart1"/>
    <dgm:cxn modelId="{40BF9E03-A700-4C38-809A-B0D3104BDB9E}" type="presOf" srcId="{A9807D74-71D8-456E-8DD1-3F0D147300DE}" destId="{E7CC5BB5-D0AA-4337-8EF3-E0D036C132B6}" srcOrd="0" destOrd="0" presId="urn:microsoft.com/office/officeart/2005/8/layout/orgChart1"/>
    <dgm:cxn modelId="{6770AF52-F92E-41C6-9DCB-8876037CE4A1}" type="presOf" srcId="{7EB76216-3E2F-441A-816E-F677066D0642}" destId="{FEC6EB8E-00EC-445C-8D11-B44B2511CFB9}" srcOrd="1" destOrd="0" presId="urn:microsoft.com/office/officeart/2005/8/layout/orgChart1"/>
    <dgm:cxn modelId="{359CA2EC-091C-44AD-B536-1A090060F8BA}" type="presOf" srcId="{6B66E088-BE56-4D72-920A-9B5E9F1A4E19}" destId="{045EC762-F448-40ED-98F3-B4F1148759DF}" srcOrd="0" destOrd="0" presId="urn:microsoft.com/office/officeart/2005/8/layout/orgChart1"/>
    <dgm:cxn modelId="{46B69029-7E11-47EB-9489-7D4284054C60}" srcId="{2BAA9F9A-9FC6-4F68-BE01-B18BFC781C34}" destId="{04A7495D-7C96-4FF8-BC73-BD1F76F323BD}" srcOrd="2" destOrd="0" parTransId="{C504287B-74D6-4C66-A3EE-19067FCCD336}" sibTransId="{D1DF9DD1-9CB3-4FEE-9A54-B93901567C78}"/>
    <dgm:cxn modelId="{A445407B-C5F8-411A-9343-68041A354607}" type="presOf" srcId="{5EE57CF3-EB36-44D0-A286-8D6BB70E990A}" destId="{D2924B9E-B8A5-47AC-A2EA-19C82248C9D8}" srcOrd="0" destOrd="0" presId="urn:microsoft.com/office/officeart/2005/8/layout/orgChart1"/>
    <dgm:cxn modelId="{CC44BFCE-0302-4C78-9C64-444CAF8838CE}" type="presParOf" srcId="{D5DEEF66-5C4B-40C9-96AF-1DC20B297579}" destId="{CF431313-BF4A-4FCF-8366-94694D562FC2}" srcOrd="0" destOrd="0" presId="urn:microsoft.com/office/officeart/2005/8/layout/orgChart1"/>
    <dgm:cxn modelId="{F1A80723-4F8A-4CD5-99BA-E04DA7C496D8}" type="presParOf" srcId="{CF431313-BF4A-4FCF-8366-94694D562FC2}" destId="{A1007728-AB2D-4D1E-9E0F-E1ED2DFF7F23}" srcOrd="0" destOrd="0" presId="urn:microsoft.com/office/officeart/2005/8/layout/orgChart1"/>
    <dgm:cxn modelId="{2E004E46-A090-4287-AB90-5CF930E76D17}" type="presParOf" srcId="{A1007728-AB2D-4D1E-9E0F-E1ED2DFF7F23}" destId="{BD881017-7F81-4B3A-9221-4E1B6AC968B7}" srcOrd="0" destOrd="0" presId="urn:microsoft.com/office/officeart/2005/8/layout/orgChart1"/>
    <dgm:cxn modelId="{51091237-4FD2-4F48-8AAE-3ADE495D33A0}" type="presParOf" srcId="{A1007728-AB2D-4D1E-9E0F-E1ED2DFF7F23}" destId="{1644A11B-9004-4660-8E22-B1807838089C}" srcOrd="1" destOrd="0" presId="urn:microsoft.com/office/officeart/2005/8/layout/orgChart1"/>
    <dgm:cxn modelId="{A5346B67-546F-4930-8DFF-3C2AF4E4C436}" type="presParOf" srcId="{CF431313-BF4A-4FCF-8366-94694D562FC2}" destId="{8DEF830C-A0B3-4FF2-82B5-D2D874D17685}" srcOrd="1" destOrd="0" presId="urn:microsoft.com/office/officeart/2005/8/layout/orgChart1"/>
    <dgm:cxn modelId="{A7E2E331-DA23-4288-A3C6-CB06019DB90D}" type="presParOf" srcId="{8DEF830C-A0B3-4FF2-82B5-D2D874D17685}" destId="{509DE0F7-55FD-48CE-B7A3-421930F2F995}" srcOrd="0" destOrd="0" presId="urn:microsoft.com/office/officeart/2005/8/layout/orgChart1"/>
    <dgm:cxn modelId="{5F00A83D-83B2-453A-B6E5-073877DF63ED}" type="presParOf" srcId="{8DEF830C-A0B3-4FF2-82B5-D2D874D17685}" destId="{45646B53-C2A4-4853-98C1-65F5286F54C2}" srcOrd="1" destOrd="0" presId="urn:microsoft.com/office/officeart/2005/8/layout/orgChart1"/>
    <dgm:cxn modelId="{E42C2102-DF83-4B74-9A63-4D98880F6B48}" type="presParOf" srcId="{45646B53-C2A4-4853-98C1-65F5286F54C2}" destId="{25D6C12B-32C7-47CB-9C6B-8AF922B3EF61}" srcOrd="0" destOrd="0" presId="urn:microsoft.com/office/officeart/2005/8/layout/orgChart1"/>
    <dgm:cxn modelId="{8D284FDA-D28B-43F8-9B62-AD1EAAB5E3A4}" type="presParOf" srcId="{25D6C12B-32C7-47CB-9C6B-8AF922B3EF61}" destId="{045EC762-F448-40ED-98F3-B4F1148759DF}" srcOrd="0" destOrd="0" presId="urn:microsoft.com/office/officeart/2005/8/layout/orgChart1"/>
    <dgm:cxn modelId="{74B4909D-23FA-484A-9BF2-FC9861ABDD27}" type="presParOf" srcId="{25D6C12B-32C7-47CB-9C6B-8AF922B3EF61}" destId="{9098BCAF-2303-4AFB-BD5B-6EF3893096E2}" srcOrd="1" destOrd="0" presId="urn:microsoft.com/office/officeart/2005/8/layout/orgChart1"/>
    <dgm:cxn modelId="{EC8C26F8-E0D5-4B15-9688-68176D330ACF}" type="presParOf" srcId="{45646B53-C2A4-4853-98C1-65F5286F54C2}" destId="{DB490722-B7AE-452F-815D-88A00683B1DF}" srcOrd="1" destOrd="0" presId="urn:microsoft.com/office/officeart/2005/8/layout/orgChart1"/>
    <dgm:cxn modelId="{66D78C3F-6AB2-4AF2-B313-9BEBFB92DDAD}" type="presParOf" srcId="{DB490722-B7AE-452F-815D-88A00683B1DF}" destId="{D3DECB75-4C40-44F6-BEAD-D53BC1A6DAEC}" srcOrd="0" destOrd="0" presId="urn:microsoft.com/office/officeart/2005/8/layout/orgChart1"/>
    <dgm:cxn modelId="{EAA6CE0F-5792-47C7-8D36-BB64F70903A0}" type="presParOf" srcId="{DB490722-B7AE-452F-815D-88A00683B1DF}" destId="{1600617B-E98B-4627-90C1-B8D4E173007A}" srcOrd="1" destOrd="0" presId="urn:microsoft.com/office/officeart/2005/8/layout/orgChart1"/>
    <dgm:cxn modelId="{D6F38718-C712-4FD9-8DB0-C2ECE7B8D112}" type="presParOf" srcId="{1600617B-E98B-4627-90C1-B8D4E173007A}" destId="{8953B34D-AE8D-4B21-B9F9-9BD32C78A28C}" srcOrd="0" destOrd="0" presId="urn:microsoft.com/office/officeart/2005/8/layout/orgChart1"/>
    <dgm:cxn modelId="{DB83A8E0-B93D-4E01-B080-0678467BD03D}" type="presParOf" srcId="{8953B34D-AE8D-4B21-B9F9-9BD32C78A28C}" destId="{7F11B340-DB79-429B-8377-CAD59B725838}" srcOrd="0" destOrd="0" presId="urn:microsoft.com/office/officeart/2005/8/layout/orgChart1"/>
    <dgm:cxn modelId="{01DC8D06-924F-4C12-B915-9EBB12F5322E}" type="presParOf" srcId="{8953B34D-AE8D-4B21-B9F9-9BD32C78A28C}" destId="{EA0A0F27-4764-4540-A4EF-E150DAC3E4C4}" srcOrd="1" destOrd="0" presId="urn:microsoft.com/office/officeart/2005/8/layout/orgChart1"/>
    <dgm:cxn modelId="{08E70537-E9CF-4ABC-8810-C8F010840E96}" type="presParOf" srcId="{1600617B-E98B-4627-90C1-B8D4E173007A}" destId="{2CD3ED19-B8E4-457A-9FA7-45D3C8E05DBB}" srcOrd="1" destOrd="0" presId="urn:microsoft.com/office/officeart/2005/8/layout/orgChart1"/>
    <dgm:cxn modelId="{C1A8B4E5-D519-4D07-B800-91E5AB05FF1B}" type="presParOf" srcId="{2CD3ED19-B8E4-457A-9FA7-45D3C8E05DBB}" destId="{424A1DA6-6BFC-4BAA-BA3F-15DE2FE6FF80}" srcOrd="0" destOrd="0" presId="urn:microsoft.com/office/officeart/2005/8/layout/orgChart1"/>
    <dgm:cxn modelId="{CD1A002E-B3E4-424C-A2BA-FB094D3D9F9B}" type="presParOf" srcId="{2CD3ED19-B8E4-457A-9FA7-45D3C8E05DBB}" destId="{BF13E150-69D1-452F-B3C6-407010BF54EA}" srcOrd="1" destOrd="0" presId="urn:microsoft.com/office/officeart/2005/8/layout/orgChart1"/>
    <dgm:cxn modelId="{85E76A79-2519-4436-8D78-80C0136E6F28}" type="presParOf" srcId="{BF13E150-69D1-452F-B3C6-407010BF54EA}" destId="{B0B2ABB9-31F8-4FD8-AB1A-46ED0357F500}" srcOrd="0" destOrd="0" presId="urn:microsoft.com/office/officeart/2005/8/layout/orgChart1"/>
    <dgm:cxn modelId="{0678A4F0-7AB6-4C49-9577-BCA225730446}" type="presParOf" srcId="{B0B2ABB9-31F8-4FD8-AB1A-46ED0357F500}" destId="{8AD4C5C2-A649-49A0-B4E8-11229221563E}" srcOrd="0" destOrd="0" presId="urn:microsoft.com/office/officeart/2005/8/layout/orgChart1"/>
    <dgm:cxn modelId="{DB5F5DA4-7573-4DBE-A3FB-607CB09C486C}" type="presParOf" srcId="{B0B2ABB9-31F8-4FD8-AB1A-46ED0357F500}" destId="{C16623CC-492C-43B3-9BA1-7DF07F5E6DE3}" srcOrd="1" destOrd="0" presId="urn:microsoft.com/office/officeart/2005/8/layout/orgChart1"/>
    <dgm:cxn modelId="{7E009205-BDBC-4350-BBC1-F8FCC942D99B}" type="presParOf" srcId="{BF13E150-69D1-452F-B3C6-407010BF54EA}" destId="{F4C6BD2C-CC61-4925-86EB-64C1A5B1C203}" srcOrd="1" destOrd="0" presId="urn:microsoft.com/office/officeart/2005/8/layout/orgChart1"/>
    <dgm:cxn modelId="{92958819-6FBC-469F-9D14-76BB3CEE529A}" type="presParOf" srcId="{BF13E150-69D1-452F-B3C6-407010BF54EA}" destId="{8458D8DF-7448-4105-A05C-B54F8BFFC0C4}" srcOrd="2" destOrd="0" presId="urn:microsoft.com/office/officeart/2005/8/layout/orgChart1"/>
    <dgm:cxn modelId="{55BD0DE4-3CE8-4069-A6E7-4BC3C95C2876}" type="presParOf" srcId="{1600617B-E98B-4627-90C1-B8D4E173007A}" destId="{7D73E0AE-4F52-41D0-B075-D994773129B4}" srcOrd="2" destOrd="0" presId="urn:microsoft.com/office/officeart/2005/8/layout/orgChart1"/>
    <dgm:cxn modelId="{4078466D-841F-4BEC-991C-C27358F07A75}" type="presParOf" srcId="{DB490722-B7AE-452F-815D-88A00683B1DF}" destId="{D2924B9E-B8A5-47AC-A2EA-19C82248C9D8}" srcOrd="2" destOrd="0" presId="urn:microsoft.com/office/officeart/2005/8/layout/orgChart1"/>
    <dgm:cxn modelId="{CD8D8903-9638-48BE-BFDE-1B6E009111FC}" type="presParOf" srcId="{DB490722-B7AE-452F-815D-88A00683B1DF}" destId="{F4D57C13-4E5C-48BA-9A07-AC28438CDADB}" srcOrd="3" destOrd="0" presId="urn:microsoft.com/office/officeart/2005/8/layout/orgChart1"/>
    <dgm:cxn modelId="{0AEE022C-7871-4F8D-9211-B019C4A444F1}" type="presParOf" srcId="{F4D57C13-4E5C-48BA-9A07-AC28438CDADB}" destId="{A6D9EB84-1218-4C1E-9293-9E663F82362E}" srcOrd="0" destOrd="0" presId="urn:microsoft.com/office/officeart/2005/8/layout/orgChart1"/>
    <dgm:cxn modelId="{645A6919-930A-43FB-80CB-AE4A4CB4E779}" type="presParOf" srcId="{A6D9EB84-1218-4C1E-9293-9E663F82362E}" destId="{96F6D0B1-8B01-4855-915E-C554C4D1ECE0}" srcOrd="0" destOrd="0" presId="urn:microsoft.com/office/officeart/2005/8/layout/orgChart1"/>
    <dgm:cxn modelId="{70510996-CF85-4D63-B686-72B18E96DD77}" type="presParOf" srcId="{A6D9EB84-1218-4C1E-9293-9E663F82362E}" destId="{267A880E-1034-4F04-87F1-F4A4A8FC3928}" srcOrd="1" destOrd="0" presId="urn:microsoft.com/office/officeart/2005/8/layout/orgChart1"/>
    <dgm:cxn modelId="{23D5985E-6FDF-4792-B2FB-ACE03D9FCB54}" type="presParOf" srcId="{F4D57C13-4E5C-48BA-9A07-AC28438CDADB}" destId="{993F0B27-8561-4C6A-803C-EFB0C38FB627}" srcOrd="1" destOrd="0" presId="urn:microsoft.com/office/officeart/2005/8/layout/orgChart1"/>
    <dgm:cxn modelId="{1053B886-1026-4441-9D1E-4D607840BEAE}" type="presParOf" srcId="{993F0B27-8561-4C6A-803C-EFB0C38FB627}" destId="{EF7224D0-1D9B-4A7E-84D9-0842CD810B14}" srcOrd="0" destOrd="0" presId="urn:microsoft.com/office/officeart/2005/8/layout/orgChart1"/>
    <dgm:cxn modelId="{6567E447-057C-4D39-8304-8839E7302B50}" type="presParOf" srcId="{993F0B27-8561-4C6A-803C-EFB0C38FB627}" destId="{A9CB5E4D-2A0B-499E-B09D-206BF68F850B}" srcOrd="1" destOrd="0" presId="urn:microsoft.com/office/officeart/2005/8/layout/orgChart1"/>
    <dgm:cxn modelId="{2771BE6E-CFCA-4939-A1E9-41E4B898DC51}" type="presParOf" srcId="{A9CB5E4D-2A0B-499E-B09D-206BF68F850B}" destId="{C23C08DB-9E1D-48A7-8F5D-EFEFBC796D62}" srcOrd="0" destOrd="0" presId="urn:microsoft.com/office/officeart/2005/8/layout/orgChart1"/>
    <dgm:cxn modelId="{72EBC8E1-E19C-4071-BB8F-06F8D596D270}" type="presParOf" srcId="{C23C08DB-9E1D-48A7-8F5D-EFEFBC796D62}" destId="{1D4C6056-83B4-4472-B2C7-75603D9E6AB4}" srcOrd="0" destOrd="0" presId="urn:microsoft.com/office/officeart/2005/8/layout/orgChart1"/>
    <dgm:cxn modelId="{3B0377CA-12B6-4AF4-AADD-9FE90711D7CE}" type="presParOf" srcId="{C23C08DB-9E1D-48A7-8F5D-EFEFBC796D62}" destId="{FEC6EB8E-00EC-445C-8D11-B44B2511CFB9}" srcOrd="1" destOrd="0" presId="urn:microsoft.com/office/officeart/2005/8/layout/orgChart1"/>
    <dgm:cxn modelId="{D32E2165-3BA7-4F31-910B-1B7868672079}" type="presParOf" srcId="{A9CB5E4D-2A0B-499E-B09D-206BF68F850B}" destId="{22C53130-2136-4685-99B6-02DAD8E4CCA5}" srcOrd="1" destOrd="0" presId="urn:microsoft.com/office/officeart/2005/8/layout/orgChart1"/>
    <dgm:cxn modelId="{814D91D1-2BCB-4A51-8859-032B22397940}" type="presParOf" srcId="{A9CB5E4D-2A0B-499E-B09D-206BF68F850B}" destId="{8BCA5D82-EAE7-4C8D-8D91-ACE82DE61A90}" srcOrd="2" destOrd="0" presId="urn:microsoft.com/office/officeart/2005/8/layout/orgChart1"/>
    <dgm:cxn modelId="{483372F3-CE07-464A-A2DE-26BF9FE5F4FE}" type="presParOf" srcId="{F4D57C13-4E5C-48BA-9A07-AC28438CDADB}" destId="{48AD16E8-968C-4EA2-AF1C-3940BEB9526D}" srcOrd="2" destOrd="0" presId="urn:microsoft.com/office/officeart/2005/8/layout/orgChart1"/>
    <dgm:cxn modelId="{6AD3E645-DC72-44B7-AA7D-AA0EDBDEA56B}" type="presParOf" srcId="{45646B53-C2A4-4853-98C1-65F5286F54C2}" destId="{FD084AE8-69C5-423D-95DD-7B37C4E5CCFF}" srcOrd="2" destOrd="0" presId="urn:microsoft.com/office/officeart/2005/8/layout/orgChart1"/>
    <dgm:cxn modelId="{A1DDC03A-1D72-4824-B683-98029FEFB009}" type="presParOf" srcId="{8DEF830C-A0B3-4FF2-82B5-D2D874D17685}" destId="{90F61903-60C9-41C9-8417-92273B9867F9}" srcOrd="2" destOrd="0" presId="urn:microsoft.com/office/officeart/2005/8/layout/orgChart1"/>
    <dgm:cxn modelId="{F7BB4C18-7085-4E7B-8043-AC32853F8E71}" type="presParOf" srcId="{8DEF830C-A0B3-4FF2-82B5-D2D874D17685}" destId="{DF6FD8AB-5E62-4140-B55F-74D5266479BD}" srcOrd="3" destOrd="0" presId="urn:microsoft.com/office/officeart/2005/8/layout/orgChart1"/>
    <dgm:cxn modelId="{EAACA752-8936-4124-8F9B-9A7CDAEAED93}" type="presParOf" srcId="{DF6FD8AB-5E62-4140-B55F-74D5266479BD}" destId="{3A3CDCC4-8472-4AAF-937C-68670E38E2EA}" srcOrd="0" destOrd="0" presId="urn:microsoft.com/office/officeart/2005/8/layout/orgChart1"/>
    <dgm:cxn modelId="{32DF1B84-ED10-42B8-81AB-F69492553AC8}" type="presParOf" srcId="{3A3CDCC4-8472-4AAF-937C-68670E38E2EA}" destId="{4CE57784-69CD-4113-B4B3-7ADC59D172D5}" srcOrd="0" destOrd="0" presId="urn:microsoft.com/office/officeart/2005/8/layout/orgChart1"/>
    <dgm:cxn modelId="{53235730-6D95-4DDA-A099-2E8857DB9FFA}" type="presParOf" srcId="{3A3CDCC4-8472-4AAF-937C-68670E38E2EA}" destId="{1A0ED6A3-BDAC-430D-976D-B8FE15ADB18F}" srcOrd="1" destOrd="0" presId="urn:microsoft.com/office/officeart/2005/8/layout/orgChart1"/>
    <dgm:cxn modelId="{0813C853-93D7-4E40-8F91-C3AF46E09735}" type="presParOf" srcId="{DF6FD8AB-5E62-4140-B55F-74D5266479BD}" destId="{70A1BEF0-85F9-4916-B0ED-46960E1C057C}" srcOrd="1" destOrd="0" presId="urn:microsoft.com/office/officeart/2005/8/layout/orgChart1"/>
    <dgm:cxn modelId="{5DFA3EAC-81C0-487E-B7A2-9A04FF1D1A62}" type="presParOf" srcId="{70A1BEF0-85F9-4916-B0ED-46960E1C057C}" destId="{1979CAE7-85D7-4CD0-9BD5-EC74653B0A8E}" srcOrd="0" destOrd="0" presId="urn:microsoft.com/office/officeart/2005/8/layout/orgChart1"/>
    <dgm:cxn modelId="{3E0424AB-A23F-4D8E-AFBA-7EB97AF2E5FD}" type="presParOf" srcId="{70A1BEF0-85F9-4916-B0ED-46960E1C057C}" destId="{850DC4BC-B73B-4269-AE00-D7EB8E50E045}" srcOrd="1" destOrd="0" presId="urn:microsoft.com/office/officeart/2005/8/layout/orgChart1"/>
    <dgm:cxn modelId="{484E723C-BD0D-4FB9-A690-ADB5E3F37B83}" type="presParOf" srcId="{850DC4BC-B73B-4269-AE00-D7EB8E50E045}" destId="{5A838B4A-511F-45E9-8C1A-828528561522}" srcOrd="0" destOrd="0" presId="urn:microsoft.com/office/officeart/2005/8/layout/orgChart1"/>
    <dgm:cxn modelId="{56BB424E-B0BE-441B-91E8-86138364019E}" type="presParOf" srcId="{5A838B4A-511F-45E9-8C1A-828528561522}" destId="{E732D9D5-C72F-469F-9EBE-48EF1B372BB5}" srcOrd="0" destOrd="0" presId="urn:microsoft.com/office/officeart/2005/8/layout/orgChart1"/>
    <dgm:cxn modelId="{0D9E6142-7AA8-4AA2-8DA7-42797B45439C}" type="presParOf" srcId="{5A838B4A-511F-45E9-8C1A-828528561522}" destId="{F891CCE6-0C70-439B-A7AB-FA82D5B5C3F9}" srcOrd="1" destOrd="0" presId="urn:microsoft.com/office/officeart/2005/8/layout/orgChart1"/>
    <dgm:cxn modelId="{3FCE82F1-3665-495D-B452-A3F98C632763}" type="presParOf" srcId="{850DC4BC-B73B-4269-AE00-D7EB8E50E045}" destId="{B64842E9-2C03-479E-8DD4-15C80AB6DF38}" srcOrd="1" destOrd="0" presId="urn:microsoft.com/office/officeart/2005/8/layout/orgChart1"/>
    <dgm:cxn modelId="{BD38C6B4-1507-40DC-B13F-7789F33B5886}" type="presParOf" srcId="{B64842E9-2C03-479E-8DD4-15C80AB6DF38}" destId="{231FF657-DBB8-45A5-82BA-5A975D9279A9}" srcOrd="0" destOrd="0" presId="urn:microsoft.com/office/officeart/2005/8/layout/orgChart1"/>
    <dgm:cxn modelId="{376D866E-6107-4991-8B21-B8A370D5721F}" type="presParOf" srcId="{B64842E9-2C03-479E-8DD4-15C80AB6DF38}" destId="{74749741-CAE1-45B7-BC63-F4B5E4568A60}" srcOrd="1" destOrd="0" presId="urn:microsoft.com/office/officeart/2005/8/layout/orgChart1"/>
    <dgm:cxn modelId="{3375FF51-DB62-4605-B074-BB7A56177D4F}" type="presParOf" srcId="{74749741-CAE1-45B7-BC63-F4B5E4568A60}" destId="{CC3A8EA1-B25D-49E9-845B-90C596A178B3}" srcOrd="0" destOrd="0" presId="urn:microsoft.com/office/officeart/2005/8/layout/orgChart1"/>
    <dgm:cxn modelId="{9C34D579-63F8-4884-9038-5ECF9A4A8C75}" type="presParOf" srcId="{CC3A8EA1-B25D-49E9-845B-90C596A178B3}" destId="{E6E52000-2F11-47F8-9ED5-A8EF76F12DB8}" srcOrd="0" destOrd="0" presId="urn:microsoft.com/office/officeart/2005/8/layout/orgChart1"/>
    <dgm:cxn modelId="{7215AB15-8D7A-4B5D-82D9-A1D976497C00}" type="presParOf" srcId="{CC3A8EA1-B25D-49E9-845B-90C596A178B3}" destId="{0F2E8AD8-23FC-447C-BD5C-03BB8A1238E6}" srcOrd="1" destOrd="0" presId="urn:microsoft.com/office/officeart/2005/8/layout/orgChart1"/>
    <dgm:cxn modelId="{617C825E-738B-4716-96FD-07E7C4A9A919}" type="presParOf" srcId="{74749741-CAE1-45B7-BC63-F4B5E4568A60}" destId="{C3D47284-F0B6-4123-A564-E825C2C4068E}" srcOrd="1" destOrd="0" presId="urn:microsoft.com/office/officeart/2005/8/layout/orgChart1"/>
    <dgm:cxn modelId="{29A3DAF9-346A-4CED-936E-F3A44D3314F2}" type="presParOf" srcId="{74749741-CAE1-45B7-BC63-F4B5E4568A60}" destId="{96FFDA7B-64D8-4CF8-93F5-424EB6C392D7}" srcOrd="2" destOrd="0" presId="urn:microsoft.com/office/officeart/2005/8/layout/orgChart1"/>
    <dgm:cxn modelId="{5C753725-CEC4-464D-AE48-37379BAF1B88}" type="presParOf" srcId="{850DC4BC-B73B-4269-AE00-D7EB8E50E045}" destId="{020DC153-3E98-4E33-B6D9-59D065D2E25E}" srcOrd="2" destOrd="0" presId="urn:microsoft.com/office/officeart/2005/8/layout/orgChart1"/>
    <dgm:cxn modelId="{43178E66-0665-4160-9931-99FD4294ACA4}" type="presParOf" srcId="{70A1BEF0-85F9-4916-B0ED-46960E1C057C}" destId="{57991399-8584-41FB-9A55-26D667123B00}" srcOrd="2" destOrd="0" presId="urn:microsoft.com/office/officeart/2005/8/layout/orgChart1"/>
    <dgm:cxn modelId="{6FF52A2E-EBBF-4CCD-929D-C126CBEF1EB3}" type="presParOf" srcId="{70A1BEF0-85F9-4916-B0ED-46960E1C057C}" destId="{8768F440-8BF5-42CC-90EB-C7E804595C3C}" srcOrd="3" destOrd="0" presId="urn:microsoft.com/office/officeart/2005/8/layout/orgChart1"/>
    <dgm:cxn modelId="{C90CC7F3-B38C-4A81-BD26-0F03F1999493}" type="presParOf" srcId="{8768F440-8BF5-42CC-90EB-C7E804595C3C}" destId="{1F853F09-D25C-427D-BC8A-9B4E1A66D00A}" srcOrd="0" destOrd="0" presId="urn:microsoft.com/office/officeart/2005/8/layout/orgChart1"/>
    <dgm:cxn modelId="{4980FBCE-6A84-4D57-A8FE-159DD347B3AE}" type="presParOf" srcId="{1F853F09-D25C-427D-BC8A-9B4E1A66D00A}" destId="{E7CC5BB5-D0AA-4337-8EF3-E0D036C132B6}" srcOrd="0" destOrd="0" presId="urn:microsoft.com/office/officeart/2005/8/layout/orgChart1"/>
    <dgm:cxn modelId="{61925284-B3B3-48A6-B60E-59FB0CDD649A}" type="presParOf" srcId="{1F853F09-D25C-427D-BC8A-9B4E1A66D00A}" destId="{9B4AEE0D-69F0-4BC3-8387-1A0783278AB9}" srcOrd="1" destOrd="0" presId="urn:microsoft.com/office/officeart/2005/8/layout/orgChart1"/>
    <dgm:cxn modelId="{B2B1DD18-929A-4630-A415-C7DDF521C6E6}" type="presParOf" srcId="{8768F440-8BF5-42CC-90EB-C7E804595C3C}" destId="{96AF118C-35D9-4802-AC1E-46191933C913}" srcOrd="1" destOrd="0" presId="urn:microsoft.com/office/officeart/2005/8/layout/orgChart1"/>
    <dgm:cxn modelId="{59D9E3B6-8556-455A-8E25-94DD8221B030}" type="presParOf" srcId="{96AF118C-35D9-4802-AC1E-46191933C913}" destId="{6707A6A5-CDD3-439E-A2B2-E2A012C07EB5}" srcOrd="0" destOrd="0" presId="urn:microsoft.com/office/officeart/2005/8/layout/orgChart1"/>
    <dgm:cxn modelId="{AA359F2B-364D-40DC-994F-29722F726A01}" type="presParOf" srcId="{96AF118C-35D9-4802-AC1E-46191933C913}" destId="{5DB8CADA-00AC-4AD3-8254-6B9977F76CFC}" srcOrd="1" destOrd="0" presId="urn:microsoft.com/office/officeart/2005/8/layout/orgChart1"/>
    <dgm:cxn modelId="{76E3C711-D4BD-439A-A0A7-E7CC61FD7B6B}" type="presParOf" srcId="{5DB8CADA-00AC-4AD3-8254-6B9977F76CFC}" destId="{BB43DCAC-64D7-414A-97BC-089657151B2E}" srcOrd="0" destOrd="0" presId="urn:microsoft.com/office/officeart/2005/8/layout/orgChart1"/>
    <dgm:cxn modelId="{7984E5EF-906A-4999-BB4D-A3FC034BFCF3}" type="presParOf" srcId="{BB43DCAC-64D7-414A-97BC-089657151B2E}" destId="{DA46BDF4-6D9A-4C34-B081-FB008CE6E191}" srcOrd="0" destOrd="0" presId="urn:microsoft.com/office/officeart/2005/8/layout/orgChart1"/>
    <dgm:cxn modelId="{240F4BAE-2890-4789-8781-9B2BCEB66546}" type="presParOf" srcId="{BB43DCAC-64D7-414A-97BC-089657151B2E}" destId="{5C6CCE0A-079B-4693-A7B6-E2653B18C588}" srcOrd="1" destOrd="0" presId="urn:microsoft.com/office/officeart/2005/8/layout/orgChart1"/>
    <dgm:cxn modelId="{05AECDF7-A3CE-4EAC-AAEA-154240F91DAC}" type="presParOf" srcId="{5DB8CADA-00AC-4AD3-8254-6B9977F76CFC}" destId="{10F4439A-E254-452A-8309-CF9A14D3C5C0}" srcOrd="1" destOrd="0" presId="urn:microsoft.com/office/officeart/2005/8/layout/orgChart1"/>
    <dgm:cxn modelId="{EE6594F8-7526-4939-BC79-D95E63782741}" type="presParOf" srcId="{5DB8CADA-00AC-4AD3-8254-6B9977F76CFC}" destId="{0EC914A3-7BD2-4589-9C50-7D56234E0DCC}" srcOrd="2" destOrd="0" presId="urn:microsoft.com/office/officeart/2005/8/layout/orgChart1"/>
    <dgm:cxn modelId="{8027BDA7-6E75-4207-905F-5BC40FFADE4C}" type="presParOf" srcId="{8768F440-8BF5-42CC-90EB-C7E804595C3C}" destId="{F621CBBD-C7B8-45BE-B54D-51C0A07CE862}" srcOrd="2" destOrd="0" presId="urn:microsoft.com/office/officeart/2005/8/layout/orgChart1"/>
    <dgm:cxn modelId="{04EFE49A-0DBE-4FBD-A21C-BCAFB5DBBA21}" type="presParOf" srcId="{70A1BEF0-85F9-4916-B0ED-46960E1C057C}" destId="{1309F166-63CF-48E2-92E6-E8143AB9A2E9}" srcOrd="4" destOrd="0" presId="urn:microsoft.com/office/officeart/2005/8/layout/orgChart1"/>
    <dgm:cxn modelId="{E78DCDBA-FC0B-4FEE-B0B1-41B4414C994D}" type="presParOf" srcId="{70A1BEF0-85F9-4916-B0ED-46960E1C057C}" destId="{9C64FCDA-8BDC-491A-B76E-E57DDEFA0DF3}" srcOrd="5" destOrd="0" presId="urn:microsoft.com/office/officeart/2005/8/layout/orgChart1"/>
    <dgm:cxn modelId="{17DBEFD5-B917-4423-89B1-6EEB45869030}" type="presParOf" srcId="{9C64FCDA-8BDC-491A-B76E-E57DDEFA0DF3}" destId="{B2BC6992-6533-4628-8F01-F0E647C11FFA}" srcOrd="0" destOrd="0" presId="urn:microsoft.com/office/officeart/2005/8/layout/orgChart1"/>
    <dgm:cxn modelId="{CBB38DDF-9EC7-45AF-B328-59ED31E2C1A9}" type="presParOf" srcId="{B2BC6992-6533-4628-8F01-F0E647C11FFA}" destId="{332F43CA-C2DC-4E68-BD7A-BD6E6326E647}" srcOrd="0" destOrd="0" presId="urn:microsoft.com/office/officeart/2005/8/layout/orgChart1"/>
    <dgm:cxn modelId="{846A3E7E-EC19-4C5A-9149-944DDAE86541}" type="presParOf" srcId="{B2BC6992-6533-4628-8F01-F0E647C11FFA}" destId="{972AD5AA-D681-40AC-9B7F-A49BCD8AC9EC}" srcOrd="1" destOrd="0" presId="urn:microsoft.com/office/officeart/2005/8/layout/orgChart1"/>
    <dgm:cxn modelId="{28A75F33-123C-4C67-970A-EC32C8A6C401}" type="presParOf" srcId="{9C64FCDA-8BDC-491A-B76E-E57DDEFA0DF3}" destId="{4DC85C8F-BF06-4923-A6B5-A7DA418E1DC2}" srcOrd="1" destOrd="0" presId="urn:microsoft.com/office/officeart/2005/8/layout/orgChart1"/>
    <dgm:cxn modelId="{EC527092-899C-4765-81D8-9D87C2E319B6}" type="presParOf" srcId="{4DC85C8F-BF06-4923-A6B5-A7DA418E1DC2}" destId="{4AE6C0B6-44C6-4AC8-AEAF-45B35201CC11}" srcOrd="0" destOrd="0" presId="urn:microsoft.com/office/officeart/2005/8/layout/orgChart1"/>
    <dgm:cxn modelId="{F8E5850B-42A7-47CB-93CA-325A5B3AB108}" type="presParOf" srcId="{4DC85C8F-BF06-4923-A6B5-A7DA418E1DC2}" destId="{BEF2B6B0-57D1-482B-89B0-D8288A5AB326}" srcOrd="1" destOrd="0" presId="urn:microsoft.com/office/officeart/2005/8/layout/orgChart1"/>
    <dgm:cxn modelId="{7C8E89FC-2C09-44A5-90CC-E94C45E02979}" type="presParOf" srcId="{BEF2B6B0-57D1-482B-89B0-D8288A5AB326}" destId="{E3B3A69E-07EF-4401-AB2B-CD8DCC0127C1}" srcOrd="0" destOrd="0" presId="urn:microsoft.com/office/officeart/2005/8/layout/orgChart1"/>
    <dgm:cxn modelId="{42870FD5-04E7-4313-9E80-BE67E3CC82A1}" type="presParOf" srcId="{E3B3A69E-07EF-4401-AB2B-CD8DCC0127C1}" destId="{68FC5EA1-6A07-4631-9E38-DCE3BC0C3A32}" srcOrd="0" destOrd="0" presId="urn:microsoft.com/office/officeart/2005/8/layout/orgChart1"/>
    <dgm:cxn modelId="{36DBB621-71C2-4046-AC27-E4A57524115B}" type="presParOf" srcId="{E3B3A69E-07EF-4401-AB2B-CD8DCC0127C1}" destId="{A98DA162-1E1A-48D2-9907-515A3BF659AD}" srcOrd="1" destOrd="0" presId="urn:microsoft.com/office/officeart/2005/8/layout/orgChart1"/>
    <dgm:cxn modelId="{4A96B940-F79C-4329-8B52-8D7969F88A50}" type="presParOf" srcId="{BEF2B6B0-57D1-482B-89B0-D8288A5AB326}" destId="{AACBFDB7-520E-4E39-88ED-AA50AAD2EFA4}" srcOrd="1" destOrd="0" presId="urn:microsoft.com/office/officeart/2005/8/layout/orgChart1"/>
    <dgm:cxn modelId="{1DA63C0F-C6C4-4161-8442-613F9CFD6FAD}" type="presParOf" srcId="{BEF2B6B0-57D1-482B-89B0-D8288A5AB326}" destId="{1457BE9E-1EC1-4457-8229-A081910CF9C5}" srcOrd="2" destOrd="0" presId="urn:microsoft.com/office/officeart/2005/8/layout/orgChart1"/>
    <dgm:cxn modelId="{D92058A3-651E-447D-B57F-EB2F8E2AAE97}" type="presParOf" srcId="{9C64FCDA-8BDC-491A-B76E-E57DDEFA0DF3}" destId="{057BBD74-0EF9-4872-B92D-0F0D1FB54053}" srcOrd="2" destOrd="0" presId="urn:microsoft.com/office/officeart/2005/8/layout/orgChart1"/>
    <dgm:cxn modelId="{F0DA3199-B3C3-4250-97EC-264DFE67D74C}" type="presParOf" srcId="{DF6FD8AB-5E62-4140-B55F-74D5266479BD}" destId="{64D43CD8-C5AB-43AE-A2D3-F30EB42B8D5E}" srcOrd="2" destOrd="0" presId="urn:microsoft.com/office/officeart/2005/8/layout/orgChart1"/>
    <dgm:cxn modelId="{EF0DFB1E-FB1F-47B5-959D-0EDDD1B492F9}" type="presParOf" srcId="{8DEF830C-A0B3-4FF2-82B5-D2D874D17685}" destId="{422F7128-52E5-49CA-A5A1-023042858FD6}" srcOrd="4" destOrd="0" presId="urn:microsoft.com/office/officeart/2005/8/layout/orgChart1"/>
    <dgm:cxn modelId="{F9D93616-864D-4E74-B396-A57C508385E8}" type="presParOf" srcId="{8DEF830C-A0B3-4FF2-82B5-D2D874D17685}" destId="{2651EE93-5761-4F31-8368-844EC86BEC59}" srcOrd="5" destOrd="0" presId="urn:microsoft.com/office/officeart/2005/8/layout/orgChart1"/>
    <dgm:cxn modelId="{2749838F-3D15-4C80-A868-2314E2E2FAA9}" type="presParOf" srcId="{2651EE93-5761-4F31-8368-844EC86BEC59}" destId="{F919C465-D3F8-4811-BBD2-F7907C689E58}" srcOrd="0" destOrd="0" presId="urn:microsoft.com/office/officeart/2005/8/layout/orgChart1"/>
    <dgm:cxn modelId="{D6F7C9FF-9092-49CB-AE7E-2138497965D7}" type="presParOf" srcId="{F919C465-D3F8-4811-BBD2-F7907C689E58}" destId="{788A7CB0-5215-4065-95F3-FF09D3F7B77C}" srcOrd="0" destOrd="0" presId="urn:microsoft.com/office/officeart/2005/8/layout/orgChart1"/>
    <dgm:cxn modelId="{1C3F4BB1-811C-459F-B939-4B9DFF39F409}" type="presParOf" srcId="{F919C465-D3F8-4811-BBD2-F7907C689E58}" destId="{BBD5F976-6F0A-4857-B66F-112326F22886}" srcOrd="1" destOrd="0" presId="urn:microsoft.com/office/officeart/2005/8/layout/orgChart1"/>
    <dgm:cxn modelId="{87CFBC7F-5367-4E40-BBFF-2593E01246F7}" type="presParOf" srcId="{2651EE93-5761-4F31-8368-844EC86BEC59}" destId="{58D8A6AF-A2A8-43DF-8C1C-4E17602E4AC0}" srcOrd="1" destOrd="0" presId="urn:microsoft.com/office/officeart/2005/8/layout/orgChart1"/>
    <dgm:cxn modelId="{71E60C2B-AB97-4FEF-BC7F-D75476E24181}" type="presParOf" srcId="{58D8A6AF-A2A8-43DF-8C1C-4E17602E4AC0}" destId="{3FA0C8C5-5E21-4A0A-A734-C9D73681C883}" srcOrd="0" destOrd="0" presId="urn:microsoft.com/office/officeart/2005/8/layout/orgChart1"/>
    <dgm:cxn modelId="{104A8C5D-6781-4125-9CA8-975E81D9FF5E}" type="presParOf" srcId="{58D8A6AF-A2A8-43DF-8C1C-4E17602E4AC0}" destId="{5E05C8DB-FDC5-467C-B629-8049B9D3A711}" srcOrd="1" destOrd="0" presId="urn:microsoft.com/office/officeart/2005/8/layout/orgChart1"/>
    <dgm:cxn modelId="{D602B194-0E44-432A-B497-1098FCA77D2D}" type="presParOf" srcId="{5E05C8DB-FDC5-467C-B629-8049B9D3A711}" destId="{D79841D9-AE17-453B-9A2D-C7946A6C18FE}" srcOrd="0" destOrd="0" presId="urn:microsoft.com/office/officeart/2005/8/layout/orgChart1"/>
    <dgm:cxn modelId="{EDAEABDF-4FE7-4749-B808-37F2B5BCDE77}" type="presParOf" srcId="{D79841D9-AE17-453B-9A2D-C7946A6C18FE}" destId="{3793564B-CCE3-4ABF-B86A-2D0B446846BB}" srcOrd="0" destOrd="0" presId="urn:microsoft.com/office/officeart/2005/8/layout/orgChart1"/>
    <dgm:cxn modelId="{F918C232-8007-49A4-A461-4B13FFDF941B}" type="presParOf" srcId="{D79841D9-AE17-453B-9A2D-C7946A6C18FE}" destId="{D9DD138D-4796-480D-867E-5A62B2B20307}" srcOrd="1" destOrd="0" presId="urn:microsoft.com/office/officeart/2005/8/layout/orgChart1"/>
    <dgm:cxn modelId="{3B4E04F5-09DF-4F04-BBF3-431EE7993A14}" type="presParOf" srcId="{5E05C8DB-FDC5-467C-B629-8049B9D3A711}" destId="{801732D0-7E9D-4C24-9A11-E4AAAFDC4DF6}" srcOrd="1" destOrd="0" presId="urn:microsoft.com/office/officeart/2005/8/layout/orgChart1"/>
    <dgm:cxn modelId="{630EEFF2-8FB0-4107-B061-87184EAFB654}" type="presParOf" srcId="{801732D0-7E9D-4C24-9A11-E4AAAFDC4DF6}" destId="{08527040-5FD7-41CD-9A9E-D73515DCE166}" srcOrd="0" destOrd="0" presId="urn:microsoft.com/office/officeart/2005/8/layout/orgChart1"/>
    <dgm:cxn modelId="{1FA21ACF-139D-4039-B0F9-AFE7ECC78819}" type="presParOf" srcId="{801732D0-7E9D-4C24-9A11-E4AAAFDC4DF6}" destId="{BE128315-5437-4335-9114-8BCF7A7E3A2F}" srcOrd="1" destOrd="0" presId="urn:microsoft.com/office/officeart/2005/8/layout/orgChart1"/>
    <dgm:cxn modelId="{A89C05DB-D51A-4724-B7E3-67958D7EFD3F}" type="presParOf" srcId="{BE128315-5437-4335-9114-8BCF7A7E3A2F}" destId="{0E7A2053-C65E-42B6-B3A2-D41253908CFC}" srcOrd="0" destOrd="0" presId="urn:microsoft.com/office/officeart/2005/8/layout/orgChart1"/>
    <dgm:cxn modelId="{44F3D45B-2816-4EF0-B85C-38D2F581DD5D}" type="presParOf" srcId="{0E7A2053-C65E-42B6-B3A2-D41253908CFC}" destId="{DBEE63A8-6353-4EF9-A62C-57EE2F311B53}" srcOrd="0" destOrd="0" presId="urn:microsoft.com/office/officeart/2005/8/layout/orgChart1"/>
    <dgm:cxn modelId="{82BD909C-B985-44E8-B19B-A9AA72E2B1E7}" type="presParOf" srcId="{0E7A2053-C65E-42B6-B3A2-D41253908CFC}" destId="{97415976-75FF-42C1-8A20-BD72FBFE72CD}" srcOrd="1" destOrd="0" presId="urn:microsoft.com/office/officeart/2005/8/layout/orgChart1"/>
    <dgm:cxn modelId="{6AFFB0E1-1F91-4C6E-8301-376CC6AD106A}" type="presParOf" srcId="{BE128315-5437-4335-9114-8BCF7A7E3A2F}" destId="{6F6C0B7A-CC55-446E-8277-7FF2D7D3333A}" srcOrd="1" destOrd="0" presId="urn:microsoft.com/office/officeart/2005/8/layout/orgChart1"/>
    <dgm:cxn modelId="{FB9D386B-A16F-40C0-BAEE-9E8C66C72E63}" type="presParOf" srcId="{BE128315-5437-4335-9114-8BCF7A7E3A2F}" destId="{53E7C5F9-82A3-4A5B-82B1-DE4CA0FE1D39}" srcOrd="2" destOrd="0" presId="urn:microsoft.com/office/officeart/2005/8/layout/orgChart1"/>
    <dgm:cxn modelId="{104DC8D7-F507-4EA6-A7CC-BFFDA7D15A47}" type="presParOf" srcId="{5E05C8DB-FDC5-467C-B629-8049B9D3A711}" destId="{1DB14FEC-FF81-4C80-959C-45737EBD8321}" srcOrd="2" destOrd="0" presId="urn:microsoft.com/office/officeart/2005/8/layout/orgChart1"/>
    <dgm:cxn modelId="{122619FA-A889-48C3-B517-6997EDE1F313}" type="presParOf" srcId="{58D8A6AF-A2A8-43DF-8C1C-4E17602E4AC0}" destId="{EA4D3CFA-C756-493B-9892-7BB6D808E025}" srcOrd="2" destOrd="0" presId="urn:microsoft.com/office/officeart/2005/8/layout/orgChart1"/>
    <dgm:cxn modelId="{B8C44663-F0DE-41CC-869B-C94E188088BB}" type="presParOf" srcId="{58D8A6AF-A2A8-43DF-8C1C-4E17602E4AC0}" destId="{DF8E3062-C61F-46A0-83D5-10CFFAB77B9A}" srcOrd="3" destOrd="0" presId="urn:microsoft.com/office/officeart/2005/8/layout/orgChart1"/>
    <dgm:cxn modelId="{DE421927-1C25-4230-BFDA-FE4CF4D58AF6}" type="presParOf" srcId="{DF8E3062-C61F-46A0-83D5-10CFFAB77B9A}" destId="{8373CAD1-811C-442E-A78A-33A7AFE5532D}" srcOrd="0" destOrd="0" presId="urn:microsoft.com/office/officeart/2005/8/layout/orgChart1"/>
    <dgm:cxn modelId="{84F7F93C-6330-4D02-A42B-06F8EF79F4F6}" type="presParOf" srcId="{8373CAD1-811C-442E-A78A-33A7AFE5532D}" destId="{A87A1187-1492-49E3-AC44-391C88219F76}" srcOrd="0" destOrd="0" presId="urn:microsoft.com/office/officeart/2005/8/layout/orgChart1"/>
    <dgm:cxn modelId="{D289BAFC-CB80-4594-B297-06BFFFF2F88E}" type="presParOf" srcId="{8373CAD1-811C-442E-A78A-33A7AFE5532D}" destId="{9D24B850-17D5-4260-9612-2FD57F3DCF8B}" srcOrd="1" destOrd="0" presId="urn:microsoft.com/office/officeart/2005/8/layout/orgChart1"/>
    <dgm:cxn modelId="{BCCBB10D-7FDF-4BE5-A72F-E732839B1D5D}" type="presParOf" srcId="{DF8E3062-C61F-46A0-83D5-10CFFAB77B9A}" destId="{7BBCC55E-356D-4B61-8F8D-A5CF2F9BA42E}" srcOrd="1" destOrd="0" presId="urn:microsoft.com/office/officeart/2005/8/layout/orgChart1"/>
    <dgm:cxn modelId="{E16124F3-EE45-4662-99A4-8DE159A1827A}" type="presParOf" srcId="{7BBCC55E-356D-4B61-8F8D-A5CF2F9BA42E}" destId="{1CBD84E0-B070-4E33-8BB7-7DF209FEF617}" srcOrd="0" destOrd="0" presId="urn:microsoft.com/office/officeart/2005/8/layout/orgChart1"/>
    <dgm:cxn modelId="{36157E39-17BD-4CDB-B25E-0CEC2FDA67E7}" type="presParOf" srcId="{7BBCC55E-356D-4B61-8F8D-A5CF2F9BA42E}" destId="{907F0B95-7F0A-4EDD-897E-E2EB03722AC9}" srcOrd="1" destOrd="0" presId="urn:microsoft.com/office/officeart/2005/8/layout/orgChart1"/>
    <dgm:cxn modelId="{EC5FD88F-3EFE-4D5F-BF02-725807498411}" type="presParOf" srcId="{907F0B95-7F0A-4EDD-897E-E2EB03722AC9}" destId="{9A10D4CE-A062-4F7E-A6A6-DB2553CF7A25}" srcOrd="0" destOrd="0" presId="urn:microsoft.com/office/officeart/2005/8/layout/orgChart1"/>
    <dgm:cxn modelId="{576E38C1-075F-44C7-9D5A-DB7E2890A359}" type="presParOf" srcId="{9A10D4CE-A062-4F7E-A6A6-DB2553CF7A25}" destId="{DB7589BD-64FE-43C7-AE81-956316597F19}" srcOrd="0" destOrd="0" presId="urn:microsoft.com/office/officeart/2005/8/layout/orgChart1"/>
    <dgm:cxn modelId="{D04EA546-A20D-4649-AE99-DDCE3ADD95F8}" type="presParOf" srcId="{9A10D4CE-A062-4F7E-A6A6-DB2553CF7A25}" destId="{F3D4661E-B9D3-4CD6-9DED-C7CB030C22B4}" srcOrd="1" destOrd="0" presId="urn:microsoft.com/office/officeart/2005/8/layout/orgChart1"/>
    <dgm:cxn modelId="{69967AF4-E90C-4BE4-B32C-D5A3748730DC}" type="presParOf" srcId="{907F0B95-7F0A-4EDD-897E-E2EB03722AC9}" destId="{AE56C4A8-1D83-44CA-A6BD-A2559377FE2C}" srcOrd="1" destOrd="0" presId="urn:microsoft.com/office/officeart/2005/8/layout/orgChart1"/>
    <dgm:cxn modelId="{5818D843-04F6-496A-B097-5CC34EA05EFF}" type="presParOf" srcId="{907F0B95-7F0A-4EDD-897E-E2EB03722AC9}" destId="{7FA2E2D0-D020-4936-8E79-95E1E9E84658}" srcOrd="2" destOrd="0" presId="urn:microsoft.com/office/officeart/2005/8/layout/orgChart1"/>
    <dgm:cxn modelId="{1B9E63BD-E6B6-4B8C-8001-2AD8496D414A}" type="presParOf" srcId="{DF8E3062-C61F-46A0-83D5-10CFFAB77B9A}" destId="{58CAE1F8-CE63-4FEE-9FC5-BD5D8797A3C1}" srcOrd="2" destOrd="0" presId="urn:microsoft.com/office/officeart/2005/8/layout/orgChart1"/>
    <dgm:cxn modelId="{7B625740-E524-43B7-950A-2DD85A7CCD40}" type="presParOf" srcId="{2651EE93-5761-4F31-8368-844EC86BEC59}" destId="{30EE93FD-2EFF-4034-AACE-CF7463561CA2}" srcOrd="2" destOrd="0" presId="urn:microsoft.com/office/officeart/2005/8/layout/orgChart1"/>
    <dgm:cxn modelId="{1C2C2C22-68AE-4C59-8CC7-47168D1C5024}" type="presParOf" srcId="{CF431313-BF4A-4FCF-8366-94694D562FC2}" destId="{190F8A45-5E93-4124-98F9-18F7B4F2D996}" srcOrd="2" destOrd="0" presId="urn:microsoft.com/office/officeart/2005/8/layout/orgChar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C851234-85C6-4D71-9013-145F60A1266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C23B449-0846-4297-A8A2-BAABD4BD4B7B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20 школ</a:t>
          </a:r>
        </a:p>
      </dgm:t>
    </dgm:pt>
    <dgm:pt modelId="{06C2784B-AB71-4916-9175-FDCF738FA418}" type="parTrans" cxnId="{99E9C5F7-6F49-4F15-82AB-15C1839F88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EE14766F-A353-4F13-82AF-22ECA93A2651}" type="sibTrans" cxnId="{99E9C5F7-6F49-4F15-82AB-15C1839F88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56BF09C1-42B1-44BA-9778-61EA4DB356E1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Неблагоприятные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 12 ОО </a:t>
          </a:r>
        </a:p>
      </dgm:t>
    </dgm:pt>
    <dgm:pt modelId="{22C58A70-4ACD-42C4-993F-37DC4A2F564B}" type="parTrans" cxnId="{89F7F71F-D077-4EB1-AA4E-46598EF527F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1448E2EC-8879-480D-AA4D-9C1972C342C7}" type="sibTrans" cxnId="{89F7F71F-D077-4EB1-AA4E-46598EF527F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9464E2A0-C928-49BE-B573-E94180E33940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Нейтральные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6 ОО</a:t>
          </a:r>
        </a:p>
      </dgm:t>
    </dgm:pt>
    <dgm:pt modelId="{2ED63208-9BD4-42BF-8970-83B351E8BD93}" type="parTrans" cxnId="{5D89FA56-F641-4CD3-8866-9996A41209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63DFE92F-ECE2-4408-89A1-581030ABFB93}" type="sibTrans" cxnId="{5D89FA56-F641-4CD3-8866-9996A41209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492F8017-B338-418D-8D83-DE2A97EE96C4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Благоприятные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2 ОО </a:t>
          </a:r>
        </a:p>
      </dgm:t>
    </dgm:pt>
    <dgm:pt modelId="{1BBEA600-B18A-405B-BB9E-707BC84121F0}" type="parTrans" cxnId="{954DC8CB-8427-4D93-83E5-C79854EAC35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15033AA7-B902-4F06-B729-0AB2973415E2}" type="sibTrans" cxnId="{954DC8CB-8427-4D93-83E5-C79854EAC35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73485959-166C-4C1F-826A-F233484E66C6}" type="pres">
      <dgm:prSet presAssocID="{5C851234-85C6-4D71-9013-145F60A126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E66CDC3-59BB-42A6-8E17-A5DE9792FB83}" type="pres">
      <dgm:prSet presAssocID="{7C23B449-0846-4297-A8A2-BAABD4BD4B7B}" presName="hierRoot1" presStyleCnt="0">
        <dgm:presLayoutVars>
          <dgm:hierBranch val="init"/>
        </dgm:presLayoutVars>
      </dgm:prSet>
      <dgm:spPr/>
    </dgm:pt>
    <dgm:pt modelId="{5FF9ED9D-8672-4C6F-89D6-8C6A024FD9A7}" type="pres">
      <dgm:prSet presAssocID="{7C23B449-0846-4297-A8A2-BAABD4BD4B7B}" presName="rootComposite1" presStyleCnt="0"/>
      <dgm:spPr/>
    </dgm:pt>
    <dgm:pt modelId="{E5A43CBC-685A-47C5-AE5B-231854C05C01}" type="pres">
      <dgm:prSet presAssocID="{7C23B449-0846-4297-A8A2-BAABD4BD4B7B}" presName="rootText1" presStyleLbl="node0" presStyleIdx="0" presStyleCnt="1" custScaleY="55323" custLinFactNeighborY="-49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170749-D58D-4435-8339-4A9FEDFA8623}" type="pres">
      <dgm:prSet presAssocID="{7C23B449-0846-4297-A8A2-BAABD4BD4B7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82D52E1-9A02-42C7-9077-C3E6846A46C7}" type="pres">
      <dgm:prSet presAssocID="{7C23B449-0846-4297-A8A2-BAABD4BD4B7B}" presName="hierChild2" presStyleCnt="0"/>
      <dgm:spPr/>
    </dgm:pt>
    <dgm:pt modelId="{967B361A-C029-44F0-8245-F1B5F7E04AF9}" type="pres">
      <dgm:prSet presAssocID="{22C58A70-4ACD-42C4-993F-37DC4A2F564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C319997-5239-46FC-8960-6210403F28EC}" type="pres">
      <dgm:prSet presAssocID="{56BF09C1-42B1-44BA-9778-61EA4DB356E1}" presName="hierRoot2" presStyleCnt="0">
        <dgm:presLayoutVars>
          <dgm:hierBranch val="init"/>
        </dgm:presLayoutVars>
      </dgm:prSet>
      <dgm:spPr/>
    </dgm:pt>
    <dgm:pt modelId="{79FB306A-A127-43AF-80CE-1B184A5C0C71}" type="pres">
      <dgm:prSet presAssocID="{56BF09C1-42B1-44BA-9778-61EA4DB356E1}" presName="rootComposite" presStyleCnt="0"/>
      <dgm:spPr/>
    </dgm:pt>
    <dgm:pt modelId="{84180DAB-908E-4401-BD2A-02172F9A898E}" type="pres">
      <dgm:prSet presAssocID="{56BF09C1-42B1-44BA-9778-61EA4DB356E1}" presName="rootText" presStyleLbl="node2" presStyleIdx="0" presStyleCnt="3" custScaleY="67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202E2E-EFC4-4694-8534-2635807432FA}" type="pres">
      <dgm:prSet presAssocID="{56BF09C1-42B1-44BA-9778-61EA4DB356E1}" presName="rootConnector" presStyleLbl="node2" presStyleIdx="0" presStyleCnt="3"/>
      <dgm:spPr/>
      <dgm:t>
        <a:bodyPr/>
        <a:lstStyle/>
        <a:p>
          <a:endParaRPr lang="ru-RU"/>
        </a:p>
      </dgm:t>
    </dgm:pt>
    <dgm:pt modelId="{2BE61092-69D0-4F37-B82B-3C7111D500AB}" type="pres">
      <dgm:prSet presAssocID="{56BF09C1-42B1-44BA-9778-61EA4DB356E1}" presName="hierChild4" presStyleCnt="0"/>
      <dgm:spPr/>
    </dgm:pt>
    <dgm:pt modelId="{63FB85F2-9EE4-44C6-8150-08BE6715056B}" type="pres">
      <dgm:prSet presAssocID="{56BF09C1-42B1-44BA-9778-61EA4DB356E1}" presName="hierChild5" presStyleCnt="0"/>
      <dgm:spPr/>
    </dgm:pt>
    <dgm:pt modelId="{4DD3EA23-F625-4E2D-A42A-880F7A0B2950}" type="pres">
      <dgm:prSet presAssocID="{2ED63208-9BD4-42BF-8970-83B351E8BD9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2C331DA-1963-450F-A616-C6B30CB059D2}" type="pres">
      <dgm:prSet presAssocID="{9464E2A0-C928-49BE-B573-E94180E33940}" presName="hierRoot2" presStyleCnt="0">
        <dgm:presLayoutVars>
          <dgm:hierBranch val="init"/>
        </dgm:presLayoutVars>
      </dgm:prSet>
      <dgm:spPr/>
    </dgm:pt>
    <dgm:pt modelId="{52404955-A3B6-419D-AD50-0A0B871F5892}" type="pres">
      <dgm:prSet presAssocID="{9464E2A0-C928-49BE-B573-E94180E33940}" presName="rootComposite" presStyleCnt="0"/>
      <dgm:spPr/>
    </dgm:pt>
    <dgm:pt modelId="{434272CC-9363-4B44-AA2D-2FB4C10BC014}" type="pres">
      <dgm:prSet presAssocID="{9464E2A0-C928-49BE-B573-E94180E33940}" presName="rootText" presStyleLbl="node2" presStyleIdx="1" presStyleCnt="3" custScaleY="67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72BF7F-B809-4347-AE6B-AFFB09AA5D7D}" type="pres">
      <dgm:prSet presAssocID="{9464E2A0-C928-49BE-B573-E94180E33940}" presName="rootConnector" presStyleLbl="node2" presStyleIdx="1" presStyleCnt="3"/>
      <dgm:spPr/>
      <dgm:t>
        <a:bodyPr/>
        <a:lstStyle/>
        <a:p>
          <a:endParaRPr lang="ru-RU"/>
        </a:p>
      </dgm:t>
    </dgm:pt>
    <dgm:pt modelId="{7AC6B287-94EA-4BAE-9EAC-FDF8959C1DA6}" type="pres">
      <dgm:prSet presAssocID="{9464E2A0-C928-49BE-B573-E94180E33940}" presName="hierChild4" presStyleCnt="0"/>
      <dgm:spPr/>
    </dgm:pt>
    <dgm:pt modelId="{F9DE6A18-81BF-41DA-832C-9EABD6D427FF}" type="pres">
      <dgm:prSet presAssocID="{9464E2A0-C928-49BE-B573-E94180E33940}" presName="hierChild5" presStyleCnt="0"/>
      <dgm:spPr/>
    </dgm:pt>
    <dgm:pt modelId="{BD449B28-C08E-47F3-995A-651CF1605090}" type="pres">
      <dgm:prSet presAssocID="{1BBEA600-B18A-405B-BB9E-707BC84121F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CD37897-2339-44EA-BC7E-5F3D0F89D9AD}" type="pres">
      <dgm:prSet presAssocID="{492F8017-B338-418D-8D83-DE2A97EE96C4}" presName="hierRoot2" presStyleCnt="0">
        <dgm:presLayoutVars>
          <dgm:hierBranch val="init"/>
        </dgm:presLayoutVars>
      </dgm:prSet>
      <dgm:spPr/>
    </dgm:pt>
    <dgm:pt modelId="{96E806FD-6FBA-4C7C-9D32-FDD85571A6B9}" type="pres">
      <dgm:prSet presAssocID="{492F8017-B338-418D-8D83-DE2A97EE96C4}" presName="rootComposite" presStyleCnt="0"/>
      <dgm:spPr/>
    </dgm:pt>
    <dgm:pt modelId="{9A6D3BF4-67C2-4DF8-86F1-D347934E365B}" type="pres">
      <dgm:prSet presAssocID="{492F8017-B338-418D-8D83-DE2A97EE96C4}" presName="rootText" presStyleLbl="node2" presStyleIdx="2" presStyleCnt="3" custScaleY="67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0D8D42-861F-453A-B415-38FB6D63000C}" type="pres">
      <dgm:prSet presAssocID="{492F8017-B338-418D-8D83-DE2A97EE96C4}" presName="rootConnector" presStyleLbl="node2" presStyleIdx="2" presStyleCnt="3"/>
      <dgm:spPr/>
      <dgm:t>
        <a:bodyPr/>
        <a:lstStyle/>
        <a:p>
          <a:endParaRPr lang="ru-RU"/>
        </a:p>
      </dgm:t>
    </dgm:pt>
    <dgm:pt modelId="{D3473B29-79D5-4508-BF73-84208D045A12}" type="pres">
      <dgm:prSet presAssocID="{492F8017-B338-418D-8D83-DE2A97EE96C4}" presName="hierChild4" presStyleCnt="0"/>
      <dgm:spPr/>
    </dgm:pt>
    <dgm:pt modelId="{BC05DFBC-2E27-46D7-A902-320659565452}" type="pres">
      <dgm:prSet presAssocID="{492F8017-B338-418D-8D83-DE2A97EE96C4}" presName="hierChild5" presStyleCnt="0"/>
      <dgm:spPr/>
    </dgm:pt>
    <dgm:pt modelId="{33D53DFB-F01C-455B-B265-675322A2DCFE}" type="pres">
      <dgm:prSet presAssocID="{7C23B449-0846-4297-A8A2-BAABD4BD4B7B}" presName="hierChild3" presStyleCnt="0"/>
      <dgm:spPr/>
    </dgm:pt>
  </dgm:ptLst>
  <dgm:cxnLst>
    <dgm:cxn modelId="{D9514929-215D-48F8-B235-5CAD404C75B0}" type="presOf" srcId="{56BF09C1-42B1-44BA-9778-61EA4DB356E1}" destId="{C3202E2E-EFC4-4694-8534-2635807432FA}" srcOrd="1" destOrd="0" presId="urn:microsoft.com/office/officeart/2005/8/layout/orgChart1"/>
    <dgm:cxn modelId="{DF363896-934A-47D9-A0F0-FDC84DDA712A}" type="presOf" srcId="{492F8017-B338-418D-8D83-DE2A97EE96C4}" destId="{9F0D8D42-861F-453A-B415-38FB6D63000C}" srcOrd="1" destOrd="0" presId="urn:microsoft.com/office/officeart/2005/8/layout/orgChart1"/>
    <dgm:cxn modelId="{99E9C5F7-6F49-4F15-82AB-15C1839F8887}" srcId="{5C851234-85C6-4D71-9013-145F60A12667}" destId="{7C23B449-0846-4297-A8A2-BAABD4BD4B7B}" srcOrd="0" destOrd="0" parTransId="{06C2784B-AB71-4916-9175-FDCF738FA418}" sibTransId="{EE14766F-A353-4F13-82AF-22ECA93A2651}"/>
    <dgm:cxn modelId="{5467999C-DD94-4011-99C2-6600A5C06465}" type="presOf" srcId="{9464E2A0-C928-49BE-B573-E94180E33940}" destId="{BB72BF7F-B809-4347-AE6B-AFFB09AA5D7D}" srcOrd="1" destOrd="0" presId="urn:microsoft.com/office/officeart/2005/8/layout/orgChart1"/>
    <dgm:cxn modelId="{43A4760B-0605-4D17-9994-1C6D26FC23F8}" type="presOf" srcId="{7C23B449-0846-4297-A8A2-BAABD4BD4B7B}" destId="{E5A43CBC-685A-47C5-AE5B-231854C05C01}" srcOrd="0" destOrd="0" presId="urn:microsoft.com/office/officeart/2005/8/layout/orgChart1"/>
    <dgm:cxn modelId="{7BDD47F2-A417-4309-99BB-305613B83212}" type="presOf" srcId="{5C851234-85C6-4D71-9013-145F60A12667}" destId="{73485959-166C-4C1F-826A-F233484E66C6}" srcOrd="0" destOrd="0" presId="urn:microsoft.com/office/officeart/2005/8/layout/orgChart1"/>
    <dgm:cxn modelId="{13264567-6313-44F3-B240-D79E251A753F}" type="presOf" srcId="{56BF09C1-42B1-44BA-9778-61EA4DB356E1}" destId="{84180DAB-908E-4401-BD2A-02172F9A898E}" srcOrd="0" destOrd="0" presId="urn:microsoft.com/office/officeart/2005/8/layout/orgChart1"/>
    <dgm:cxn modelId="{5D89FA56-F641-4CD3-8866-9996A41209D2}" srcId="{7C23B449-0846-4297-A8A2-BAABD4BD4B7B}" destId="{9464E2A0-C928-49BE-B573-E94180E33940}" srcOrd="1" destOrd="0" parTransId="{2ED63208-9BD4-42BF-8970-83B351E8BD93}" sibTransId="{63DFE92F-ECE2-4408-89A1-581030ABFB93}"/>
    <dgm:cxn modelId="{048B4F46-5ADD-4BA9-92B3-46E11D986109}" type="presOf" srcId="{7C23B449-0846-4297-A8A2-BAABD4BD4B7B}" destId="{77170749-D58D-4435-8339-4A9FEDFA8623}" srcOrd="1" destOrd="0" presId="urn:microsoft.com/office/officeart/2005/8/layout/orgChart1"/>
    <dgm:cxn modelId="{52907974-307D-4CC5-9831-ADDF1ABE7DF1}" type="presOf" srcId="{492F8017-B338-418D-8D83-DE2A97EE96C4}" destId="{9A6D3BF4-67C2-4DF8-86F1-D347934E365B}" srcOrd="0" destOrd="0" presId="urn:microsoft.com/office/officeart/2005/8/layout/orgChart1"/>
    <dgm:cxn modelId="{EEA62C2D-09FE-4ADC-91D8-0BAAD0F1B147}" type="presOf" srcId="{22C58A70-4ACD-42C4-993F-37DC4A2F564B}" destId="{967B361A-C029-44F0-8245-F1B5F7E04AF9}" srcOrd="0" destOrd="0" presId="urn:microsoft.com/office/officeart/2005/8/layout/orgChart1"/>
    <dgm:cxn modelId="{954DC8CB-8427-4D93-83E5-C79854EAC355}" srcId="{7C23B449-0846-4297-A8A2-BAABD4BD4B7B}" destId="{492F8017-B338-418D-8D83-DE2A97EE96C4}" srcOrd="2" destOrd="0" parTransId="{1BBEA600-B18A-405B-BB9E-707BC84121F0}" sibTransId="{15033AA7-B902-4F06-B729-0AB2973415E2}"/>
    <dgm:cxn modelId="{6B7C51F1-718D-4132-BA62-E45D64A3167C}" type="presOf" srcId="{2ED63208-9BD4-42BF-8970-83B351E8BD93}" destId="{4DD3EA23-F625-4E2D-A42A-880F7A0B2950}" srcOrd="0" destOrd="0" presId="urn:microsoft.com/office/officeart/2005/8/layout/orgChart1"/>
    <dgm:cxn modelId="{93D3F503-809D-429F-A8E0-9CDDDD228D78}" type="presOf" srcId="{9464E2A0-C928-49BE-B573-E94180E33940}" destId="{434272CC-9363-4B44-AA2D-2FB4C10BC014}" srcOrd="0" destOrd="0" presId="urn:microsoft.com/office/officeart/2005/8/layout/orgChart1"/>
    <dgm:cxn modelId="{89F7F71F-D077-4EB1-AA4E-46598EF527F4}" srcId="{7C23B449-0846-4297-A8A2-BAABD4BD4B7B}" destId="{56BF09C1-42B1-44BA-9778-61EA4DB356E1}" srcOrd="0" destOrd="0" parTransId="{22C58A70-4ACD-42C4-993F-37DC4A2F564B}" sibTransId="{1448E2EC-8879-480D-AA4D-9C1972C342C7}"/>
    <dgm:cxn modelId="{E064EABB-FA12-424B-A062-A3D8B9AB5223}" type="presOf" srcId="{1BBEA600-B18A-405B-BB9E-707BC84121F0}" destId="{BD449B28-C08E-47F3-995A-651CF1605090}" srcOrd="0" destOrd="0" presId="urn:microsoft.com/office/officeart/2005/8/layout/orgChart1"/>
    <dgm:cxn modelId="{5BDB1FA2-0813-4EB1-A9FD-B6E820BAC809}" type="presParOf" srcId="{73485959-166C-4C1F-826A-F233484E66C6}" destId="{AE66CDC3-59BB-42A6-8E17-A5DE9792FB83}" srcOrd="0" destOrd="0" presId="urn:microsoft.com/office/officeart/2005/8/layout/orgChart1"/>
    <dgm:cxn modelId="{8AFEE6AD-B5CA-4379-B5A3-F03D2DB0767D}" type="presParOf" srcId="{AE66CDC3-59BB-42A6-8E17-A5DE9792FB83}" destId="{5FF9ED9D-8672-4C6F-89D6-8C6A024FD9A7}" srcOrd="0" destOrd="0" presId="urn:microsoft.com/office/officeart/2005/8/layout/orgChart1"/>
    <dgm:cxn modelId="{EABE02BF-571A-4BE0-ACD8-AD7E7FBF047A}" type="presParOf" srcId="{5FF9ED9D-8672-4C6F-89D6-8C6A024FD9A7}" destId="{E5A43CBC-685A-47C5-AE5B-231854C05C01}" srcOrd="0" destOrd="0" presId="urn:microsoft.com/office/officeart/2005/8/layout/orgChart1"/>
    <dgm:cxn modelId="{8F6671B8-F59F-4DB9-8815-5533D3EDCB89}" type="presParOf" srcId="{5FF9ED9D-8672-4C6F-89D6-8C6A024FD9A7}" destId="{77170749-D58D-4435-8339-4A9FEDFA8623}" srcOrd="1" destOrd="0" presId="urn:microsoft.com/office/officeart/2005/8/layout/orgChart1"/>
    <dgm:cxn modelId="{DCA1ADD4-E0A5-4801-8864-A232E5AFB0B0}" type="presParOf" srcId="{AE66CDC3-59BB-42A6-8E17-A5DE9792FB83}" destId="{482D52E1-9A02-42C7-9077-C3E6846A46C7}" srcOrd="1" destOrd="0" presId="urn:microsoft.com/office/officeart/2005/8/layout/orgChart1"/>
    <dgm:cxn modelId="{4C5DC974-95B0-4659-9D6C-4C84DD7DAE23}" type="presParOf" srcId="{482D52E1-9A02-42C7-9077-C3E6846A46C7}" destId="{967B361A-C029-44F0-8245-F1B5F7E04AF9}" srcOrd="0" destOrd="0" presId="urn:microsoft.com/office/officeart/2005/8/layout/orgChart1"/>
    <dgm:cxn modelId="{68021A05-1A0D-4169-854B-D904101F5AB3}" type="presParOf" srcId="{482D52E1-9A02-42C7-9077-C3E6846A46C7}" destId="{8C319997-5239-46FC-8960-6210403F28EC}" srcOrd="1" destOrd="0" presId="urn:microsoft.com/office/officeart/2005/8/layout/orgChart1"/>
    <dgm:cxn modelId="{384A0042-C682-4C66-AA6F-D8DCDD03818C}" type="presParOf" srcId="{8C319997-5239-46FC-8960-6210403F28EC}" destId="{79FB306A-A127-43AF-80CE-1B184A5C0C71}" srcOrd="0" destOrd="0" presId="urn:microsoft.com/office/officeart/2005/8/layout/orgChart1"/>
    <dgm:cxn modelId="{231AAC11-5CE9-435E-9475-771F97D39F51}" type="presParOf" srcId="{79FB306A-A127-43AF-80CE-1B184A5C0C71}" destId="{84180DAB-908E-4401-BD2A-02172F9A898E}" srcOrd="0" destOrd="0" presId="urn:microsoft.com/office/officeart/2005/8/layout/orgChart1"/>
    <dgm:cxn modelId="{E72DB17B-BD76-42A9-82A2-58B9C18F451E}" type="presParOf" srcId="{79FB306A-A127-43AF-80CE-1B184A5C0C71}" destId="{C3202E2E-EFC4-4694-8534-2635807432FA}" srcOrd="1" destOrd="0" presId="urn:microsoft.com/office/officeart/2005/8/layout/orgChart1"/>
    <dgm:cxn modelId="{C54AD997-DF6C-4C0A-A13D-D2ADC6CEA429}" type="presParOf" srcId="{8C319997-5239-46FC-8960-6210403F28EC}" destId="{2BE61092-69D0-4F37-B82B-3C7111D500AB}" srcOrd="1" destOrd="0" presId="urn:microsoft.com/office/officeart/2005/8/layout/orgChart1"/>
    <dgm:cxn modelId="{70F187F7-2632-431B-B7E4-4718E1CBB67F}" type="presParOf" srcId="{8C319997-5239-46FC-8960-6210403F28EC}" destId="{63FB85F2-9EE4-44C6-8150-08BE6715056B}" srcOrd="2" destOrd="0" presId="urn:microsoft.com/office/officeart/2005/8/layout/orgChart1"/>
    <dgm:cxn modelId="{4C770C9D-823E-4084-8946-723BE56CBA25}" type="presParOf" srcId="{482D52E1-9A02-42C7-9077-C3E6846A46C7}" destId="{4DD3EA23-F625-4E2D-A42A-880F7A0B2950}" srcOrd="2" destOrd="0" presId="urn:microsoft.com/office/officeart/2005/8/layout/orgChart1"/>
    <dgm:cxn modelId="{1070E419-AB35-4F66-B202-DCD04D6DC4DC}" type="presParOf" srcId="{482D52E1-9A02-42C7-9077-C3E6846A46C7}" destId="{52C331DA-1963-450F-A616-C6B30CB059D2}" srcOrd="3" destOrd="0" presId="urn:microsoft.com/office/officeart/2005/8/layout/orgChart1"/>
    <dgm:cxn modelId="{C5EBD337-7212-40FE-9B4D-08D8852B195E}" type="presParOf" srcId="{52C331DA-1963-450F-A616-C6B30CB059D2}" destId="{52404955-A3B6-419D-AD50-0A0B871F5892}" srcOrd="0" destOrd="0" presId="urn:microsoft.com/office/officeart/2005/8/layout/orgChart1"/>
    <dgm:cxn modelId="{FA791703-A85F-47D6-B98A-73EDC9CCEEB5}" type="presParOf" srcId="{52404955-A3B6-419D-AD50-0A0B871F5892}" destId="{434272CC-9363-4B44-AA2D-2FB4C10BC014}" srcOrd="0" destOrd="0" presId="urn:microsoft.com/office/officeart/2005/8/layout/orgChart1"/>
    <dgm:cxn modelId="{BD75D393-C478-42F7-9CE7-C161A26B69BD}" type="presParOf" srcId="{52404955-A3B6-419D-AD50-0A0B871F5892}" destId="{BB72BF7F-B809-4347-AE6B-AFFB09AA5D7D}" srcOrd="1" destOrd="0" presId="urn:microsoft.com/office/officeart/2005/8/layout/orgChart1"/>
    <dgm:cxn modelId="{37FBE366-5688-4EFC-8FDD-B9B9C80CC948}" type="presParOf" srcId="{52C331DA-1963-450F-A616-C6B30CB059D2}" destId="{7AC6B287-94EA-4BAE-9EAC-FDF8959C1DA6}" srcOrd="1" destOrd="0" presId="urn:microsoft.com/office/officeart/2005/8/layout/orgChart1"/>
    <dgm:cxn modelId="{C6E107B6-D3C3-40DE-B236-75D0AB2517F2}" type="presParOf" srcId="{52C331DA-1963-450F-A616-C6B30CB059D2}" destId="{F9DE6A18-81BF-41DA-832C-9EABD6D427FF}" srcOrd="2" destOrd="0" presId="urn:microsoft.com/office/officeart/2005/8/layout/orgChart1"/>
    <dgm:cxn modelId="{EB4C6CED-B702-47FE-807C-EFEF0718DE6A}" type="presParOf" srcId="{482D52E1-9A02-42C7-9077-C3E6846A46C7}" destId="{BD449B28-C08E-47F3-995A-651CF1605090}" srcOrd="4" destOrd="0" presId="urn:microsoft.com/office/officeart/2005/8/layout/orgChart1"/>
    <dgm:cxn modelId="{C286AE2D-A271-4A95-9DDF-A8888D3ACC95}" type="presParOf" srcId="{482D52E1-9A02-42C7-9077-C3E6846A46C7}" destId="{DCD37897-2339-44EA-BC7E-5F3D0F89D9AD}" srcOrd="5" destOrd="0" presId="urn:microsoft.com/office/officeart/2005/8/layout/orgChart1"/>
    <dgm:cxn modelId="{93712401-4788-4E6C-A886-7C290115864E}" type="presParOf" srcId="{DCD37897-2339-44EA-BC7E-5F3D0F89D9AD}" destId="{96E806FD-6FBA-4C7C-9D32-FDD85571A6B9}" srcOrd="0" destOrd="0" presId="urn:microsoft.com/office/officeart/2005/8/layout/orgChart1"/>
    <dgm:cxn modelId="{7EE74553-F0A9-48D0-B008-377D75D9DBD4}" type="presParOf" srcId="{96E806FD-6FBA-4C7C-9D32-FDD85571A6B9}" destId="{9A6D3BF4-67C2-4DF8-86F1-D347934E365B}" srcOrd="0" destOrd="0" presId="urn:microsoft.com/office/officeart/2005/8/layout/orgChart1"/>
    <dgm:cxn modelId="{CD87C1C0-B219-4700-A3EC-EA8117DE3E4A}" type="presParOf" srcId="{96E806FD-6FBA-4C7C-9D32-FDD85571A6B9}" destId="{9F0D8D42-861F-453A-B415-38FB6D63000C}" srcOrd="1" destOrd="0" presId="urn:microsoft.com/office/officeart/2005/8/layout/orgChart1"/>
    <dgm:cxn modelId="{BF5A1D33-487E-4EA1-B7ED-1B6988C38B2B}" type="presParOf" srcId="{DCD37897-2339-44EA-BC7E-5F3D0F89D9AD}" destId="{D3473B29-79D5-4508-BF73-84208D045A12}" srcOrd="1" destOrd="0" presId="urn:microsoft.com/office/officeart/2005/8/layout/orgChart1"/>
    <dgm:cxn modelId="{71D692BF-A8B0-4BF6-84DA-0218B64D8D5E}" type="presParOf" srcId="{DCD37897-2339-44EA-BC7E-5F3D0F89D9AD}" destId="{BC05DFBC-2E27-46D7-A902-320659565452}" srcOrd="2" destOrd="0" presId="urn:microsoft.com/office/officeart/2005/8/layout/orgChart1"/>
    <dgm:cxn modelId="{D5E5B163-EDF1-43C3-89FD-062CCA32FED4}" type="presParOf" srcId="{AE66CDC3-59BB-42A6-8E17-A5DE9792FB83}" destId="{33D53DFB-F01C-455B-B265-675322A2DCFE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D84E0-B070-4E33-8BB7-7DF209FEF617}">
      <dsp:nvSpPr>
        <dsp:cNvPr id="0" name=""/>
        <dsp:cNvSpPr/>
      </dsp:nvSpPr>
      <dsp:spPr>
        <a:xfrm>
          <a:off x="4946210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D3CFA-C756-493B-9892-7BB6D808E025}">
      <dsp:nvSpPr>
        <dsp:cNvPr id="0" name=""/>
        <dsp:cNvSpPr/>
      </dsp:nvSpPr>
      <dsp:spPr>
        <a:xfrm>
          <a:off x="4781418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05"/>
              </a:lnTo>
              <a:lnTo>
                <a:pt x="486335" y="84405"/>
              </a:lnTo>
              <a:lnTo>
                <a:pt x="486335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27040-5FD7-41CD-9A9E-D73515DCE166}">
      <dsp:nvSpPr>
        <dsp:cNvPr id="0" name=""/>
        <dsp:cNvSpPr/>
      </dsp:nvSpPr>
      <dsp:spPr>
        <a:xfrm>
          <a:off x="3973538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0C8C5-5E21-4A0A-A734-C9D73681C883}">
      <dsp:nvSpPr>
        <dsp:cNvPr id="0" name=""/>
        <dsp:cNvSpPr/>
      </dsp:nvSpPr>
      <dsp:spPr>
        <a:xfrm>
          <a:off x="4295082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486335" y="0"/>
              </a:moveTo>
              <a:lnTo>
                <a:pt x="486335" y="84405"/>
              </a:lnTo>
              <a:lnTo>
                <a:pt x="0" y="84405"/>
              </a:lnTo>
              <a:lnTo>
                <a:pt x="0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F7128-52E5-49CA-A5A1-023042858FD6}">
      <dsp:nvSpPr>
        <dsp:cNvPr id="0" name=""/>
        <dsp:cNvSpPr/>
      </dsp:nvSpPr>
      <dsp:spPr>
        <a:xfrm>
          <a:off x="2836074" y="525953"/>
          <a:ext cx="1945343" cy="168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05"/>
              </a:lnTo>
              <a:lnTo>
                <a:pt x="1945343" y="84405"/>
              </a:lnTo>
              <a:lnTo>
                <a:pt x="1945343" y="168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7A6A5-CDD3-439E-A2B2-E2A012C07EB5}">
      <dsp:nvSpPr>
        <dsp:cNvPr id="0" name=""/>
        <dsp:cNvSpPr/>
      </dsp:nvSpPr>
      <dsp:spPr>
        <a:xfrm>
          <a:off x="3000866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91399-8584-41FB-9A55-26D667123B00}">
      <dsp:nvSpPr>
        <dsp:cNvPr id="0" name=""/>
        <dsp:cNvSpPr/>
      </dsp:nvSpPr>
      <dsp:spPr>
        <a:xfrm>
          <a:off x="2836074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05"/>
              </a:lnTo>
              <a:lnTo>
                <a:pt x="486335" y="84405"/>
              </a:lnTo>
              <a:lnTo>
                <a:pt x="486335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FF657-DBB8-45A5-82BA-5A975D9279A9}">
      <dsp:nvSpPr>
        <dsp:cNvPr id="0" name=""/>
        <dsp:cNvSpPr/>
      </dsp:nvSpPr>
      <dsp:spPr>
        <a:xfrm>
          <a:off x="2028194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9CAE7-85D7-4CD0-9BD5-EC74653B0A8E}">
      <dsp:nvSpPr>
        <dsp:cNvPr id="0" name=""/>
        <dsp:cNvSpPr/>
      </dsp:nvSpPr>
      <dsp:spPr>
        <a:xfrm>
          <a:off x="2349738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486335" y="0"/>
              </a:moveTo>
              <a:lnTo>
                <a:pt x="486335" y="84405"/>
              </a:lnTo>
              <a:lnTo>
                <a:pt x="0" y="84405"/>
              </a:lnTo>
              <a:lnTo>
                <a:pt x="0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61903-60C9-41C9-8417-92273B9867F9}">
      <dsp:nvSpPr>
        <dsp:cNvPr id="0" name=""/>
        <dsp:cNvSpPr/>
      </dsp:nvSpPr>
      <dsp:spPr>
        <a:xfrm>
          <a:off x="2790354" y="525953"/>
          <a:ext cx="91440" cy="168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224D0-1D9B-4A7E-84D9-0842CD810B14}">
      <dsp:nvSpPr>
        <dsp:cNvPr id="0" name=""/>
        <dsp:cNvSpPr/>
      </dsp:nvSpPr>
      <dsp:spPr>
        <a:xfrm>
          <a:off x="1055522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24B9E-B8A5-47AC-A2EA-19C82248C9D8}">
      <dsp:nvSpPr>
        <dsp:cNvPr id="0" name=""/>
        <dsp:cNvSpPr/>
      </dsp:nvSpPr>
      <dsp:spPr>
        <a:xfrm>
          <a:off x="890730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05"/>
              </a:lnTo>
              <a:lnTo>
                <a:pt x="486335" y="84405"/>
              </a:lnTo>
              <a:lnTo>
                <a:pt x="486335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A1DA6-6BFC-4BAA-BA3F-15DE2FE6FF80}">
      <dsp:nvSpPr>
        <dsp:cNvPr id="0" name=""/>
        <dsp:cNvSpPr/>
      </dsp:nvSpPr>
      <dsp:spPr>
        <a:xfrm>
          <a:off x="82850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ECB75-4C40-44F6-BEAD-D53BC1A6DAEC}">
      <dsp:nvSpPr>
        <dsp:cNvPr id="0" name=""/>
        <dsp:cNvSpPr/>
      </dsp:nvSpPr>
      <dsp:spPr>
        <a:xfrm>
          <a:off x="404395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486335" y="0"/>
              </a:moveTo>
              <a:lnTo>
                <a:pt x="486335" y="84405"/>
              </a:lnTo>
              <a:lnTo>
                <a:pt x="0" y="84405"/>
              </a:lnTo>
              <a:lnTo>
                <a:pt x="0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DE0F7-55FD-48CE-B7A3-421930F2F995}">
      <dsp:nvSpPr>
        <dsp:cNvPr id="0" name=""/>
        <dsp:cNvSpPr/>
      </dsp:nvSpPr>
      <dsp:spPr>
        <a:xfrm>
          <a:off x="890730" y="525953"/>
          <a:ext cx="1945343" cy="168810"/>
        </a:xfrm>
        <a:custGeom>
          <a:avLst/>
          <a:gdLst/>
          <a:ahLst/>
          <a:cxnLst/>
          <a:rect l="0" t="0" r="0" b="0"/>
          <a:pathLst>
            <a:path>
              <a:moveTo>
                <a:pt x="1945343" y="0"/>
              </a:moveTo>
              <a:lnTo>
                <a:pt x="1945343" y="84405"/>
              </a:lnTo>
              <a:lnTo>
                <a:pt x="0" y="84405"/>
              </a:lnTo>
              <a:lnTo>
                <a:pt x="0" y="168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81017-7F81-4B3A-9221-4E1B6AC968B7}">
      <dsp:nvSpPr>
        <dsp:cNvPr id="0" name=""/>
        <dsp:cNvSpPr/>
      </dsp:nvSpPr>
      <dsp:spPr>
        <a:xfrm>
          <a:off x="1995489" y="76807"/>
          <a:ext cx="1681171" cy="449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20 шко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л</a:t>
          </a:r>
        </a:p>
      </dsp:txBody>
      <dsp:txXfrm>
        <a:off x="1995489" y="76807"/>
        <a:ext cx="1681171" cy="449145"/>
      </dsp:txXfrm>
    </dsp:sp>
    <dsp:sp modelId="{045EC762-F448-40ED-98F3-B4F1148759DF}">
      <dsp:nvSpPr>
        <dsp:cNvPr id="0" name=""/>
        <dsp:cNvSpPr/>
      </dsp:nvSpPr>
      <dsp:spPr>
        <a:xfrm>
          <a:off x="50145" y="694764"/>
          <a:ext cx="1681171" cy="449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территории</a:t>
          </a:r>
        </a:p>
      </dsp:txBody>
      <dsp:txXfrm>
        <a:off x="50145" y="694764"/>
        <a:ext cx="1681171" cy="449145"/>
      </dsp:txXfrm>
    </dsp:sp>
    <dsp:sp modelId="{7F11B340-DB79-429B-8377-CAD59B725838}">
      <dsp:nvSpPr>
        <dsp:cNvPr id="0" name=""/>
        <dsp:cNvSpPr/>
      </dsp:nvSpPr>
      <dsp:spPr>
        <a:xfrm>
          <a:off x="2464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город</a:t>
          </a:r>
        </a:p>
      </dsp:txBody>
      <dsp:txXfrm>
        <a:off x="2464" y="1312720"/>
        <a:ext cx="803861" cy="401930"/>
      </dsp:txXfrm>
    </dsp:sp>
    <dsp:sp modelId="{8AD4C5C2-A649-49A0-B4E8-11229221563E}">
      <dsp:nvSpPr>
        <dsp:cNvPr id="0" name=""/>
        <dsp:cNvSpPr/>
      </dsp:nvSpPr>
      <dsp:spPr>
        <a:xfrm>
          <a:off x="203429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>
        <a:off x="203429" y="1883461"/>
        <a:ext cx="803861" cy="401930"/>
      </dsp:txXfrm>
    </dsp:sp>
    <dsp:sp modelId="{96F6D0B1-8B01-4855-915E-C554C4D1ECE0}">
      <dsp:nvSpPr>
        <dsp:cNvPr id="0" name=""/>
        <dsp:cNvSpPr/>
      </dsp:nvSpPr>
      <dsp:spPr>
        <a:xfrm>
          <a:off x="975136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село</a:t>
          </a:r>
        </a:p>
      </dsp:txBody>
      <dsp:txXfrm>
        <a:off x="975136" y="1312720"/>
        <a:ext cx="803861" cy="401930"/>
      </dsp:txXfrm>
    </dsp:sp>
    <dsp:sp modelId="{1D4C6056-83B4-4472-B2C7-75603D9E6AB4}">
      <dsp:nvSpPr>
        <dsp:cNvPr id="0" name=""/>
        <dsp:cNvSpPr/>
      </dsp:nvSpPr>
      <dsp:spPr>
        <a:xfrm>
          <a:off x="1176101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18</a:t>
          </a:r>
        </a:p>
      </dsp:txBody>
      <dsp:txXfrm>
        <a:off x="1176101" y="1883461"/>
        <a:ext cx="803861" cy="401930"/>
      </dsp:txXfrm>
    </dsp:sp>
    <dsp:sp modelId="{4CE57784-69CD-4113-B4B3-7ADC59D172D5}">
      <dsp:nvSpPr>
        <dsp:cNvPr id="0" name=""/>
        <dsp:cNvSpPr/>
      </dsp:nvSpPr>
      <dsp:spPr>
        <a:xfrm>
          <a:off x="1995489" y="694764"/>
          <a:ext cx="1681171" cy="449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виду ОО</a:t>
          </a:r>
        </a:p>
      </dsp:txBody>
      <dsp:txXfrm>
        <a:off x="1995489" y="694764"/>
        <a:ext cx="1681171" cy="449145"/>
      </dsp:txXfrm>
    </dsp:sp>
    <dsp:sp modelId="{E732D9D5-C72F-469F-9EBE-48EF1B372BB5}">
      <dsp:nvSpPr>
        <dsp:cNvPr id="0" name=""/>
        <dsp:cNvSpPr/>
      </dsp:nvSpPr>
      <dsp:spPr>
        <a:xfrm>
          <a:off x="1947808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СОШ</a:t>
          </a:r>
        </a:p>
      </dsp:txBody>
      <dsp:txXfrm>
        <a:off x="1947808" y="1312720"/>
        <a:ext cx="803861" cy="401930"/>
      </dsp:txXfrm>
    </dsp:sp>
    <dsp:sp modelId="{E6E52000-2F11-47F8-9ED5-A8EF76F12DB8}">
      <dsp:nvSpPr>
        <dsp:cNvPr id="0" name=""/>
        <dsp:cNvSpPr/>
      </dsp:nvSpPr>
      <dsp:spPr>
        <a:xfrm>
          <a:off x="2148773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17</a:t>
          </a:r>
        </a:p>
      </dsp:txBody>
      <dsp:txXfrm>
        <a:off x="2148773" y="1883461"/>
        <a:ext cx="803861" cy="401930"/>
      </dsp:txXfrm>
    </dsp:sp>
    <dsp:sp modelId="{E7CC5BB5-D0AA-4337-8EF3-E0D036C132B6}">
      <dsp:nvSpPr>
        <dsp:cNvPr id="0" name=""/>
        <dsp:cNvSpPr/>
      </dsp:nvSpPr>
      <dsp:spPr>
        <a:xfrm>
          <a:off x="2920480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ООШ</a:t>
          </a:r>
        </a:p>
      </dsp:txBody>
      <dsp:txXfrm>
        <a:off x="2920480" y="1312720"/>
        <a:ext cx="803861" cy="401930"/>
      </dsp:txXfrm>
    </dsp:sp>
    <dsp:sp modelId="{DA46BDF4-6D9A-4C34-B081-FB008CE6E191}">
      <dsp:nvSpPr>
        <dsp:cNvPr id="0" name=""/>
        <dsp:cNvSpPr/>
      </dsp:nvSpPr>
      <dsp:spPr>
        <a:xfrm>
          <a:off x="3121445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3</a:t>
          </a:r>
        </a:p>
      </dsp:txBody>
      <dsp:txXfrm>
        <a:off x="3121445" y="1883461"/>
        <a:ext cx="803861" cy="401930"/>
      </dsp:txXfrm>
    </dsp:sp>
    <dsp:sp modelId="{788A7CB0-5215-4065-95F3-FF09D3F7B77C}">
      <dsp:nvSpPr>
        <dsp:cNvPr id="0" name=""/>
        <dsp:cNvSpPr/>
      </dsp:nvSpPr>
      <dsp:spPr>
        <a:xfrm>
          <a:off x="3940833" y="694764"/>
          <a:ext cx="1681171" cy="449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числу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обучающихся</a:t>
          </a:r>
        </a:p>
      </dsp:txBody>
      <dsp:txXfrm>
        <a:off x="3940833" y="694764"/>
        <a:ext cx="1681171" cy="449145"/>
      </dsp:txXfrm>
    </dsp:sp>
    <dsp:sp modelId="{3793564B-CCE3-4ABF-B86A-2D0B446846BB}">
      <dsp:nvSpPr>
        <dsp:cNvPr id="0" name=""/>
        <dsp:cNvSpPr/>
      </dsp:nvSpPr>
      <dsp:spPr>
        <a:xfrm>
          <a:off x="3893152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МК</a:t>
          </a:r>
        </a:p>
      </dsp:txBody>
      <dsp:txXfrm>
        <a:off x="3893152" y="1312720"/>
        <a:ext cx="803861" cy="401930"/>
      </dsp:txXfrm>
    </dsp:sp>
    <dsp:sp modelId="{DBEE63A8-6353-4EF9-A62C-57EE2F311B53}">
      <dsp:nvSpPr>
        <dsp:cNvPr id="0" name=""/>
        <dsp:cNvSpPr/>
      </dsp:nvSpPr>
      <dsp:spPr>
        <a:xfrm>
          <a:off x="4094117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10</a:t>
          </a:r>
        </a:p>
      </dsp:txBody>
      <dsp:txXfrm>
        <a:off x="4094117" y="1883461"/>
        <a:ext cx="803861" cy="401930"/>
      </dsp:txXfrm>
    </dsp:sp>
    <dsp:sp modelId="{A87A1187-1492-49E3-AC44-391C88219F76}">
      <dsp:nvSpPr>
        <dsp:cNvPr id="0" name=""/>
        <dsp:cNvSpPr/>
      </dsp:nvSpPr>
      <dsp:spPr>
        <a:xfrm>
          <a:off x="4865824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не МК</a:t>
          </a:r>
        </a:p>
      </dsp:txBody>
      <dsp:txXfrm>
        <a:off x="4865824" y="1312720"/>
        <a:ext cx="803861" cy="401930"/>
      </dsp:txXfrm>
    </dsp:sp>
    <dsp:sp modelId="{DB7589BD-64FE-43C7-AE81-956316597F19}">
      <dsp:nvSpPr>
        <dsp:cNvPr id="0" name=""/>
        <dsp:cNvSpPr/>
      </dsp:nvSpPr>
      <dsp:spPr>
        <a:xfrm>
          <a:off x="5066789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10</a:t>
          </a:r>
        </a:p>
      </dsp:txBody>
      <dsp:txXfrm>
        <a:off x="5066789" y="1883461"/>
        <a:ext cx="803861" cy="4019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49B28-C08E-47F3-995A-651CF1605090}">
      <dsp:nvSpPr>
        <dsp:cNvPr id="0" name=""/>
        <dsp:cNvSpPr/>
      </dsp:nvSpPr>
      <dsp:spPr>
        <a:xfrm>
          <a:off x="2936557" y="409489"/>
          <a:ext cx="2077635" cy="427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963"/>
              </a:lnTo>
              <a:lnTo>
                <a:pt x="2077635" y="246963"/>
              </a:lnTo>
              <a:lnTo>
                <a:pt x="2077635" y="427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3EA23-F625-4E2D-A42A-880F7A0B2950}">
      <dsp:nvSpPr>
        <dsp:cNvPr id="0" name=""/>
        <dsp:cNvSpPr/>
      </dsp:nvSpPr>
      <dsp:spPr>
        <a:xfrm>
          <a:off x="2890837" y="409489"/>
          <a:ext cx="91440" cy="427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7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B361A-C029-44F0-8245-F1B5F7E04AF9}">
      <dsp:nvSpPr>
        <dsp:cNvPr id="0" name=""/>
        <dsp:cNvSpPr/>
      </dsp:nvSpPr>
      <dsp:spPr>
        <a:xfrm>
          <a:off x="858921" y="409489"/>
          <a:ext cx="2077635" cy="427254"/>
        </a:xfrm>
        <a:custGeom>
          <a:avLst/>
          <a:gdLst/>
          <a:ahLst/>
          <a:cxnLst/>
          <a:rect l="0" t="0" r="0" b="0"/>
          <a:pathLst>
            <a:path>
              <a:moveTo>
                <a:pt x="2077635" y="0"/>
              </a:moveTo>
              <a:lnTo>
                <a:pt x="2077635" y="246963"/>
              </a:lnTo>
              <a:lnTo>
                <a:pt x="0" y="246963"/>
              </a:lnTo>
              <a:lnTo>
                <a:pt x="0" y="427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43CBC-685A-47C5-AE5B-231854C05C01}">
      <dsp:nvSpPr>
        <dsp:cNvPr id="0" name=""/>
        <dsp:cNvSpPr/>
      </dsp:nvSpPr>
      <dsp:spPr>
        <a:xfrm>
          <a:off x="2078030" y="57150"/>
          <a:ext cx="1717054" cy="3523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345 школ</a:t>
          </a:r>
        </a:p>
      </dsp:txBody>
      <dsp:txXfrm>
        <a:off x="2078030" y="57150"/>
        <a:ext cx="1717054" cy="352339"/>
      </dsp:txXfrm>
    </dsp:sp>
    <dsp:sp modelId="{84180DAB-908E-4401-BD2A-02172F9A898E}">
      <dsp:nvSpPr>
        <dsp:cNvPr id="0" name=""/>
        <dsp:cNvSpPr/>
      </dsp:nvSpPr>
      <dsp:spPr>
        <a:xfrm>
          <a:off x="394" y="836744"/>
          <a:ext cx="1717054" cy="6301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Неблагоприятные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 90 ОО (26,1%)</a:t>
          </a:r>
        </a:p>
      </dsp:txBody>
      <dsp:txXfrm>
        <a:off x="394" y="836744"/>
        <a:ext cx="1717054" cy="630107"/>
      </dsp:txXfrm>
    </dsp:sp>
    <dsp:sp modelId="{434272CC-9363-4B44-AA2D-2FB4C10BC014}">
      <dsp:nvSpPr>
        <dsp:cNvPr id="0" name=""/>
        <dsp:cNvSpPr/>
      </dsp:nvSpPr>
      <dsp:spPr>
        <a:xfrm>
          <a:off x="2078030" y="836744"/>
          <a:ext cx="1717054" cy="6301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Нейтральные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169 ОО (49,0%)</a:t>
          </a:r>
        </a:p>
      </dsp:txBody>
      <dsp:txXfrm>
        <a:off x="2078030" y="836744"/>
        <a:ext cx="1717054" cy="630107"/>
      </dsp:txXfrm>
    </dsp:sp>
    <dsp:sp modelId="{9A6D3BF4-67C2-4DF8-86F1-D347934E365B}">
      <dsp:nvSpPr>
        <dsp:cNvPr id="0" name=""/>
        <dsp:cNvSpPr/>
      </dsp:nvSpPr>
      <dsp:spPr>
        <a:xfrm>
          <a:off x="4155666" y="836744"/>
          <a:ext cx="1717054" cy="6301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Благоприятные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214 ОО (24,9%)</a:t>
          </a:r>
        </a:p>
      </dsp:txBody>
      <dsp:txXfrm>
        <a:off x="4155666" y="836744"/>
        <a:ext cx="1717054" cy="63010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D84E0-B070-4E33-8BB7-7DF209FEF617}">
      <dsp:nvSpPr>
        <dsp:cNvPr id="0" name=""/>
        <dsp:cNvSpPr/>
      </dsp:nvSpPr>
      <dsp:spPr>
        <a:xfrm>
          <a:off x="5079156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D3CFA-C756-493B-9892-7BB6D808E025}">
      <dsp:nvSpPr>
        <dsp:cNvPr id="0" name=""/>
        <dsp:cNvSpPr/>
      </dsp:nvSpPr>
      <dsp:spPr>
        <a:xfrm>
          <a:off x="4937696" y="1092024"/>
          <a:ext cx="417479" cy="14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"/>
              </a:lnTo>
              <a:lnTo>
                <a:pt x="417479" y="72455"/>
              </a:lnTo>
              <a:lnTo>
                <a:pt x="417479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27040-5FD7-41CD-9A9E-D73515DCE166}">
      <dsp:nvSpPr>
        <dsp:cNvPr id="0" name=""/>
        <dsp:cNvSpPr/>
      </dsp:nvSpPr>
      <dsp:spPr>
        <a:xfrm>
          <a:off x="4244198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0C8C5-5E21-4A0A-A734-C9D73681C883}">
      <dsp:nvSpPr>
        <dsp:cNvPr id="0" name=""/>
        <dsp:cNvSpPr/>
      </dsp:nvSpPr>
      <dsp:spPr>
        <a:xfrm>
          <a:off x="4520217" y="1092024"/>
          <a:ext cx="417479" cy="144910"/>
        </a:xfrm>
        <a:custGeom>
          <a:avLst/>
          <a:gdLst/>
          <a:ahLst/>
          <a:cxnLst/>
          <a:rect l="0" t="0" r="0" b="0"/>
          <a:pathLst>
            <a:path>
              <a:moveTo>
                <a:pt x="417479" y="0"/>
              </a:moveTo>
              <a:lnTo>
                <a:pt x="417479" y="72455"/>
              </a:lnTo>
              <a:lnTo>
                <a:pt x="0" y="72455"/>
              </a:lnTo>
              <a:lnTo>
                <a:pt x="0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F7128-52E5-49CA-A5A1-023042858FD6}">
      <dsp:nvSpPr>
        <dsp:cNvPr id="0" name=""/>
        <dsp:cNvSpPr/>
      </dsp:nvSpPr>
      <dsp:spPr>
        <a:xfrm>
          <a:off x="2850301" y="561560"/>
          <a:ext cx="2087395" cy="14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"/>
              </a:lnTo>
              <a:lnTo>
                <a:pt x="2087395" y="72455"/>
              </a:lnTo>
              <a:lnTo>
                <a:pt x="2087395" y="1449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6C0B6-44C6-4AC8-AEAF-45B35201CC11}">
      <dsp:nvSpPr>
        <dsp:cNvPr id="0" name=""/>
        <dsp:cNvSpPr/>
      </dsp:nvSpPr>
      <dsp:spPr>
        <a:xfrm>
          <a:off x="3409240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9F166-63CF-48E2-92E6-E8143AB9A2E9}">
      <dsp:nvSpPr>
        <dsp:cNvPr id="0" name=""/>
        <dsp:cNvSpPr/>
      </dsp:nvSpPr>
      <dsp:spPr>
        <a:xfrm>
          <a:off x="2850301" y="1092024"/>
          <a:ext cx="834958" cy="14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"/>
              </a:lnTo>
              <a:lnTo>
                <a:pt x="834958" y="72455"/>
              </a:lnTo>
              <a:lnTo>
                <a:pt x="834958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7A6A5-CDD3-439E-A2B2-E2A012C07EB5}">
      <dsp:nvSpPr>
        <dsp:cNvPr id="0" name=""/>
        <dsp:cNvSpPr/>
      </dsp:nvSpPr>
      <dsp:spPr>
        <a:xfrm>
          <a:off x="2574282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91399-8584-41FB-9A55-26D667123B00}">
      <dsp:nvSpPr>
        <dsp:cNvPr id="0" name=""/>
        <dsp:cNvSpPr/>
      </dsp:nvSpPr>
      <dsp:spPr>
        <a:xfrm>
          <a:off x="2804581" y="1092024"/>
          <a:ext cx="91440" cy="144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FF657-DBB8-45A5-82BA-5A975D9279A9}">
      <dsp:nvSpPr>
        <dsp:cNvPr id="0" name=""/>
        <dsp:cNvSpPr/>
      </dsp:nvSpPr>
      <dsp:spPr>
        <a:xfrm>
          <a:off x="1739324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9CAE7-85D7-4CD0-9BD5-EC74653B0A8E}">
      <dsp:nvSpPr>
        <dsp:cNvPr id="0" name=""/>
        <dsp:cNvSpPr/>
      </dsp:nvSpPr>
      <dsp:spPr>
        <a:xfrm>
          <a:off x="2015343" y="1092024"/>
          <a:ext cx="834958" cy="144910"/>
        </a:xfrm>
        <a:custGeom>
          <a:avLst/>
          <a:gdLst/>
          <a:ahLst/>
          <a:cxnLst/>
          <a:rect l="0" t="0" r="0" b="0"/>
          <a:pathLst>
            <a:path>
              <a:moveTo>
                <a:pt x="834958" y="0"/>
              </a:moveTo>
              <a:lnTo>
                <a:pt x="834958" y="72455"/>
              </a:lnTo>
              <a:lnTo>
                <a:pt x="0" y="72455"/>
              </a:lnTo>
              <a:lnTo>
                <a:pt x="0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61903-60C9-41C9-8417-92273B9867F9}">
      <dsp:nvSpPr>
        <dsp:cNvPr id="0" name=""/>
        <dsp:cNvSpPr/>
      </dsp:nvSpPr>
      <dsp:spPr>
        <a:xfrm>
          <a:off x="2804581" y="561560"/>
          <a:ext cx="91440" cy="144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224D0-1D9B-4A7E-84D9-0842CD810B14}">
      <dsp:nvSpPr>
        <dsp:cNvPr id="0" name=""/>
        <dsp:cNvSpPr/>
      </dsp:nvSpPr>
      <dsp:spPr>
        <a:xfrm>
          <a:off x="904366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24B9E-B8A5-47AC-A2EA-19C82248C9D8}">
      <dsp:nvSpPr>
        <dsp:cNvPr id="0" name=""/>
        <dsp:cNvSpPr/>
      </dsp:nvSpPr>
      <dsp:spPr>
        <a:xfrm>
          <a:off x="762906" y="1092024"/>
          <a:ext cx="417479" cy="14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"/>
              </a:lnTo>
              <a:lnTo>
                <a:pt x="417479" y="72455"/>
              </a:lnTo>
              <a:lnTo>
                <a:pt x="417479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A1DA6-6BFC-4BAA-BA3F-15DE2FE6FF80}">
      <dsp:nvSpPr>
        <dsp:cNvPr id="0" name=""/>
        <dsp:cNvSpPr/>
      </dsp:nvSpPr>
      <dsp:spPr>
        <a:xfrm>
          <a:off x="69408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ECB75-4C40-44F6-BEAD-D53BC1A6DAEC}">
      <dsp:nvSpPr>
        <dsp:cNvPr id="0" name=""/>
        <dsp:cNvSpPr/>
      </dsp:nvSpPr>
      <dsp:spPr>
        <a:xfrm>
          <a:off x="345427" y="1092024"/>
          <a:ext cx="417479" cy="144910"/>
        </a:xfrm>
        <a:custGeom>
          <a:avLst/>
          <a:gdLst/>
          <a:ahLst/>
          <a:cxnLst/>
          <a:rect l="0" t="0" r="0" b="0"/>
          <a:pathLst>
            <a:path>
              <a:moveTo>
                <a:pt x="417479" y="0"/>
              </a:moveTo>
              <a:lnTo>
                <a:pt x="417479" y="72455"/>
              </a:lnTo>
              <a:lnTo>
                <a:pt x="0" y="72455"/>
              </a:lnTo>
              <a:lnTo>
                <a:pt x="0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DE0F7-55FD-48CE-B7A3-421930F2F995}">
      <dsp:nvSpPr>
        <dsp:cNvPr id="0" name=""/>
        <dsp:cNvSpPr/>
      </dsp:nvSpPr>
      <dsp:spPr>
        <a:xfrm>
          <a:off x="762906" y="561560"/>
          <a:ext cx="2087395" cy="144910"/>
        </a:xfrm>
        <a:custGeom>
          <a:avLst/>
          <a:gdLst/>
          <a:ahLst/>
          <a:cxnLst/>
          <a:rect l="0" t="0" r="0" b="0"/>
          <a:pathLst>
            <a:path>
              <a:moveTo>
                <a:pt x="2087395" y="0"/>
              </a:moveTo>
              <a:lnTo>
                <a:pt x="2087395" y="72455"/>
              </a:lnTo>
              <a:lnTo>
                <a:pt x="0" y="72455"/>
              </a:lnTo>
              <a:lnTo>
                <a:pt x="0" y="1449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81017-7F81-4B3A-9221-4E1B6AC968B7}">
      <dsp:nvSpPr>
        <dsp:cNvPr id="0" name=""/>
        <dsp:cNvSpPr/>
      </dsp:nvSpPr>
      <dsp:spPr>
        <a:xfrm>
          <a:off x="2128728" y="176006"/>
          <a:ext cx="1443145" cy="385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90 школ</a:t>
          </a:r>
        </a:p>
      </dsp:txBody>
      <dsp:txXfrm>
        <a:off x="2128728" y="176006"/>
        <a:ext cx="1443145" cy="385553"/>
      </dsp:txXfrm>
    </dsp:sp>
    <dsp:sp modelId="{045EC762-F448-40ED-98F3-B4F1148759DF}">
      <dsp:nvSpPr>
        <dsp:cNvPr id="0" name=""/>
        <dsp:cNvSpPr/>
      </dsp:nvSpPr>
      <dsp:spPr>
        <a:xfrm>
          <a:off x="41333" y="706470"/>
          <a:ext cx="1443145" cy="385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территории</a:t>
          </a:r>
        </a:p>
      </dsp:txBody>
      <dsp:txXfrm>
        <a:off x="41333" y="706470"/>
        <a:ext cx="1443145" cy="385553"/>
      </dsp:txXfrm>
    </dsp:sp>
    <dsp:sp modelId="{7F11B340-DB79-429B-8377-CAD59B725838}">
      <dsp:nvSpPr>
        <dsp:cNvPr id="0" name=""/>
        <dsp:cNvSpPr/>
      </dsp:nvSpPr>
      <dsp:spPr>
        <a:xfrm>
          <a:off x="403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город</a:t>
          </a:r>
        </a:p>
      </dsp:txBody>
      <dsp:txXfrm>
        <a:off x="403" y="1236935"/>
        <a:ext cx="690047" cy="345023"/>
      </dsp:txXfrm>
    </dsp:sp>
    <dsp:sp modelId="{8AD4C5C2-A649-49A0-B4E8-11229221563E}">
      <dsp:nvSpPr>
        <dsp:cNvPr id="0" name=""/>
        <dsp:cNvSpPr/>
      </dsp:nvSpPr>
      <dsp:spPr>
        <a:xfrm>
          <a:off x="172915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16</a:t>
          </a:r>
        </a:p>
      </dsp:txBody>
      <dsp:txXfrm>
        <a:off x="172915" y="1726869"/>
        <a:ext cx="690047" cy="345023"/>
      </dsp:txXfrm>
    </dsp:sp>
    <dsp:sp modelId="{96F6D0B1-8B01-4855-915E-C554C4D1ECE0}">
      <dsp:nvSpPr>
        <dsp:cNvPr id="0" name=""/>
        <dsp:cNvSpPr/>
      </dsp:nvSpPr>
      <dsp:spPr>
        <a:xfrm>
          <a:off x="835361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село</a:t>
          </a:r>
        </a:p>
      </dsp:txBody>
      <dsp:txXfrm>
        <a:off x="835361" y="1236935"/>
        <a:ext cx="690047" cy="345023"/>
      </dsp:txXfrm>
    </dsp:sp>
    <dsp:sp modelId="{1D4C6056-83B4-4472-B2C7-75603D9E6AB4}">
      <dsp:nvSpPr>
        <dsp:cNvPr id="0" name=""/>
        <dsp:cNvSpPr/>
      </dsp:nvSpPr>
      <dsp:spPr>
        <a:xfrm>
          <a:off x="1007873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74</a:t>
          </a:r>
        </a:p>
      </dsp:txBody>
      <dsp:txXfrm>
        <a:off x="1007873" y="1726869"/>
        <a:ext cx="690047" cy="345023"/>
      </dsp:txXfrm>
    </dsp:sp>
    <dsp:sp modelId="{4CE57784-69CD-4113-B4B3-7ADC59D172D5}">
      <dsp:nvSpPr>
        <dsp:cNvPr id="0" name=""/>
        <dsp:cNvSpPr/>
      </dsp:nvSpPr>
      <dsp:spPr>
        <a:xfrm>
          <a:off x="2128728" y="706470"/>
          <a:ext cx="1443145" cy="385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виду ОО</a:t>
          </a:r>
        </a:p>
      </dsp:txBody>
      <dsp:txXfrm>
        <a:off x="2128728" y="706470"/>
        <a:ext cx="1443145" cy="385553"/>
      </dsp:txXfrm>
    </dsp:sp>
    <dsp:sp modelId="{E732D9D5-C72F-469F-9EBE-48EF1B372BB5}">
      <dsp:nvSpPr>
        <dsp:cNvPr id="0" name=""/>
        <dsp:cNvSpPr/>
      </dsp:nvSpPr>
      <dsp:spPr>
        <a:xfrm>
          <a:off x="1670319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СОШ</a:t>
          </a:r>
        </a:p>
      </dsp:txBody>
      <dsp:txXfrm>
        <a:off x="1670319" y="1236935"/>
        <a:ext cx="690047" cy="345023"/>
      </dsp:txXfrm>
    </dsp:sp>
    <dsp:sp modelId="{E6E52000-2F11-47F8-9ED5-A8EF76F12DB8}">
      <dsp:nvSpPr>
        <dsp:cNvPr id="0" name=""/>
        <dsp:cNvSpPr/>
      </dsp:nvSpPr>
      <dsp:spPr>
        <a:xfrm>
          <a:off x="1842831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67</a:t>
          </a:r>
        </a:p>
      </dsp:txBody>
      <dsp:txXfrm>
        <a:off x="1842831" y="1726869"/>
        <a:ext cx="690047" cy="345023"/>
      </dsp:txXfrm>
    </dsp:sp>
    <dsp:sp modelId="{E7CC5BB5-D0AA-4337-8EF3-E0D036C132B6}">
      <dsp:nvSpPr>
        <dsp:cNvPr id="0" name=""/>
        <dsp:cNvSpPr/>
      </dsp:nvSpPr>
      <dsp:spPr>
        <a:xfrm>
          <a:off x="2505277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ООШ</a:t>
          </a:r>
        </a:p>
      </dsp:txBody>
      <dsp:txXfrm>
        <a:off x="2505277" y="1236935"/>
        <a:ext cx="690047" cy="345023"/>
      </dsp:txXfrm>
    </dsp:sp>
    <dsp:sp modelId="{DA46BDF4-6D9A-4C34-B081-FB008CE6E191}">
      <dsp:nvSpPr>
        <dsp:cNvPr id="0" name=""/>
        <dsp:cNvSpPr/>
      </dsp:nvSpPr>
      <dsp:spPr>
        <a:xfrm>
          <a:off x="2677789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22</a:t>
          </a:r>
        </a:p>
      </dsp:txBody>
      <dsp:txXfrm>
        <a:off x="2677789" y="1726869"/>
        <a:ext cx="690047" cy="345023"/>
      </dsp:txXfrm>
    </dsp:sp>
    <dsp:sp modelId="{332F43CA-C2DC-4E68-BD7A-BD6E6326E647}">
      <dsp:nvSpPr>
        <dsp:cNvPr id="0" name=""/>
        <dsp:cNvSpPr/>
      </dsp:nvSpPr>
      <dsp:spPr>
        <a:xfrm>
          <a:off x="3340235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ВСШ</a:t>
          </a:r>
        </a:p>
      </dsp:txBody>
      <dsp:txXfrm>
        <a:off x="3340235" y="1236935"/>
        <a:ext cx="690047" cy="345023"/>
      </dsp:txXfrm>
    </dsp:sp>
    <dsp:sp modelId="{68FC5EA1-6A07-4631-9E38-DCE3BC0C3A32}">
      <dsp:nvSpPr>
        <dsp:cNvPr id="0" name=""/>
        <dsp:cNvSpPr/>
      </dsp:nvSpPr>
      <dsp:spPr>
        <a:xfrm>
          <a:off x="3512747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</a:t>
          </a:r>
        </a:p>
      </dsp:txBody>
      <dsp:txXfrm>
        <a:off x="3512747" y="1726869"/>
        <a:ext cx="690047" cy="345023"/>
      </dsp:txXfrm>
    </dsp:sp>
    <dsp:sp modelId="{788A7CB0-5215-4065-95F3-FF09D3F7B77C}">
      <dsp:nvSpPr>
        <dsp:cNvPr id="0" name=""/>
        <dsp:cNvSpPr/>
      </dsp:nvSpPr>
      <dsp:spPr>
        <a:xfrm>
          <a:off x="4216123" y="706470"/>
          <a:ext cx="1443145" cy="385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числу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обучающихся</a:t>
          </a:r>
        </a:p>
      </dsp:txBody>
      <dsp:txXfrm>
        <a:off x="4216123" y="706470"/>
        <a:ext cx="1443145" cy="385553"/>
      </dsp:txXfrm>
    </dsp:sp>
    <dsp:sp modelId="{3793564B-CCE3-4ABF-B86A-2D0B446846BB}">
      <dsp:nvSpPr>
        <dsp:cNvPr id="0" name=""/>
        <dsp:cNvSpPr/>
      </dsp:nvSpPr>
      <dsp:spPr>
        <a:xfrm>
          <a:off x="4175193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МК</a:t>
          </a:r>
        </a:p>
      </dsp:txBody>
      <dsp:txXfrm>
        <a:off x="4175193" y="1236935"/>
        <a:ext cx="690047" cy="345023"/>
      </dsp:txXfrm>
    </dsp:sp>
    <dsp:sp modelId="{DBEE63A8-6353-4EF9-A62C-57EE2F311B53}">
      <dsp:nvSpPr>
        <dsp:cNvPr id="0" name=""/>
        <dsp:cNvSpPr/>
      </dsp:nvSpPr>
      <dsp:spPr>
        <a:xfrm>
          <a:off x="4347705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41</a:t>
          </a:r>
        </a:p>
      </dsp:txBody>
      <dsp:txXfrm>
        <a:off x="4347705" y="1726869"/>
        <a:ext cx="690047" cy="345023"/>
      </dsp:txXfrm>
    </dsp:sp>
    <dsp:sp modelId="{A87A1187-1492-49E3-AC44-391C88219F76}">
      <dsp:nvSpPr>
        <dsp:cNvPr id="0" name=""/>
        <dsp:cNvSpPr/>
      </dsp:nvSpPr>
      <dsp:spPr>
        <a:xfrm>
          <a:off x="5010151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не МК</a:t>
          </a:r>
        </a:p>
      </dsp:txBody>
      <dsp:txXfrm>
        <a:off x="5010151" y="1236935"/>
        <a:ext cx="690047" cy="345023"/>
      </dsp:txXfrm>
    </dsp:sp>
    <dsp:sp modelId="{DB7589BD-64FE-43C7-AE81-956316597F19}">
      <dsp:nvSpPr>
        <dsp:cNvPr id="0" name=""/>
        <dsp:cNvSpPr/>
      </dsp:nvSpPr>
      <dsp:spPr>
        <a:xfrm>
          <a:off x="5182663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49</a:t>
          </a:r>
        </a:p>
      </dsp:txBody>
      <dsp:txXfrm>
        <a:off x="5182663" y="1726869"/>
        <a:ext cx="690047" cy="34502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49B28-C08E-47F3-995A-651CF1605090}">
      <dsp:nvSpPr>
        <dsp:cNvPr id="0" name=""/>
        <dsp:cNvSpPr/>
      </dsp:nvSpPr>
      <dsp:spPr>
        <a:xfrm>
          <a:off x="2936557" y="537473"/>
          <a:ext cx="2077635" cy="402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556"/>
              </a:lnTo>
              <a:lnTo>
                <a:pt x="2077635" y="222556"/>
              </a:lnTo>
              <a:lnTo>
                <a:pt x="2077635" y="4028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3EA23-F625-4E2D-A42A-880F7A0B2950}">
      <dsp:nvSpPr>
        <dsp:cNvPr id="0" name=""/>
        <dsp:cNvSpPr/>
      </dsp:nvSpPr>
      <dsp:spPr>
        <a:xfrm>
          <a:off x="2890837" y="537473"/>
          <a:ext cx="91440" cy="402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28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B361A-C029-44F0-8245-F1B5F7E04AF9}">
      <dsp:nvSpPr>
        <dsp:cNvPr id="0" name=""/>
        <dsp:cNvSpPr/>
      </dsp:nvSpPr>
      <dsp:spPr>
        <a:xfrm>
          <a:off x="858921" y="537473"/>
          <a:ext cx="2077635" cy="402846"/>
        </a:xfrm>
        <a:custGeom>
          <a:avLst/>
          <a:gdLst/>
          <a:ahLst/>
          <a:cxnLst/>
          <a:rect l="0" t="0" r="0" b="0"/>
          <a:pathLst>
            <a:path>
              <a:moveTo>
                <a:pt x="2077635" y="0"/>
              </a:moveTo>
              <a:lnTo>
                <a:pt x="2077635" y="222556"/>
              </a:lnTo>
              <a:lnTo>
                <a:pt x="0" y="222556"/>
              </a:lnTo>
              <a:lnTo>
                <a:pt x="0" y="4028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43CBC-685A-47C5-AE5B-231854C05C01}">
      <dsp:nvSpPr>
        <dsp:cNvPr id="0" name=""/>
        <dsp:cNvSpPr/>
      </dsp:nvSpPr>
      <dsp:spPr>
        <a:xfrm>
          <a:off x="2078030" y="62510"/>
          <a:ext cx="1717054" cy="4749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20 школ</a:t>
          </a:r>
        </a:p>
      </dsp:txBody>
      <dsp:txXfrm>
        <a:off x="2078030" y="62510"/>
        <a:ext cx="1717054" cy="474963"/>
      </dsp:txXfrm>
    </dsp:sp>
    <dsp:sp modelId="{84180DAB-908E-4401-BD2A-02172F9A898E}">
      <dsp:nvSpPr>
        <dsp:cNvPr id="0" name=""/>
        <dsp:cNvSpPr/>
      </dsp:nvSpPr>
      <dsp:spPr>
        <a:xfrm>
          <a:off x="394" y="940320"/>
          <a:ext cx="1717054" cy="5836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Неблагоприятные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 12 ОО </a:t>
          </a:r>
        </a:p>
      </dsp:txBody>
      <dsp:txXfrm>
        <a:off x="394" y="940320"/>
        <a:ext cx="1717054" cy="583678"/>
      </dsp:txXfrm>
    </dsp:sp>
    <dsp:sp modelId="{434272CC-9363-4B44-AA2D-2FB4C10BC014}">
      <dsp:nvSpPr>
        <dsp:cNvPr id="0" name=""/>
        <dsp:cNvSpPr/>
      </dsp:nvSpPr>
      <dsp:spPr>
        <a:xfrm>
          <a:off x="2078030" y="940320"/>
          <a:ext cx="1717054" cy="5836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Нейтральные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6 ОО</a:t>
          </a:r>
        </a:p>
      </dsp:txBody>
      <dsp:txXfrm>
        <a:off x="2078030" y="940320"/>
        <a:ext cx="1717054" cy="583678"/>
      </dsp:txXfrm>
    </dsp:sp>
    <dsp:sp modelId="{9A6D3BF4-67C2-4DF8-86F1-D347934E365B}">
      <dsp:nvSpPr>
        <dsp:cNvPr id="0" name=""/>
        <dsp:cNvSpPr/>
      </dsp:nvSpPr>
      <dsp:spPr>
        <a:xfrm>
          <a:off x="4155666" y="940320"/>
          <a:ext cx="1717054" cy="5836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Благоприятные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2 ОО </a:t>
          </a:r>
        </a:p>
      </dsp:txBody>
      <dsp:txXfrm>
        <a:off x="4155666" y="940320"/>
        <a:ext cx="1717054" cy="5836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F19C-B35C-4750-91DF-03A36EFC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10710</Words>
  <Characters>61052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71619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шк1</cp:lastModifiedBy>
  <cp:revision>3</cp:revision>
  <cp:lastPrinted>2020-04-15T03:20:00Z</cp:lastPrinted>
  <dcterms:created xsi:type="dcterms:W3CDTF">2020-04-15T03:22:00Z</dcterms:created>
  <dcterms:modified xsi:type="dcterms:W3CDTF">2020-05-05T11:05:00Z</dcterms:modified>
</cp:coreProperties>
</file>