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567" w:type="dxa"/>
        <w:tblLayout w:type="fixed"/>
        <w:tblLook w:val="01E0" w:firstRow="1" w:lastRow="1" w:firstColumn="1" w:lastColumn="1" w:noHBand="0" w:noVBand="0"/>
      </w:tblPr>
      <w:tblGrid>
        <w:gridCol w:w="4375"/>
        <w:gridCol w:w="4953"/>
      </w:tblGrid>
      <w:tr w:rsidR="0015786E" w14:paraId="7B11FDEC" w14:textId="77777777">
        <w:trPr>
          <w:trHeight w:val="1370"/>
        </w:trPr>
        <w:tc>
          <w:tcPr>
            <w:tcW w:w="4375" w:type="dxa"/>
          </w:tcPr>
          <w:p w14:paraId="0F1CFB87" w14:textId="0DA08EE5" w:rsidR="0015786E" w:rsidRDefault="0015786E">
            <w:pPr>
              <w:pStyle w:val="TableParagraph"/>
              <w:spacing w:line="259" w:lineRule="exact"/>
              <w:ind w:left="1458" w:right="1578"/>
              <w:jc w:val="center"/>
              <w:rPr>
                <w:sz w:val="24"/>
              </w:rPr>
            </w:pPr>
          </w:p>
        </w:tc>
        <w:tc>
          <w:tcPr>
            <w:tcW w:w="4953" w:type="dxa"/>
          </w:tcPr>
          <w:p w14:paraId="65EA1BB8" w14:textId="77777777" w:rsidR="0015786E" w:rsidRDefault="00D121CF">
            <w:pPr>
              <w:pStyle w:val="TableParagraph"/>
              <w:spacing w:line="262" w:lineRule="exact"/>
              <w:ind w:left="322" w:right="198"/>
              <w:jc w:val="center"/>
              <w:rPr>
                <w:sz w:val="24"/>
              </w:rPr>
            </w:pPr>
            <w:r>
              <w:rPr>
                <w:sz w:val="24"/>
              </w:rPr>
              <w:t>Утверждена</w:t>
            </w:r>
          </w:p>
          <w:p w14:paraId="7D5EB212" w14:textId="77777777" w:rsidR="0015786E" w:rsidRDefault="00D121CF">
            <w:pPr>
              <w:pStyle w:val="TableParagraph"/>
              <w:ind w:left="323" w:right="198"/>
              <w:jc w:val="center"/>
              <w:rPr>
                <w:sz w:val="24"/>
              </w:rPr>
            </w:pPr>
            <w:r>
              <w:rPr>
                <w:sz w:val="24"/>
              </w:rPr>
              <w:t>приказом</w:t>
            </w:r>
            <w:r>
              <w:rPr>
                <w:spacing w:val="-6"/>
                <w:sz w:val="24"/>
              </w:rPr>
              <w:t xml:space="preserve"> </w:t>
            </w:r>
            <w:r w:rsidR="005B24B5">
              <w:rPr>
                <w:sz w:val="24"/>
              </w:rPr>
              <w:t>управления образования администрации Ванинского муниципального района</w:t>
            </w:r>
          </w:p>
          <w:p w14:paraId="61364C17" w14:textId="3EFC7DB9" w:rsidR="005B24B5" w:rsidRDefault="005B24B5">
            <w:pPr>
              <w:pStyle w:val="TableParagraph"/>
              <w:ind w:left="323" w:right="198"/>
              <w:jc w:val="center"/>
              <w:rPr>
                <w:sz w:val="24"/>
              </w:rPr>
            </w:pPr>
            <w:r>
              <w:rPr>
                <w:sz w:val="24"/>
              </w:rPr>
              <w:t xml:space="preserve">от </w:t>
            </w:r>
            <w:r w:rsidR="00AD40DA">
              <w:rPr>
                <w:sz w:val="24"/>
              </w:rPr>
              <w:t>03.10.2022</w:t>
            </w:r>
            <w:r>
              <w:rPr>
                <w:sz w:val="24"/>
              </w:rPr>
              <w:t xml:space="preserve">  №</w:t>
            </w:r>
            <w:r w:rsidR="00AD40DA">
              <w:rPr>
                <w:sz w:val="24"/>
              </w:rPr>
              <w:t xml:space="preserve"> 400/1</w:t>
            </w:r>
          </w:p>
        </w:tc>
      </w:tr>
    </w:tbl>
    <w:p w14:paraId="7C473254" w14:textId="77777777" w:rsidR="0015786E" w:rsidRDefault="0015786E">
      <w:pPr>
        <w:pStyle w:val="a3"/>
        <w:ind w:left="0"/>
        <w:jc w:val="left"/>
        <w:rPr>
          <w:sz w:val="20"/>
        </w:rPr>
      </w:pPr>
    </w:p>
    <w:p w14:paraId="5262BA6C" w14:textId="77777777" w:rsidR="0015786E" w:rsidRDefault="0015786E">
      <w:pPr>
        <w:pStyle w:val="a3"/>
        <w:ind w:left="0"/>
        <w:jc w:val="left"/>
        <w:rPr>
          <w:sz w:val="20"/>
        </w:rPr>
      </w:pPr>
    </w:p>
    <w:p w14:paraId="3096AF75" w14:textId="77777777" w:rsidR="0015786E" w:rsidRDefault="0015786E">
      <w:pPr>
        <w:pStyle w:val="a3"/>
        <w:ind w:left="0"/>
        <w:jc w:val="left"/>
        <w:rPr>
          <w:sz w:val="20"/>
        </w:rPr>
      </w:pPr>
    </w:p>
    <w:p w14:paraId="1FD5D666" w14:textId="77777777" w:rsidR="0015786E" w:rsidRDefault="0015786E">
      <w:pPr>
        <w:pStyle w:val="a3"/>
        <w:ind w:left="0"/>
        <w:jc w:val="left"/>
        <w:rPr>
          <w:sz w:val="20"/>
        </w:rPr>
      </w:pPr>
    </w:p>
    <w:p w14:paraId="698ED80D" w14:textId="77777777" w:rsidR="0015786E" w:rsidRDefault="0015786E">
      <w:pPr>
        <w:pStyle w:val="a3"/>
        <w:ind w:left="0"/>
        <w:jc w:val="left"/>
        <w:rPr>
          <w:sz w:val="20"/>
        </w:rPr>
      </w:pPr>
    </w:p>
    <w:p w14:paraId="28035220" w14:textId="77777777" w:rsidR="0015786E" w:rsidRDefault="0015786E">
      <w:pPr>
        <w:pStyle w:val="a3"/>
        <w:ind w:left="0"/>
        <w:jc w:val="left"/>
        <w:rPr>
          <w:sz w:val="20"/>
        </w:rPr>
      </w:pPr>
    </w:p>
    <w:p w14:paraId="22726294" w14:textId="77777777" w:rsidR="0015786E" w:rsidRDefault="0015786E">
      <w:pPr>
        <w:pStyle w:val="a3"/>
        <w:ind w:left="0"/>
        <w:jc w:val="left"/>
        <w:rPr>
          <w:sz w:val="20"/>
        </w:rPr>
      </w:pPr>
    </w:p>
    <w:p w14:paraId="193C9026" w14:textId="77777777" w:rsidR="0015786E" w:rsidRDefault="0015786E">
      <w:pPr>
        <w:pStyle w:val="a3"/>
        <w:ind w:left="0"/>
        <w:jc w:val="left"/>
        <w:rPr>
          <w:sz w:val="20"/>
        </w:rPr>
      </w:pPr>
    </w:p>
    <w:p w14:paraId="4372C71D" w14:textId="77777777" w:rsidR="0015786E" w:rsidRDefault="0015786E">
      <w:pPr>
        <w:pStyle w:val="a3"/>
        <w:ind w:left="0"/>
        <w:jc w:val="left"/>
        <w:rPr>
          <w:sz w:val="20"/>
        </w:rPr>
      </w:pPr>
    </w:p>
    <w:p w14:paraId="254D7E0D" w14:textId="77777777" w:rsidR="0015786E" w:rsidRDefault="0015786E">
      <w:pPr>
        <w:pStyle w:val="a3"/>
        <w:ind w:left="0"/>
        <w:jc w:val="left"/>
        <w:rPr>
          <w:sz w:val="20"/>
        </w:rPr>
      </w:pPr>
    </w:p>
    <w:p w14:paraId="28E97C62" w14:textId="77777777" w:rsidR="0015786E" w:rsidRDefault="0015786E">
      <w:pPr>
        <w:pStyle w:val="a3"/>
        <w:ind w:left="0"/>
        <w:jc w:val="left"/>
        <w:rPr>
          <w:sz w:val="20"/>
        </w:rPr>
      </w:pPr>
    </w:p>
    <w:p w14:paraId="20559644" w14:textId="77777777" w:rsidR="0015786E" w:rsidRDefault="0015786E">
      <w:pPr>
        <w:pStyle w:val="a3"/>
        <w:ind w:left="0"/>
        <w:jc w:val="left"/>
        <w:rPr>
          <w:sz w:val="20"/>
        </w:rPr>
      </w:pPr>
    </w:p>
    <w:p w14:paraId="0E72804E" w14:textId="77777777" w:rsidR="0015786E" w:rsidRPr="00DC5476" w:rsidRDefault="0015786E">
      <w:pPr>
        <w:pStyle w:val="a3"/>
        <w:ind w:left="0"/>
        <w:jc w:val="left"/>
        <w:rPr>
          <w:sz w:val="20"/>
        </w:rPr>
      </w:pPr>
    </w:p>
    <w:p w14:paraId="59B0DC64" w14:textId="77777777" w:rsidR="0015786E" w:rsidRPr="00DC5476" w:rsidRDefault="0015786E">
      <w:pPr>
        <w:pStyle w:val="a3"/>
        <w:spacing w:before="2"/>
        <w:ind w:left="0"/>
        <w:jc w:val="left"/>
        <w:rPr>
          <w:sz w:val="25"/>
        </w:rPr>
      </w:pPr>
    </w:p>
    <w:p w14:paraId="7D129524" w14:textId="77777777" w:rsidR="00C40B78" w:rsidRDefault="00D121CF" w:rsidP="000A14E6">
      <w:pPr>
        <w:pStyle w:val="a4"/>
        <w:ind w:left="0" w:firstLine="658"/>
        <w:jc w:val="center"/>
        <w:rPr>
          <w:b w:val="0"/>
          <w:bCs w:val="0"/>
          <w:i w:val="0"/>
          <w:iCs w:val="0"/>
          <w:spacing w:val="1"/>
        </w:rPr>
      </w:pPr>
      <w:r w:rsidRPr="000A14E6">
        <w:rPr>
          <w:b w:val="0"/>
          <w:bCs w:val="0"/>
          <w:i w:val="0"/>
          <w:iCs w:val="0"/>
        </w:rPr>
        <w:t>Муниципальная программа</w:t>
      </w:r>
      <w:r w:rsidRPr="000A14E6">
        <w:rPr>
          <w:b w:val="0"/>
          <w:bCs w:val="0"/>
          <w:i w:val="0"/>
          <w:iCs w:val="0"/>
          <w:spacing w:val="1"/>
        </w:rPr>
        <w:t xml:space="preserve"> </w:t>
      </w:r>
    </w:p>
    <w:p w14:paraId="7103E109" w14:textId="4C3A45E5" w:rsidR="0015786E" w:rsidRPr="000A14E6" w:rsidRDefault="00C40B78" w:rsidP="000A14E6">
      <w:pPr>
        <w:pStyle w:val="a4"/>
        <w:ind w:left="0" w:firstLine="658"/>
        <w:jc w:val="center"/>
        <w:rPr>
          <w:b w:val="0"/>
          <w:bCs w:val="0"/>
          <w:i w:val="0"/>
          <w:iCs w:val="0"/>
        </w:rPr>
      </w:pPr>
      <w:r>
        <w:rPr>
          <w:b w:val="0"/>
          <w:bCs w:val="0"/>
          <w:i w:val="0"/>
          <w:iCs w:val="0"/>
          <w:spacing w:val="1"/>
        </w:rPr>
        <w:t>«П</w:t>
      </w:r>
      <w:r w:rsidR="00D121CF" w:rsidRPr="000A14E6">
        <w:rPr>
          <w:b w:val="0"/>
          <w:bCs w:val="0"/>
          <w:i w:val="0"/>
          <w:iCs w:val="0"/>
        </w:rPr>
        <w:t>овышени</w:t>
      </w:r>
      <w:r>
        <w:rPr>
          <w:b w:val="0"/>
          <w:bCs w:val="0"/>
          <w:i w:val="0"/>
          <w:iCs w:val="0"/>
        </w:rPr>
        <w:t>е</w:t>
      </w:r>
      <w:r w:rsidR="00D121CF" w:rsidRPr="000A14E6">
        <w:rPr>
          <w:b w:val="0"/>
          <w:bCs w:val="0"/>
          <w:i w:val="0"/>
          <w:iCs w:val="0"/>
          <w:spacing w:val="-4"/>
        </w:rPr>
        <w:t xml:space="preserve"> </w:t>
      </w:r>
      <w:r w:rsidR="00D121CF" w:rsidRPr="000A14E6">
        <w:rPr>
          <w:b w:val="0"/>
          <w:bCs w:val="0"/>
          <w:i w:val="0"/>
          <w:iCs w:val="0"/>
        </w:rPr>
        <w:t>качества</w:t>
      </w:r>
      <w:r w:rsidR="00D121CF" w:rsidRPr="000A14E6">
        <w:rPr>
          <w:b w:val="0"/>
          <w:bCs w:val="0"/>
          <w:i w:val="0"/>
          <w:iCs w:val="0"/>
          <w:spacing w:val="-5"/>
        </w:rPr>
        <w:t xml:space="preserve"> </w:t>
      </w:r>
      <w:r w:rsidR="00D121CF" w:rsidRPr="000A14E6">
        <w:rPr>
          <w:b w:val="0"/>
          <w:bCs w:val="0"/>
          <w:i w:val="0"/>
          <w:iCs w:val="0"/>
        </w:rPr>
        <w:t>образования</w:t>
      </w:r>
    </w:p>
    <w:p w14:paraId="3CDD0803" w14:textId="12243A3E" w:rsidR="0015786E" w:rsidRPr="000A14E6" w:rsidRDefault="000A14E6" w:rsidP="000A14E6">
      <w:pPr>
        <w:pStyle w:val="a4"/>
        <w:ind w:left="0" w:firstLine="658"/>
        <w:jc w:val="center"/>
        <w:rPr>
          <w:b w:val="0"/>
          <w:bCs w:val="0"/>
          <w:i w:val="0"/>
          <w:iCs w:val="0"/>
        </w:rPr>
      </w:pPr>
      <w:r w:rsidRPr="000A14E6">
        <w:rPr>
          <w:b w:val="0"/>
          <w:bCs w:val="0"/>
          <w:i w:val="0"/>
          <w:iCs w:val="0"/>
        </w:rPr>
        <w:t xml:space="preserve">в общеобразовательных организациях Ванинского муниципального района </w:t>
      </w:r>
      <w:r w:rsidR="00D121CF" w:rsidRPr="000A14E6">
        <w:rPr>
          <w:b w:val="0"/>
          <w:bCs w:val="0"/>
          <w:i w:val="0"/>
          <w:iCs w:val="0"/>
        </w:rPr>
        <w:t>на</w:t>
      </w:r>
      <w:r w:rsidR="00D121CF" w:rsidRPr="000A14E6">
        <w:rPr>
          <w:b w:val="0"/>
          <w:bCs w:val="0"/>
          <w:i w:val="0"/>
          <w:iCs w:val="0"/>
          <w:spacing w:val="-2"/>
        </w:rPr>
        <w:t xml:space="preserve"> </w:t>
      </w:r>
      <w:r w:rsidR="00D121CF" w:rsidRPr="000A14E6">
        <w:rPr>
          <w:b w:val="0"/>
          <w:bCs w:val="0"/>
          <w:i w:val="0"/>
          <w:iCs w:val="0"/>
        </w:rPr>
        <w:t>20</w:t>
      </w:r>
      <w:r w:rsidR="00DA34A0" w:rsidRPr="000A14E6">
        <w:rPr>
          <w:b w:val="0"/>
          <w:bCs w:val="0"/>
          <w:i w:val="0"/>
          <w:iCs w:val="0"/>
        </w:rPr>
        <w:t>22</w:t>
      </w:r>
      <w:r w:rsidR="00D121CF" w:rsidRPr="000A14E6">
        <w:rPr>
          <w:b w:val="0"/>
          <w:bCs w:val="0"/>
          <w:i w:val="0"/>
          <w:iCs w:val="0"/>
        </w:rPr>
        <w:t>-202</w:t>
      </w:r>
      <w:r w:rsidR="00DA34A0" w:rsidRPr="000A14E6">
        <w:rPr>
          <w:b w:val="0"/>
          <w:bCs w:val="0"/>
          <w:i w:val="0"/>
          <w:iCs w:val="0"/>
        </w:rPr>
        <w:t>3</w:t>
      </w:r>
      <w:r w:rsidR="00D121CF" w:rsidRPr="000A14E6">
        <w:rPr>
          <w:b w:val="0"/>
          <w:bCs w:val="0"/>
          <w:i w:val="0"/>
          <w:iCs w:val="0"/>
          <w:spacing w:val="-2"/>
        </w:rPr>
        <w:t xml:space="preserve"> </w:t>
      </w:r>
      <w:r w:rsidR="00D121CF" w:rsidRPr="000A14E6">
        <w:rPr>
          <w:b w:val="0"/>
          <w:bCs w:val="0"/>
          <w:i w:val="0"/>
          <w:iCs w:val="0"/>
        </w:rPr>
        <w:t>годы</w:t>
      </w:r>
      <w:r w:rsidR="00C40B78">
        <w:rPr>
          <w:b w:val="0"/>
          <w:bCs w:val="0"/>
          <w:i w:val="0"/>
          <w:iCs w:val="0"/>
        </w:rPr>
        <w:t>»</w:t>
      </w:r>
      <w:bookmarkStart w:id="0" w:name="_GoBack"/>
      <w:bookmarkEnd w:id="0"/>
    </w:p>
    <w:p w14:paraId="7BE60080" w14:textId="77777777" w:rsidR="0015786E" w:rsidRDefault="0015786E"/>
    <w:p w14:paraId="06892ABE" w14:textId="140AC2F6" w:rsidR="000A14E6" w:rsidRPr="00DC5476" w:rsidRDefault="000A14E6">
      <w:pPr>
        <w:sectPr w:rsidR="000A14E6" w:rsidRPr="00DC5476">
          <w:footerReference w:type="default" r:id="rId7"/>
          <w:type w:val="continuous"/>
          <w:pgSz w:w="11910" w:h="16840"/>
          <w:pgMar w:top="1120" w:right="600" w:bottom="1140" w:left="1300" w:header="720" w:footer="955" w:gutter="0"/>
          <w:pgNumType w:start="1"/>
          <w:cols w:space="720"/>
        </w:sectPr>
      </w:pPr>
    </w:p>
    <w:p w14:paraId="573971B8" w14:textId="77777777" w:rsidR="0015786E" w:rsidRPr="00DC5476" w:rsidRDefault="00D121CF">
      <w:pPr>
        <w:spacing w:before="74"/>
        <w:ind w:left="1277" w:right="1127"/>
        <w:jc w:val="center"/>
        <w:rPr>
          <w:b/>
          <w:i/>
          <w:sz w:val="28"/>
        </w:rPr>
      </w:pPr>
      <w:r w:rsidRPr="00DC5476">
        <w:rPr>
          <w:b/>
          <w:i/>
          <w:sz w:val="28"/>
        </w:rPr>
        <w:lastRenderedPageBreak/>
        <w:t>Паспорт</w:t>
      </w:r>
      <w:r w:rsidRPr="00DC5476">
        <w:rPr>
          <w:b/>
          <w:i/>
          <w:spacing w:val="-2"/>
          <w:sz w:val="28"/>
        </w:rPr>
        <w:t xml:space="preserve"> </w:t>
      </w:r>
      <w:r w:rsidRPr="00DC5476">
        <w:rPr>
          <w:b/>
          <w:i/>
          <w:sz w:val="28"/>
        </w:rPr>
        <w:t>программы</w:t>
      </w:r>
    </w:p>
    <w:p w14:paraId="51CC909C" w14:textId="77777777" w:rsidR="0015786E" w:rsidRPr="00DC5476" w:rsidRDefault="0015786E">
      <w:pPr>
        <w:pStyle w:val="a3"/>
        <w:spacing w:before="1" w:after="1"/>
        <w:ind w:left="0"/>
        <w:jc w:val="left"/>
        <w:rPr>
          <w:b/>
          <w:i/>
          <w:sz w:val="28"/>
        </w:rPr>
      </w:pPr>
    </w:p>
    <w:tbl>
      <w:tblPr>
        <w:tblStyle w:val="a6"/>
        <w:tblW w:w="10065" w:type="dxa"/>
        <w:tblLayout w:type="fixed"/>
        <w:tblLook w:val="01E0" w:firstRow="1" w:lastRow="1" w:firstColumn="1" w:lastColumn="1" w:noHBand="0" w:noVBand="0"/>
      </w:tblPr>
      <w:tblGrid>
        <w:gridCol w:w="2126"/>
        <w:gridCol w:w="7939"/>
      </w:tblGrid>
      <w:tr w:rsidR="000A14E6" w:rsidRPr="00DC5476" w14:paraId="0433817E" w14:textId="77777777" w:rsidTr="000A14E6">
        <w:trPr>
          <w:trHeight w:val="1966"/>
        </w:trPr>
        <w:tc>
          <w:tcPr>
            <w:tcW w:w="2126" w:type="dxa"/>
          </w:tcPr>
          <w:p w14:paraId="2FD498AC" w14:textId="2770B485" w:rsidR="0015786E" w:rsidRPr="00DC5476" w:rsidRDefault="00D121CF" w:rsidP="00C10BE8">
            <w:pPr>
              <w:pStyle w:val="TableParagraph"/>
              <w:tabs>
                <w:tab w:val="left" w:pos="0"/>
                <w:tab w:val="left" w:pos="1633"/>
              </w:tabs>
              <w:rPr>
                <w:b/>
                <w:sz w:val="24"/>
              </w:rPr>
            </w:pPr>
            <w:r w:rsidRPr="00DC5476">
              <w:rPr>
                <w:b/>
                <w:sz w:val="24"/>
              </w:rPr>
              <w:t>Основания</w:t>
            </w:r>
            <w:r w:rsidR="002946DF" w:rsidRPr="00DC5476">
              <w:rPr>
                <w:b/>
                <w:sz w:val="24"/>
              </w:rPr>
              <w:t xml:space="preserve"> </w:t>
            </w:r>
            <w:r w:rsidRPr="00DC5476">
              <w:rPr>
                <w:b/>
                <w:spacing w:val="-1"/>
                <w:sz w:val="24"/>
              </w:rPr>
              <w:t>для</w:t>
            </w:r>
            <w:r w:rsidRPr="00DC5476">
              <w:rPr>
                <w:b/>
                <w:spacing w:val="-57"/>
                <w:sz w:val="24"/>
              </w:rPr>
              <w:t xml:space="preserve"> </w:t>
            </w:r>
            <w:r w:rsidRPr="00DC5476">
              <w:rPr>
                <w:b/>
                <w:sz w:val="24"/>
              </w:rPr>
              <w:t>разработки</w:t>
            </w:r>
            <w:r w:rsidRPr="00DC5476">
              <w:rPr>
                <w:b/>
                <w:spacing w:val="1"/>
                <w:sz w:val="24"/>
              </w:rPr>
              <w:t xml:space="preserve"> </w:t>
            </w:r>
            <w:r w:rsidRPr="00DC5476">
              <w:rPr>
                <w:b/>
                <w:sz w:val="24"/>
              </w:rPr>
              <w:t>программы</w:t>
            </w:r>
          </w:p>
        </w:tc>
        <w:tc>
          <w:tcPr>
            <w:tcW w:w="7939" w:type="dxa"/>
          </w:tcPr>
          <w:p w14:paraId="09F1DCD3" w14:textId="097B2C29" w:rsidR="0015786E" w:rsidRPr="00DC5476" w:rsidRDefault="002946DF" w:rsidP="00C10BE8">
            <w:pPr>
              <w:pStyle w:val="TableParagraph"/>
              <w:tabs>
                <w:tab w:val="left" w:pos="116"/>
                <w:tab w:val="left" w:pos="534"/>
              </w:tabs>
              <w:jc w:val="both"/>
              <w:rPr>
                <w:sz w:val="24"/>
                <w:szCs w:val="24"/>
              </w:rPr>
            </w:pPr>
            <w:r w:rsidRPr="00DC5476">
              <w:rPr>
                <w:sz w:val="24"/>
                <w:szCs w:val="24"/>
              </w:rPr>
              <w:t xml:space="preserve">- </w:t>
            </w:r>
            <w:r w:rsidR="00D121CF" w:rsidRPr="00DC5476">
              <w:rPr>
                <w:sz w:val="24"/>
                <w:szCs w:val="24"/>
              </w:rPr>
              <w:t>Федеральный Закон «Об образовании в Российской Федерации»</w:t>
            </w:r>
            <w:r w:rsidR="00D121CF" w:rsidRPr="00DC5476">
              <w:rPr>
                <w:spacing w:val="-57"/>
                <w:sz w:val="24"/>
                <w:szCs w:val="24"/>
              </w:rPr>
              <w:t xml:space="preserve"> </w:t>
            </w:r>
            <w:r w:rsidR="00D121CF" w:rsidRPr="00DC5476">
              <w:rPr>
                <w:sz w:val="24"/>
                <w:szCs w:val="24"/>
              </w:rPr>
              <w:t>от 29.12.2012 г.</w:t>
            </w:r>
            <w:r w:rsidR="00D121CF" w:rsidRPr="00DC5476">
              <w:rPr>
                <w:spacing w:val="-1"/>
                <w:sz w:val="24"/>
                <w:szCs w:val="24"/>
              </w:rPr>
              <w:t xml:space="preserve"> </w:t>
            </w:r>
            <w:r w:rsidR="00D121CF" w:rsidRPr="00DC5476">
              <w:rPr>
                <w:sz w:val="24"/>
                <w:szCs w:val="24"/>
              </w:rPr>
              <w:t>№</w:t>
            </w:r>
            <w:r w:rsidR="00D121CF" w:rsidRPr="00DC5476">
              <w:rPr>
                <w:spacing w:val="-1"/>
                <w:sz w:val="24"/>
                <w:szCs w:val="24"/>
              </w:rPr>
              <w:t xml:space="preserve"> </w:t>
            </w:r>
            <w:r w:rsidR="00D121CF" w:rsidRPr="00DC5476">
              <w:rPr>
                <w:sz w:val="24"/>
                <w:szCs w:val="24"/>
              </w:rPr>
              <w:t>273-ФЗ.</w:t>
            </w:r>
          </w:p>
          <w:p w14:paraId="6F331962" w14:textId="3DF18F55" w:rsidR="0015786E" w:rsidRPr="00DC5476" w:rsidRDefault="002946DF" w:rsidP="00C10BE8">
            <w:pPr>
              <w:pStyle w:val="TableParagraph"/>
              <w:tabs>
                <w:tab w:val="left" w:pos="116"/>
                <w:tab w:val="left" w:pos="534"/>
              </w:tabs>
              <w:jc w:val="both"/>
              <w:rPr>
                <w:sz w:val="24"/>
                <w:szCs w:val="24"/>
              </w:rPr>
            </w:pPr>
            <w:r w:rsidRPr="00DC5476">
              <w:rPr>
                <w:sz w:val="24"/>
                <w:szCs w:val="24"/>
              </w:rPr>
              <w:t xml:space="preserve">- </w:t>
            </w:r>
            <w:r w:rsidR="00D121CF" w:rsidRPr="00DC5476">
              <w:rPr>
                <w:sz w:val="24"/>
                <w:szCs w:val="24"/>
              </w:rPr>
              <w:t>Национальный</w:t>
            </w:r>
            <w:r w:rsidR="00D121CF" w:rsidRPr="00DC5476">
              <w:rPr>
                <w:spacing w:val="-6"/>
                <w:sz w:val="24"/>
                <w:szCs w:val="24"/>
              </w:rPr>
              <w:t xml:space="preserve"> </w:t>
            </w:r>
            <w:r w:rsidR="00D121CF" w:rsidRPr="00DC5476">
              <w:rPr>
                <w:sz w:val="24"/>
                <w:szCs w:val="24"/>
              </w:rPr>
              <w:t>проект</w:t>
            </w:r>
            <w:r w:rsidR="00D121CF" w:rsidRPr="00DC5476">
              <w:rPr>
                <w:spacing w:val="-7"/>
                <w:sz w:val="24"/>
                <w:szCs w:val="24"/>
              </w:rPr>
              <w:t xml:space="preserve"> </w:t>
            </w:r>
            <w:r w:rsidR="00D121CF" w:rsidRPr="00DC5476">
              <w:rPr>
                <w:sz w:val="24"/>
                <w:szCs w:val="24"/>
              </w:rPr>
              <w:t>«Образование».</w:t>
            </w:r>
          </w:p>
          <w:p w14:paraId="7714782F" w14:textId="7218349A" w:rsidR="00A15932" w:rsidRPr="00DC5476" w:rsidRDefault="00A15932" w:rsidP="00C10BE8">
            <w:pPr>
              <w:pStyle w:val="TableParagraph"/>
              <w:tabs>
                <w:tab w:val="left" w:pos="116"/>
                <w:tab w:val="left" w:pos="534"/>
              </w:tabs>
              <w:jc w:val="both"/>
              <w:rPr>
                <w:sz w:val="24"/>
                <w:szCs w:val="24"/>
              </w:rPr>
            </w:pPr>
            <w:r w:rsidRPr="00DC5476">
              <w:rPr>
                <w:sz w:val="24"/>
                <w:szCs w:val="24"/>
              </w:rPr>
              <w:t xml:space="preserve">- </w:t>
            </w:r>
            <w:hyperlink r:id="rId8" w:history="1">
              <w:r w:rsidRPr="00DC5476">
                <w:rPr>
                  <w:rStyle w:val="document-name"/>
                  <w:sz w:val="24"/>
                  <w:szCs w:val="24"/>
                </w:rPr>
                <w:t>Государственная программа Хабаровского края «Развитие образования в Хабаровском крае</w:t>
              </w:r>
            </w:hyperlink>
            <w:r w:rsidRPr="00DC5476">
              <w:rPr>
                <w:sz w:val="24"/>
                <w:szCs w:val="24"/>
              </w:rPr>
              <w:t>»</w:t>
            </w:r>
          </w:p>
          <w:p w14:paraId="407FDC4E" w14:textId="03F63A2B" w:rsidR="0015786E" w:rsidRPr="000A14E6" w:rsidRDefault="002946DF" w:rsidP="00C10BE8">
            <w:pPr>
              <w:pStyle w:val="TableParagraph"/>
              <w:tabs>
                <w:tab w:val="left" w:pos="116"/>
                <w:tab w:val="left" w:pos="534"/>
              </w:tabs>
              <w:jc w:val="both"/>
              <w:rPr>
                <w:sz w:val="24"/>
                <w:szCs w:val="24"/>
              </w:rPr>
            </w:pPr>
            <w:r w:rsidRPr="00DC5476">
              <w:rPr>
                <w:sz w:val="24"/>
                <w:szCs w:val="24"/>
              </w:rPr>
              <w:t>- Муниципальная программа «Развитие системы образования Ванинского муниципального района</w:t>
            </w:r>
          </w:p>
        </w:tc>
      </w:tr>
      <w:tr w:rsidR="0015786E" w:rsidRPr="00DC5476" w14:paraId="149C011A" w14:textId="77777777" w:rsidTr="001E466E">
        <w:trPr>
          <w:trHeight w:val="828"/>
        </w:trPr>
        <w:tc>
          <w:tcPr>
            <w:tcW w:w="2126" w:type="dxa"/>
          </w:tcPr>
          <w:p w14:paraId="46FB7A7E" w14:textId="77777777" w:rsidR="0015786E" w:rsidRPr="00DC5476" w:rsidRDefault="00D121CF" w:rsidP="00C10BE8">
            <w:pPr>
              <w:pStyle w:val="TableParagraph"/>
              <w:tabs>
                <w:tab w:val="left" w:pos="0"/>
              </w:tabs>
              <w:rPr>
                <w:b/>
                <w:sz w:val="24"/>
              </w:rPr>
            </w:pPr>
            <w:r w:rsidRPr="00DC5476">
              <w:rPr>
                <w:b/>
                <w:sz w:val="24"/>
              </w:rPr>
              <w:t>Разработчик</w:t>
            </w:r>
            <w:r w:rsidRPr="00DC5476">
              <w:rPr>
                <w:b/>
                <w:spacing w:val="-58"/>
                <w:sz w:val="24"/>
              </w:rPr>
              <w:t xml:space="preserve"> </w:t>
            </w:r>
            <w:r w:rsidRPr="00DC5476">
              <w:rPr>
                <w:b/>
                <w:sz w:val="24"/>
              </w:rPr>
              <w:t>программы</w:t>
            </w:r>
          </w:p>
        </w:tc>
        <w:tc>
          <w:tcPr>
            <w:tcW w:w="7939" w:type="dxa"/>
          </w:tcPr>
          <w:p w14:paraId="389704B2" w14:textId="0E853EC9" w:rsidR="0015786E" w:rsidRPr="00DC5476" w:rsidRDefault="006274BA" w:rsidP="00C10BE8">
            <w:pPr>
              <w:pStyle w:val="TableParagraph"/>
              <w:tabs>
                <w:tab w:val="left" w:pos="116"/>
              </w:tabs>
              <w:rPr>
                <w:sz w:val="24"/>
              </w:rPr>
            </w:pPr>
            <w:r w:rsidRPr="00DC5476">
              <w:rPr>
                <w:sz w:val="24"/>
              </w:rPr>
              <w:t>Управление образования администрации Ванинского муниципального района, МКУ «Информационно-методический центр развития образования Ванинского муниципального района Хабаровского края»</w:t>
            </w:r>
          </w:p>
        </w:tc>
      </w:tr>
      <w:tr w:rsidR="0015786E" w:rsidRPr="00DC5476" w14:paraId="3F7C79F7" w14:textId="77777777" w:rsidTr="001E466E">
        <w:trPr>
          <w:trHeight w:val="827"/>
        </w:trPr>
        <w:tc>
          <w:tcPr>
            <w:tcW w:w="2126" w:type="dxa"/>
          </w:tcPr>
          <w:p w14:paraId="3FE2ED28" w14:textId="77777777" w:rsidR="0015786E" w:rsidRPr="00DC5476" w:rsidRDefault="00D121CF" w:rsidP="00C10BE8">
            <w:pPr>
              <w:pStyle w:val="TableParagraph"/>
              <w:tabs>
                <w:tab w:val="left" w:pos="0"/>
              </w:tabs>
              <w:rPr>
                <w:b/>
                <w:sz w:val="24"/>
              </w:rPr>
            </w:pPr>
            <w:r w:rsidRPr="00DC5476">
              <w:rPr>
                <w:b/>
                <w:sz w:val="24"/>
              </w:rPr>
              <w:t>Основные</w:t>
            </w:r>
            <w:r w:rsidRPr="00DC5476">
              <w:rPr>
                <w:b/>
                <w:spacing w:val="1"/>
                <w:sz w:val="24"/>
              </w:rPr>
              <w:t xml:space="preserve"> </w:t>
            </w:r>
            <w:r w:rsidRPr="00DC5476">
              <w:rPr>
                <w:b/>
                <w:sz w:val="24"/>
              </w:rPr>
              <w:t>исполнители</w:t>
            </w:r>
            <w:r w:rsidRPr="00DC5476">
              <w:rPr>
                <w:b/>
                <w:spacing w:val="-57"/>
                <w:sz w:val="24"/>
              </w:rPr>
              <w:t xml:space="preserve"> </w:t>
            </w:r>
            <w:r w:rsidRPr="00DC5476">
              <w:rPr>
                <w:b/>
                <w:sz w:val="24"/>
              </w:rPr>
              <w:t>программы</w:t>
            </w:r>
          </w:p>
        </w:tc>
        <w:tc>
          <w:tcPr>
            <w:tcW w:w="7939" w:type="dxa"/>
          </w:tcPr>
          <w:p w14:paraId="7FB0DF89" w14:textId="718BECA2" w:rsidR="0015786E" w:rsidRPr="00DC5476" w:rsidRDefault="006274BA" w:rsidP="00C10BE8">
            <w:pPr>
              <w:pStyle w:val="TableParagraph"/>
              <w:tabs>
                <w:tab w:val="left" w:pos="116"/>
              </w:tabs>
              <w:rPr>
                <w:sz w:val="24"/>
              </w:rPr>
            </w:pPr>
            <w:r w:rsidRPr="00DC5476">
              <w:rPr>
                <w:sz w:val="24"/>
              </w:rPr>
              <w:t>Управление образования администрации Ванинского муниципального района, МКУ «Информационно-методический центр развития образования Ванинского муниципального района Хабаровского края», общеобразовательные учреждения, подведомственные управлению образования администрации Ванинского муниципального района</w:t>
            </w:r>
          </w:p>
        </w:tc>
      </w:tr>
      <w:tr w:rsidR="00DC5476" w:rsidRPr="00DC5476" w14:paraId="63ECFA38" w14:textId="77777777" w:rsidTr="00154868">
        <w:trPr>
          <w:trHeight w:val="850"/>
        </w:trPr>
        <w:tc>
          <w:tcPr>
            <w:tcW w:w="2126" w:type="dxa"/>
          </w:tcPr>
          <w:p w14:paraId="255FC17D" w14:textId="77777777" w:rsidR="0015786E" w:rsidRPr="00DC5476" w:rsidRDefault="00D121CF" w:rsidP="00C10BE8">
            <w:pPr>
              <w:pStyle w:val="TableParagraph"/>
              <w:tabs>
                <w:tab w:val="left" w:pos="0"/>
              </w:tabs>
              <w:rPr>
                <w:b/>
                <w:sz w:val="24"/>
              </w:rPr>
            </w:pPr>
            <w:r w:rsidRPr="00DC5476">
              <w:rPr>
                <w:b/>
                <w:sz w:val="24"/>
              </w:rPr>
              <w:t>Цель</w:t>
            </w:r>
            <w:r w:rsidRPr="00DC5476">
              <w:rPr>
                <w:b/>
                <w:spacing w:val="-1"/>
                <w:sz w:val="24"/>
              </w:rPr>
              <w:t xml:space="preserve"> </w:t>
            </w:r>
            <w:r w:rsidRPr="00DC5476">
              <w:rPr>
                <w:b/>
                <w:sz w:val="24"/>
              </w:rPr>
              <w:t>программы</w:t>
            </w:r>
          </w:p>
        </w:tc>
        <w:tc>
          <w:tcPr>
            <w:tcW w:w="7939" w:type="dxa"/>
          </w:tcPr>
          <w:p w14:paraId="2ABE5C70" w14:textId="5AC80474" w:rsidR="0015786E" w:rsidRPr="00DC5476" w:rsidRDefault="00D121CF" w:rsidP="00C10BE8">
            <w:pPr>
              <w:pStyle w:val="TableParagraph"/>
              <w:tabs>
                <w:tab w:val="left" w:pos="116"/>
              </w:tabs>
              <w:jc w:val="both"/>
              <w:rPr>
                <w:sz w:val="24"/>
              </w:rPr>
            </w:pPr>
            <w:r w:rsidRPr="00DC5476">
              <w:rPr>
                <w:sz w:val="24"/>
              </w:rPr>
              <w:t>Повышение</w:t>
            </w:r>
            <w:r w:rsidRPr="00DC5476">
              <w:rPr>
                <w:spacing w:val="1"/>
                <w:sz w:val="24"/>
              </w:rPr>
              <w:t xml:space="preserve"> </w:t>
            </w:r>
            <w:r w:rsidRPr="00DC5476">
              <w:rPr>
                <w:sz w:val="24"/>
              </w:rPr>
              <w:t>качества</w:t>
            </w:r>
            <w:r w:rsidRPr="00DC5476">
              <w:rPr>
                <w:spacing w:val="1"/>
                <w:sz w:val="24"/>
              </w:rPr>
              <w:t xml:space="preserve"> </w:t>
            </w:r>
            <w:r w:rsidRPr="00DC5476">
              <w:rPr>
                <w:sz w:val="24"/>
              </w:rPr>
              <w:t>образования в соответствии с перспективными</w:t>
            </w:r>
            <w:r w:rsidRPr="00DC5476">
              <w:rPr>
                <w:spacing w:val="19"/>
                <w:sz w:val="24"/>
              </w:rPr>
              <w:t xml:space="preserve"> </w:t>
            </w:r>
            <w:r w:rsidRPr="00DC5476">
              <w:rPr>
                <w:sz w:val="24"/>
              </w:rPr>
              <w:t>задачами</w:t>
            </w:r>
            <w:r w:rsidRPr="00DC5476">
              <w:rPr>
                <w:spacing w:val="22"/>
                <w:sz w:val="24"/>
              </w:rPr>
              <w:t xml:space="preserve"> </w:t>
            </w:r>
            <w:r w:rsidRPr="00DC5476">
              <w:rPr>
                <w:sz w:val="24"/>
              </w:rPr>
              <w:t>социально-экономического</w:t>
            </w:r>
            <w:r w:rsidRPr="00DC5476">
              <w:rPr>
                <w:spacing w:val="21"/>
                <w:sz w:val="24"/>
              </w:rPr>
              <w:t xml:space="preserve"> </w:t>
            </w:r>
            <w:r w:rsidR="00154868" w:rsidRPr="00DC5476">
              <w:rPr>
                <w:sz w:val="24"/>
              </w:rPr>
              <w:t>развития Ванинского муниципального района</w:t>
            </w:r>
          </w:p>
        </w:tc>
      </w:tr>
      <w:tr w:rsidR="0015786E" w:rsidRPr="00DC5476" w14:paraId="66004BDB" w14:textId="77777777" w:rsidTr="001E466E">
        <w:trPr>
          <w:trHeight w:val="4159"/>
        </w:trPr>
        <w:tc>
          <w:tcPr>
            <w:tcW w:w="2126" w:type="dxa"/>
          </w:tcPr>
          <w:p w14:paraId="154825C4" w14:textId="77777777" w:rsidR="0015786E" w:rsidRPr="00DC5476" w:rsidRDefault="00D121CF" w:rsidP="00C10BE8">
            <w:pPr>
              <w:pStyle w:val="TableParagraph"/>
              <w:tabs>
                <w:tab w:val="left" w:pos="0"/>
              </w:tabs>
              <w:rPr>
                <w:b/>
                <w:sz w:val="24"/>
              </w:rPr>
            </w:pPr>
            <w:r w:rsidRPr="00DC5476">
              <w:rPr>
                <w:b/>
                <w:sz w:val="24"/>
              </w:rPr>
              <w:t>Задачи</w:t>
            </w:r>
            <w:r w:rsidRPr="00DC5476">
              <w:rPr>
                <w:b/>
                <w:spacing w:val="1"/>
                <w:sz w:val="24"/>
              </w:rPr>
              <w:t xml:space="preserve"> </w:t>
            </w:r>
            <w:r w:rsidRPr="00DC5476">
              <w:rPr>
                <w:b/>
                <w:sz w:val="24"/>
              </w:rPr>
              <w:t>программы</w:t>
            </w:r>
          </w:p>
        </w:tc>
        <w:tc>
          <w:tcPr>
            <w:tcW w:w="7939" w:type="dxa"/>
          </w:tcPr>
          <w:p w14:paraId="325FF406" w14:textId="0B0124E8" w:rsidR="006274BA" w:rsidRPr="00DC5476" w:rsidRDefault="006274BA" w:rsidP="00C10BE8">
            <w:pPr>
              <w:pStyle w:val="TableParagraph"/>
              <w:tabs>
                <w:tab w:val="left" w:pos="116"/>
                <w:tab w:val="left" w:pos="817"/>
              </w:tabs>
              <w:jc w:val="both"/>
              <w:rPr>
                <w:sz w:val="24"/>
              </w:rPr>
            </w:pPr>
            <w:r w:rsidRPr="00DC5476">
              <w:rPr>
                <w:sz w:val="24"/>
              </w:rPr>
              <w:t>1. Реализация программ, направленных на повышение качество образования.</w:t>
            </w:r>
          </w:p>
          <w:p w14:paraId="262159E8" w14:textId="05787AFE" w:rsidR="006274BA" w:rsidRPr="00DC5476" w:rsidRDefault="006274BA" w:rsidP="00C10BE8">
            <w:pPr>
              <w:pStyle w:val="TableParagraph"/>
              <w:tabs>
                <w:tab w:val="left" w:pos="116"/>
                <w:tab w:val="left" w:pos="817"/>
              </w:tabs>
              <w:jc w:val="both"/>
              <w:rPr>
                <w:sz w:val="24"/>
              </w:rPr>
            </w:pPr>
            <w:r w:rsidRPr="00DC5476">
              <w:rPr>
                <w:sz w:val="24"/>
              </w:rPr>
              <w:t>2. Повышение результативности педагогической и управленческой деятельности в школах.</w:t>
            </w:r>
          </w:p>
          <w:p w14:paraId="6882D6F2" w14:textId="0E46A107" w:rsidR="006274BA" w:rsidRPr="00DC5476" w:rsidRDefault="006274BA" w:rsidP="00C10BE8">
            <w:pPr>
              <w:pStyle w:val="TableParagraph"/>
              <w:tabs>
                <w:tab w:val="left" w:pos="116"/>
                <w:tab w:val="left" w:pos="817"/>
              </w:tabs>
              <w:jc w:val="both"/>
              <w:rPr>
                <w:sz w:val="24"/>
              </w:rPr>
            </w:pPr>
            <w:r w:rsidRPr="00DC5476">
              <w:rPr>
                <w:sz w:val="24"/>
              </w:rPr>
              <w:t>3. Развитие системы мониторинга качества результатов обучения, а также качества преподавания, управления и школьной среды (условий) в общеобразовательных организациях с низкими результатами обучения.</w:t>
            </w:r>
          </w:p>
          <w:p w14:paraId="7E7CEE8E" w14:textId="4D4CC6C7" w:rsidR="006274BA" w:rsidRPr="00DC5476" w:rsidRDefault="006274BA" w:rsidP="00C10BE8">
            <w:pPr>
              <w:pStyle w:val="TableParagraph"/>
              <w:tabs>
                <w:tab w:val="left" w:pos="116"/>
                <w:tab w:val="left" w:pos="817"/>
              </w:tabs>
              <w:jc w:val="both"/>
              <w:rPr>
                <w:sz w:val="24"/>
              </w:rPr>
            </w:pPr>
            <w:r w:rsidRPr="00DC5476">
              <w:rPr>
                <w:sz w:val="24"/>
              </w:rPr>
              <w:t>4. Повышение качественного потенциала педагогов.</w:t>
            </w:r>
          </w:p>
          <w:p w14:paraId="19D8CC54" w14:textId="6CEF795A" w:rsidR="006274BA" w:rsidRPr="00DC5476" w:rsidRDefault="006274BA" w:rsidP="00C10BE8">
            <w:pPr>
              <w:pStyle w:val="TableParagraph"/>
              <w:tabs>
                <w:tab w:val="left" w:pos="116"/>
                <w:tab w:val="left" w:pos="817"/>
              </w:tabs>
              <w:jc w:val="both"/>
              <w:rPr>
                <w:sz w:val="24"/>
              </w:rPr>
            </w:pPr>
            <w:r w:rsidRPr="00DC5476">
              <w:rPr>
                <w:sz w:val="24"/>
              </w:rPr>
              <w:t>5. Создание системы сетевого взаимодействия в муниципальном образовательном пространстве.</w:t>
            </w:r>
          </w:p>
          <w:p w14:paraId="4234D123" w14:textId="2F8ACF83" w:rsidR="006274BA" w:rsidRPr="00DC5476" w:rsidRDefault="006274BA" w:rsidP="00C10BE8">
            <w:pPr>
              <w:pStyle w:val="TableParagraph"/>
              <w:tabs>
                <w:tab w:val="left" w:pos="116"/>
                <w:tab w:val="left" w:pos="817"/>
              </w:tabs>
              <w:jc w:val="both"/>
              <w:rPr>
                <w:sz w:val="24"/>
              </w:rPr>
            </w:pPr>
            <w:r w:rsidRPr="00DC5476">
              <w:rPr>
                <w:sz w:val="24"/>
              </w:rPr>
              <w:t>6. Вовлеченность родителей в образовательный процесс школы и сотрудничество с ними.</w:t>
            </w:r>
          </w:p>
          <w:p w14:paraId="20C5F979" w14:textId="7F47F1C5" w:rsidR="0015786E" w:rsidRPr="00DC5476" w:rsidRDefault="006274BA" w:rsidP="00C10BE8">
            <w:pPr>
              <w:pStyle w:val="TableParagraph"/>
              <w:tabs>
                <w:tab w:val="left" w:pos="116"/>
              </w:tabs>
              <w:jc w:val="both"/>
              <w:rPr>
                <w:sz w:val="24"/>
              </w:rPr>
            </w:pPr>
            <w:r w:rsidRPr="00DC5476">
              <w:rPr>
                <w:sz w:val="24"/>
              </w:rPr>
              <w:t>8.Укрепление материально-технической базы в соответствии с требованиями федеральных государственных образовательных стандартов (далее - ФГОС) общего образования.</w:t>
            </w:r>
          </w:p>
        </w:tc>
      </w:tr>
      <w:tr w:rsidR="001E466E" w:rsidRPr="00DC5476" w14:paraId="1A30E2B1" w14:textId="77777777" w:rsidTr="002B0890">
        <w:trPr>
          <w:trHeight w:val="369"/>
        </w:trPr>
        <w:tc>
          <w:tcPr>
            <w:tcW w:w="2126" w:type="dxa"/>
          </w:tcPr>
          <w:p w14:paraId="570A8A34" w14:textId="152DF2DF" w:rsidR="001E466E" w:rsidRPr="00DC5476" w:rsidRDefault="002B0890" w:rsidP="00C10BE8">
            <w:pPr>
              <w:pStyle w:val="TableParagraph"/>
              <w:tabs>
                <w:tab w:val="left" w:pos="0"/>
              </w:tabs>
              <w:rPr>
                <w:b/>
                <w:sz w:val="24"/>
              </w:rPr>
            </w:pPr>
            <w:r w:rsidRPr="00DC5476">
              <w:rPr>
                <w:b/>
                <w:sz w:val="24"/>
              </w:rPr>
              <w:t>Показатели</w:t>
            </w:r>
          </w:p>
        </w:tc>
        <w:tc>
          <w:tcPr>
            <w:tcW w:w="7939" w:type="dxa"/>
          </w:tcPr>
          <w:p w14:paraId="675BE04E" w14:textId="61515ECF" w:rsidR="002B0890" w:rsidRPr="00DC5476" w:rsidRDefault="002B0890" w:rsidP="00C10BE8">
            <w:pPr>
              <w:pStyle w:val="TableParagraph"/>
              <w:tabs>
                <w:tab w:val="left" w:pos="116"/>
                <w:tab w:val="left" w:pos="568"/>
              </w:tabs>
              <w:jc w:val="both"/>
              <w:rPr>
                <w:sz w:val="24"/>
              </w:rPr>
            </w:pPr>
            <w:r w:rsidRPr="00DC5476">
              <w:rPr>
                <w:sz w:val="24"/>
              </w:rPr>
              <w:t>1. Доля обучающихся, справившихся с заданиями ВПР (по классам), в общей численности обучающихся, участвующих в ВПР – не менее 90%</w:t>
            </w:r>
          </w:p>
          <w:p w14:paraId="2C704F5F" w14:textId="1DDBAFFF" w:rsidR="002B0890" w:rsidRPr="00DC5476" w:rsidRDefault="002B0890" w:rsidP="00C10BE8">
            <w:pPr>
              <w:pStyle w:val="TableParagraph"/>
              <w:tabs>
                <w:tab w:val="left" w:pos="116"/>
                <w:tab w:val="left" w:pos="568"/>
              </w:tabs>
              <w:jc w:val="both"/>
              <w:rPr>
                <w:sz w:val="24"/>
              </w:rPr>
            </w:pPr>
            <w:r w:rsidRPr="00DC5476">
              <w:rPr>
                <w:sz w:val="24"/>
              </w:rPr>
              <w:t>2. Доля обучающихся с низкими результатами обучения, для которых обеспечены условия равного доступа к получению качественного общего образования, независимо от их социального статуса и материального положения семей, в том числе с использованием дистанционных технологий – 100%.</w:t>
            </w:r>
          </w:p>
          <w:p w14:paraId="3EE46E8E" w14:textId="1ECF9D8B" w:rsidR="002B0890" w:rsidRPr="00DC5476" w:rsidRDefault="002B0890" w:rsidP="00C10BE8">
            <w:pPr>
              <w:pStyle w:val="TableParagraph"/>
              <w:tabs>
                <w:tab w:val="left" w:pos="116"/>
                <w:tab w:val="left" w:pos="568"/>
              </w:tabs>
              <w:jc w:val="both"/>
              <w:rPr>
                <w:sz w:val="24"/>
              </w:rPr>
            </w:pPr>
            <w:r w:rsidRPr="00DC5476">
              <w:rPr>
                <w:sz w:val="24"/>
              </w:rPr>
              <w:t xml:space="preserve">3. Доля обучающихся школ, не усвоивших программы курса и оставшихся на повторное обучение – 0% </w:t>
            </w:r>
          </w:p>
          <w:p w14:paraId="614DD065" w14:textId="226194C8" w:rsidR="002B0890" w:rsidRPr="00DC5476" w:rsidRDefault="002B0890" w:rsidP="00C10BE8">
            <w:pPr>
              <w:pStyle w:val="TableParagraph"/>
              <w:tabs>
                <w:tab w:val="left" w:pos="116"/>
                <w:tab w:val="left" w:pos="568"/>
              </w:tabs>
              <w:jc w:val="both"/>
              <w:rPr>
                <w:sz w:val="24"/>
              </w:rPr>
            </w:pPr>
            <w:r w:rsidRPr="00DC5476">
              <w:rPr>
                <w:sz w:val="24"/>
              </w:rPr>
              <w:t xml:space="preserve">4. </w:t>
            </w:r>
            <w:r w:rsidR="00AD4B18" w:rsidRPr="00DC5476">
              <w:rPr>
                <w:sz w:val="24"/>
              </w:rPr>
              <w:t>Доля претендентов, подтвердивших по результатам ЕГЭ медаль «За особые успехи в отличии» – не менее 90%</w:t>
            </w:r>
          </w:p>
          <w:p w14:paraId="14958E68" w14:textId="12A79D7E" w:rsidR="00AD4B18" w:rsidRPr="00DC5476" w:rsidRDefault="00AD4B18" w:rsidP="00C10BE8">
            <w:pPr>
              <w:pStyle w:val="TableParagraph"/>
              <w:tabs>
                <w:tab w:val="left" w:pos="116"/>
                <w:tab w:val="left" w:pos="568"/>
              </w:tabs>
              <w:jc w:val="both"/>
              <w:rPr>
                <w:sz w:val="24"/>
              </w:rPr>
            </w:pPr>
            <w:r w:rsidRPr="00DC5476">
              <w:rPr>
                <w:sz w:val="24"/>
              </w:rPr>
              <w:t>5. Показатели объективности проведения ГИА – не ниже 5 места в крае</w:t>
            </w:r>
          </w:p>
          <w:p w14:paraId="2F3077E7" w14:textId="77777777" w:rsidR="00AD4B18" w:rsidRPr="00DC5476" w:rsidRDefault="00AD4B18" w:rsidP="00C10BE8">
            <w:pPr>
              <w:pStyle w:val="TableParagraph"/>
              <w:tabs>
                <w:tab w:val="left" w:pos="116"/>
                <w:tab w:val="left" w:pos="568"/>
              </w:tabs>
              <w:jc w:val="both"/>
              <w:rPr>
                <w:sz w:val="24"/>
              </w:rPr>
            </w:pPr>
          </w:p>
          <w:p w14:paraId="48F45C3B" w14:textId="707800C7" w:rsidR="002B0890" w:rsidRPr="00DC5476" w:rsidRDefault="00AD4B18" w:rsidP="00C10BE8">
            <w:pPr>
              <w:pStyle w:val="TableParagraph"/>
              <w:tabs>
                <w:tab w:val="left" w:pos="116"/>
                <w:tab w:val="left" w:pos="568"/>
              </w:tabs>
              <w:jc w:val="both"/>
              <w:rPr>
                <w:sz w:val="24"/>
              </w:rPr>
            </w:pPr>
            <w:r w:rsidRPr="00DC5476">
              <w:rPr>
                <w:sz w:val="24"/>
              </w:rPr>
              <w:t xml:space="preserve">6. </w:t>
            </w:r>
            <w:r w:rsidR="002B0890" w:rsidRPr="00DC5476">
              <w:rPr>
                <w:sz w:val="24"/>
              </w:rPr>
              <w:t xml:space="preserve">Доля обучающихся с ОВЗ, которым предоставлена психолого-педагогическая и социальная помощь – 100% </w:t>
            </w:r>
          </w:p>
          <w:p w14:paraId="4A64DAF6" w14:textId="41E1F9F5" w:rsidR="002B0890" w:rsidRPr="00DC5476" w:rsidRDefault="00AD4B18" w:rsidP="00C10BE8">
            <w:pPr>
              <w:pStyle w:val="TableParagraph"/>
              <w:tabs>
                <w:tab w:val="left" w:pos="116"/>
                <w:tab w:val="left" w:pos="568"/>
              </w:tabs>
              <w:jc w:val="both"/>
              <w:rPr>
                <w:sz w:val="24"/>
              </w:rPr>
            </w:pPr>
            <w:r w:rsidRPr="00DC5476">
              <w:rPr>
                <w:sz w:val="24"/>
              </w:rPr>
              <w:t>7</w:t>
            </w:r>
            <w:r w:rsidR="002B0890" w:rsidRPr="00DC5476">
              <w:rPr>
                <w:sz w:val="24"/>
              </w:rPr>
              <w:t>.</w:t>
            </w:r>
            <w:r w:rsidRPr="00DC5476">
              <w:rPr>
                <w:sz w:val="24"/>
              </w:rPr>
              <w:t xml:space="preserve"> Количество образовательных организаций, попавших в федеральный перечень школ с необъективными результатами ВПР – 0%</w:t>
            </w:r>
          </w:p>
        </w:tc>
      </w:tr>
      <w:tr w:rsidR="0015786E" w:rsidRPr="00DC5476" w14:paraId="6FD3B854" w14:textId="77777777" w:rsidTr="001E466E">
        <w:trPr>
          <w:trHeight w:val="552"/>
        </w:trPr>
        <w:tc>
          <w:tcPr>
            <w:tcW w:w="2126" w:type="dxa"/>
          </w:tcPr>
          <w:p w14:paraId="346AF38A" w14:textId="77777777" w:rsidR="0015786E" w:rsidRPr="00DC5476" w:rsidRDefault="00D121CF" w:rsidP="00C10BE8">
            <w:pPr>
              <w:pStyle w:val="TableParagraph"/>
              <w:tabs>
                <w:tab w:val="left" w:pos="116"/>
              </w:tabs>
              <w:rPr>
                <w:b/>
                <w:sz w:val="24"/>
              </w:rPr>
            </w:pPr>
            <w:r w:rsidRPr="00DC5476">
              <w:rPr>
                <w:b/>
                <w:sz w:val="24"/>
              </w:rPr>
              <w:lastRenderedPageBreak/>
              <w:t>Сроки</w:t>
            </w:r>
          </w:p>
          <w:p w14:paraId="060DCCF4" w14:textId="77777777" w:rsidR="0015786E" w:rsidRPr="00DC5476" w:rsidRDefault="00D121CF" w:rsidP="00C10BE8">
            <w:pPr>
              <w:pStyle w:val="TableParagraph"/>
              <w:tabs>
                <w:tab w:val="left" w:pos="116"/>
              </w:tabs>
              <w:rPr>
                <w:b/>
                <w:sz w:val="24"/>
              </w:rPr>
            </w:pPr>
            <w:r w:rsidRPr="00DC5476">
              <w:rPr>
                <w:b/>
                <w:sz w:val="24"/>
              </w:rPr>
              <w:t>реализации</w:t>
            </w:r>
          </w:p>
        </w:tc>
        <w:tc>
          <w:tcPr>
            <w:tcW w:w="7939" w:type="dxa"/>
          </w:tcPr>
          <w:p w14:paraId="5A7C5B9F" w14:textId="3499DBD9" w:rsidR="0015786E" w:rsidRPr="00DC5476" w:rsidRDefault="00D121CF" w:rsidP="00C10BE8">
            <w:pPr>
              <w:pStyle w:val="TableParagraph"/>
              <w:tabs>
                <w:tab w:val="left" w:pos="116"/>
              </w:tabs>
              <w:rPr>
                <w:sz w:val="24"/>
              </w:rPr>
            </w:pPr>
            <w:r w:rsidRPr="00DC5476">
              <w:rPr>
                <w:sz w:val="24"/>
              </w:rPr>
              <w:t>20</w:t>
            </w:r>
            <w:r w:rsidR="00CF56F9" w:rsidRPr="00DC5476">
              <w:rPr>
                <w:sz w:val="24"/>
              </w:rPr>
              <w:t>22</w:t>
            </w:r>
            <w:r w:rsidRPr="00DC5476">
              <w:rPr>
                <w:sz w:val="24"/>
              </w:rPr>
              <w:t>-202</w:t>
            </w:r>
            <w:r w:rsidR="00CF56F9" w:rsidRPr="00DC5476">
              <w:rPr>
                <w:sz w:val="24"/>
              </w:rPr>
              <w:t>3</w:t>
            </w:r>
            <w:r w:rsidRPr="00DC5476">
              <w:rPr>
                <w:spacing w:val="-3"/>
                <w:sz w:val="24"/>
              </w:rPr>
              <w:t xml:space="preserve"> </w:t>
            </w:r>
            <w:r w:rsidRPr="00DC5476">
              <w:rPr>
                <w:sz w:val="24"/>
              </w:rPr>
              <w:t>годы</w:t>
            </w:r>
          </w:p>
        </w:tc>
      </w:tr>
      <w:tr w:rsidR="0015786E" w:rsidRPr="00DC5476" w14:paraId="666AEE54" w14:textId="77777777" w:rsidTr="001E466E">
        <w:trPr>
          <w:trHeight w:val="2759"/>
        </w:trPr>
        <w:tc>
          <w:tcPr>
            <w:tcW w:w="2126" w:type="dxa"/>
          </w:tcPr>
          <w:p w14:paraId="285358FE" w14:textId="77777777" w:rsidR="0015786E" w:rsidRPr="00DC5476" w:rsidRDefault="00D121CF" w:rsidP="00C10BE8">
            <w:pPr>
              <w:pStyle w:val="TableParagraph"/>
              <w:tabs>
                <w:tab w:val="left" w:pos="116"/>
              </w:tabs>
              <w:jc w:val="both"/>
              <w:rPr>
                <w:b/>
                <w:sz w:val="24"/>
              </w:rPr>
            </w:pPr>
            <w:r w:rsidRPr="00DC5476">
              <w:rPr>
                <w:b/>
                <w:spacing w:val="-1"/>
                <w:sz w:val="24"/>
              </w:rPr>
              <w:t>Ожидаемые</w:t>
            </w:r>
            <w:r w:rsidRPr="00DC5476">
              <w:rPr>
                <w:b/>
                <w:spacing w:val="-58"/>
                <w:sz w:val="24"/>
              </w:rPr>
              <w:t xml:space="preserve"> </w:t>
            </w:r>
            <w:r w:rsidRPr="00DC5476">
              <w:rPr>
                <w:b/>
                <w:sz w:val="24"/>
              </w:rPr>
              <w:t>результаты</w:t>
            </w:r>
            <w:r w:rsidRPr="00DC5476">
              <w:rPr>
                <w:b/>
                <w:spacing w:val="-58"/>
                <w:sz w:val="24"/>
              </w:rPr>
              <w:t xml:space="preserve"> </w:t>
            </w:r>
            <w:r w:rsidRPr="00DC5476">
              <w:rPr>
                <w:b/>
                <w:sz w:val="24"/>
              </w:rPr>
              <w:t>реализации</w:t>
            </w:r>
            <w:r w:rsidRPr="00DC5476">
              <w:rPr>
                <w:b/>
                <w:spacing w:val="-58"/>
                <w:sz w:val="24"/>
              </w:rPr>
              <w:t xml:space="preserve"> </w:t>
            </w:r>
            <w:r w:rsidRPr="00DC5476">
              <w:rPr>
                <w:b/>
                <w:sz w:val="24"/>
              </w:rPr>
              <w:t>программы</w:t>
            </w:r>
          </w:p>
        </w:tc>
        <w:tc>
          <w:tcPr>
            <w:tcW w:w="7939" w:type="dxa"/>
          </w:tcPr>
          <w:p w14:paraId="1B0754CF" w14:textId="79407111" w:rsidR="00ED2EFF" w:rsidRPr="00DC5476" w:rsidRDefault="00ED2EFF" w:rsidP="00C10BE8">
            <w:pPr>
              <w:pStyle w:val="TableParagraph"/>
              <w:tabs>
                <w:tab w:val="left" w:pos="116"/>
                <w:tab w:val="left" w:pos="817"/>
              </w:tabs>
              <w:jc w:val="both"/>
              <w:rPr>
                <w:sz w:val="24"/>
              </w:rPr>
            </w:pPr>
            <w:r w:rsidRPr="00DC5476">
              <w:rPr>
                <w:sz w:val="24"/>
              </w:rPr>
              <w:t>1. Реализованы школьные программы ШНРО, направленные на повышение качество образования.</w:t>
            </w:r>
          </w:p>
          <w:p w14:paraId="1B2F3F39" w14:textId="59BE1E33" w:rsidR="00ED2EFF" w:rsidRPr="00DC5476" w:rsidRDefault="00ED2EFF" w:rsidP="00C10BE8">
            <w:pPr>
              <w:pStyle w:val="TableParagraph"/>
              <w:tabs>
                <w:tab w:val="left" w:pos="116"/>
                <w:tab w:val="left" w:pos="817"/>
              </w:tabs>
              <w:jc w:val="both"/>
              <w:rPr>
                <w:sz w:val="24"/>
              </w:rPr>
            </w:pPr>
            <w:r w:rsidRPr="00DC5476">
              <w:rPr>
                <w:sz w:val="24"/>
              </w:rPr>
              <w:t>2. Возросла эффективность и результативность педагогической и управленческой деятельности в школах.</w:t>
            </w:r>
          </w:p>
          <w:p w14:paraId="45C32A6D" w14:textId="1438454E" w:rsidR="00ED2EFF" w:rsidRPr="00DC5476" w:rsidRDefault="00ED2EFF" w:rsidP="00C10BE8">
            <w:pPr>
              <w:pStyle w:val="TableParagraph"/>
              <w:tabs>
                <w:tab w:val="left" w:pos="116"/>
                <w:tab w:val="left" w:pos="817"/>
              </w:tabs>
              <w:jc w:val="both"/>
              <w:rPr>
                <w:sz w:val="24"/>
              </w:rPr>
            </w:pPr>
            <w:r w:rsidRPr="00DC5476">
              <w:rPr>
                <w:sz w:val="24"/>
              </w:rPr>
              <w:t>3. Реализована система регулярного мониторинга качества результатов обучения, а также качества преподавания, управления и школьной среды (условий) в общеобразовательных организациях с низкими результатами обучения.</w:t>
            </w:r>
          </w:p>
          <w:p w14:paraId="55233EB8" w14:textId="0948AC75" w:rsidR="00ED2EFF" w:rsidRPr="00DC5476" w:rsidRDefault="00ED2EFF" w:rsidP="00C10BE8">
            <w:pPr>
              <w:pStyle w:val="TableParagraph"/>
              <w:tabs>
                <w:tab w:val="left" w:pos="116"/>
                <w:tab w:val="left" w:pos="817"/>
              </w:tabs>
              <w:jc w:val="both"/>
              <w:rPr>
                <w:sz w:val="24"/>
              </w:rPr>
            </w:pPr>
            <w:r w:rsidRPr="00DC5476">
              <w:rPr>
                <w:sz w:val="24"/>
              </w:rPr>
              <w:t>4.Увеличена доля педагогов, повысивших квалификацию по работе с обучающимися, показывающие низкие образовательные результаты.</w:t>
            </w:r>
          </w:p>
          <w:p w14:paraId="1AB159D5" w14:textId="440CC265" w:rsidR="00ED2EFF" w:rsidRPr="00DC5476" w:rsidRDefault="00ED2EFF" w:rsidP="00C10BE8">
            <w:pPr>
              <w:pStyle w:val="TableParagraph"/>
              <w:tabs>
                <w:tab w:val="left" w:pos="116"/>
                <w:tab w:val="left" w:pos="817"/>
              </w:tabs>
              <w:jc w:val="both"/>
              <w:rPr>
                <w:sz w:val="24"/>
              </w:rPr>
            </w:pPr>
            <w:r w:rsidRPr="00DC5476">
              <w:rPr>
                <w:sz w:val="24"/>
              </w:rPr>
              <w:t>5. Создана система сетевого взаимодействия в муниципальном образовательном пространстве.</w:t>
            </w:r>
          </w:p>
          <w:p w14:paraId="66071C01" w14:textId="6AF16FE7" w:rsidR="00ED2EFF" w:rsidRPr="00DC5476" w:rsidRDefault="00ED2EFF" w:rsidP="00C10BE8">
            <w:pPr>
              <w:pStyle w:val="TableParagraph"/>
              <w:tabs>
                <w:tab w:val="left" w:pos="116"/>
                <w:tab w:val="left" w:pos="817"/>
              </w:tabs>
              <w:jc w:val="both"/>
              <w:rPr>
                <w:sz w:val="24"/>
              </w:rPr>
            </w:pPr>
            <w:r w:rsidRPr="00DC5476">
              <w:rPr>
                <w:sz w:val="24"/>
              </w:rPr>
              <w:t>6. Поддержка и сотрудничество с ХК ПРО, другими образовательными сообществами.</w:t>
            </w:r>
          </w:p>
          <w:p w14:paraId="5F340C14" w14:textId="1EB94561" w:rsidR="00ED2EFF" w:rsidRPr="00DC5476" w:rsidRDefault="00ED2EFF" w:rsidP="00C10BE8">
            <w:pPr>
              <w:pStyle w:val="TableParagraph"/>
              <w:tabs>
                <w:tab w:val="left" w:pos="116"/>
                <w:tab w:val="left" w:pos="817"/>
              </w:tabs>
              <w:jc w:val="both"/>
              <w:rPr>
                <w:sz w:val="24"/>
              </w:rPr>
            </w:pPr>
            <w:r w:rsidRPr="00DC5476">
              <w:rPr>
                <w:sz w:val="24"/>
              </w:rPr>
              <w:t>7. Положительная динамика включенности родителей в образовательный процесс школы и сотрудничество с ними.</w:t>
            </w:r>
          </w:p>
          <w:p w14:paraId="73C1A1D9" w14:textId="5D0573C3" w:rsidR="00ED2EFF" w:rsidRPr="00DC5476" w:rsidRDefault="00ED2EFF" w:rsidP="00C10BE8">
            <w:pPr>
              <w:pStyle w:val="TableParagraph"/>
              <w:tabs>
                <w:tab w:val="left" w:pos="116"/>
                <w:tab w:val="left" w:pos="817"/>
              </w:tabs>
              <w:jc w:val="both"/>
              <w:rPr>
                <w:sz w:val="24"/>
              </w:rPr>
            </w:pPr>
            <w:r w:rsidRPr="00DC5476">
              <w:rPr>
                <w:sz w:val="24"/>
              </w:rPr>
              <w:t>8.Укрепление материально-технической базы в соответствии с требованиями федеральных государственных образовательных стандартов (далее - ФГОС) общего образования.</w:t>
            </w:r>
          </w:p>
        </w:tc>
      </w:tr>
      <w:tr w:rsidR="00381B6A" w:rsidRPr="00DC5476" w14:paraId="17ECD43F" w14:textId="77777777" w:rsidTr="00381B6A">
        <w:trPr>
          <w:trHeight w:val="1390"/>
        </w:trPr>
        <w:tc>
          <w:tcPr>
            <w:tcW w:w="2126" w:type="dxa"/>
          </w:tcPr>
          <w:p w14:paraId="516CD1BE" w14:textId="20F6E5E9" w:rsidR="00381B6A" w:rsidRPr="00DC5476" w:rsidRDefault="00381B6A" w:rsidP="00C10BE8">
            <w:pPr>
              <w:pStyle w:val="TableParagraph"/>
              <w:tabs>
                <w:tab w:val="left" w:pos="1803"/>
              </w:tabs>
              <w:rPr>
                <w:b/>
                <w:sz w:val="24"/>
                <w:szCs w:val="24"/>
              </w:rPr>
            </w:pPr>
            <w:r w:rsidRPr="00DC5476">
              <w:rPr>
                <w:b/>
                <w:sz w:val="24"/>
                <w:szCs w:val="24"/>
              </w:rPr>
              <w:t xml:space="preserve">Контроль </w:t>
            </w:r>
            <w:r w:rsidRPr="00DC5476">
              <w:rPr>
                <w:b/>
                <w:spacing w:val="-2"/>
                <w:sz w:val="24"/>
                <w:szCs w:val="24"/>
              </w:rPr>
              <w:t>за</w:t>
            </w:r>
            <w:r w:rsidRPr="00DC5476">
              <w:rPr>
                <w:b/>
                <w:spacing w:val="-57"/>
                <w:sz w:val="24"/>
                <w:szCs w:val="24"/>
              </w:rPr>
              <w:t xml:space="preserve"> </w:t>
            </w:r>
            <w:r w:rsidRPr="00DC5476">
              <w:rPr>
                <w:b/>
                <w:sz w:val="24"/>
                <w:szCs w:val="24"/>
              </w:rPr>
              <w:t>реализацией</w:t>
            </w:r>
            <w:r w:rsidRPr="00DC5476">
              <w:rPr>
                <w:b/>
                <w:spacing w:val="1"/>
                <w:sz w:val="24"/>
                <w:szCs w:val="24"/>
              </w:rPr>
              <w:t xml:space="preserve"> </w:t>
            </w:r>
            <w:r w:rsidRPr="00DC5476">
              <w:rPr>
                <w:b/>
                <w:sz w:val="24"/>
                <w:szCs w:val="24"/>
              </w:rPr>
              <w:t>выполнения</w:t>
            </w:r>
          </w:p>
          <w:p w14:paraId="78DF20D3" w14:textId="56B75331" w:rsidR="00381B6A" w:rsidRPr="00DC5476" w:rsidRDefault="00381B6A" w:rsidP="00C10BE8">
            <w:pPr>
              <w:pStyle w:val="TableParagraph"/>
              <w:tabs>
                <w:tab w:val="left" w:pos="116"/>
              </w:tabs>
              <w:jc w:val="both"/>
              <w:rPr>
                <w:b/>
                <w:spacing w:val="-1"/>
                <w:sz w:val="24"/>
                <w:szCs w:val="24"/>
              </w:rPr>
            </w:pPr>
            <w:r w:rsidRPr="00DC5476">
              <w:rPr>
                <w:b/>
                <w:sz w:val="24"/>
                <w:szCs w:val="24"/>
              </w:rPr>
              <w:t>Программы</w:t>
            </w:r>
          </w:p>
        </w:tc>
        <w:tc>
          <w:tcPr>
            <w:tcW w:w="7939" w:type="dxa"/>
          </w:tcPr>
          <w:p w14:paraId="22FB25FB" w14:textId="7B659CB4" w:rsidR="00381B6A" w:rsidRPr="00DC5476" w:rsidRDefault="00154868" w:rsidP="00C10BE8">
            <w:pPr>
              <w:pStyle w:val="TableParagraph"/>
              <w:tabs>
                <w:tab w:val="left" w:pos="116"/>
                <w:tab w:val="left" w:pos="817"/>
              </w:tabs>
              <w:jc w:val="both"/>
              <w:rPr>
                <w:sz w:val="24"/>
                <w:szCs w:val="24"/>
              </w:rPr>
            </w:pPr>
            <w:r w:rsidRPr="00DC5476">
              <w:rPr>
                <w:sz w:val="24"/>
              </w:rPr>
              <w:t>Управление образования администрации Ванинского муниципального района</w:t>
            </w:r>
          </w:p>
        </w:tc>
      </w:tr>
    </w:tbl>
    <w:p w14:paraId="2F45E6F5" w14:textId="77777777" w:rsidR="0015786E" w:rsidRPr="00DC5476" w:rsidRDefault="0015786E">
      <w:pPr>
        <w:spacing w:line="270" w:lineRule="atLeast"/>
        <w:jc w:val="both"/>
        <w:rPr>
          <w:sz w:val="24"/>
        </w:rPr>
        <w:sectPr w:rsidR="0015786E" w:rsidRPr="00DC5476">
          <w:footerReference w:type="default" r:id="rId9"/>
          <w:pgSz w:w="11910" w:h="16840"/>
          <w:pgMar w:top="1040" w:right="600" w:bottom="1060" w:left="1300" w:header="0" w:footer="875" w:gutter="0"/>
          <w:pgNumType w:start="1"/>
          <w:cols w:space="720"/>
        </w:sectPr>
      </w:pPr>
    </w:p>
    <w:p w14:paraId="5F0A590D" w14:textId="77777777" w:rsidR="00775CED" w:rsidRPr="00DC5476" w:rsidRDefault="00775CED" w:rsidP="00775CED">
      <w:pPr>
        <w:pStyle w:val="a3"/>
        <w:spacing w:before="71" w:after="8"/>
        <w:ind w:left="0"/>
        <w:jc w:val="center"/>
        <w:rPr>
          <w:b/>
          <w:bCs/>
        </w:rPr>
      </w:pPr>
      <w:r w:rsidRPr="00DC5476">
        <w:rPr>
          <w:b/>
          <w:bCs/>
        </w:rPr>
        <w:lastRenderedPageBreak/>
        <w:t>Показатели</w:t>
      </w:r>
      <w:r w:rsidRPr="00DC5476">
        <w:rPr>
          <w:b/>
          <w:bCs/>
          <w:spacing w:val="-6"/>
        </w:rPr>
        <w:t xml:space="preserve"> </w:t>
      </w:r>
      <w:r w:rsidRPr="00DC5476">
        <w:rPr>
          <w:b/>
          <w:bCs/>
        </w:rPr>
        <w:t>эффективности</w:t>
      </w:r>
      <w:r w:rsidRPr="00DC5476">
        <w:rPr>
          <w:b/>
          <w:bCs/>
          <w:spacing w:val="-5"/>
        </w:rPr>
        <w:t xml:space="preserve"> </w:t>
      </w:r>
      <w:r w:rsidRPr="00DC5476">
        <w:rPr>
          <w:b/>
          <w:bCs/>
        </w:rPr>
        <w:t>выполнения</w:t>
      </w:r>
      <w:r w:rsidRPr="00DC5476">
        <w:rPr>
          <w:b/>
          <w:bCs/>
          <w:spacing w:val="-5"/>
        </w:rPr>
        <w:t xml:space="preserve"> </w:t>
      </w:r>
      <w:r w:rsidRPr="00DC5476">
        <w:rPr>
          <w:b/>
          <w:bCs/>
        </w:rPr>
        <w:t>программы</w:t>
      </w:r>
    </w:p>
    <w:tbl>
      <w:tblPr>
        <w:tblStyle w:val="8"/>
        <w:tblW w:w="0" w:type="auto"/>
        <w:tblLayout w:type="fixed"/>
        <w:tblLook w:val="01E0" w:firstRow="1" w:lastRow="1" w:firstColumn="1" w:lastColumn="1" w:noHBand="0" w:noVBand="0"/>
      </w:tblPr>
      <w:tblGrid>
        <w:gridCol w:w="4077"/>
        <w:gridCol w:w="6237"/>
      </w:tblGrid>
      <w:tr w:rsidR="00775CED" w:rsidRPr="00DC5476" w14:paraId="18B79DC8" w14:textId="77777777" w:rsidTr="005D1CC0">
        <w:trPr>
          <w:trHeight w:val="628"/>
        </w:trPr>
        <w:tc>
          <w:tcPr>
            <w:tcW w:w="4077" w:type="dxa"/>
            <w:vAlign w:val="center"/>
          </w:tcPr>
          <w:p w14:paraId="2B072131" w14:textId="77777777" w:rsidR="00775CED" w:rsidRPr="00DC5476" w:rsidRDefault="00775CED" w:rsidP="0003336A">
            <w:pPr>
              <w:pStyle w:val="TableParagraph"/>
              <w:ind w:firstLine="0"/>
              <w:jc w:val="center"/>
              <w:rPr>
                <w:b/>
                <w:sz w:val="24"/>
                <w:szCs w:val="24"/>
              </w:rPr>
            </w:pPr>
            <w:r w:rsidRPr="00DC5476">
              <w:rPr>
                <w:b/>
                <w:sz w:val="24"/>
                <w:szCs w:val="24"/>
              </w:rPr>
              <w:t>Критерии оценки качества на</w:t>
            </w:r>
            <w:r w:rsidRPr="00DC5476">
              <w:rPr>
                <w:b/>
                <w:spacing w:val="-67"/>
                <w:sz w:val="24"/>
                <w:szCs w:val="24"/>
              </w:rPr>
              <w:t xml:space="preserve"> </w:t>
            </w:r>
            <w:r w:rsidRPr="00DC5476">
              <w:rPr>
                <w:b/>
                <w:sz w:val="24"/>
                <w:szCs w:val="24"/>
              </w:rPr>
              <w:t>муниципальном</w:t>
            </w:r>
            <w:r w:rsidRPr="00DC5476">
              <w:rPr>
                <w:b/>
                <w:spacing w:val="-1"/>
                <w:sz w:val="24"/>
                <w:szCs w:val="24"/>
              </w:rPr>
              <w:t xml:space="preserve"> </w:t>
            </w:r>
            <w:r w:rsidRPr="00DC5476">
              <w:rPr>
                <w:b/>
                <w:sz w:val="24"/>
                <w:szCs w:val="24"/>
              </w:rPr>
              <w:t>уровне</w:t>
            </w:r>
          </w:p>
        </w:tc>
        <w:tc>
          <w:tcPr>
            <w:tcW w:w="6237" w:type="dxa"/>
            <w:vAlign w:val="center"/>
          </w:tcPr>
          <w:p w14:paraId="4B911AA2" w14:textId="77777777" w:rsidR="00775CED" w:rsidRPr="00DC5476" w:rsidRDefault="00775CED" w:rsidP="0003336A">
            <w:pPr>
              <w:pStyle w:val="TableParagraph"/>
              <w:ind w:firstLine="0"/>
              <w:jc w:val="center"/>
              <w:rPr>
                <w:b/>
                <w:sz w:val="24"/>
                <w:szCs w:val="24"/>
              </w:rPr>
            </w:pPr>
            <w:r w:rsidRPr="00DC5476">
              <w:rPr>
                <w:b/>
                <w:sz w:val="24"/>
                <w:szCs w:val="24"/>
              </w:rPr>
              <w:t>Показатели оценки качества на</w:t>
            </w:r>
            <w:r w:rsidRPr="00DC5476">
              <w:rPr>
                <w:b/>
                <w:spacing w:val="-67"/>
                <w:sz w:val="24"/>
                <w:szCs w:val="24"/>
              </w:rPr>
              <w:t xml:space="preserve"> </w:t>
            </w:r>
            <w:r w:rsidRPr="00DC5476">
              <w:rPr>
                <w:b/>
                <w:sz w:val="24"/>
                <w:szCs w:val="24"/>
              </w:rPr>
              <w:t>муниципальном</w:t>
            </w:r>
            <w:r w:rsidRPr="00DC5476">
              <w:rPr>
                <w:b/>
                <w:spacing w:val="-1"/>
                <w:sz w:val="24"/>
                <w:szCs w:val="24"/>
              </w:rPr>
              <w:t xml:space="preserve"> </w:t>
            </w:r>
            <w:r w:rsidRPr="00DC5476">
              <w:rPr>
                <w:b/>
                <w:sz w:val="24"/>
                <w:szCs w:val="24"/>
              </w:rPr>
              <w:t>уровне</w:t>
            </w:r>
          </w:p>
        </w:tc>
      </w:tr>
      <w:tr w:rsidR="00775CED" w:rsidRPr="00DC5476" w14:paraId="6D079EAA" w14:textId="77777777" w:rsidTr="0003336A">
        <w:trPr>
          <w:trHeight w:val="275"/>
        </w:trPr>
        <w:tc>
          <w:tcPr>
            <w:tcW w:w="10314" w:type="dxa"/>
            <w:gridSpan w:val="2"/>
          </w:tcPr>
          <w:p w14:paraId="572CCED5" w14:textId="77777777" w:rsidR="00775CED" w:rsidRPr="00DC5476" w:rsidRDefault="00775CED" w:rsidP="0003336A">
            <w:pPr>
              <w:pStyle w:val="TableParagraph"/>
              <w:ind w:firstLine="0"/>
              <w:rPr>
                <w:sz w:val="24"/>
                <w:szCs w:val="24"/>
              </w:rPr>
            </w:pPr>
            <w:r w:rsidRPr="00DC5476">
              <w:rPr>
                <w:sz w:val="24"/>
                <w:szCs w:val="24"/>
              </w:rPr>
              <w:t>1.</w:t>
            </w:r>
            <w:r w:rsidRPr="00DC5476">
              <w:rPr>
                <w:spacing w:val="-3"/>
                <w:sz w:val="24"/>
                <w:szCs w:val="24"/>
              </w:rPr>
              <w:t xml:space="preserve"> </w:t>
            </w:r>
            <w:r w:rsidRPr="00DC5476">
              <w:rPr>
                <w:sz w:val="24"/>
                <w:szCs w:val="24"/>
              </w:rPr>
              <w:t>Уровень учебных</w:t>
            </w:r>
            <w:r w:rsidRPr="00DC5476">
              <w:rPr>
                <w:spacing w:val="-1"/>
                <w:sz w:val="24"/>
                <w:szCs w:val="24"/>
              </w:rPr>
              <w:t xml:space="preserve"> </w:t>
            </w:r>
            <w:r w:rsidRPr="00DC5476">
              <w:rPr>
                <w:sz w:val="24"/>
                <w:szCs w:val="24"/>
              </w:rPr>
              <w:t>достижений:</w:t>
            </w:r>
          </w:p>
        </w:tc>
      </w:tr>
      <w:tr w:rsidR="00775CED" w:rsidRPr="00DC5476" w14:paraId="437CDD3C" w14:textId="77777777" w:rsidTr="0003336A">
        <w:trPr>
          <w:trHeight w:val="4687"/>
        </w:trPr>
        <w:tc>
          <w:tcPr>
            <w:tcW w:w="4077" w:type="dxa"/>
          </w:tcPr>
          <w:p w14:paraId="585EBF11" w14:textId="77777777" w:rsidR="00775CED" w:rsidRPr="00DC5476" w:rsidRDefault="00775CED" w:rsidP="0003336A">
            <w:pPr>
              <w:pStyle w:val="TableParagraph"/>
              <w:ind w:firstLine="0"/>
              <w:rPr>
                <w:sz w:val="24"/>
                <w:szCs w:val="24"/>
              </w:rPr>
            </w:pPr>
            <w:r w:rsidRPr="00DC5476">
              <w:rPr>
                <w:sz w:val="24"/>
                <w:szCs w:val="24"/>
              </w:rPr>
              <w:t>1.1.</w:t>
            </w:r>
            <w:r w:rsidRPr="00DC5476">
              <w:rPr>
                <w:spacing w:val="-2"/>
                <w:sz w:val="24"/>
                <w:szCs w:val="24"/>
              </w:rPr>
              <w:t xml:space="preserve"> </w:t>
            </w:r>
            <w:r w:rsidRPr="00DC5476">
              <w:rPr>
                <w:sz w:val="24"/>
                <w:szCs w:val="24"/>
              </w:rPr>
              <w:t>По</w:t>
            </w:r>
            <w:r w:rsidRPr="00DC5476">
              <w:rPr>
                <w:spacing w:val="-3"/>
                <w:sz w:val="24"/>
                <w:szCs w:val="24"/>
              </w:rPr>
              <w:t xml:space="preserve"> </w:t>
            </w:r>
            <w:r w:rsidRPr="00DC5476">
              <w:rPr>
                <w:sz w:val="24"/>
                <w:szCs w:val="24"/>
              </w:rPr>
              <w:t>результатам</w:t>
            </w:r>
            <w:r w:rsidRPr="00DC5476">
              <w:rPr>
                <w:spacing w:val="-4"/>
                <w:sz w:val="24"/>
                <w:szCs w:val="24"/>
              </w:rPr>
              <w:t xml:space="preserve"> </w:t>
            </w:r>
            <w:r w:rsidRPr="00DC5476">
              <w:rPr>
                <w:sz w:val="24"/>
                <w:szCs w:val="24"/>
              </w:rPr>
              <w:t>проведения</w:t>
            </w:r>
            <w:r w:rsidRPr="00DC5476">
              <w:rPr>
                <w:spacing w:val="-2"/>
                <w:sz w:val="24"/>
                <w:szCs w:val="24"/>
              </w:rPr>
              <w:t xml:space="preserve"> </w:t>
            </w:r>
            <w:r w:rsidRPr="00DC5476">
              <w:rPr>
                <w:sz w:val="24"/>
                <w:szCs w:val="24"/>
              </w:rPr>
              <w:t>ГИА</w:t>
            </w:r>
          </w:p>
        </w:tc>
        <w:tc>
          <w:tcPr>
            <w:tcW w:w="6237" w:type="dxa"/>
          </w:tcPr>
          <w:p w14:paraId="45D4CAD0" w14:textId="043998B6" w:rsidR="00775CED" w:rsidRPr="00DC5476" w:rsidRDefault="00775CED" w:rsidP="0003336A">
            <w:pPr>
              <w:pStyle w:val="TableParagraph"/>
              <w:numPr>
                <w:ilvl w:val="0"/>
                <w:numId w:val="5"/>
              </w:numPr>
              <w:tabs>
                <w:tab w:val="left" w:pos="635"/>
                <w:tab w:val="left" w:pos="636"/>
                <w:tab w:val="left" w:pos="1878"/>
                <w:tab w:val="left" w:pos="2691"/>
                <w:tab w:val="left" w:pos="3288"/>
                <w:tab w:val="left" w:pos="4819"/>
              </w:tabs>
              <w:ind w:left="0" w:firstLine="0"/>
              <w:rPr>
                <w:sz w:val="24"/>
                <w:szCs w:val="24"/>
              </w:rPr>
            </w:pPr>
            <w:r w:rsidRPr="00DC5476">
              <w:rPr>
                <w:sz w:val="24"/>
                <w:szCs w:val="24"/>
              </w:rPr>
              <w:t>Средний</w:t>
            </w:r>
            <w:r w:rsidR="0003336A" w:rsidRPr="00DC5476">
              <w:rPr>
                <w:sz w:val="24"/>
                <w:szCs w:val="24"/>
              </w:rPr>
              <w:t xml:space="preserve"> </w:t>
            </w:r>
            <w:r w:rsidRPr="00DC5476">
              <w:rPr>
                <w:sz w:val="24"/>
                <w:szCs w:val="24"/>
              </w:rPr>
              <w:t>балл</w:t>
            </w:r>
            <w:r w:rsidR="0003336A" w:rsidRPr="00DC5476">
              <w:rPr>
                <w:sz w:val="24"/>
                <w:szCs w:val="24"/>
              </w:rPr>
              <w:t xml:space="preserve"> </w:t>
            </w:r>
            <w:r w:rsidRPr="00DC5476">
              <w:rPr>
                <w:sz w:val="24"/>
                <w:szCs w:val="24"/>
              </w:rPr>
              <w:t>по</w:t>
            </w:r>
            <w:r w:rsidR="0003336A" w:rsidRPr="00DC5476">
              <w:rPr>
                <w:sz w:val="24"/>
                <w:szCs w:val="24"/>
              </w:rPr>
              <w:t xml:space="preserve"> </w:t>
            </w:r>
            <w:r w:rsidRPr="00DC5476">
              <w:rPr>
                <w:sz w:val="24"/>
                <w:szCs w:val="24"/>
              </w:rPr>
              <w:t xml:space="preserve">математике </w:t>
            </w:r>
            <w:r w:rsidRPr="00DC5476">
              <w:rPr>
                <w:spacing w:val="-2"/>
                <w:sz w:val="24"/>
                <w:szCs w:val="24"/>
              </w:rPr>
              <w:t xml:space="preserve">ЕГЭ </w:t>
            </w:r>
            <w:r w:rsidRPr="00DC5476">
              <w:rPr>
                <w:sz w:val="24"/>
                <w:szCs w:val="24"/>
              </w:rPr>
              <w:t>(профильный</w:t>
            </w:r>
            <w:r w:rsidRPr="00DC5476">
              <w:rPr>
                <w:spacing w:val="1"/>
                <w:sz w:val="24"/>
                <w:szCs w:val="24"/>
              </w:rPr>
              <w:t xml:space="preserve"> </w:t>
            </w:r>
            <w:r w:rsidRPr="00DC5476">
              <w:rPr>
                <w:sz w:val="24"/>
                <w:szCs w:val="24"/>
              </w:rPr>
              <w:t>уровень).</w:t>
            </w:r>
          </w:p>
          <w:p w14:paraId="0F756D06" w14:textId="77777777" w:rsidR="00775CED" w:rsidRPr="00DC5476" w:rsidRDefault="00775CED" w:rsidP="0003336A">
            <w:pPr>
              <w:pStyle w:val="TableParagraph"/>
              <w:numPr>
                <w:ilvl w:val="0"/>
                <w:numId w:val="5"/>
              </w:numPr>
              <w:tabs>
                <w:tab w:val="left" w:pos="440"/>
              </w:tabs>
              <w:ind w:left="0" w:firstLine="0"/>
              <w:rPr>
                <w:sz w:val="24"/>
                <w:szCs w:val="24"/>
              </w:rPr>
            </w:pPr>
            <w:r w:rsidRPr="00DC5476">
              <w:rPr>
                <w:sz w:val="24"/>
                <w:szCs w:val="24"/>
              </w:rPr>
              <w:t>Доля</w:t>
            </w:r>
            <w:r w:rsidRPr="00DC5476">
              <w:rPr>
                <w:spacing w:val="29"/>
                <w:sz w:val="24"/>
                <w:szCs w:val="24"/>
              </w:rPr>
              <w:t xml:space="preserve"> </w:t>
            </w:r>
            <w:r w:rsidRPr="00DC5476">
              <w:rPr>
                <w:sz w:val="24"/>
                <w:szCs w:val="24"/>
              </w:rPr>
              <w:t>выпускников,</w:t>
            </w:r>
            <w:r w:rsidRPr="00DC5476">
              <w:rPr>
                <w:spacing w:val="29"/>
                <w:sz w:val="24"/>
                <w:szCs w:val="24"/>
              </w:rPr>
              <w:t xml:space="preserve"> </w:t>
            </w:r>
            <w:r w:rsidRPr="00DC5476">
              <w:rPr>
                <w:sz w:val="24"/>
                <w:szCs w:val="24"/>
              </w:rPr>
              <w:t>не</w:t>
            </w:r>
            <w:r w:rsidRPr="00DC5476">
              <w:rPr>
                <w:spacing w:val="29"/>
                <w:sz w:val="24"/>
                <w:szCs w:val="24"/>
              </w:rPr>
              <w:t xml:space="preserve"> </w:t>
            </w:r>
            <w:r w:rsidRPr="00DC5476">
              <w:rPr>
                <w:sz w:val="24"/>
                <w:szCs w:val="24"/>
              </w:rPr>
              <w:t>прошедших</w:t>
            </w:r>
            <w:r w:rsidRPr="00DC5476">
              <w:rPr>
                <w:spacing w:val="32"/>
                <w:sz w:val="24"/>
                <w:szCs w:val="24"/>
              </w:rPr>
              <w:t xml:space="preserve"> </w:t>
            </w:r>
            <w:r w:rsidRPr="00DC5476">
              <w:rPr>
                <w:sz w:val="24"/>
                <w:szCs w:val="24"/>
              </w:rPr>
              <w:t>ЕГЭ</w:t>
            </w:r>
            <w:r w:rsidRPr="00DC5476">
              <w:rPr>
                <w:spacing w:val="27"/>
                <w:sz w:val="24"/>
                <w:szCs w:val="24"/>
              </w:rPr>
              <w:t xml:space="preserve"> </w:t>
            </w:r>
            <w:r w:rsidRPr="00DC5476">
              <w:rPr>
                <w:sz w:val="24"/>
                <w:szCs w:val="24"/>
              </w:rPr>
              <w:t>по</w:t>
            </w:r>
            <w:r w:rsidRPr="00DC5476">
              <w:rPr>
                <w:spacing w:val="-57"/>
                <w:sz w:val="24"/>
                <w:szCs w:val="24"/>
              </w:rPr>
              <w:t xml:space="preserve"> </w:t>
            </w:r>
            <w:r w:rsidRPr="00DC5476">
              <w:rPr>
                <w:sz w:val="24"/>
                <w:szCs w:val="24"/>
              </w:rPr>
              <w:t>математике.</w:t>
            </w:r>
          </w:p>
          <w:p w14:paraId="26E44264" w14:textId="77777777" w:rsidR="00775CED" w:rsidRPr="00DC5476" w:rsidRDefault="00775CED" w:rsidP="0003336A">
            <w:pPr>
              <w:pStyle w:val="TableParagraph"/>
              <w:numPr>
                <w:ilvl w:val="0"/>
                <w:numId w:val="5"/>
              </w:numPr>
              <w:tabs>
                <w:tab w:val="left" w:pos="349"/>
              </w:tabs>
              <w:ind w:left="0" w:firstLine="0"/>
              <w:rPr>
                <w:sz w:val="24"/>
                <w:szCs w:val="24"/>
              </w:rPr>
            </w:pPr>
            <w:r w:rsidRPr="00DC5476">
              <w:rPr>
                <w:sz w:val="24"/>
                <w:szCs w:val="24"/>
              </w:rPr>
              <w:t>Средний</w:t>
            </w:r>
            <w:r w:rsidRPr="00DC5476">
              <w:rPr>
                <w:spacing w:val="-4"/>
                <w:sz w:val="24"/>
                <w:szCs w:val="24"/>
              </w:rPr>
              <w:t xml:space="preserve"> </w:t>
            </w:r>
            <w:r w:rsidRPr="00DC5476">
              <w:rPr>
                <w:sz w:val="24"/>
                <w:szCs w:val="24"/>
              </w:rPr>
              <w:t>балл</w:t>
            </w:r>
            <w:r w:rsidRPr="00DC5476">
              <w:rPr>
                <w:spacing w:val="-2"/>
                <w:sz w:val="24"/>
                <w:szCs w:val="24"/>
              </w:rPr>
              <w:t xml:space="preserve"> </w:t>
            </w:r>
            <w:r w:rsidRPr="00DC5476">
              <w:rPr>
                <w:sz w:val="24"/>
                <w:szCs w:val="24"/>
              </w:rPr>
              <w:t>ЕГЭ</w:t>
            </w:r>
            <w:r w:rsidRPr="00DC5476">
              <w:rPr>
                <w:spacing w:val="-2"/>
                <w:sz w:val="24"/>
                <w:szCs w:val="24"/>
              </w:rPr>
              <w:t xml:space="preserve"> </w:t>
            </w:r>
            <w:r w:rsidRPr="00DC5476">
              <w:rPr>
                <w:sz w:val="24"/>
                <w:szCs w:val="24"/>
              </w:rPr>
              <w:t>по</w:t>
            </w:r>
            <w:r w:rsidRPr="00DC5476">
              <w:rPr>
                <w:spacing w:val="-1"/>
                <w:sz w:val="24"/>
                <w:szCs w:val="24"/>
              </w:rPr>
              <w:t xml:space="preserve"> </w:t>
            </w:r>
            <w:r w:rsidRPr="00DC5476">
              <w:rPr>
                <w:sz w:val="24"/>
                <w:szCs w:val="24"/>
              </w:rPr>
              <w:t>русскому</w:t>
            </w:r>
            <w:r w:rsidRPr="00DC5476">
              <w:rPr>
                <w:spacing w:val="-6"/>
                <w:sz w:val="24"/>
                <w:szCs w:val="24"/>
              </w:rPr>
              <w:t xml:space="preserve"> </w:t>
            </w:r>
            <w:r w:rsidRPr="00DC5476">
              <w:rPr>
                <w:sz w:val="24"/>
                <w:szCs w:val="24"/>
              </w:rPr>
              <w:t>языку.</w:t>
            </w:r>
          </w:p>
          <w:p w14:paraId="1DD3CD8C" w14:textId="77777777" w:rsidR="00775CED" w:rsidRPr="00DC5476" w:rsidRDefault="00775CED" w:rsidP="0003336A">
            <w:pPr>
              <w:pStyle w:val="TableParagraph"/>
              <w:numPr>
                <w:ilvl w:val="0"/>
                <w:numId w:val="5"/>
              </w:numPr>
              <w:tabs>
                <w:tab w:val="left" w:pos="440"/>
              </w:tabs>
              <w:ind w:left="0" w:firstLine="0"/>
              <w:rPr>
                <w:sz w:val="24"/>
                <w:szCs w:val="24"/>
              </w:rPr>
            </w:pPr>
            <w:r w:rsidRPr="00DC5476">
              <w:rPr>
                <w:sz w:val="24"/>
                <w:szCs w:val="24"/>
              </w:rPr>
              <w:t>Доля</w:t>
            </w:r>
            <w:r w:rsidRPr="00DC5476">
              <w:rPr>
                <w:spacing w:val="29"/>
                <w:sz w:val="24"/>
                <w:szCs w:val="24"/>
              </w:rPr>
              <w:t xml:space="preserve"> </w:t>
            </w:r>
            <w:r w:rsidRPr="00DC5476">
              <w:rPr>
                <w:sz w:val="24"/>
                <w:szCs w:val="24"/>
              </w:rPr>
              <w:t>выпускников,</w:t>
            </w:r>
            <w:r w:rsidRPr="00DC5476">
              <w:rPr>
                <w:spacing w:val="29"/>
                <w:sz w:val="24"/>
                <w:szCs w:val="24"/>
              </w:rPr>
              <w:t xml:space="preserve"> </w:t>
            </w:r>
            <w:r w:rsidRPr="00DC5476">
              <w:rPr>
                <w:sz w:val="24"/>
                <w:szCs w:val="24"/>
              </w:rPr>
              <w:t>не</w:t>
            </w:r>
            <w:r w:rsidRPr="00DC5476">
              <w:rPr>
                <w:spacing w:val="29"/>
                <w:sz w:val="24"/>
                <w:szCs w:val="24"/>
              </w:rPr>
              <w:t xml:space="preserve"> </w:t>
            </w:r>
            <w:r w:rsidRPr="00DC5476">
              <w:rPr>
                <w:sz w:val="24"/>
                <w:szCs w:val="24"/>
              </w:rPr>
              <w:t>прошедших</w:t>
            </w:r>
            <w:r w:rsidRPr="00DC5476">
              <w:rPr>
                <w:spacing w:val="32"/>
                <w:sz w:val="24"/>
                <w:szCs w:val="24"/>
              </w:rPr>
              <w:t xml:space="preserve"> </w:t>
            </w:r>
            <w:r w:rsidRPr="00DC5476">
              <w:rPr>
                <w:sz w:val="24"/>
                <w:szCs w:val="24"/>
              </w:rPr>
              <w:t>ЕГЭ</w:t>
            </w:r>
            <w:r w:rsidRPr="00DC5476">
              <w:rPr>
                <w:spacing w:val="27"/>
                <w:sz w:val="24"/>
                <w:szCs w:val="24"/>
              </w:rPr>
              <w:t xml:space="preserve"> </w:t>
            </w:r>
            <w:r w:rsidRPr="00DC5476">
              <w:rPr>
                <w:sz w:val="24"/>
                <w:szCs w:val="24"/>
              </w:rPr>
              <w:t>по</w:t>
            </w:r>
            <w:r w:rsidRPr="00DC5476">
              <w:rPr>
                <w:spacing w:val="-57"/>
                <w:sz w:val="24"/>
                <w:szCs w:val="24"/>
              </w:rPr>
              <w:t xml:space="preserve"> </w:t>
            </w:r>
            <w:r w:rsidRPr="00DC5476">
              <w:rPr>
                <w:sz w:val="24"/>
                <w:szCs w:val="24"/>
              </w:rPr>
              <w:t>русскому</w:t>
            </w:r>
            <w:r w:rsidRPr="00DC5476">
              <w:rPr>
                <w:spacing w:val="-6"/>
                <w:sz w:val="24"/>
                <w:szCs w:val="24"/>
              </w:rPr>
              <w:t xml:space="preserve"> </w:t>
            </w:r>
            <w:r w:rsidRPr="00DC5476">
              <w:rPr>
                <w:sz w:val="24"/>
                <w:szCs w:val="24"/>
              </w:rPr>
              <w:t>языку.</w:t>
            </w:r>
          </w:p>
          <w:p w14:paraId="618137D1" w14:textId="77777777" w:rsidR="00775CED" w:rsidRPr="00DC5476" w:rsidRDefault="00775CED" w:rsidP="0003336A">
            <w:pPr>
              <w:pStyle w:val="TableParagraph"/>
              <w:numPr>
                <w:ilvl w:val="0"/>
                <w:numId w:val="5"/>
              </w:numPr>
              <w:tabs>
                <w:tab w:val="left" w:pos="349"/>
              </w:tabs>
              <w:ind w:left="0" w:firstLine="0"/>
              <w:rPr>
                <w:sz w:val="24"/>
                <w:szCs w:val="24"/>
              </w:rPr>
            </w:pPr>
            <w:r w:rsidRPr="00DC5476">
              <w:rPr>
                <w:sz w:val="24"/>
                <w:szCs w:val="24"/>
              </w:rPr>
              <w:t>Средневзвешенный</w:t>
            </w:r>
            <w:r w:rsidRPr="00DC5476">
              <w:rPr>
                <w:spacing w:val="-4"/>
                <w:sz w:val="24"/>
                <w:szCs w:val="24"/>
              </w:rPr>
              <w:t xml:space="preserve"> </w:t>
            </w:r>
            <w:r w:rsidRPr="00DC5476">
              <w:rPr>
                <w:sz w:val="24"/>
                <w:szCs w:val="24"/>
              </w:rPr>
              <w:t>балл</w:t>
            </w:r>
            <w:r w:rsidRPr="00DC5476">
              <w:rPr>
                <w:spacing w:val="-5"/>
                <w:sz w:val="24"/>
                <w:szCs w:val="24"/>
              </w:rPr>
              <w:t xml:space="preserve"> </w:t>
            </w:r>
            <w:r w:rsidRPr="00DC5476">
              <w:rPr>
                <w:sz w:val="24"/>
                <w:szCs w:val="24"/>
              </w:rPr>
              <w:t>ЕГЭ.</w:t>
            </w:r>
          </w:p>
          <w:p w14:paraId="09F3ED59" w14:textId="167CBB82" w:rsidR="00775CED" w:rsidRPr="00DC5476" w:rsidRDefault="00775CED" w:rsidP="00BA2DE0">
            <w:pPr>
              <w:pStyle w:val="TableParagraph"/>
              <w:numPr>
                <w:ilvl w:val="0"/>
                <w:numId w:val="5"/>
              </w:numPr>
              <w:tabs>
                <w:tab w:val="left" w:pos="356"/>
                <w:tab w:val="left" w:pos="1101"/>
                <w:tab w:val="left" w:pos="2062"/>
                <w:tab w:val="left" w:pos="2431"/>
                <w:tab w:val="left" w:pos="3592"/>
                <w:tab w:val="left" w:pos="3976"/>
              </w:tabs>
              <w:ind w:left="0" w:firstLine="0"/>
              <w:rPr>
                <w:sz w:val="24"/>
                <w:szCs w:val="24"/>
              </w:rPr>
            </w:pPr>
            <w:r w:rsidRPr="00DC5476">
              <w:rPr>
                <w:sz w:val="24"/>
                <w:szCs w:val="24"/>
              </w:rPr>
              <w:t>Доля</w:t>
            </w:r>
            <w:r w:rsidRPr="00DC5476">
              <w:rPr>
                <w:spacing w:val="4"/>
                <w:sz w:val="24"/>
                <w:szCs w:val="24"/>
              </w:rPr>
              <w:t xml:space="preserve"> </w:t>
            </w:r>
            <w:r w:rsidRPr="00DC5476">
              <w:rPr>
                <w:sz w:val="24"/>
                <w:szCs w:val="24"/>
              </w:rPr>
              <w:t>учащихся,</w:t>
            </w:r>
            <w:r w:rsidRPr="00DC5476">
              <w:rPr>
                <w:spacing w:val="2"/>
                <w:sz w:val="24"/>
                <w:szCs w:val="24"/>
              </w:rPr>
              <w:t xml:space="preserve"> </w:t>
            </w:r>
            <w:r w:rsidRPr="00DC5476">
              <w:rPr>
                <w:sz w:val="24"/>
                <w:szCs w:val="24"/>
              </w:rPr>
              <w:t>претендовавших</w:t>
            </w:r>
            <w:r w:rsidRPr="00DC5476">
              <w:rPr>
                <w:spacing w:val="5"/>
                <w:sz w:val="24"/>
                <w:szCs w:val="24"/>
              </w:rPr>
              <w:t xml:space="preserve"> </w:t>
            </w:r>
            <w:r w:rsidRPr="00DC5476">
              <w:rPr>
                <w:sz w:val="24"/>
                <w:szCs w:val="24"/>
              </w:rPr>
              <w:t>на</w:t>
            </w:r>
            <w:r w:rsidRPr="00DC5476">
              <w:rPr>
                <w:spacing w:val="2"/>
                <w:sz w:val="24"/>
                <w:szCs w:val="24"/>
              </w:rPr>
              <w:t xml:space="preserve"> </w:t>
            </w:r>
            <w:r w:rsidRPr="00DC5476">
              <w:rPr>
                <w:sz w:val="24"/>
                <w:szCs w:val="24"/>
              </w:rPr>
              <w:t>медаль</w:t>
            </w:r>
            <w:r w:rsidRPr="00DC5476">
              <w:rPr>
                <w:spacing w:val="3"/>
                <w:sz w:val="24"/>
                <w:szCs w:val="24"/>
              </w:rPr>
              <w:t xml:space="preserve"> </w:t>
            </w:r>
            <w:r w:rsidRPr="00DC5476">
              <w:rPr>
                <w:sz w:val="24"/>
                <w:szCs w:val="24"/>
              </w:rPr>
              <w:t>«За</w:t>
            </w:r>
            <w:r w:rsidRPr="00DC5476">
              <w:rPr>
                <w:spacing w:val="-57"/>
                <w:sz w:val="24"/>
                <w:szCs w:val="24"/>
              </w:rPr>
              <w:t xml:space="preserve"> </w:t>
            </w:r>
            <w:r w:rsidR="00154868" w:rsidRPr="00DC5476">
              <w:rPr>
                <w:spacing w:val="-57"/>
                <w:sz w:val="24"/>
                <w:szCs w:val="24"/>
              </w:rPr>
              <w:t xml:space="preserve"> </w:t>
            </w:r>
            <w:r w:rsidRPr="00DC5476">
              <w:rPr>
                <w:sz w:val="24"/>
                <w:szCs w:val="24"/>
              </w:rPr>
              <w:t>особые</w:t>
            </w:r>
            <w:r w:rsidR="00154868" w:rsidRPr="00DC5476">
              <w:rPr>
                <w:sz w:val="24"/>
                <w:szCs w:val="24"/>
              </w:rPr>
              <w:t xml:space="preserve"> </w:t>
            </w:r>
            <w:r w:rsidRPr="00DC5476">
              <w:rPr>
                <w:sz w:val="24"/>
                <w:szCs w:val="24"/>
              </w:rPr>
              <w:t>успехи</w:t>
            </w:r>
            <w:r w:rsidR="00154868" w:rsidRPr="00DC5476">
              <w:rPr>
                <w:sz w:val="24"/>
                <w:szCs w:val="24"/>
              </w:rPr>
              <w:t xml:space="preserve"> </w:t>
            </w:r>
            <w:r w:rsidRPr="00DC5476">
              <w:rPr>
                <w:sz w:val="24"/>
                <w:szCs w:val="24"/>
              </w:rPr>
              <w:t>в</w:t>
            </w:r>
            <w:r w:rsidR="00154868" w:rsidRPr="00DC5476">
              <w:rPr>
                <w:sz w:val="24"/>
                <w:szCs w:val="24"/>
              </w:rPr>
              <w:t xml:space="preserve"> </w:t>
            </w:r>
            <w:r w:rsidRPr="00DC5476">
              <w:rPr>
                <w:sz w:val="24"/>
                <w:szCs w:val="24"/>
              </w:rPr>
              <w:t>учении»,</w:t>
            </w:r>
            <w:r w:rsidR="00154868" w:rsidRPr="00DC5476">
              <w:rPr>
                <w:sz w:val="24"/>
                <w:szCs w:val="24"/>
              </w:rPr>
              <w:t xml:space="preserve"> </w:t>
            </w:r>
            <w:r w:rsidRPr="00DC5476">
              <w:rPr>
                <w:sz w:val="24"/>
                <w:szCs w:val="24"/>
              </w:rPr>
              <w:t xml:space="preserve">и </w:t>
            </w:r>
            <w:r w:rsidRPr="00DC5476">
              <w:rPr>
                <w:spacing w:val="-1"/>
                <w:sz w:val="24"/>
                <w:szCs w:val="24"/>
              </w:rPr>
              <w:t>получивших</w:t>
            </w:r>
            <w:r w:rsidR="00154868" w:rsidRPr="00DC5476">
              <w:rPr>
                <w:spacing w:val="-1"/>
                <w:sz w:val="24"/>
                <w:szCs w:val="24"/>
              </w:rPr>
              <w:t xml:space="preserve"> </w:t>
            </w:r>
            <w:r w:rsidRPr="00DC5476">
              <w:rPr>
                <w:sz w:val="24"/>
                <w:szCs w:val="24"/>
              </w:rPr>
              <w:t>«золотую»</w:t>
            </w:r>
            <w:r w:rsidRPr="00DC5476">
              <w:rPr>
                <w:spacing w:val="-6"/>
                <w:sz w:val="24"/>
                <w:szCs w:val="24"/>
              </w:rPr>
              <w:t xml:space="preserve"> </w:t>
            </w:r>
            <w:r w:rsidRPr="00DC5476">
              <w:rPr>
                <w:sz w:val="24"/>
                <w:szCs w:val="24"/>
              </w:rPr>
              <w:t>медаль.</w:t>
            </w:r>
          </w:p>
          <w:p w14:paraId="6DE51CE3" w14:textId="77777777" w:rsidR="00775CED" w:rsidRPr="00DC5476" w:rsidRDefault="00775CED" w:rsidP="0003336A">
            <w:pPr>
              <w:pStyle w:val="TableParagraph"/>
              <w:numPr>
                <w:ilvl w:val="0"/>
                <w:numId w:val="5"/>
              </w:numPr>
              <w:tabs>
                <w:tab w:val="left" w:pos="430"/>
              </w:tabs>
              <w:ind w:left="0" w:firstLine="0"/>
              <w:rPr>
                <w:sz w:val="24"/>
                <w:szCs w:val="24"/>
              </w:rPr>
            </w:pPr>
            <w:r w:rsidRPr="00DC5476">
              <w:rPr>
                <w:sz w:val="24"/>
                <w:szCs w:val="24"/>
              </w:rPr>
              <w:t>Доля</w:t>
            </w:r>
            <w:r w:rsidRPr="00DC5476">
              <w:rPr>
                <w:spacing w:val="19"/>
                <w:sz w:val="24"/>
                <w:szCs w:val="24"/>
              </w:rPr>
              <w:t xml:space="preserve"> </w:t>
            </w:r>
            <w:r w:rsidRPr="00DC5476">
              <w:rPr>
                <w:sz w:val="24"/>
                <w:szCs w:val="24"/>
              </w:rPr>
              <w:t>выпускников,</w:t>
            </w:r>
            <w:r w:rsidRPr="00DC5476">
              <w:rPr>
                <w:spacing w:val="21"/>
                <w:sz w:val="24"/>
                <w:szCs w:val="24"/>
              </w:rPr>
              <w:t xml:space="preserve"> </w:t>
            </w:r>
            <w:r w:rsidRPr="00DC5476">
              <w:rPr>
                <w:sz w:val="24"/>
                <w:szCs w:val="24"/>
              </w:rPr>
              <w:t>допущенных</w:t>
            </w:r>
            <w:r w:rsidRPr="00DC5476">
              <w:rPr>
                <w:spacing w:val="18"/>
                <w:sz w:val="24"/>
                <w:szCs w:val="24"/>
              </w:rPr>
              <w:t xml:space="preserve"> </w:t>
            </w:r>
            <w:r w:rsidRPr="00DC5476">
              <w:rPr>
                <w:sz w:val="24"/>
                <w:szCs w:val="24"/>
              </w:rPr>
              <w:t>к</w:t>
            </w:r>
            <w:r w:rsidRPr="00DC5476">
              <w:rPr>
                <w:spacing w:val="20"/>
                <w:sz w:val="24"/>
                <w:szCs w:val="24"/>
              </w:rPr>
              <w:t xml:space="preserve"> </w:t>
            </w:r>
            <w:r w:rsidRPr="00DC5476">
              <w:rPr>
                <w:sz w:val="24"/>
                <w:szCs w:val="24"/>
              </w:rPr>
              <w:t>ОГЭ,</w:t>
            </w:r>
            <w:r w:rsidRPr="00DC5476">
              <w:rPr>
                <w:spacing w:val="16"/>
                <w:sz w:val="24"/>
                <w:szCs w:val="24"/>
              </w:rPr>
              <w:t xml:space="preserve"> </w:t>
            </w:r>
            <w:r w:rsidRPr="00DC5476">
              <w:rPr>
                <w:sz w:val="24"/>
                <w:szCs w:val="24"/>
              </w:rPr>
              <w:t>не</w:t>
            </w:r>
            <w:r w:rsidRPr="00DC5476">
              <w:rPr>
                <w:spacing w:val="-57"/>
                <w:sz w:val="24"/>
                <w:szCs w:val="24"/>
              </w:rPr>
              <w:t xml:space="preserve"> </w:t>
            </w:r>
            <w:r w:rsidRPr="00DC5476">
              <w:rPr>
                <w:sz w:val="24"/>
                <w:szCs w:val="24"/>
              </w:rPr>
              <w:t>получивших</w:t>
            </w:r>
            <w:r w:rsidRPr="00DC5476">
              <w:rPr>
                <w:spacing w:val="1"/>
                <w:sz w:val="24"/>
                <w:szCs w:val="24"/>
              </w:rPr>
              <w:t xml:space="preserve"> </w:t>
            </w:r>
            <w:r w:rsidRPr="00DC5476">
              <w:rPr>
                <w:sz w:val="24"/>
                <w:szCs w:val="24"/>
              </w:rPr>
              <w:t>аттестат.</w:t>
            </w:r>
          </w:p>
          <w:p w14:paraId="09921B17" w14:textId="77777777" w:rsidR="00775CED" w:rsidRPr="00DC5476" w:rsidRDefault="00775CED" w:rsidP="0003336A">
            <w:pPr>
              <w:pStyle w:val="TableParagraph"/>
              <w:numPr>
                <w:ilvl w:val="0"/>
                <w:numId w:val="5"/>
              </w:numPr>
              <w:tabs>
                <w:tab w:val="left" w:pos="349"/>
              </w:tabs>
              <w:ind w:left="0" w:firstLine="0"/>
              <w:rPr>
                <w:sz w:val="24"/>
                <w:szCs w:val="24"/>
              </w:rPr>
            </w:pPr>
            <w:r w:rsidRPr="00DC5476">
              <w:rPr>
                <w:sz w:val="24"/>
                <w:szCs w:val="24"/>
              </w:rPr>
              <w:t>Средний</w:t>
            </w:r>
            <w:r w:rsidRPr="00DC5476">
              <w:rPr>
                <w:spacing w:val="-4"/>
                <w:sz w:val="24"/>
                <w:szCs w:val="24"/>
              </w:rPr>
              <w:t xml:space="preserve"> </w:t>
            </w:r>
            <w:r w:rsidRPr="00DC5476">
              <w:rPr>
                <w:sz w:val="24"/>
                <w:szCs w:val="24"/>
              </w:rPr>
              <w:t>балл</w:t>
            </w:r>
            <w:r w:rsidRPr="00DC5476">
              <w:rPr>
                <w:spacing w:val="-2"/>
                <w:sz w:val="24"/>
                <w:szCs w:val="24"/>
              </w:rPr>
              <w:t xml:space="preserve"> </w:t>
            </w:r>
            <w:r w:rsidRPr="00DC5476">
              <w:rPr>
                <w:sz w:val="24"/>
                <w:szCs w:val="24"/>
              </w:rPr>
              <w:t>ОГЭ</w:t>
            </w:r>
            <w:r w:rsidRPr="00DC5476">
              <w:rPr>
                <w:spacing w:val="-2"/>
                <w:sz w:val="24"/>
                <w:szCs w:val="24"/>
              </w:rPr>
              <w:t xml:space="preserve"> </w:t>
            </w:r>
            <w:r w:rsidRPr="00DC5476">
              <w:rPr>
                <w:sz w:val="24"/>
                <w:szCs w:val="24"/>
              </w:rPr>
              <w:t>по</w:t>
            </w:r>
            <w:r w:rsidRPr="00DC5476">
              <w:rPr>
                <w:spacing w:val="-2"/>
                <w:sz w:val="24"/>
                <w:szCs w:val="24"/>
              </w:rPr>
              <w:t xml:space="preserve"> </w:t>
            </w:r>
            <w:r w:rsidRPr="00DC5476">
              <w:rPr>
                <w:sz w:val="24"/>
                <w:szCs w:val="24"/>
              </w:rPr>
              <w:t>русскому</w:t>
            </w:r>
            <w:r w:rsidRPr="00DC5476">
              <w:rPr>
                <w:spacing w:val="-6"/>
                <w:sz w:val="24"/>
                <w:szCs w:val="24"/>
              </w:rPr>
              <w:t xml:space="preserve"> </w:t>
            </w:r>
            <w:r w:rsidRPr="00DC5476">
              <w:rPr>
                <w:sz w:val="24"/>
                <w:szCs w:val="24"/>
              </w:rPr>
              <w:t>языку.</w:t>
            </w:r>
          </w:p>
          <w:p w14:paraId="4526071D" w14:textId="77777777" w:rsidR="00775CED" w:rsidRPr="00DC5476" w:rsidRDefault="00775CED" w:rsidP="0003336A">
            <w:pPr>
              <w:pStyle w:val="TableParagraph"/>
              <w:numPr>
                <w:ilvl w:val="0"/>
                <w:numId w:val="5"/>
              </w:numPr>
              <w:tabs>
                <w:tab w:val="left" w:pos="349"/>
              </w:tabs>
              <w:ind w:left="0" w:firstLine="0"/>
              <w:rPr>
                <w:sz w:val="24"/>
                <w:szCs w:val="24"/>
              </w:rPr>
            </w:pPr>
            <w:r w:rsidRPr="00DC5476">
              <w:rPr>
                <w:sz w:val="24"/>
                <w:szCs w:val="24"/>
              </w:rPr>
              <w:t>Качество</w:t>
            </w:r>
            <w:r w:rsidRPr="00DC5476">
              <w:rPr>
                <w:spacing w:val="-1"/>
                <w:sz w:val="24"/>
                <w:szCs w:val="24"/>
              </w:rPr>
              <w:t xml:space="preserve"> </w:t>
            </w:r>
            <w:r w:rsidRPr="00DC5476">
              <w:rPr>
                <w:sz w:val="24"/>
                <w:szCs w:val="24"/>
              </w:rPr>
              <w:t>ОГЭ</w:t>
            </w:r>
            <w:r w:rsidRPr="00DC5476">
              <w:rPr>
                <w:spacing w:val="-2"/>
                <w:sz w:val="24"/>
                <w:szCs w:val="24"/>
              </w:rPr>
              <w:t xml:space="preserve"> </w:t>
            </w:r>
            <w:r w:rsidRPr="00DC5476">
              <w:rPr>
                <w:sz w:val="24"/>
                <w:szCs w:val="24"/>
              </w:rPr>
              <w:t>по русскому</w:t>
            </w:r>
            <w:r w:rsidRPr="00DC5476">
              <w:rPr>
                <w:spacing w:val="-6"/>
                <w:sz w:val="24"/>
                <w:szCs w:val="24"/>
              </w:rPr>
              <w:t xml:space="preserve"> </w:t>
            </w:r>
            <w:r w:rsidRPr="00DC5476">
              <w:rPr>
                <w:sz w:val="24"/>
                <w:szCs w:val="24"/>
              </w:rPr>
              <w:t>языку.</w:t>
            </w:r>
          </w:p>
          <w:p w14:paraId="5EEBC17E" w14:textId="77777777" w:rsidR="00775CED" w:rsidRPr="00DC5476" w:rsidRDefault="00775CED" w:rsidP="0003336A">
            <w:pPr>
              <w:pStyle w:val="TableParagraph"/>
              <w:numPr>
                <w:ilvl w:val="0"/>
                <w:numId w:val="5"/>
              </w:numPr>
              <w:tabs>
                <w:tab w:val="left" w:pos="469"/>
              </w:tabs>
              <w:ind w:left="0" w:firstLine="0"/>
              <w:rPr>
                <w:sz w:val="24"/>
                <w:szCs w:val="24"/>
              </w:rPr>
            </w:pPr>
            <w:r w:rsidRPr="00DC5476">
              <w:rPr>
                <w:sz w:val="24"/>
                <w:szCs w:val="24"/>
              </w:rPr>
              <w:t>Средний</w:t>
            </w:r>
            <w:r w:rsidRPr="00DC5476">
              <w:rPr>
                <w:spacing w:val="-4"/>
                <w:sz w:val="24"/>
                <w:szCs w:val="24"/>
              </w:rPr>
              <w:t xml:space="preserve"> </w:t>
            </w:r>
            <w:r w:rsidRPr="00DC5476">
              <w:rPr>
                <w:sz w:val="24"/>
                <w:szCs w:val="24"/>
              </w:rPr>
              <w:t>балл</w:t>
            </w:r>
            <w:r w:rsidRPr="00DC5476">
              <w:rPr>
                <w:spacing w:val="-2"/>
                <w:sz w:val="24"/>
                <w:szCs w:val="24"/>
              </w:rPr>
              <w:t xml:space="preserve"> </w:t>
            </w:r>
            <w:r w:rsidRPr="00DC5476">
              <w:rPr>
                <w:sz w:val="24"/>
                <w:szCs w:val="24"/>
              </w:rPr>
              <w:t>ОГЭ</w:t>
            </w:r>
            <w:r w:rsidRPr="00DC5476">
              <w:rPr>
                <w:spacing w:val="-2"/>
                <w:sz w:val="24"/>
                <w:szCs w:val="24"/>
              </w:rPr>
              <w:t xml:space="preserve"> </w:t>
            </w:r>
            <w:r w:rsidRPr="00DC5476">
              <w:rPr>
                <w:sz w:val="24"/>
                <w:szCs w:val="24"/>
              </w:rPr>
              <w:t>по</w:t>
            </w:r>
            <w:r w:rsidRPr="00DC5476">
              <w:rPr>
                <w:spacing w:val="-2"/>
                <w:sz w:val="24"/>
                <w:szCs w:val="24"/>
              </w:rPr>
              <w:t xml:space="preserve"> </w:t>
            </w:r>
            <w:r w:rsidRPr="00DC5476">
              <w:rPr>
                <w:sz w:val="24"/>
                <w:szCs w:val="24"/>
              </w:rPr>
              <w:t>математике.</w:t>
            </w:r>
          </w:p>
          <w:p w14:paraId="156AF670" w14:textId="77777777" w:rsidR="00775CED" w:rsidRPr="00DC5476" w:rsidRDefault="00775CED" w:rsidP="0003336A">
            <w:pPr>
              <w:pStyle w:val="TableParagraph"/>
              <w:numPr>
                <w:ilvl w:val="0"/>
                <w:numId w:val="5"/>
              </w:numPr>
              <w:tabs>
                <w:tab w:val="left" w:pos="469"/>
              </w:tabs>
              <w:ind w:left="0" w:firstLine="0"/>
              <w:rPr>
                <w:sz w:val="24"/>
                <w:szCs w:val="24"/>
              </w:rPr>
            </w:pPr>
            <w:r w:rsidRPr="00DC5476">
              <w:rPr>
                <w:sz w:val="24"/>
                <w:szCs w:val="24"/>
              </w:rPr>
              <w:t>Качество</w:t>
            </w:r>
            <w:r w:rsidRPr="00DC5476">
              <w:rPr>
                <w:spacing w:val="-2"/>
                <w:sz w:val="24"/>
                <w:szCs w:val="24"/>
              </w:rPr>
              <w:t xml:space="preserve"> </w:t>
            </w:r>
            <w:r w:rsidRPr="00DC5476">
              <w:rPr>
                <w:sz w:val="24"/>
                <w:szCs w:val="24"/>
              </w:rPr>
              <w:t>ОГЭ</w:t>
            </w:r>
            <w:r w:rsidRPr="00DC5476">
              <w:rPr>
                <w:spacing w:val="-3"/>
                <w:sz w:val="24"/>
                <w:szCs w:val="24"/>
              </w:rPr>
              <w:t xml:space="preserve"> </w:t>
            </w:r>
            <w:r w:rsidRPr="00DC5476">
              <w:rPr>
                <w:sz w:val="24"/>
                <w:szCs w:val="24"/>
              </w:rPr>
              <w:t>по</w:t>
            </w:r>
            <w:r w:rsidRPr="00DC5476">
              <w:rPr>
                <w:spacing w:val="-1"/>
                <w:sz w:val="24"/>
                <w:szCs w:val="24"/>
              </w:rPr>
              <w:t xml:space="preserve"> </w:t>
            </w:r>
            <w:r w:rsidRPr="00DC5476">
              <w:rPr>
                <w:sz w:val="24"/>
                <w:szCs w:val="24"/>
              </w:rPr>
              <w:t>математике.</w:t>
            </w:r>
          </w:p>
        </w:tc>
      </w:tr>
      <w:tr w:rsidR="00775CED" w:rsidRPr="00DC5476" w14:paraId="4F0BCF1D" w14:textId="77777777" w:rsidTr="0003336A">
        <w:trPr>
          <w:trHeight w:val="1377"/>
        </w:trPr>
        <w:tc>
          <w:tcPr>
            <w:tcW w:w="4077" w:type="dxa"/>
          </w:tcPr>
          <w:p w14:paraId="284029A1" w14:textId="4A321F47" w:rsidR="00775CED" w:rsidRPr="00DC5476" w:rsidRDefault="00775CED" w:rsidP="0003336A">
            <w:pPr>
              <w:pStyle w:val="TableParagraph"/>
              <w:ind w:firstLine="0"/>
              <w:rPr>
                <w:sz w:val="24"/>
                <w:szCs w:val="24"/>
              </w:rPr>
            </w:pPr>
            <w:r w:rsidRPr="00DC5476">
              <w:rPr>
                <w:sz w:val="24"/>
                <w:szCs w:val="24"/>
              </w:rPr>
              <w:t>1.2.</w:t>
            </w:r>
            <w:r w:rsidRPr="00DC5476">
              <w:rPr>
                <w:spacing w:val="35"/>
                <w:sz w:val="24"/>
                <w:szCs w:val="24"/>
              </w:rPr>
              <w:t xml:space="preserve"> </w:t>
            </w:r>
            <w:r w:rsidRPr="00DC5476">
              <w:rPr>
                <w:sz w:val="24"/>
                <w:szCs w:val="24"/>
              </w:rPr>
              <w:t>По</w:t>
            </w:r>
            <w:r w:rsidRPr="00DC5476">
              <w:rPr>
                <w:spacing w:val="35"/>
                <w:sz w:val="24"/>
                <w:szCs w:val="24"/>
              </w:rPr>
              <w:t xml:space="preserve"> </w:t>
            </w:r>
            <w:r w:rsidRPr="00DC5476">
              <w:rPr>
                <w:sz w:val="24"/>
                <w:szCs w:val="24"/>
              </w:rPr>
              <w:t>результатам</w:t>
            </w:r>
            <w:r w:rsidRPr="00DC5476">
              <w:rPr>
                <w:spacing w:val="34"/>
                <w:sz w:val="24"/>
                <w:szCs w:val="24"/>
              </w:rPr>
              <w:t xml:space="preserve"> </w:t>
            </w:r>
            <w:r w:rsidRPr="00DC5476">
              <w:rPr>
                <w:sz w:val="24"/>
                <w:szCs w:val="24"/>
              </w:rPr>
              <w:t>независимой</w:t>
            </w:r>
            <w:r w:rsidRPr="00DC5476">
              <w:rPr>
                <w:spacing w:val="37"/>
                <w:sz w:val="24"/>
                <w:szCs w:val="24"/>
              </w:rPr>
              <w:t xml:space="preserve"> </w:t>
            </w:r>
            <w:r w:rsidRPr="00DC5476">
              <w:rPr>
                <w:sz w:val="24"/>
                <w:szCs w:val="24"/>
              </w:rPr>
              <w:t>оценки</w:t>
            </w:r>
            <w:r w:rsidR="00154868" w:rsidRPr="00DC5476">
              <w:rPr>
                <w:sz w:val="24"/>
                <w:szCs w:val="24"/>
              </w:rPr>
              <w:t xml:space="preserve"> </w:t>
            </w:r>
            <w:r w:rsidRPr="00DC5476">
              <w:rPr>
                <w:spacing w:val="-57"/>
                <w:sz w:val="24"/>
                <w:szCs w:val="24"/>
              </w:rPr>
              <w:t xml:space="preserve"> </w:t>
            </w:r>
            <w:r w:rsidRPr="00DC5476">
              <w:rPr>
                <w:sz w:val="24"/>
                <w:szCs w:val="24"/>
              </w:rPr>
              <w:t>качества</w:t>
            </w:r>
            <w:r w:rsidRPr="00DC5476">
              <w:rPr>
                <w:spacing w:val="-2"/>
                <w:sz w:val="24"/>
                <w:szCs w:val="24"/>
              </w:rPr>
              <w:t xml:space="preserve"> </w:t>
            </w:r>
            <w:r w:rsidRPr="00DC5476">
              <w:rPr>
                <w:sz w:val="24"/>
                <w:szCs w:val="24"/>
              </w:rPr>
              <w:t>образования</w:t>
            </w:r>
          </w:p>
        </w:tc>
        <w:tc>
          <w:tcPr>
            <w:tcW w:w="6237" w:type="dxa"/>
          </w:tcPr>
          <w:p w14:paraId="4089CF5E" w14:textId="77777777" w:rsidR="00775CED" w:rsidRPr="00DC5476" w:rsidRDefault="00775CED" w:rsidP="0003336A">
            <w:pPr>
              <w:pStyle w:val="TableParagraph"/>
              <w:numPr>
                <w:ilvl w:val="0"/>
                <w:numId w:val="4"/>
              </w:numPr>
              <w:tabs>
                <w:tab w:val="left" w:pos="706"/>
              </w:tabs>
              <w:ind w:left="0" w:firstLine="0"/>
              <w:rPr>
                <w:sz w:val="24"/>
                <w:szCs w:val="24"/>
              </w:rPr>
            </w:pPr>
            <w:r w:rsidRPr="00DC5476">
              <w:rPr>
                <w:sz w:val="24"/>
                <w:szCs w:val="24"/>
              </w:rPr>
              <w:t>Уровень</w:t>
            </w:r>
            <w:r w:rsidRPr="00DC5476">
              <w:rPr>
                <w:spacing w:val="1"/>
                <w:sz w:val="24"/>
                <w:szCs w:val="24"/>
              </w:rPr>
              <w:t xml:space="preserve"> </w:t>
            </w:r>
            <w:r w:rsidRPr="00DC5476">
              <w:rPr>
                <w:sz w:val="24"/>
                <w:szCs w:val="24"/>
              </w:rPr>
              <w:t>обученности</w:t>
            </w:r>
            <w:r w:rsidRPr="00DC5476">
              <w:rPr>
                <w:spacing w:val="1"/>
                <w:sz w:val="24"/>
                <w:szCs w:val="24"/>
              </w:rPr>
              <w:t xml:space="preserve"> </w:t>
            </w:r>
            <w:r w:rsidRPr="00DC5476">
              <w:rPr>
                <w:sz w:val="24"/>
                <w:szCs w:val="24"/>
              </w:rPr>
              <w:t>по</w:t>
            </w:r>
            <w:r w:rsidRPr="00DC5476">
              <w:rPr>
                <w:spacing w:val="1"/>
                <w:sz w:val="24"/>
                <w:szCs w:val="24"/>
              </w:rPr>
              <w:t xml:space="preserve"> </w:t>
            </w:r>
            <w:r w:rsidRPr="00DC5476">
              <w:rPr>
                <w:sz w:val="24"/>
                <w:szCs w:val="24"/>
              </w:rPr>
              <w:t>результатам</w:t>
            </w:r>
            <w:r w:rsidRPr="00DC5476">
              <w:rPr>
                <w:spacing w:val="1"/>
                <w:sz w:val="24"/>
                <w:szCs w:val="24"/>
              </w:rPr>
              <w:t xml:space="preserve"> </w:t>
            </w:r>
            <w:r w:rsidRPr="00DC5476">
              <w:rPr>
                <w:sz w:val="24"/>
                <w:szCs w:val="24"/>
              </w:rPr>
              <w:t>всероссийских</w:t>
            </w:r>
            <w:r w:rsidRPr="00DC5476">
              <w:rPr>
                <w:spacing w:val="1"/>
                <w:sz w:val="24"/>
                <w:szCs w:val="24"/>
              </w:rPr>
              <w:t xml:space="preserve"> </w:t>
            </w:r>
            <w:r w:rsidRPr="00DC5476">
              <w:rPr>
                <w:sz w:val="24"/>
                <w:szCs w:val="24"/>
              </w:rPr>
              <w:t>проверочных</w:t>
            </w:r>
            <w:r w:rsidRPr="00DC5476">
              <w:rPr>
                <w:spacing w:val="1"/>
                <w:sz w:val="24"/>
                <w:szCs w:val="24"/>
              </w:rPr>
              <w:t xml:space="preserve"> </w:t>
            </w:r>
            <w:r w:rsidRPr="00DC5476">
              <w:rPr>
                <w:sz w:val="24"/>
                <w:szCs w:val="24"/>
              </w:rPr>
              <w:t>работ</w:t>
            </w:r>
            <w:r w:rsidRPr="00DC5476">
              <w:rPr>
                <w:spacing w:val="1"/>
                <w:sz w:val="24"/>
                <w:szCs w:val="24"/>
              </w:rPr>
              <w:t xml:space="preserve"> </w:t>
            </w:r>
            <w:r w:rsidRPr="00DC5476">
              <w:rPr>
                <w:sz w:val="24"/>
                <w:szCs w:val="24"/>
              </w:rPr>
              <w:t>в</w:t>
            </w:r>
            <w:r w:rsidRPr="00DC5476">
              <w:rPr>
                <w:spacing w:val="1"/>
                <w:sz w:val="24"/>
                <w:szCs w:val="24"/>
              </w:rPr>
              <w:t xml:space="preserve"> </w:t>
            </w:r>
            <w:r w:rsidRPr="00DC5476">
              <w:rPr>
                <w:sz w:val="24"/>
                <w:szCs w:val="24"/>
              </w:rPr>
              <w:t>образовательной</w:t>
            </w:r>
            <w:r w:rsidRPr="00DC5476">
              <w:rPr>
                <w:spacing w:val="-1"/>
                <w:sz w:val="24"/>
                <w:szCs w:val="24"/>
              </w:rPr>
              <w:t xml:space="preserve"> </w:t>
            </w:r>
            <w:r w:rsidRPr="00DC5476">
              <w:rPr>
                <w:sz w:val="24"/>
                <w:szCs w:val="24"/>
              </w:rPr>
              <w:t>организации.</w:t>
            </w:r>
          </w:p>
          <w:p w14:paraId="01E526BD" w14:textId="77777777" w:rsidR="00775CED" w:rsidRPr="00DC5476" w:rsidRDefault="00775CED" w:rsidP="0003336A">
            <w:pPr>
              <w:pStyle w:val="TableParagraph"/>
              <w:numPr>
                <w:ilvl w:val="0"/>
                <w:numId w:val="4"/>
              </w:numPr>
              <w:tabs>
                <w:tab w:val="left" w:pos="660"/>
              </w:tabs>
              <w:ind w:left="0" w:firstLine="0"/>
              <w:rPr>
                <w:sz w:val="24"/>
                <w:szCs w:val="24"/>
              </w:rPr>
            </w:pPr>
            <w:r w:rsidRPr="00DC5476">
              <w:rPr>
                <w:sz w:val="24"/>
                <w:szCs w:val="24"/>
              </w:rPr>
              <w:t>Уровень</w:t>
            </w:r>
            <w:r w:rsidRPr="00DC5476">
              <w:rPr>
                <w:spacing w:val="1"/>
                <w:sz w:val="24"/>
                <w:szCs w:val="24"/>
              </w:rPr>
              <w:t xml:space="preserve"> </w:t>
            </w:r>
            <w:r w:rsidRPr="00DC5476">
              <w:rPr>
                <w:sz w:val="24"/>
                <w:szCs w:val="24"/>
              </w:rPr>
              <w:t>соответствия</w:t>
            </w:r>
            <w:r w:rsidRPr="00DC5476">
              <w:rPr>
                <w:spacing w:val="1"/>
                <w:sz w:val="24"/>
                <w:szCs w:val="24"/>
              </w:rPr>
              <w:t xml:space="preserve"> </w:t>
            </w:r>
            <w:r w:rsidRPr="00DC5476">
              <w:rPr>
                <w:sz w:val="24"/>
                <w:szCs w:val="24"/>
              </w:rPr>
              <w:t>оценок</w:t>
            </w:r>
            <w:r w:rsidRPr="00DC5476">
              <w:rPr>
                <w:spacing w:val="1"/>
                <w:sz w:val="24"/>
                <w:szCs w:val="24"/>
              </w:rPr>
              <w:t xml:space="preserve"> </w:t>
            </w:r>
            <w:r w:rsidRPr="00DC5476">
              <w:rPr>
                <w:sz w:val="24"/>
                <w:szCs w:val="24"/>
              </w:rPr>
              <w:t>за</w:t>
            </w:r>
            <w:r w:rsidRPr="00DC5476">
              <w:rPr>
                <w:spacing w:val="1"/>
                <w:sz w:val="24"/>
                <w:szCs w:val="24"/>
              </w:rPr>
              <w:t xml:space="preserve"> </w:t>
            </w:r>
            <w:r w:rsidRPr="00DC5476">
              <w:rPr>
                <w:sz w:val="24"/>
                <w:szCs w:val="24"/>
              </w:rPr>
              <w:t>ВПР</w:t>
            </w:r>
            <w:r w:rsidRPr="00DC5476">
              <w:rPr>
                <w:spacing w:val="-57"/>
                <w:sz w:val="24"/>
                <w:szCs w:val="24"/>
              </w:rPr>
              <w:t xml:space="preserve"> </w:t>
            </w:r>
            <w:r w:rsidRPr="00DC5476">
              <w:rPr>
                <w:sz w:val="24"/>
                <w:szCs w:val="24"/>
              </w:rPr>
              <w:t>итоговым</w:t>
            </w:r>
            <w:r w:rsidRPr="00DC5476">
              <w:rPr>
                <w:spacing w:val="-2"/>
                <w:sz w:val="24"/>
                <w:szCs w:val="24"/>
              </w:rPr>
              <w:t xml:space="preserve"> </w:t>
            </w:r>
            <w:r w:rsidRPr="00DC5476">
              <w:rPr>
                <w:sz w:val="24"/>
                <w:szCs w:val="24"/>
              </w:rPr>
              <w:t>отметкам</w:t>
            </w:r>
            <w:r w:rsidRPr="00DC5476">
              <w:rPr>
                <w:spacing w:val="-1"/>
                <w:sz w:val="24"/>
                <w:szCs w:val="24"/>
              </w:rPr>
              <w:t xml:space="preserve"> </w:t>
            </w:r>
            <w:r w:rsidRPr="00DC5476">
              <w:rPr>
                <w:sz w:val="24"/>
                <w:szCs w:val="24"/>
              </w:rPr>
              <w:t>по предметам.</w:t>
            </w:r>
          </w:p>
        </w:tc>
      </w:tr>
      <w:tr w:rsidR="00775CED" w:rsidRPr="00DC5476" w14:paraId="3A6B53AF" w14:textId="77777777" w:rsidTr="0003336A">
        <w:trPr>
          <w:trHeight w:val="270"/>
        </w:trPr>
        <w:tc>
          <w:tcPr>
            <w:tcW w:w="10314" w:type="dxa"/>
            <w:gridSpan w:val="2"/>
          </w:tcPr>
          <w:p w14:paraId="13157D0F" w14:textId="77777777" w:rsidR="00775CED" w:rsidRPr="00DC5476" w:rsidRDefault="00775CED" w:rsidP="0003336A">
            <w:pPr>
              <w:pStyle w:val="TableParagraph"/>
              <w:ind w:firstLine="0"/>
              <w:rPr>
                <w:sz w:val="24"/>
                <w:szCs w:val="24"/>
              </w:rPr>
            </w:pPr>
            <w:r w:rsidRPr="00DC5476">
              <w:rPr>
                <w:sz w:val="24"/>
                <w:szCs w:val="24"/>
              </w:rPr>
              <w:t>2.</w:t>
            </w:r>
            <w:r w:rsidRPr="00DC5476">
              <w:rPr>
                <w:spacing w:val="-3"/>
                <w:sz w:val="24"/>
                <w:szCs w:val="24"/>
              </w:rPr>
              <w:t xml:space="preserve"> </w:t>
            </w:r>
            <w:r w:rsidRPr="00DC5476">
              <w:rPr>
                <w:sz w:val="24"/>
                <w:szCs w:val="24"/>
              </w:rPr>
              <w:t>Уровень</w:t>
            </w:r>
            <w:r w:rsidRPr="00DC5476">
              <w:rPr>
                <w:spacing w:val="-2"/>
                <w:sz w:val="24"/>
                <w:szCs w:val="24"/>
              </w:rPr>
              <w:t xml:space="preserve"> </w:t>
            </w:r>
            <w:r w:rsidRPr="00DC5476">
              <w:rPr>
                <w:sz w:val="24"/>
                <w:szCs w:val="24"/>
              </w:rPr>
              <w:t>внеучебных</w:t>
            </w:r>
            <w:r w:rsidRPr="00DC5476">
              <w:rPr>
                <w:spacing w:val="-1"/>
                <w:sz w:val="24"/>
                <w:szCs w:val="24"/>
              </w:rPr>
              <w:t xml:space="preserve"> </w:t>
            </w:r>
            <w:r w:rsidRPr="00DC5476">
              <w:rPr>
                <w:sz w:val="24"/>
                <w:szCs w:val="24"/>
              </w:rPr>
              <w:t>достижений</w:t>
            </w:r>
          </w:p>
        </w:tc>
      </w:tr>
      <w:tr w:rsidR="00775CED" w:rsidRPr="00DC5476" w14:paraId="56675BB5" w14:textId="77777777" w:rsidTr="0003336A">
        <w:trPr>
          <w:trHeight w:val="2759"/>
        </w:trPr>
        <w:tc>
          <w:tcPr>
            <w:tcW w:w="4077" w:type="dxa"/>
          </w:tcPr>
          <w:p w14:paraId="427632FF" w14:textId="77777777" w:rsidR="00775CED" w:rsidRPr="00DC5476" w:rsidRDefault="00775CED" w:rsidP="0003336A">
            <w:pPr>
              <w:pStyle w:val="TableParagraph"/>
              <w:ind w:firstLine="0"/>
              <w:rPr>
                <w:sz w:val="24"/>
                <w:szCs w:val="24"/>
              </w:rPr>
            </w:pPr>
          </w:p>
        </w:tc>
        <w:tc>
          <w:tcPr>
            <w:tcW w:w="6237" w:type="dxa"/>
          </w:tcPr>
          <w:p w14:paraId="4B8F32FC" w14:textId="77777777" w:rsidR="00775CED" w:rsidRPr="00DC5476" w:rsidRDefault="00775CED" w:rsidP="0003336A">
            <w:pPr>
              <w:pStyle w:val="TableParagraph"/>
              <w:numPr>
                <w:ilvl w:val="0"/>
                <w:numId w:val="3"/>
              </w:numPr>
              <w:tabs>
                <w:tab w:val="left" w:pos="425"/>
              </w:tabs>
              <w:ind w:left="0" w:firstLine="0"/>
              <w:rPr>
                <w:sz w:val="24"/>
                <w:szCs w:val="24"/>
              </w:rPr>
            </w:pPr>
            <w:r w:rsidRPr="00DC5476">
              <w:rPr>
                <w:sz w:val="24"/>
                <w:szCs w:val="24"/>
              </w:rPr>
              <w:t>Удельный</w:t>
            </w:r>
            <w:r w:rsidRPr="00DC5476">
              <w:rPr>
                <w:spacing w:val="1"/>
                <w:sz w:val="24"/>
                <w:szCs w:val="24"/>
              </w:rPr>
              <w:t xml:space="preserve"> </w:t>
            </w:r>
            <w:r w:rsidRPr="00DC5476">
              <w:rPr>
                <w:sz w:val="24"/>
                <w:szCs w:val="24"/>
              </w:rPr>
              <w:t>вес</w:t>
            </w:r>
            <w:r w:rsidRPr="00DC5476">
              <w:rPr>
                <w:spacing w:val="1"/>
                <w:sz w:val="24"/>
                <w:szCs w:val="24"/>
              </w:rPr>
              <w:t xml:space="preserve"> </w:t>
            </w:r>
            <w:r w:rsidRPr="00DC5476">
              <w:rPr>
                <w:sz w:val="24"/>
                <w:szCs w:val="24"/>
              </w:rPr>
              <w:t>обучающихся</w:t>
            </w:r>
            <w:r w:rsidRPr="00DC5476">
              <w:rPr>
                <w:spacing w:val="1"/>
                <w:sz w:val="24"/>
                <w:szCs w:val="24"/>
              </w:rPr>
              <w:t xml:space="preserve"> </w:t>
            </w:r>
            <w:r w:rsidRPr="00DC5476">
              <w:rPr>
                <w:sz w:val="24"/>
                <w:szCs w:val="24"/>
              </w:rPr>
              <w:t>по</w:t>
            </w:r>
            <w:r w:rsidRPr="00DC5476">
              <w:rPr>
                <w:spacing w:val="1"/>
                <w:sz w:val="24"/>
                <w:szCs w:val="24"/>
              </w:rPr>
              <w:t xml:space="preserve"> </w:t>
            </w:r>
            <w:r w:rsidRPr="00DC5476">
              <w:rPr>
                <w:sz w:val="24"/>
                <w:szCs w:val="24"/>
              </w:rPr>
              <w:t>программам</w:t>
            </w:r>
            <w:r w:rsidRPr="00DC5476">
              <w:rPr>
                <w:spacing w:val="1"/>
                <w:sz w:val="24"/>
                <w:szCs w:val="24"/>
              </w:rPr>
              <w:t xml:space="preserve"> </w:t>
            </w:r>
            <w:r w:rsidRPr="00DC5476">
              <w:rPr>
                <w:sz w:val="24"/>
                <w:szCs w:val="24"/>
              </w:rPr>
              <w:t>общего образования, участвующих в олимпиадах,</w:t>
            </w:r>
            <w:r w:rsidRPr="00DC5476">
              <w:rPr>
                <w:spacing w:val="-57"/>
                <w:sz w:val="24"/>
                <w:szCs w:val="24"/>
              </w:rPr>
              <w:t xml:space="preserve"> </w:t>
            </w:r>
            <w:r w:rsidRPr="00DC5476">
              <w:rPr>
                <w:sz w:val="24"/>
                <w:szCs w:val="24"/>
              </w:rPr>
              <w:t>конкурсах</w:t>
            </w:r>
            <w:r w:rsidRPr="00DC5476">
              <w:rPr>
                <w:spacing w:val="1"/>
                <w:sz w:val="24"/>
                <w:szCs w:val="24"/>
              </w:rPr>
              <w:t xml:space="preserve"> </w:t>
            </w:r>
            <w:r w:rsidRPr="00DC5476">
              <w:rPr>
                <w:sz w:val="24"/>
                <w:szCs w:val="24"/>
              </w:rPr>
              <w:t>различного</w:t>
            </w:r>
            <w:r w:rsidRPr="00DC5476">
              <w:rPr>
                <w:spacing w:val="1"/>
                <w:sz w:val="24"/>
                <w:szCs w:val="24"/>
              </w:rPr>
              <w:t xml:space="preserve"> </w:t>
            </w:r>
            <w:r w:rsidRPr="00DC5476">
              <w:rPr>
                <w:sz w:val="24"/>
                <w:szCs w:val="24"/>
              </w:rPr>
              <w:t>уровня</w:t>
            </w:r>
            <w:r w:rsidRPr="00DC5476">
              <w:rPr>
                <w:spacing w:val="1"/>
                <w:sz w:val="24"/>
                <w:szCs w:val="24"/>
              </w:rPr>
              <w:t xml:space="preserve"> </w:t>
            </w:r>
            <w:r w:rsidRPr="00DC5476">
              <w:rPr>
                <w:sz w:val="24"/>
                <w:szCs w:val="24"/>
              </w:rPr>
              <w:t>в</w:t>
            </w:r>
            <w:r w:rsidRPr="00DC5476">
              <w:rPr>
                <w:spacing w:val="1"/>
                <w:sz w:val="24"/>
                <w:szCs w:val="24"/>
              </w:rPr>
              <w:t xml:space="preserve"> </w:t>
            </w:r>
            <w:r w:rsidRPr="00DC5476">
              <w:rPr>
                <w:sz w:val="24"/>
                <w:szCs w:val="24"/>
              </w:rPr>
              <w:t>общей</w:t>
            </w:r>
            <w:r w:rsidRPr="00DC5476">
              <w:rPr>
                <w:spacing w:val="-57"/>
                <w:sz w:val="24"/>
                <w:szCs w:val="24"/>
              </w:rPr>
              <w:t xml:space="preserve"> </w:t>
            </w:r>
            <w:r w:rsidRPr="00DC5476">
              <w:rPr>
                <w:sz w:val="24"/>
                <w:szCs w:val="24"/>
              </w:rPr>
              <w:t>численности</w:t>
            </w:r>
            <w:r w:rsidRPr="00DC5476">
              <w:rPr>
                <w:spacing w:val="-1"/>
                <w:sz w:val="24"/>
                <w:szCs w:val="24"/>
              </w:rPr>
              <w:t xml:space="preserve"> </w:t>
            </w:r>
            <w:r w:rsidRPr="00DC5476">
              <w:rPr>
                <w:sz w:val="24"/>
                <w:szCs w:val="24"/>
              </w:rPr>
              <w:t>по</w:t>
            </w:r>
            <w:r w:rsidRPr="00DC5476">
              <w:rPr>
                <w:spacing w:val="-5"/>
                <w:sz w:val="24"/>
                <w:szCs w:val="24"/>
              </w:rPr>
              <w:t xml:space="preserve"> </w:t>
            </w:r>
            <w:r w:rsidRPr="00DC5476">
              <w:rPr>
                <w:sz w:val="24"/>
                <w:szCs w:val="24"/>
              </w:rPr>
              <w:t>программам</w:t>
            </w:r>
            <w:r w:rsidRPr="00DC5476">
              <w:rPr>
                <w:spacing w:val="-3"/>
                <w:sz w:val="24"/>
                <w:szCs w:val="24"/>
              </w:rPr>
              <w:t xml:space="preserve"> </w:t>
            </w:r>
            <w:r w:rsidRPr="00DC5476">
              <w:rPr>
                <w:sz w:val="24"/>
                <w:szCs w:val="24"/>
              </w:rPr>
              <w:t>общего</w:t>
            </w:r>
            <w:r w:rsidRPr="00DC5476">
              <w:rPr>
                <w:spacing w:val="-2"/>
                <w:sz w:val="24"/>
                <w:szCs w:val="24"/>
              </w:rPr>
              <w:t xml:space="preserve"> </w:t>
            </w:r>
            <w:r w:rsidRPr="00DC5476">
              <w:rPr>
                <w:sz w:val="24"/>
                <w:szCs w:val="24"/>
              </w:rPr>
              <w:t>образования.</w:t>
            </w:r>
          </w:p>
          <w:p w14:paraId="4FA3B8ED" w14:textId="77777777" w:rsidR="00775CED" w:rsidRPr="00DC5476" w:rsidRDefault="00775CED" w:rsidP="0003336A">
            <w:pPr>
              <w:pStyle w:val="TableParagraph"/>
              <w:numPr>
                <w:ilvl w:val="0"/>
                <w:numId w:val="3"/>
              </w:numPr>
              <w:tabs>
                <w:tab w:val="left" w:pos="425"/>
              </w:tabs>
              <w:ind w:left="0" w:firstLine="0"/>
              <w:rPr>
                <w:sz w:val="24"/>
                <w:szCs w:val="24"/>
              </w:rPr>
            </w:pPr>
            <w:r w:rsidRPr="00DC5476">
              <w:rPr>
                <w:sz w:val="24"/>
                <w:szCs w:val="24"/>
              </w:rPr>
              <w:t>Удельный</w:t>
            </w:r>
            <w:r w:rsidRPr="00DC5476">
              <w:rPr>
                <w:spacing w:val="1"/>
                <w:sz w:val="24"/>
                <w:szCs w:val="24"/>
              </w:rPr>
              <w:t xml:space="preserve"> </w:t>
            </w:r>
            <w:r w:rsidRPr="00DC5476">
              <w:rPr>
                <w:sz w:val="24"/>
                <w:szCs w:val="24"/>
              </w:rPr>
              <w:t>вес</w:t>
            </w:r>
            <w:r w:rsidRPr="00DC5476">
              <w:rPr>
                <w:spacing w:val="1"/>
                <w:sz w:val="24"/>
                <w:szCs w:val="24"/>
              </w:rPr>
              <w:t xml:space="preserve"> </w:t>
            </w:r>
            <w:r w:rsidRPr="00DC5476">
              <w:rPr>
                <w:sz w:val="24"/>
                <w:szCs w:val="24"/>
              </w:rPr>
              <w:t>обучающихся</w:t>
            </w:r>
            <w:r w:rsidRPr="00DC5476">
              <w:rPr>
                <w:spacing w:val="1"/>
                <w:sz w:val="24"/>
                <w:szCs w:val="24"/>
              </w:rPr>
              <w:t xml:space="preserve"> </w:t>
            </w:r>
            <w:r w:rsidRPr="00DC5476">
              <w:rPr>
                <w:sz w:val="24"/>
                <w:szCs w:val="24"/>
              </w:rPr>
              <w:t>по</w:t>
            </w:r>
            <w:r w:rsidRPr="00DC5476">
              <w:rPr>
                <w:spacing w:val="1"/>
                <w:sz w:val="24"/>
                <w:szCs w:val="24"/>
              </w:rPr>
              <w:t xml:space="preserve"> </w:t>
            </w:r>
            <w:r w:rsidRPr="00DC5476">
              <w:rPr>
                <w:sz w:val="24"/>
                <w:szCs w:val="24"/>
              </w:rPr>
              <w:t>программам</w:t>
            </w:r>
            <w:r w:rsidRPr="00DC5476">
              <w:rPr>
                <w:spacing w:val="1"/>
                <w:sz w:val="24"/>
                <w:szCs w:val="24"/>
              </w:rPr>
              <w:t xml:space="preserve"> </w:t>
            </w:r>
            <w:r w:rsidRPr="00DC5476">
              <w:rPr>
                <w:sz w:val="24"/>
                <w:szCs w:val="24"/>
              </w:rPr>
              <w:t>общего</w:t>
            </w:r>
            <w:r w:rsidRPr="00DC5476">
              <w:rPr>
                <w:spacing w:val="1"/>
                <w:sz w:val="24"/>
                <w:szCs w:val="24"/>
              </w:rPr>
              <w:t xml:space="preserve"> </w:t>
            </w:r>
            <w:r w:rsidRPr="00DC5476">
              <w:rPr>
                <w:sz w:val="24"/>
                <w:szCs w:val="24"/>
              </w:rPr>
              <w:t>образования,</w:t>
            </w:r>
            <w:r w:rsidRPr="00DC5476">
              <w:rPr>
                <w:spacing w:val="1"/>
                <w:sz w:val="24"/>
                <w:szCs w:val="24"/>
              </w:rPr>
              <w:t xml:space="preserve"> </w:t>
            </w:r>
            <w:r w:rsidRPr="00DC5476">
              <w:rPr>
                <w:sz w:val="24"/>
                <w:szCs w:val="24"/>
              </w:rPr>
              <w:t>участвующих</w:t>
            </w:r>
            <w:r w:rsidRPr="00DC5476">
              <w:rPr>
                <w:spacing w:val="1"/>
                <w:sz w:val="24"/>
                <w:szCs w:val="24"/>
              </w:rPr>
              <w:t xml:space="preserve"> </w:t>
            </w:r>
            <w:r w:rsidRPr="00DC5476">
              <w:rPr>
                <w:sz w:val="24"/>
                <w:szCs w:val="24"/>
              </w:rPr>
              <w:t>в</w:t>
            </w:r>
            <w:r w:rsidRPr="00DC5476">
              <w:rPr>
                <w:spacing w:val="1"/>
                <w:sz w:val="24"/>
                <w:szCs w:val="24"/>
              </w:rPr>
              <w:t xml:space="preserve"> </w:t>
            </w:r>
            <w:r w:rsidRPr="00DC5476">
              <w:rPr>
                <w:sz w:val="24"/>
                <w:szCs w:val="24"/>
              </w:rPr>
              <w:t>мероприятиях из федерального перечня в общей</w:t>
            </w:r>
            <w:r w:rsidRPr="00DC5476">
              <w:rPr>
                <w:spacing w:val="1"/>
                <w:sz w:val="24"/>
                <w:szCs w:val="24"/>
              </w:rPr>
              <w:t xml:space="preserve"> </w:t>
            </w:r>
            <w:r w:rsidRPr="00DC5476">
              <w:rPr>
                <w:sz w:val="24"/>
                <w:szCs w:val="24"/>
              </w:rPr>
              <w:t>численности</w:t>
            </w:r>
            <w:r w:rsidRPr="00DC5476">
              <w:rPr>
                <w:spacing w:val="-1"/>
                <w:sz w:val="24"/>
                <w:szCs w:val="24"/>
              </w:rPr>
              <w:t xml:space="preserve"> </w:t>
            </w:r>
            <w:r w:rsidRPr="00DC5476">
              <w:rPr>
                <w:sz w:val="24"/>
                <w:szCs w:val="24"/>
              </w:rPr>
              <w:t>по</w:t>
            </w:r>
            <w:r w:rsidRPr="00DC5476">
              <w:rPr>
                <w:spacing w:val="-5"/>
                <w:sz w:val="24"/>
                <w:szCs w:val="24"/>
              </w:rPr>
              <w:t xml:space="preserve"> </w:t>
            </w:r>
            <w:r w:rsidRPr="00DC5476">
              <w:rPr>
                <w:sz w:val="24"/>
                <w:szCs w:val="24"/>
              </w:rPr>
              <w:t>программам</w:t>
            </w:r>
            <w:r w:rsidRPr="00DC5476">
              <w:rPr>
                <w:spacing w:val="-3"/>
                <w:sz w:val="24"/>
                <w:szCs w:val="24"/>
              </w:rPr>
              <w:t xml:space="preserve"> </w:t>
            </w:r>
            <w:r w:rsidRPr="00DC5476">
              <w:rPr>
                <w:sz w:val="24"/>
                <w:szCs w:val="24"/>
              </w:rPr>
              <w:t>общего</w:t>
            </w:r>
            <w:r w:rsidRPr="00DC5476">
              <w:rPr>
                <w:spacing w:val="-2"/>
                <w:sz w:val="24"/>
                <w:szCs w:val="24"/>
              </w:rPr>
              <w:t xml:space="preserve"> </w:t>
            </w:r>
            <w:r w:rsidRPr="00DC5476">
              <w:rPr>
                <w:sz w:val="24"/>
                <w:szCs w:val="24"/>
              </w:rPr>
              <w:t>образования.</w:t>
            </w:r>
          </w:p>
          <w:p w14:paraId="56FA2B98" w14:textId="77777777" w:rsidR="00775CED" w:rsidRPr="00DC5476" w:rsidRDefault="00775CED" w:rsidP="0003336A">
            <w:pPr>
              <w:pStyle w:val="TableParagraph"/>
              <w:numPr>
                <w:ilvl w:val="0"/>
                <w:numId w:val="3"/>
              </w:numPr>
              <w:tabs>
                <w:tab w:val="left" w:pos="356"/>
              </w:tabs>
              <w:ind w:left="0" w:firstLine="0"/>
              <w:rPr>
                <w:sz w:val="24"/>
                <w:szCs w:val="24"/>
              </w:rPr>
            </w:pPr>
            <w:r w:rsidRPr="00DC5476">
              <w:rPr>
                <w:sz w:val="24"/>
                <w:szCs w:val="24"/>
              </w:rPr>
              <w:t>Качество участия во Всероссийской олимпиаде</w:t>
            </w:r>
            <w:r w:rsidRPr="00DC5476">
              <w:rPr>
                <w:spacing w:val="-57"/>
                <w:sz w:val="24"/>
                <w:szCs w:val="24"/>
              </w:rPr>
              <w:t xml:space="preserve"> </w:t>
            </w:r>
            <w:r w:rsidRPr="00DC5476">
              <w:rPr>
                <w:sz w:val="24"/>
                <w:szCs w:val="24"/>
              </w:rPr>
              <w:t>школьников.</w:t>
            </w:r>
          </w:p>
        </w:tc>
      </w:tr>
      <w:tr w:rsidR="00775CED" w:rsidRPr="00DC5476" w14:paraId="70E08D4E" w14:textId="77777777" w:rsidTr="0003336A">
        <w:trPr>
          <w:trHeight w:val="275"/>
        </w:trPr>
        <w:tc>
          <w:tcPr>
            <w:tcW w:w="10314" w:type="dxa"/>
            <w:gridSpan w:val="2"/>
          </w:tcPr>
          <w:p w14:paraId="56360166" w14:textId="77777777" w:rsidR="00775CED" w:rsidRPr="00DC5476" w:rsidRDefault="00775CED" w:rsidP="0003336A">
            <w:pPr>
              <w:pStyle w:val="TableParagraph"/>
              <w:ind w:firstLine="0"/>
              <w:rPr>
                <w:sz w:val="24"/>
                <w:szCs w:val="24"/>
              </w:rPr>
            </w:pPr>
            <w:r w:rsidRPr="00DC5476">
              <w:rPr>
                <w:sz w:val="24"/>
                <w:szCs w:val="24"/>
              </w:rPr>
              <w:t>3.</w:t>
            </w:r>
            <w:r w:rsidRPr="00DC5476">
              <w:rPr>
                <w:spacing w:val="-3"/>
                <w:sz w:val="24"/>
                <w:szCs w:val="24"/>
              </w:rPr>
              <w:t xml:space="preserve"> </w:t>
            </w:r>
            <w:r w:rsidRPr="00DC5476">
              <w:rPr>
                <w:sz w:val="24"/>
                <w:szCs w:val="24"/>
              </w:rPr>
              <w:t>Совершенствование</w:t>
            </w:r>
            <w:r w:rsidRPr="00DC5476">
              <w:rPr>
                <w:spacing w:val="-2"/>
                <w:sz w:val="24"/>
                <w:szCs w:val="24"/>
              </w:rPr>
              <w:t xml:space="preserve"> </w:t>
            </w:r>
            <w:r w:rsidRPr="00DC5476">
              <w:rPr>
                <w:sz w:val="24"/>
                <w:szCs w:val="24"/>
              </w:rPr>
              <w:t>педагогического</w:t>
            </w:r>
            <w:r w:rsidRPr="00DC5476">
              <w:rPr>
                <w:spacing w:val="-3"/>
                <w:sz w:val="24"/>
                <w:szCs w:val="24"/>
              </w:rPr>
              <w:t xml:space="preserve"> </w:t>
            </w:r>
            <w:r w:rsidRPr="00DC5476">
              <w:rPr>
                <w:sz w:val="24"/>
                <w:szCs w:val="24"/>
              </w:rPr>
              <w:t>потенциала</w:t>
            </w:r>
          </w:p>
        </w:tc>
      </w:tr>
      <w:tr w:rsidR="00775CED" w:rsidRPr="00DC5476" w14:paraId="4E4F59B4" w14:textId="77777777" w:rsidTr="0003336A">
        <w:trPr>
          <w:trHeight w:val="3055"/>
        </w:trPr>
        <w:tc>
          <w:tcPr>
            <w:tcW w:w="4077" w:type="dxa"/>
          </w:tcPr>
          <w:p w14:paraId="7199CEB6" w14:textId="77777777" w:rsidR="00775CED" w:rsidRPr="00DC5476" w:rsidRDefault="00775CED" w:rsidP="0003336A">
            <w:pPr>
              <w:pStyle w:val="TableParagraph"/>
              <w:ind w:firstLine="0"/>
              <w:rPr>
                <w:sz w:val="24"/>
                <w:szCs w:val="24"/>
              </w:rPr>
            </w:pPr>
          </w:p>
        </w:tc>
        <w:tc>
          <w:tcPr>
            <w:tcW w:w="6237" w:type="dxa"/>
          </w:tcPr>
          <w:p w14:paraId="349C132E" w14:textId="77777777" w:rsidR="00775CED" w:rsidRPr="00DC5476" w:rsidRDefault="00775CED" w:rsidP="0003336A">
            <w:pPr>
              <w:pStyle w:val="TableParagraph"/>
              <w:numPr>
                <w:ilvl w:val="0"/>
                <w:numId w:val="2"/>
              </w:numPr>
              <w:tabs>
                <w:tab w:val="left" w:pos="290"/>
                <w:tab w:val="left" w:pos="3125"/>
                <w:tab w:val="left" w:pos="3973"/>
              </w:tabs>
              <w:ind w:left="0" w:firstLine="0"/>
              <w:rPr>
                <w:sz w:val="24"/>
                <w:szCs w:val="24"/>
              </w:rPr>
            </w:pPr>
            <w:r w:rsidRPr="00DC5476">
              <w:rPr>
                <w:sz w:val="24"/>
                <w:szCs w:val="24"/>
              </w:rPr>
              <w:t xml:space="preserve">Доля </w:t>
            </w:r>
            <w:r w:rsidRPr="00DC5476">
              <w:rPr>
                <w:spacing w:val="-1"/>
                <w:sz w:val="24"/>
                <w:szCs w:val="24"/>
              </w:rPr>
              <w:t>укомплектованности</w:t>
            </w:r>
            <w:r w:rsidRPr="00DC5476">
              <w:rPr>
                <w:spacing w:val="-58"/>
                <w:sz w:val="24"/>
                <w:szCs w:val="24"/>
              </w:rPr>
              <w:t xml:space="preserve"> </w:t>
            </w:r>
            <w:r w:rsidRPr="00DC5476">
              <w:rPr>
                <w:sz w:val="24"/>
                <w:szCs w:val="24"/>
              </w:rPr>
              <w:t>общеобразовательной</w:t>
            </w:r>
            <w:r w:rsidRPr="00DC5476">
              <w:rPr>
                <w:sz w:val="24"/>
                <w:szCs w:val="24"/>
              </w:rPr>
              <w:tab/>
            </w:r>
            <w:r w:rsidRPr="00DC5476">
              <w:rPr>
                <w:spacing w:val="-1"/>
                <w:sz w:val="24"/>
                <w:szCs w:val="24"/>
              </w:rPr>
              <w:t>организации</w:t>
            </w:r>
            <w:r w:rsidRPr="00DC5476">
              <w:rPr>
                <w:spacing w:val="-58"/>
                <w:sz w:val="24"/>
                <w:szCs w:val="24"/>
              </w:rPr>
              <w:t xml:space="preserve"> </w:t>
            </w:r>
            <w:r w:rsidRPr="00DC5476">
              <w:rPr>
                <w:sz w:val="24"/>
                <w:szCs w:val="24"/>
              </w:rPr>
              <w:t>педагогическими</w:t>
            </w:r>
            <w:r w:rsidRPr="00DC5476">
              <w:rPr>
                <w:spacing w:val="-1"/>
                <w:sz w:val="24"/>
                <w:szCs w:val="24"/>
              </w:rPr>
              <w:t xml:space="preserve"> </w:t>
            </w:r>
            <w:r w:rsidRPr="00DC5476">
              <w:rPr>
                <w:sz w:val="24"/>
                <w:szCs w:val="24"/>
              </w:rPr>
              <w:t>кадрами.</w:t>
            </w:r>
          </w:p>
          <w:p w14:paraId="62989750" w14:textId="77777777" w:rsidR="00775CED" w:rsidRPr="00DC5476" w:rsidRDefault="00775CED" w:rsidP="0003336A">
            <w:pPr>
              <w:pStyle w:val="TableParagraph"/>
              <w:numPr>
                <w:ilvl w:val="0"/>
                <w:numId w:val="2"/>
              </w:numPr>
              <w:tabs>
                <w:tab w:val="left" w:pos="442"/>
              </w:tabs>
              <w:ind w:left="0" w:firstLine="0"/>
              <w:rPr>
                <w:sz w:val="24"/>
                <w:szCs w:val="24"/>
              </w:rPr>
            </w:pPr>
            <w:r w:rsidRPr="00DC5476">
              <w:rPr>
                <w:sz w:val="24"/>
                <w:szCs w:val="24"/>
              </w:rPr>
              <w:t>Доля</w:t>
            </w:r>
            <w:r w:rsidRPr="00DC5476">
              <w:rPr>
                <w:spacing w:val="1"/>
                <w:sz w:val="24"/>
                <w:szCs w:val="24"/>
              </w:rPr>
              <w:t xml:space="preserve"> </w:t>
            </w:r>
            <w:r w:rsidRPr="00DC5476">
              <w:rPr>
                <w:sz w:val="24"/>
                <w:szCs w:val="24"/>
              </w:rPr>
              <w:t>педагогических</w:t>
            </w:r>
            <w:r w:rsidRPr="00DC5476">
              <w:rPr>
                <w:spacing w:val="1"/>
                <w:sz w:val="24"/>
                <w:szCs w:val="24"/>
              </w:rPr>
              <w:t xml:space="preserve"> </w:t>
            </w:r>
            <w:r w:rsidRPr="00DC5476">
              <w:rPr>
                <w:sz w:val="24"/>
                <w:szCs w:val="24"/>
              </w:rPr>
              <w:t>работников,</w:t>
            </w:r>
            <w:r w:rsidRPr="00DC5476">
              <w:rPr>
                <w:spacing w:val="1"/>
                <w:sz w:val="24"/>
                <w:szCs w:val="24"/>
              </w:rPr>
              <w:t xml:space="preserve"> </w:t>
            </w:r>
            <w:r w:rsidRPr="00DC5476">
              <w:rPr>
                <w:sz w:val="24"/>
                <w:szCs w:val="24"/>
              </w:rPr>
              <w:t>имеющих</w:t>
            </w:r>
            <w:r w:rsidRPr="00DC5476">
              <w:rPr>
                <w:spacing w:val="1"/>
                <w:sz w:val="24"/>
                <w:szCs w:val="24"/>
              </w:rPr>
              <w:t xml:space="preserve"> </w:t>
            </w:r>
            <w:r w:rsidRPr="00DC5476">
              <w:rPr>
                <w:sz w:val="24"/>
                <w:szCs w:val="24"/>
              </w:rPr>
              <w:t>первую</w:t>
            </w:r>
            <w:r w:rsidRPr="00DC5476">
              <w:rPr>
                <w:spacing w:val="1"/>
                <w:sz w:val="24"/>
                <w:szCs w:val="24"/>
              </w:rPr>
              <w:t xml:space="preserve"> </w:t>
            </w:r>
            <w:r w:rsidRPr="00DC5476">
              <w:rPr>
                <w:sz w:val="24"/>
                <w:szCs w:val="24"/>
              </w:rPr>
              <w:t>или</w:t>
            </w:r>
            <w:r w:rsidRPr="00DC5476">
              <w:rPr>
                <w:spacing w:val="1"/>
                <w:sz w:val="24"/>
                <w:szCs w:val="24"/>
              </w:rPr>
              <w:t xml:space="preserve"> </w:t>
            </w:r>
            <w:r w:rsidRPr="00DC5476">
              <w:rPr>
                <w:sz w:val="24"/>
                <w:szCs w:val="24"/>
              </w:rPr>
              <w:t>высшую</w:t>
            </w:r>
            <w:r w:rsidRPr="00DC5476">
              <w:rPr>
                <w:spacing w:val="1"/>
                <w:sz w:val="24"/>
                <w:szCs w:val="24"/>
              </w:rPr>
              <w:t xml:space="preserve"> </w:t>
            </w:r>
            <w:r w:rsidRPr="00DC5476">
              <w:rPr>
                <w:sz w:val="24"/>
                <w:szCs w:val="24"/>
              </w:rPr>
              <w:t>квалификационную</w:t>
            </w:r>
            <w:r w:rsidRPr="00DC5476">
              <w:rPr>
                <w:spacing w:val="-57"/>
                <w:sz w:val="24"/>
                <w:szCs w:val="24"/>
              </w:rPr>
              <w:t xml:space="preserve"> </w:t>
            </w:r>
            <w:r w:rsidRPr="00DC5476">
              <w:rPr>
                <w:sz w:val="24"/>
                <w:szCs w:val="24"/>
              </w:rPr>
              <w:t>категорию.</w:t>
            </w:r>
          </w:p>
          <w:p w14:paraId="12F1BC78" w14:textId="77777777" w:rsidR="00775CED" w:rsidRPr="00DC5476" w:rsidRDefault="00775CED" w:rsidP="0003336A">
            <w:pPr>
              <w:pStyle w:val="TableParagraph"/>
              <w:numPr>
                <w:ilvl w:val="0"/>
                <w:numId w:val="2"/>
              </w:numPr>
              <w:tabs>
                <w:tab w:val="left" w:pos="370"/>
              </w:tabs>
              <w:ind w:left="0" w:firstLine="0"/>
              <w:rPr>
                <w:sz w:val="24"/>
                <w:szCs w:val="24"/>
              </w:rPr>
            </w:pPr>
            <w:r w:rsidRPr="00DC5476">
              <w:rPr>
                <w:sz w:val="24"/>
                <w:szCs w:val="24"/>
              </w:rPr>
              <w:t>Численность учащихся по программам общего</w:t>
            </w:r>
            <w:r w:rsidRPr="00DC5476">
              <w:rPr>
                <w:spacing w:val="1"/>
                <w:sz w:val="24"/>
                <w:szCs w:val="24"/>
              </w:rPr>
              <w:t xml:space="preserve"> </w:t>
            </w:r>
            <w:r w:rsidRPr="00DC5476">
              <w:rPr>
                <w:sz w:val="24"/>
                <w:szCs w:val="24"/>
              </w:rPr>
              <w:t>образования</w:t>
            </w:r>
            <w:r w:rsidRPr="00DC5476">
              <w:rPr>
                <w:spacing w:val="1"/>
                <w:sz w:val="24"/>
                <w:szCs w:val="24"/>
              </w:rPr>
              <w:t xml:space="preserve"> </w:t>
            </w:r>
            <w:r w:rsidRPr="00DC5476">
              <w:rPr>
                <w:sz w:val="24"/>
                <w:szCs w:val="24"/>
              </w:rPr>
              <w:t>в</w:t>
            </w:r>
            <w:r w:rsidRPr="00DC5476">
              <w:rPr>
                <w:spacing w:val="1"/>
                <w:sz w:val="24"/>
                <w:szCs w:val="24"/>
              </w:rPr>
              <w:t xml:space="preserve"> </w:t>
            </w:r>
            <w:r w:rsidRPr="00DC5476">
              <w:rPr>
                <w:sz w:val="24"/>
                <w:szCs w:val="24"/>
              </w:rPr>
              <w:t>расчете</w:t>
            </w:r>
            <w:r w:rsidRPr="00DC5476">
              <w:rPr>
                <w:spacing w:val="1"/>
                <w:sz w:val="24"/>
                <w:szCs w:val="24"/>
              </w:rPr>
              <w:t xml:space="preserve"> </w:t>
            </w:r>
            <w:r w:rsidRPr="00DC5476">
              <w:rPr>
                <w:sz w:val="24"/>
                <w:szCs w:val="24"/>
              </w:rPr>
              <w:t>на</w:t>
            </w:r>
            <w:r w:rsidRPr="00DC5476">
              <w:rPr>
                <w:spacing w:val="1"/>
                <w:sz w:val="24"/>
                <w:szCs w:val="24"/>
              </w:rPr>
              <w:t xml:space="preserve"> </w:t>
            </w:r>
            <w:r w:rsidRPr="00DC5476">
              <w:rPr>
                <w:sz w:val="24"/>
                <w:szCs w:val="24"/>
              </w:rPr>
              <w:t>1</w:t>
            </w:r>
            <w:r w:rsidRPr="00DC5476">
              <w:rPr>
                <w:spacing w:val="1"/>
                <w:sz w:val="24"/>
                <w:szCs w:val="24"/>
              </w:rPr>
              <w:t xml:space="preserve"> </w:t>
            </w:r>
            <w:r w:rsidRPr="00DC5476">
              <w:rPr>
                <w:sz w:val="24"/>
                <w:szCs w:val="24"/>
              </w:rPr>
              <w:t>педагогического</w:t>
            </w:r>
            <w:r w:rsidRPr="00DC5476">
              <w:rPr>
                <w:spacing w:val="-57"/>
                <w:sz w:val="24"/>
                <w:szCs w:val="24"/>
              </w:rPr>
              <w:t xml:space="preserve"> </w:t>
            </w:r>
            <w:r w:rsidRPr="00DC5476">
              <w:rPr>
                <w:sz w:val="24"/>
                <w:szCs w:val="24"/>
              </w:rPr>
              <w:t>работника.</w:t>
            </w:r>
          </w:p>
          <w:p w14:paraId="5ED80A5A" w14:textId="77777777" w:rsidR="00775CED" w:rsidRPr="00DC5476" w:rsidRDefault="00775CED" w:rsidP="0003336A">
            <w:pPr>
              <w:pStyle w:val="TableParagraph"/>
              <w:tabs>
                <w:tab w:val="left" w:pos="1849"/>
                <w:tab w:val="left" w:pos="3892"/>
                <w:tab w:val="left" w:pos="4681"/>
              </w:tabs>
              <w:ind w:firstLine="0"/>
              <w:rPr>
                <w:sz w:val="24"/>
              </w:rPr>
            </w:pPr>
            <w:r w:rsidRPr="00DC5476">
              <w:rPr>
                <w:sz w:val="24"/>
                <w:szCs w:val="24"/>
              </w:rPr>
              <w:t>4. Удельный вес численности учителей в возрасте</w:t>
            </w:r>
            <w:r w:rsidRPr="00DC5476">
              <w:rPr>
                <w:spacing w:val="-57"/>
                <w:sz w:val="24"/>
                <w:szCs w:val="24"/>
              </w:rPr>
              <w:t xml:space="preserve"> </w:t>
            </w:r>
            <w:r w:rsidRPr="00DC5476">
              <w:rPr>
                <w:sz w:val="24"/>
                <w:szCs w:val="24"/>
              </w:rPr>
              <w:t>до</w:t>
            </w:r>
            <w:r w:rsidRPr="00DC5476">
              <w:rPr>
                <w:spacing w:val="1"/>
                <w:sz w:val="24"/>
                <w:szCs w:val="24"/>
              </w:rPr>
              <w:t xml:space="preserve"> </w:t>
            </w:r>
            <w:r w:rsidRPr="00DC5476">
              <w:rPr>
                <w:sz w:val="24"/>
                <w:szCs w:val="24"/>
              </w:rPr>
              <w:t>35</w:t>
            </w:r>
            <w:r w:rsidRPr="00DC5476">
              <w:rPr>
                <w:spacing w:val="1"/>
                <w:sz w:val="24"/>
                <w:szCs w:val="24"/>
              </w:rPr>
              <w:t xml:space="preserve"> </w:t>
            </w:r>
            <w:r w:rsidRPr="00DC5476">
              <w:rPr>
                <w:sz w:val="24"/>
                <w:szCs w:val="24"/>
              </w:rPr>
              <w:t>лет</w:t>
            </w:r>
            <w:r w:rsidRPr="00DC5476">
              <w:rPr>
                <w:spacing w:val="1"/>
                <w:sz w:val="24"/>
                <w:szCs w:val="24"/>
              </w:rPr>
              <w:t xml:space="preserve"> </w:t>
            </w:r>
            <w:r w:rsidRPr="00DC5476">
              <w:rPr>
                <w:sz w:val="24"/>
                <w:szCs w:val="24"/>
              </w:rPr>
              <w:t>в</w:t>
            </w:r>
            <w:r w:rsidRPr="00DC5476">
              <w:rPr>
                <w:spacing w:val="1"/>
                <w:sz w:val="24"/>
                <w:szCs w:val="24"/>
              </w:rPr>
              <w:t xml:space="preserve"> </w:t>
            </w:r>
            <w:r w:rsidRPr="00DC5476">
              <w:rPr>
                <w:sz w:val="24"/>
                <w:szCs w:val="24"/>
              </w:rPr>
              <w:t>общей</w:t>
            </w:r>
            <w:r w:rsidRPr="00DC5476">
              <w:rPr>
                <w:spacing w:val="1"/>
                <w:sz w:val="24"/>
                <w:szCs w:val="24"/>
              </w:rPr>
              <w:t xml:space="preserve"> </w:t>
            </w:r>
            <w:r w:rsidRPr="00DC5476">
              <w:rPr>
                <w:sz w:val="24"/>
                <w:szCs w:val="24"/>
              </w:rPr>
              <w:t>численности</w:t>
            </w:r>
            <w:r w:rsidRPr="00DC5476">
              <w:rPr>
                <w:spacing w:val="1"/>
                <w:sz w:val="24"/>
                <w:szCs w:val="24"/>
              </w:rPr>
              <w:t xml:space="preserve"> </w:t>
            </w:r>
            <w:r w:rsidRPr="00DC5476">
              <w:rPr>
                <w:sz w:val="24"/>
                <w:szCs w:val="24"/>
              </w:rPr>
              <w:t>учителей</w:t>
            </w:r>
            <w:r w:rsidRPr="00DC5476">
              <w:rPr>
                <w:spacing w:val="1"/>
                <w:sz w:val="24"/>
                <w:szCs w:val="24"/>
              </w:rPr>
              <w:t xml:space="preserve"> </w:t>
            </w:r>
            <w:r w:rsidRPr="00DC5476">
              <w:rPr>
                <w:sz w:val="24"/>
                <w:szCs w:val="24"/>
              </w:rPr>
              <w:t>общеобразовательной</w:t>
            </w:r>
            <w:r w:rsidRPr="00DC5476">
              <w:rPr>
                <w:spacing w:val="-1"/>
                <w:sz w:val="24"/>
                <w:szCs w:val="24"/>
              </w:rPr>
              <w:t xml:space="preserve"> </w:t>
            </w:r>
            <w:r w:rsidRPr="00DC5476">
              <w:rPr>
                <w:sz w:val="24"/>
                <w:szCs w:val="24"/>
              </w:rPr>
              <w:t>организации.</w:t>
            </w:r>
            <w:r w:rsidRPr="00DC5476">
              <w:rPr>
                <w:sz w:val="24"/>
              </w:rPr>
              <w:t xml:space="preserve"> </w:t>
            </w:r>
          </w:p>
          <w:p w14:paraId="211218D5" w14:textId="77777777" w:rsidR="00775CED" w:rsidRPr="00DC5476" w:rsidRDefault="00775CED" w:rsidP="0003336A">
            <w:pPr>
              <w:pStyle w:val="TableParagraph"/>
              <w:tabs>
                <w:tab w:val="left" w:pos="108"/>
                <w:tab w:val="left" w:pos="3892"/>
                <w:tab w:val="left" w:pos="4681"/>
              </w:tabs>
              <w:ind w:firstLine="0"/>
              <w:rPr>
                <w:sz w:val="24"/>
              </w:rPr>
            </w:pPr>
            <w:r w:rsidRPr="00DC5476">
              <w:rPr>
                <w:sz w:val="24"/>
              </w:rPr>
              <w:t>5. Доля</w:t>
            </w:r>
            <w:r w:rsidRPr="00DC5476">
              <w:rPr>
                <w:spacing w:val="35"/>
                <w:sz w:val="24"/>
              </w:rPr>
              <w:t xml:space="preserve"> </w:t>
            </w:r>
            <w:r w:rsidRPr="00DC5476">
              <w:rPr>
                <w:sz w:val="24"/>
              </w:rPr>
              <w:t>педагогических</w:t>
            </w:r>
            <w:r w:rsidRPr="00DC5476">
              <w:rPr>
                <w:spacing w:val="37"/>
                <w:sz w:val="24"/>
              </w:rPr>
              <w:t xml:space="preserve"> </w:t>
            </w:r>
            <w:r w:rsidRPr="00DC5476">
              <w:rPr>
                <w:sz w:val="24"/>
              </w:rPr>
              <w:t>работников,</w:t>
            </w:r>
            <w:r w:rsidRPr="00DC5476">
              <w:rPr>
                <w:spacing w:val="33"/>
                <w:sz w:val="24"/>
              </w:rPr>
              <w:t xml:space="preserve"> </w:t>
            </w:r>
            <w:r w:rsidRPr="00DC5476">
              <w:rPr>
                <w:sz w:val="24"/>
              </w:rPr>
              <w:t>прошедших</w:t>
            </w:r>
            <w:r w:rsidRPr="00DC5476">
              <w:rPr>
                <w:spacing w:val="-57"/>
                <w:sz w:val="24"/>
              </w:rPr>
              <w:t xml:space="preserve"> </w:t>
            </w:r>
            <w:r w:rsidRPr="00DC5476">
              <w:rPr>
                <w:sz w:val="24"/>
              </w:rPr>
              <w:t xml:space="preserve">повышение квалификации от </w:t>
            </w:r>
            <w:r w:rsidRPr="00DC5476">
              <w:rPr>
                <w:spacing w:val="-1"/>
                <w:sz w:val="24"/>
              </w:rPr>
              <w:t xml:space="preserve">числа </w:t>
            </w:r>
            <w:r w:rsidRPr="00DC5476">
              <w:rPr>
                <w:sz w:val="24"/>
              </w:rPr>
              <w:t>запланированных.</w:t>
            </w:r>
          </w:p>
        </w:tc>
      </w:tr>
    </w:tbl>
    <w:p w14:paraId="01EC3DC5" w14:textId="77777777" w:rsidR="00775CED" w:rsidRPr="00DC5476" w:rsidRDefault="00775CED" w:rsidP="00E06BC3">
      <w:pPr>
        <w:pStyle w:val="1"/>
        <w:spacing w:before="71"/>
        <w:ind w:right="87"/>
        <w:jc w:val="center"/>
      </w:pPr>
    </w:p>
    <w:p w14:paraId="3948A8EE" w14:textId="77777777" w:rsidR="00552131" w:rsidRPr="00DC5476" w:rsidRDefault="00552131" w:rsidP="00E06BC3">
      <w:pPr>
        <w:pStyle w:val="1"/>
        <w:spacing w:before="71"/>
        <w:ind w:right="87"/>
        <w:jc w:val="center"/>
      </w:pPr>
    </w:p>
    <w:p w14:paraId="1868248C" w14:textId="59695758" w:rsidR="00E06BC3" w:rsidRPr="00DC5476" w:rsidRDefault="00E06BC3" w:rsidP="00E06BC3">
      <w:pPr>
        <w:pStyle w:val="1"/>
        <w:spacing w:before="71"/>
        <w:ind w:right="87"/>
        <w:jc w:val="center"/>
      </w:pPr>
      <w:r w:rsidRPr="00DC5476">
        <w:lastRenderedPageBreak/>
        <w:t>Пояснительная записка</w:t>
      </w:r>
    </w:p>
    <w:p w14:paraId="0A20EBEB" w14:textId="77777777" w:rsidR="008958E2" w:rsidRPr="00DC5476" w:rsidRDefault="00E06BC3" w:rsidP="008958E2">
      <w:pPr>
        <w:pStyle w:val="1"/>
        <w:ind w:firstLine="709"/>
        <w:jc w:val="both"/>
        <w:rPr>
          <w:b w:val="0"/>
          <w:bCs w:val="0"/>
        </w:rPr>
      </w:pPr>
      <w:r w:rsidRPr="00DC5476">
        <w:rPr>
          <w:b w:val="0"/>
          <w:bCs w:val="0"/>
        </w:rPr>
        <w:t>Система образования Ванинского муниципального района ориентирована на обеспечение условий получения качественного образования, отвечающего требованиям современной инновационной экономики, внедрение эффективных экономических механизмов в сфере образования, формирование социально адаптированной, конкурентоспособной личности, создание условий для её самореализации.</w:t>
      </w:r>
    </w:p>
    <w:p w14:paraId="36BBBA9A" w14:textId="77777777" w:rsidR="008958E2" w:rsidRPr="00DC5476" w:rsidRDefault="008958E2" w:rsidP="008958E2">
      <w:pPr>
        <w:pStyle w:val="1"/>
        <w:ind w:firstLine="709"/>
        <w:jc w:val="both"/>
        <w:rPr>
          <w:b w:val="0"/>
          <w:bCs w:val="0"/>
        </w:rPr>
      </w:pPr>
      <w:r w:rsidRPr="00DC5476">
        <w:rPr>
          <w:b w:val="0"/>
          <w:bCs w:val="0"/>
        </w:rPr>
        <w:t>М</w:t>
      </w:r>
      <w:r w:rsidR="00E06BC3" w:rsidRPr="00DC5476">
        <w:rPr>
          <w:b w:val="0"/>
          <w:bCs w:val="0"/>
        </w:rPr>
        <w:t>униципальная система образования включает в себя 1</w:t>
      </w:r>
      <w:r w:rsidRPr="00DC5476">
        <w:rPr>
          <w:b w:val="0"/>
          <w:bCs w:val="0"/>
        </w:rPr>
        <w:t>3</w:t>
      </w:r>
      <w:r w:rsidR="00E06BC3" w:rsidRPr="00DC5476">
        <w:rPr>
          <w:b w:val="0"/>
          <w:bCs w:val="0"/>
        </w:rPr>
        <w:t xml:space="preserve"> общеобразовательных </w:t>
      </w:r>
      <w:r w:rsidRPr="00DC5476">
        <w:rPr>
          <w:b w:val="0"/>
          <w:bCs w:val="0"/>
        </w:rPr>
        <w:t>организаций</w:t>
      </w:r>
      <w:r w:rsidR="00E06BC3" w:rsidRPr="00DC5476">
        <w:rPr>
          <w:b w:val="0"/>
          <w:bCs w:val="0"/>
        </w:rPr>
        <w:t xml:space="preserve">, </w:t>
      </w:r>
      <w:r w:rsidRPr="00DC5476">
        <w:rPr>
          <w:b w:val="0"/>
          <w:bCs w:val="0"/>
        </w:rPr>
        <w:t>17</w:t>
      </w:r>
      <w:r w:rsidR="00E06BC3" w:rsidRPr="00DC5476">
        <w:rPr>
          <w:b w:val="0"/>
          <w:bCs w:val="0"/>
        </w:rPr>
        <w:t xml:space="preserve"> дошкольных образовательных учреждений и 2 учреждения дополнительного образования.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1306"/>
        <w:gridCol w:w="3118"/>
        <w:gridCol w:w="1914"/>
        <w:gridCol w:w="1914"/>
      </w:tblGrid>
      <w:tr w:rsidR="00154868" w:rsidRPr="00DC5476" w14:paraId="16C4B566" w14:textId="77777777" w:rsidTr="00245C2C">
        <w:tc>
          <w:tcPr>
            <w:tcW w:w="1921" w:type="dxa"/>
            <w:vMerge w:val="restart"/>
          </w:tcPr>
          <w:p w14:paraId="537F700A" w14:textId="77777777" w:rsidR="00154868" w:rsidRPr="00DC5476" w:rsidRDefault="00154868" w:rsidP="00245C2C">
            <w:pPr>
              <w:jc w:val="center"/>
              <w:rPr>
                <w:sz w:val="24"/>
                <w:szCs w:val="24"/>
              </w:rPr>
            </w:pPr>
            <w:r w:rsidRPr="00DC5476">
              <w:rPr>
                <w:sz w:val="24"/>
                <w:szCs w:val="24"/>
              </w:rPr>
              <w:t>2022 год</w:t>
            </w:r>
          </w:p>
        </w:tc>
        <w:tc>
          <w:tcPr>
            <w:tcW w:w="1306" w:type="dxa"/>
            <w:vMerge w:val="restart"/>
          </w:tcPr>
          <w:p w14:paraId="5AFA0A5F" w14:textId="77777777" w:rsidR="00154868" w:rsidRPr="00DC5476" w:rsidRDefault="00154868" w:rsidP="00245C2C">
            <w:pPr>
              <w:jc w:val="center"/>
              <w:rPr>
                <w:sz w:val="24"/>
                <w:szCs w:val="24"/>
              </w:rPr>
            </w:pPr>
            <w:r w:rsidRPr="00DC5476">
              <w:rPr>
                <w:sz w:val="24"/>
                <w:szCs w:val="24"/>
              </w:rPr>
              <w:t>Сеть</w:t>
            </w:r>
          </w:p>
        </w:tc>
        <w:tc>
          <w:tcPr>
            <w:tcW w:w="3118" w:type="dxa"/>
            <w:vMerge w:val="restart"/>
          </w:tcPr>
          <w:p w14:paraId="456CB714" w14:textId="77777777" w:rsidR="00154868" w:rsidRPr="00DC5476" w:rsidRDefault="00154868" w:rsidP="00245C2C">
            <w:pPr>
              <w:jc w:val="center"/>
              <w:rPr>
                <w:sz w:val="24"/>
                <w:szCs w:val="24"/>
              </w:rPr>
            </w:pPr>
            <w:r w:rsidRPr="00DC5476">
              <w:rPr>
                <w:sz w:val="24"/>
                <w:szCs w:val="24"/>
              </w:rPr>
              <w:t>Контингент (чел.)</w:t>
            </w:r>
          </w:p>
        </w:tc>
        <w:tc>
          <w:tcPr>
            <w:tcW w:w="3828" w:type="dxa"/>
            <w:gridSpan w:val="2"/>
          </w:tcPr>
          <w:p w14:paraId="76B84890" w14:textId="77777777" w:rsidR="00154868" w:rsidRPr="00DC5476" w:rsidRDefault="00154868" w:rsidP="00245C2C">
            <w:pPr>
              <w:jc w:val="center"/>
              <w:rPr>
                <w:sz w:val="24"/>
                <w:szCs w:val="24"/>
              </w:rPr>
            </w:pPr>
            <w:r w:rsidRPr="00DC5476">
              <w:rPr>
                <w:sz w:val="24"/>
                <w:szCs w:val="24"/>
              </w:rPr>
              <w:t>Работники (чел.)</w:t>
            </w:r>
          </w:p>
        </w:tc>
      </w:tr>
      <w:tr w:rsidR="00154868" w:rsidRPr="00DC5476" w14:paraId="32156277" w14:textId="77777777" w:rsidTr="00245C2C">
        <w:tc>
          <w:tcPr>
            <w:tcW w:w="1921" w:type="dxa"/>
            <w:vMerge/>
          </w:tcPr>
          <w:p w14:paraId="136FD1EA" w14:textId="77777777" w:rsidR="00154868" w:rsidRPr="00DC5476" w:rsidRDefault="00154868" w:rsidP="00245C2C">
            <w:pPr>
              <w:jc w:val="center"/>
              <w:rPr>
                <w:sz w:val="24"/>
                <w:szCs w:val="24"/>
              </w:rPr>
            </w:pPr>
          </w:p>
        </w:tc>
        <w:tc>
          <w:tcPr>
            <w:tcW w:w="1306" w:type="dxa"/>
            <w:vMerge/>
          </w:tcPr>
          <w:p w14:paraId="43D4B8E7" w14:textId="77777777" w:rsidR="00154868" w:rsidRPr="00DC5476" w:rsidRDefault="00154868" w:rsidP="00245C2C">
            <w:pPr>
              <w:jc w:val="center"/>
              <w:rPr>
                <w:sz w:val="24"/>
                <w:szCs w:val="24"/>
              </w:rPr>
            </w:pPr>
          </w:p>
        </w:tc>
        <w:tc>
          <w:tcPr>
            <w:tcW w:w="3118" w:type="dxa"/>
            <w:vMerge/>
          </w:tcPr>
          <w:p w14:paraId="52C646EA" w14:textId="77777777" w:rsidR="00154868" w:rsidRPr="00DC5476" w:rsidRDefault="00154868" w:rsidP="00245C2C">
            <w:pPr>
              <w:jc w:val="center"/>
              <w:rPr>
                <w:sz w:val="24"/>
                <w:szCs w:val="24"/>
              </w:rPr>
            </w:pPr>
          </w:p>
        </w:tc>
        <w:tc>
          <w:tcPr>
            <w:tcW w:w="1914" w:type="dxa"/>
          </w:tcPr>
          <w:p w14:paraId="1B9B6669" w14:textId="77777777" w:rsidR="00154868" w:rsidRPr="00DC5476" w:rsidRDefault="00154868" w:rsidP="00245C2C">
            <w:pPr>
              <w:jc w:val="center"/>
              <w:rPr>
                <w:sz w:val="24"/>
                <w:szCs w:val="24"/>
              </w:rPr>
            </w:pPr>
            <w:r w:rsidRPr="00DC5476">
              <w:rPr>
                <w:sz w:val="24"/>
                <w:szCs w:val="24"/>
              </w:rPr>
              <w:t>всего</w:t>
            </w:r>
          </w:p>
        </w:tc>
        <w:tc>
          <w:tcPr>
            <w:tcW w:w="1914" w:type="dxa"/>
          </w:tcPr>
          <w:p w14:paraId="33B49719" w14:textId="77777777" w:rsidR="00154868" w:rsidRPr="00DC5476" w:rsidRDefault="00154868" w:rsidP="00245C2C">
            <w:pPr>
              <w:jc w:val="center"/>
              <w:rPr>
                <w:sz w:val="24"/>
                <w:szCs w:val="24"/>
              </w:rPr>
            </w:pPr>
            <w:r w:rsidRPr="00DC5476">
              <w:rPr>
                <w:sz w:val="24"/>
                <w:szCs w:val="24"/>
              </w:rPr>
              <w:t>в т.ч. педагоги</w:t>
            </w:r>
          </w:p>
        </w:tc>
      </w:tr>
      <w:tr w:rsidR="00154868" w:rsidRPr="00DC5476" w14:paraId="41D4364E" w14:textId="77777777" w:rsidTr="00245C2C">
        <w:tc>
          <w:tcPr>
            <w:tcW w:w="1921" w:type="dxa"/>
          </w:tcPr>
          <w:p w14:paraId="796F3489" w14:textId="77777777" w:rsidR="00154868" w:rsidRPr="00DC5476" w:rsidRDefault="00154868" w:rsidP="00245C2C">
            <w:pPr>
              <w:rPr>
                <w:sz w:val="24"/>
                <w:szCs w:val="24"/>
              </w:rPr>
            </w:pPr>
            <w:r w:rsidRPr="00DC5476">
              <w:rPr>
                <w:sz w:val="24"/>
                <w:szCs w:val="24"/>
              </w:rPr>
              <w:t>Дошкольное образование</w:t>
            </w:r>
          </w:p>
        </w:tc>
        <w:tc>
          <w:tcPr>
            <w:tcW w:w="1306" w:type="dxa"/>
          </w:tcPr>
          <w:p w14:paraId="3A3F6CA6" w14:textId="77777777" w:rsidR="00154868" w:rsidRPr="00DC5476" w:rsidRDefault="00154868" w:rsidP="00245C2C">
            <w:pPr>
              <w:jc w:val="center"/>
              <w:rPr>
                <w:sz w:val="24"/>
                <w:szCs w:val="24"/>
              </w:rPr>
            </w:pPr>
            <w:r w:rsidRPr="00DC5476">
              <w:rPr>
                <w:sz w:val="24"/>
                <w:szCs w:val="24"/>
              </w:rPr>
              <w:t>17</w:t>
            </w:r>
          </w:p>
        </w:tc>
        <w:tc>
          <w:tcPr>
            <w:tcW w:w="3118" w:type="dxa"/>
          </w:tcPr>
          <w:p w14:paraId="2E37DFF7" w14:textId="77777777" w:rsidR="00154868" w:rsidRPr="00DC5476" w:rsidRDefault="00154868" w:rsidP="00245C2C">
            <w:pPr>
              <w:jc w:val="center"/>
              <w:rPr>
                <w:sz w:val="24"/>
                <w:szCs w:val="24"/>
              </w:rPr>
            </w:pPr>
            <w:r w:rsidRPr="00DC5476">
              <w:rPr>
                <w:sz w:val="24"/>
                <w:szCs w:val="24"/>
              </w:rPr>
              <w:t>1489</w:t>
            </w:r>
          </w:p>
        </w:tc>
        <w:tc>
          <w:tcPr>
            <w:tcW w:w="1914" w:type="dxa"/>
          </w:tcPr>
          <w:p w14:paraId="3097E165" w14:textId="77777777" w:rsidR="00154868" w:rsidRPr="00DC5476" w:rsidRDefault="00154868" w:rsidP="00245C2C">
            <w:pPr>
              <w:jc w:val="center"/>
              <w:rPr>
                <w:sz w:val="24"/>
                <w:szCs w:val="24"/>
              </w:rPr>
            </w:pPr>
            <w:r w:rsidRPr="00DC5476">
              <w:rPr>
                <w:sz w:val="24"/>
                <w:szCs w:val="24"/>
              </w:rPr>
              <w:t>477</w:t>
            </w:r>
          </w:p>
        </w:tc>
        <w:tc>
          <w:tcPr>
            <w:tcW w:w="1914" w:type="dxa"/>
          </w:tcPr>
          <w:p w14:paraId="4DAEB14A" w14:textId="77777777" w:rsidR="00154868" w:rsidRPr="00DC5476" w:rsidRDefault="00154868" w:rsidP="00245C2C">
            <w:pPr>
              <w:jc w:val="center"/>
              <w:rPr>
                <w:sz w:val="24"/>
                <w:szCs w:val="24"/>
              </w:rPr>
            </w:pPr>
            <w:r w:rsidRPr="00DC5476">
              <w:rPr>
                <w:sz w:val="24"/>
                <w:szCs w:val="24"/>
              </w:rPr>
              <w:t>172</w:t>
            </w:r>
          </w:p>
        </w:tc>
      </w:tr>
      <w:tr w:rsidR="00154868" w:rsidRPr="00154868" w14:paraId="6FCA1005" w14:textId="77777777" w:rsidTr="00245C2C">
        <w:tc>
          <w:tcPr>
            <w:tcW w:w="1921" w:type="dxa"/>
          </w:tcPr>
          <w:p w14:paraId="053420B0" w14:textId="77777777" w:rsidR="00154868" w:rsidRPr="00154868" w:rsidRDefault="00154868" w:rsidP="00245C2C">
            <w:pPr>
              <w:rPr>
                <w:sz w:val="24"/>
                <w:szCs w:val="24"/>
              </w:rPr>
            </w:pPr>
            <w:r w:rsidRPr="00154868">
              <w:rPr>
                <w:sz w:val="24"/>
                <w:szCs w:val="24"/>
              </w:rPr>
              <w:t>Общее образование</w:t>
            </w:r>
          </w:p>
        </w:tc>
        <w:tc>
          <w:tcPr>
            <w:tcW w:w="1306" w:type="dxa"/>
          </w:tcPr>
          <w:p w14:paraId="3BD6A4F4" w14:textId="77777777" w:rsidR="00154868" w:rsidRPr="00154868" w:rsidRDefault="00154868" w:rsidP="00245C2C">
            <w:pPr>
              <w:jc w:val="center"/>
              <w:rPr>
                <w:sz w:val="24"/>
                <w:szCs w:val="24"/>
              </w:rPr>
            </w:pPr>
            <w:r w:rsidRPr="00154868">
              <w:rPr>
                <w:sz w:val="24"/>
                <w:szCs w:val="24"/>
              </w:rPr>
              <w:t>13</w:t>
            </w:r>
          </w:p>
        </w:tc>
        <w:tc>
          <w:tcPr>
            <w:tcW w:w="3118" w:type="dxa"/>
          </w:tcPr>
          <w:p w14:paraId="3482F424" w14:textId="77777777" w:rsidR="00154868" w:rsidRPr="00154868" w:rsidRDefault="00154868" w:rsidP="00245C2C">
            <w:pPr>
              <w:jc w:val="center"/>
              <w:rPr>
                <w:sz w:val="24"/>
                <w:szCs w:val="24"/>
              </w:rPr>
            </w:pPr>
            <w:r w:rsidRPr="00154868">
              <w:rPr>
                <w:sz w:val="24"/>
                <w:szCs w:val="24"/>
              </w:rPr>
              <w:t>3745 (без учета 82 чел. – ВСОШ № 1 при ИК-1, 10 чел - вечерние классы)</w:t>
            </w:r>
          </w:p>
        </w:tc>
        <w:tc>
          <w:tcPr>
            <w:tcW w:w="1914" w:type="dxa"/>
          </w:tcPr>
          <w:p w14:paraId="1EDCD834" w14:textId="77777777" w:rsidR="00154868" w:rsidRPr="00154868" w:rsidRDefault="00154868" w:rsidP="00245C2C">
            <w:pPr>
              <w:jc w:val="center"/>
              <w:rPr>
                <w:sz w:val="24"/>
                <w:szCs w:val="24"/>
              </w:rPr>
            </w:pPr>
            <w:r w:rsidRPr="00154868">
              <w:rPr>
                <w:sz w:val="24"/>
                <w:szCs w:val="24"/>
              </w:rPr>
              <w:t>524</w:t>
            </w:r>
          </w:p>
        </w:tc>
        <w:tc>
          <w:tcPr>
            <w:tcW w:w="1914" w:type="dxa"/>
          </w:tcPr>
          <w:p w14:paraId="195F158A" w14:textId="77777777" w:rsidR="00154868" w:rsidRPr="00154868" w:rsidRDefault="00154868" w:rsidP="00245C2C">
            <w:pPr>
              <w:jc w:val="center"/>
              <w:rPr>
                <w:sz w:val="24"/>
                <w:szCs w:val="24"/>
              </w:rPr>
            </w:pPr>
            <w:r w:rsidRPr="00154868">
              <w:rPr>
                <w:sz w:val="24"/>
                <w:szCs w:val="24"/>
              </w:rPr>
              <w:t>297</w:t>
            </w:r>
          </w:p>
        </w:tc>
      </w:tr>
      <w:tr w:rsidR="00154868" w:rsidRPr="00154868" w14:paraId="79DB3CA5" w14:textId="77777777" w:rsidTr="00245C2C">
        <w:tc>
          <w:tcPr>
            <w:tcW w:w="1921" w:type="dxa"/>
          </w:tcPr>
          <w:p w14:paraId="35D57532" w14:textId="77777777" w:rsidR="00154868" w:rsidRPr="00154868" w:rsidRDefault="00154868" w:rsidP="00245C2C">
            <w:pPr>
              <w:rPr>
                <w:sz w:val="24"/>
                <w:szCs w:val="24"/>
              </w:rPr>
            </w:pPr>
            <w:r w:rsidRPr="00154868">
              <w:rPr>
                <w:sz w:val="24"/>
                <w:szCs w:val="24"/>
              </w:rPr>
              <w:t>Дополнительное образование</w:t>
            </w:r>
          </w:p>
        </w:tc>
        <w:tc>
          <w:tcPr>
            <w:tcW w:w="1306" w:type="dxa"/>
          </w:tcPr>
          <w:p w14:paraId="58FDCFDC" w14:textId="77777777" w:rsidR="00154868" w:rsidRPr="00154868" w:rsidRDefault="00154868" w:rsidP="00245C2C">
            <w:pPr>
              <w:jc w:val="center"/>
              <w:rPr>
                <w:sz w:val="24"/>
                <w:szCs w:val="24"/>
              </w:rPr>
            </w:pPr>
            <w:r w:rsidRPr="00154868">
              <w:rPr>
                <w:sz w:val="24"/>
                <w:szCs w:val="24"/>
              </w:rPr>
              <w:t>2</w:t>
            </w:r>
          </w:p>
        </w:tc>
        <w:tc>
          <w:tcPr>
            <w:tcW w:w="3118" w:type="dxa"/>
          </w:tcPr>
          <w:p w14:paraId="1C1C1CD1" w14:textId="77777777" w:rsidR="00154868" w:rsidRPr="00154868" w:rsidRDefault="00154868" w:rsidP="00245C2C">
            <w:pPr>
              <w:jc w:val="center"/>
              <w:rPr>
                <w:sz w:val="24"/>
                <w:szCs w:val="24"/>
              </w:rPr>
            </w:pPr>
            <w:r w:rsidRPr="00154868">
              <w:rPr>
                <w:sz w:val="24"/>
                <w:szCs w:val="24"/>
              </w:rPr>
              <w:t>1827</w:t>
            </w:r>
          </w:p>
        </w:tc>
        <w:tc>
          <w:tcPr>
            <w:tcW w:w="1914" w:type="dxa"/>
          </w:tcPr>
          <w:p w14:paraId="7D8A34FF" w14:textId="77777777" w:rsidR="00154868" w:rsidRPr="00154868" w:rsidRDefault="00154868" w:rsidP="00245C2C">
            <w:pPr>
              <w:jc w:val="center"/>
              <w:rPr>
                <w:sz w:val="24"/>
                <w:szCs w:val="24"/>
              </w:rPr>
            </w:pPr>
            <w:r w:rsidRPr="00154868">
              <w:rPr>
                <w:sz w:val="24"/>
                <w:szCs w:val="24"/>
              </w:rPr>
              <w:t>50</w:t>
            </w:r>
          </w:p>
        </w:tc>
        <w:tc>
          <w:tcPr>
            <w:tcW w:w="1914" w:type="dxa"/>
          </w:tcPr>
          <w:p w14:paraId="3A2007E2" w14:textId="77777777" w:rsidR="00154868" w:rsidRPr="00154868" w:rsidRDefault="00154868" w:rsidP="00245C2C">
            <w:pPr>
              <w:jc w:val="center"/>
              <w:rPr>
                <w:sz w:val="24"/>
                <w:szCs w:val="24"/>
              </w:rPr>
            </w:pPr>
            <w:r w:rsidRPr="00154868">
              <w:rPr>
                <w:sz w:val="24"/>
                <w:szCs w:val="24"/>
              </w:rPr>
              <w:t>32</w:t>
            </w:r>
          </w:p>
        </w:tc>
      </w:tr>
      <w:tr w:rsidR="00154868" w:rsidRPr="00154868" w14:paraId="3648038C" w14:textId="77777777" w:rsidTr="00245C2C">
        <w:tc>
          <w:tcPr>
            <w:tcW w:w="1921" w:type="dxa"/>
          </w:tcPr>
          <w:p w14:paraId="6AB27415" w14:textId="77777777" w:rsidR="00154868" w:rsidRPr="00154868" w:rsidRDefault="00154868" w:rsidP="00245C2C">
            <w:pPr>
              <w:rPr>
                <w:sz w:val="24"/>
                <w:szCs w:val="24"/>
              </w:rPr>
            </w:pPr>
            <w:r w:rsidRPr="00154868">
              <w:rPr>
                <w:sz w:val="24"/>
                <w:szCs w:val="24"/>
              </w:rPr>
              <w:t>ВСЕГО</w:t>
            </w:r>
          </w:p>
        </w:tc>
        <w:tc>
          <w:tcPr>
            <w:tcW w:w="1306" w:type="dxa"/>
          </w:tcPr>
          <w:p w14:paraId="5B1C4A6E" w14:textId="77777777" w:rsidR="00154868" w:rsidRPr="00154868" w:rsidRDefault="00154868" w:rsidP="00245C2C">
            <w:pPr>
              <w:jc w:val="center"/>
              <w:rPr>
                <w:sz w:val="24"/>
                <w:szCs w:val="24"/>
              </w:rPr>
            </w:pPr>
            <w:r w:rsidRPr="00154868">
              <w:rPr>
                <w:sz w:val="24"/>
                <w:szCs w:val="24"/>
              </w:rPr>
              <w:t>32</w:t>
            </w:r>
          </w:p>
        </w:tc>
        <w:tc>
          <w:tcPr>
            <w:tcW w:w="3118" w:type="dxa"/>
          </w:tcPr>
          <w:p w14:paraId="67604104" w14:textId="77777777" w:rsidR="00154868" w:rsidRPr="00154868" w:rsidRDefault="00154868" w:rsidP="00245C2C">
            <w:pPr>
              <w:jc w:val="center"/>
              <w:rPr>
                <w:sz w:val="24"/>
                <w:szCs w:val="24"/>
              </w:rPr>
            </w:pPr>
            <w:r w:rsidRPr="00154868">
              <w:rPr>
                <w:sz w:val="24"/>
                <w:szCs w:val="24"/>
              </w:rPr>
              <w:t>7153</w:t>
            </w:r>
          </w:p>
        </w:tc>
        <w:tc>
          <w:tcPr>
            <w:tcW w:w="1914" w:type="dxa"/>
          </w:tcPr>
          <w:p w14:paraId="72AB153C" w14:textId="77777777" w:rsidR="00154868" w:rsidRPr="00154868" w:rsidRDefault="00154868" w:rsidP="00245C2C">
            <w:pPr>
              <w:jc w:val="center"/>
              <w:rPr>
                <w:sz w:val="24"/>
                <w:szCs w:val="24"/>
              </w:rPr>
            </w:pPr>
            <w:r w:rsidRPr="00154868">
              <w:rPr>
                <w:sz w:val="24"/>
                <w:szCs w:val="24"/>
              </w:rPr>
              <w:t>1051</w:t>
            </w:r>
          </w:p>
        </w:tc>
        <w:tc>
          <w:tcPr>
            <w:tcW w:w="1914" w:type="dxa"/>
          </w:tcPr>
          <w:p w14:paraId="285A9662" w14:textId="77777777" w:rsidR="00154868" w:rsidRPr="00154868" w:rsidRDefault="00154868" w:rsidP="00245C2C">
            <w:pPr>
              <w:jc w:val="center"/>
              <w:rPr>
                <w:sz w:val="24"/>
                <w:szCs w:val="24"/>
              </w:rPr>
            </w:pPr>
            <w:r w:rsidRPr="00154868">
              <w:rPr>
                <w:sz w:val="24"/>
                <w:szCs w:val="24"/>
              </w:rPr>
              <w:t>501</w:t>
            </w:r>
          </w:p>
        </w:tc>
      </w:tr>
    </w:tbl>
    <w:p w14:paraId="03BCD274" w14:textId="77777777" w:rsidR="00154868" w:rsidRPr="00154868" w:rsidRDefault="00154868" w:rsidP="00154868">
      <w:pPr>
        <w:ind w:firstLine="709"/>
        <w:jc w:val="both"/>
        <w:rPr>
          <w:sz w:val="24"/>
          <w:szCs w:val="24"/>
        </w:rPr>
      </w:pPr>
      <w:r w:rsidRPr="00154868">
        <w:rPr>
          <w:sz w:val="24"/>
          <w:szCs w:val="24"/>
        </w:rPr>
        <w:t>Количество обучающихся в общеобразовательных учреждениях снизилось по сравнению с 1.09.2021 г. на 1,7 % (64 человека).</w:t>
      </w:r>
    </w:p>
    <w:p w14:paraId="7DE24F47" w14:textId="77777777" w:rsidR="00154868" w:rsidRPr="00154868" w:rsidRDefault="00154868" w:rsidP="00154868">
      <w:pPr>
        <w:ind w:firstLine="709"/>
        <w:jc w:val="both"/>
        <w:rPr>
          <w:sz w:val="24"/>
          <w:szCs w:val="24"/>
        </w:rPr>
      </w:pPr>
      <w:r w:rsidRPr="00154868">
        <w:rPr>
          <w:sz w:val="24"/>
          <w:szCs w:val="24"/>
        </w:rPr>
        <w:t>Прием в 1-е классы – 420 обучающихся;</w:t>
      </w:r>
    </w:p>
    <w:p w14:paraId="6E085E43" w14:textId="77777777" w:rsidR="00154868" w:rsidRPr="00154868" w:rsidRDefault="00154868" w:rsidP="00154868">
      <w:pPr>
        <w:ind w:firstLine="709"/>
        <w:jc w:val="both"/>
        <w:rPr>
          <w:sz w:val="24"/>
          <w:szCs w:val="24"/>
        </w:rPr>
      </w:pPr>
      <w:r w:rsidRPr="00154868">
        <w:rPr>
          <w:sz w:val="24"/>
          <w:szCs w:val="24"/>
        </w:rPr>
        <w:t>Прием в 10-у классы – 174 обучающихся;</w:t>
      </w:r>
    </w:p>
    <w:p w14:paraId="521519C3" w14:textId="77777777" w:rsidR="00154868" w:rsidRPr="00154868" w:rsidRDefault="00154868" w:rsidP="00154868">
      <w:pPr>
        <w:ind w:firstLine="709"/>
        <w:jc w:val="both"/>
        <w:rPr>
          <w:sz w:val="24"/>
          <w:szCs w:val="24"/>
        </w:rPr>
      </w:pPr>
      <w:r w:rsidRPr="00154868">
        <w:rPr>
          <w:sz w:val="24"/>
          <w:szCs w:val="24"/>
        </w:rPr>
        <w:t>Количество обучающихся в 9-х классах – 375, в 11-х классах – 165.</w:t>
      </w:r>
    </w:p>
    <w:p w14:paraId="0E8A3D90" w14:textId="77777777" w:rsidR="00154868" w:rsidRPr="00154868" w:rsidRDefault="00154868" w:rsidP="00154868">
      <w:pPr>
        <w:ind w:firstLine="709"/>
        <w:jc w:val="both"/>
        <w:rPr>
          <w:sz w:val="24"/>
          <w:szCs w:val="24"/>
        </w:rPr>
      </w:pPr>
    </w:p>
    <w:tbl>
      <w:tblPr>
        <w:tblStyle w:val="TableNormal"/>
        <w:tblW w:w="0" w:type="auto"/>
        <w:tblInd w:w="249" w:type="dxa"/>
        <w:tblBorders>
          <w:top w:val="single" w:sz="6" w:space="0" w:color="5B676B"/>
          <w:left w:val="single" w:sz="6" w:space="0" w:color="5B676B"/>
          <w:bottom w:val="single" w:sz="6" w:space="0" w:color="5B676B"/>
          <w:right w:val="single" w:sz="6" w:space="0" w:color="5B676B"/>
          <w:insideH w:val="single" w:sz="6" w:space="0" w:color="5B676B"/>
          <w:insideV w:val="single" w:sz="6" w:space="0" w:color="5B676B"/>
        </w:tblBorders>
        <w:tblLayout w:type="fixed"/>
        <w:tblLook w:val="01E0" w:firstRow="1" w:lastRow="1" w:firstColumn="1" w:lastColumn="1" w:noHBand="0" w:noVBand="0"/>
      </w:tblPr>
      <w:tblGrid>
        <w:gridCol w:w="1877"/>
        <w:gridCol w:w="1407"/>
        <w:gridCol w:w="2837"/>
        <w:gridCol w:w="1234"/>
        <w:gridCol w:w="2156"/>
      </w:tblGrid>
      <w:tr w:rsidR="00154868" w:rsidRPr="00154868" w14:paraId="00655E3B" w14:textId="77777777" w:rsidTr="00245C2C">
        <w:trPr>
          <w:trHeight w:val="575"/>
        </w:trPr>
        <w:tc>
          <w:tcPr>
            <w:tcW w:w="1877" w:type="dxa"/>
          </w:tcPr>
          <w:p w14:paraId="68686A1E" w14:textId="77777777" w:rsidR="00154868" w:rsidRPr="00154868" w:rsidRDefault="00154868" w:rsidP="00245C2C">
            <w:pPr>
              <w:pStyle w:val="TableParagraph"/>
              <w:spacing w:line="263" w:lineRule="exact"/>
              <w:ind w:left="103" w:right="81"/>
              <w:jc w:val="center"/>
              <w:rPr>
                <w:b/>
                <w:sz w:val="24"/>
                <w:szCs w:val="24"/>
              </w:rPr>
            </w:pPr>
            <w:r w:rsidRPr="00154868">
              <w:rPr>
                <w:b/>
                <w:sz w:val="24"/>
                <w:szCs w:val="24"/>
              </w:rPr>
              <w:t>Загруженность</w:t>
            </w:r>
          </w:p>
          <w:p w14:paraId="08BBF291" w14:textId="77777777" w:rsidR="00154868" w:rsidRPr="00154868" w:rsidRDefault="00154868" w:rsidP="00245C2C">
            <w:pPr>
              <w:pStyle w:val="TableParagraph"/>
              <w:spacing w:before="5"/>
              <w:ind w:left="103" w:right="54"/>
              <w:jc w:val="center"/>
              <w:rPr>
                <w:sz w:val="24"/>
                <w:szCs w:val="24"/>
              </w:rPr>
            </w:pPr>
            <w:r w:rsidRPr="00154868">
              <w:rPr>
                <w:w w:val="105"/>
                <w:sz w:val="24"/>
                <w:szCs w:val="24"/>
              </w:rPr>
              <w:t>школ</w:t>
            </w:r>
          </w:p>
        </w:tc>
        <w:tc>
          <w:tcPr>
            <w:tcW w:w="1407" w:type="dxa"/>
          </w:tcPr>
          <w:p w14:paraId="2D556D35" w14:textId="77777777" w:rsidR="00154868" w:rsidRPr="00154868" w:rsidRDefault="00154868" w:rsidP="00245C2C">
            <w:pPr>
              <w:pStyle w:val="TableParagraph"/>
              <w:spacing w:line="244" w:lineRule="auto"/>
              <w:ind w:left="145" w:right="98" w:firstLine="27"/>
              <w:rPr>
                <w:sz w:val="24"/>
                <w:szCs w:val="24"/>
              </w:rPr>
            </w:pPr>
            <w:r w:rsidRPr="00154868">
              <w:rPr>
                <w:spacing w:val="-1"/>
                <w:sz w:val="24"/>
                <w:szCs w:val="24"/>
              </w:rPr>
              <w:t>Вceгo мун.</w:t>
            </w:r>
            <w:r w:rsidRPr="00154868">
              <w:rPr>
                <w:spacing w:val="-57"/>
                <w:sz w:val="24"/>
                <w:szCs w:val="24"/>
              </w:rPr>
              <w:t xml:space="preserve"> </w:t>
            </w:r>
            <w:r w:rsidRPr="00154868">
              <w:rPr>
                <w:sz w:val="24"/>
                <w:szCs w:val="24"/>
              </w:rPr>
              <w:t>днев.</w:t>
            </w:r>
            <w:r w:rsidRPr="00154868">
              <w:rPr>
                <w:spacing w:val="-11"/>
                <w:sz w:val="24"/>
                <w:szCs w:val="24"/>
              </w:rPr>
              <w:t xml:space="preserve"> </w:t>
            </w:r>
            <w:r w:rsidRPr="00154868">
              <w:rPr>
                <w:sz w:val="24"/>
                <w:szCs w:val="24"/>
              </w:rPr>
              <w:t>школ</w:t>
            </w:r>
          </w:p>
        </w:tc>
        <w:tc>
          <w:tcPr>
            <w:tcW w:w="2837" w:type="dxa"/>
          </w:tcPr>
          <w:p w14:paraId="414B5D80" w14:textId="77777777" w:rsidR="00154868" w:rsidRPr="00154868" w:rsidRDefault="00154868" w:rsidP="00245C2C">
            <w:pPr>
              <w:pStyle w:val="TableParagraph"/>
              <w:spacing w:line="244" w:lineRule="auto"/>
              <w:ind w:left="255" w:right="199" w:hanging="4"/>
              <w:rPr>
                <w:sz w:val="24"/>
                <w:szCs w:val="24"/>
              </w:rPr>
            </w:pPr>
            <w:r w:rsidRPr="00154868">
              <w:rPr>
                <w:sz w:val="24"/>
                <w:szCs w:val="24"/>
              </w:rPr>
              <w:t>Общая</w:t>
            </w:r>
            <w:r w:rsidRPr="00154868">
              <w:rPr>
                <w:spacing w:val="-6"/>
                <w:sz w:val="24"/>
                <w:szCs w:val="24"/>
              </w:rPr>
              <w:t xml:space="preserve"> </w:t>
            </w:r>
            <w:r w:rsidRPr="00154868">
              <w:rPr>
                <w:sz w:val="24"/>
                <w:szCs w:val="24"/>
              </w:rPr>
              <w:t>расчетная</w:t>
            </w:r>
            <w:r w:rsidRPr="00154868">
              <w:rPr>
                <w:spacing w:val="-7"/>
                <w:sz w:val="24"/>
                <w:szCs w:val="24"/>
              </w:rPr>
              <w:t xml:space="preserve"> </w:t>
            </w:r>
            <w:r w:rsidRPr="00154868">
              <w:rPr>
                <w:sz w:val="24"/>
                <w:szCs w:val="24"/>
              </w:rPr>
              <w:t>мощ-</w:t>
            </w:r>
            <w:r w:rsidRPr="00154868">
              <w:rPr>
                <w:spacing w:val="-57"/>
                <w:sz w:val="24"/>
                <w:szCs w:val="24"/>
              </w:rPr>
              <w:t xml:space="preserve"> </w:t>
            </w:r>
            <w:r w:rsidRPr="00154868">
              <w:rPr>
                <w:spacing w:val="-1"/>
                <w:sz w:val="24"/>
                <w:szCs w:val="24"/>
              </w:rPr>
              <w:t>ность</w:t>
            </w:r>
            <w:r w:rsidRPr="00154868">
              <w:rPr>
                <w:spacing w:val="-9"/>
                <w:sz w:val="24"/>
                <w:szCs w:val="24"/>
              </w:rPr>
              <w:t xml:space="preserve"> </w:t>
            </w:r>
            <w:r w:rsidRPr="00154868">
              <w:rPr>
                <w:sz w:val="24"/>
                <w:szCs w:val="24"/>
              </w:rPr>
              <w:t>школ</w:t>
            </w:r>
            <w:r w:rsidRPr="00154868">
              <w:rPr>
                <w:spacing w:val="-14"/>
                <w:sz w:val="24"/>
                <w:szCs w:val="24"/>
              </w:rPr>
              <w:t xml:space="preserve"> </w:t>
            </w:r>
            <w:r w:rsidRPr="00154868">
              <w:rPr>
                <w:sz w:val="24"/>
                <w:szCs w:val="24"/>
              </w:rPr>
              <w:t>(учащиеся)</w:t>
            </w:r>
          </w:p>
        </w:tc>
        <w:tc>
          <w:tcPr>
            <w:tcW w:w="1234" w:type="dxa"/>
          </w:tcPr>
          <w:p w14:paraId="034EC9C6" w14:textId="77777777" w:rsidR="00154868" w:rsidRPr="00154868" w:rsidRDefault="00154868" w:rsidP="00245C2C">
            <w:pPr>
              <w:pStyle w:val="TableParagraph"/>
              <w:spacing w:line="244" w:lineRule="auto"/>
              <w:ind w:left="143" w:firstLine="205"/>
              <w:rPr>
                <w:sz w:val="24"/>
                <w:szCs w:val="24"/>
              </w:rPr>
            </w:pPr>
            <w:r w:rsidRPr="00154868">
              <w:rPr>
                <w:sz w:val="24"/>
                <w:szCs w:val="24"/>
              </w:rPr>
              <w:t>Вceгo</w:t>
            </w:r>
            <w:r w:rsidRPr="00154868">
              <w:rPr>
                <w:spacing w:val="1"/>
                <w:sz w:val="24"/>
                <w:szCs w:val="24"/>
              </w:rPr>
              <w:t xml:space="preserve"> </w:t>
            </w:r>
            <w:r w:rsidRPr="00154868">
              <w:rPr>
                <w:w w:val="95"/>
                <w:sz w:val="24"/>
                <w:szCs w:val="24"/>
              </w:rPr>
              <w:t>учащихся</w:t>
            </w:r>
          </w:p>
        </w:tc>
        <w:tc>
          <w:tcPr>
            <w:tcW w:w="2156" w:type="dxa"/>
          </w:tcPr>
          <w:p w14:paraId="009F7558" w14:textId="77777777" w:rsidR="00154868" w:rsidRPr="00154868" w:rsidRDefault="00154868" w:rsidP="00245C2C">
            <w:pPr>
              <w:pStyle w:val="TableParagraph"/>
              <w:spacing w:line="244" w:lineRule="auto"/>
              <w:ind w:left="456" w:right="277" w:hanging="136"/>
              <w:rPr>
                <w:sz w:val="24"/>
                <w:szCs w:val="24"/>
              </w:rPr>
            </w:pPr>
            <w:r w:rsidRPr="00154868">
              <w:rPr>
                <w:spacing w:val="-1"/>
                <w:sz w:val="24"/>
                <w:szCs w:val="24"/>
              </w:rPr>
              <w:t>Средняя загру-</w:t>
            </w:r>
            <w:r w:rsidRPr="00154868">
              <w:rPr>
                <w:spacing w:val="-57"/>
                <w:sz w:val="24"/>
                <w:szCs w:val="24"/>
              </w:rPr>
              <w:t xml:space="preserve"> </w:t>
            </w:r>
            <w:r w:rsidRPr="00154868">
              <w:rPr>
                <w:sz w:val="24"/>
                <w:szCs w:val="24"/>
              </w:rPr>
              <w:t>женность,</w:t>
            </w:r>
            <w:r w:rsidRPr="00154868">
              <w:rPr>
                <w:spacing w:val="2"/>
                <w:sz w:val="24"/>
                <w:szCs w:val="24"/>
              </w:rPr>
              <w:t xml:space="preserve"> </w:t>
            </w:r>
            <w:r w:rsidRPr="00154868">
              <w:rPr>
                <w:sz w:val="24"/>
                <w:szCs w:val="24"/>
              </w:rPr>
              <w:t>%</w:t>
            </w:r>
          </w:p>
        </w:tc>
      </w:tr>
      <w:tr w:rsidR="00154868" w:rsidRPr="00154868" w14:paraId="0A11E8BC" w14:textId="77777777" w:rsidTr="00245C2C">
        <w:trPr>
          <w:trHeight w:val="277"/>
        </w:trPr>
        <w:tc>
          <w:tcPr>
            <w:tcW w:w="1877" w:type="dxa"/>
          </w:tcPr>
          <w:p w14:paraId="4BDCBCD1" w14:textId="77777777" w:rsidR="00154868" w:rsidRPr="00154868" w:rsidRDefault="00154868" w:rsidP="00245C2C">
            <w:pPr>
              <w:pStyle w:val="TableParagraph"/>
              <w:spacing w:line="241" w:lineRule="exact"/>
              <w:ind w:left="653"/>
              <w:rPr>
                <w:sz w:val="24"/>
                <w:szCs w:val="24"/>
              </w:rPr>
            </w:pPr>
            <w:r w:rsidRPr="00154868">
              <w:rPr>
                <w:sz w:val="24"/>
                <w:szCs w:val="24"/>
              </w:rPr>
              <w:t>Район</w:t>
            </w:r>
          </w:p>
        </w:tc>
        <w:tc>
          <w:tcPr>
            <w:tcW w:w="1407" w:type="dxa"/>
          </w:tcPr>
          <w:p w14:paraId="6E447E43" w14:textId="77777777" w:rsidR="00154868" w:rsidRPr="00154868" w:rsidRDefault="00154868" w:rsidP="00245C2C">
            <w:pPr>
              <w:pStyle w:val="TableParagraph"/>
              <w:spacing w:line="241" w:lineRule="exact"/>
              <w:ind w:left="575" w:right="536"/>
              <w:jc w:val="center"/>
              <w:rPr>
                <w:sz w:val="24"/>
                <w:szCs w:val="24"/>
              </w:rPr>
            </w:pPr>
            <w:r w:rsidRPr="00154868">
              <w:rPr>
                <w:sz w:val="24"/>
                <w:szCs w:val="24"/>
              </w:rPr>
              <w:t>12</w:t>
            </w:r>
          </w:p>
        </w:tc>
        <w:tc>
          <w:tcPr>
            <w:tcW w:w="2837" w:type="dxa"/>
          </w:tcPr>
          <w:p w14:paraId="54ACCB85" w14:textId="77777777" w:rsidR="00154868" w:rsidRPr="00154868" w:rsidRDefault="00154868" w:rsidP="00245C2C">
            <w:pPr>
              <w:pStyle w:val="TableParagraph"/>
              <w:spacing w:line="241" w:lineRule="exact"/>
              <w:ind w:left="1139" w:right="1102"/>
              <w:jc w:val="center"/>
              <w:rPr>
                <w:sz w:val="24"/>
                <w:szCs w:val="24"/>
              </w:rPr>
            </w:pPr>
            <w:r w:rsidRPr="00154868">
              <w:rPr>
                <w:sz w:val="24"/>
                <w:szCs w:val="24"/>
              </w:rPr>
              <w:t>5</w:t>
            </w:r>
            <w:r w:rsidRPr="00154868">
              <w:rPr>
                <w:spacing w:val="1"/>
                <w:sz w:val="24"/>
                <w:szCs w:val="24"/>
              </w:rPr>
              <w:t xml:space="preserve"> </w:t>
            </w:r>
            <w:r w:rsidRPr="00154868">
              <w:rPr>
                <w:sz w:val="24"/>
                <w:szCs w:val="24"/>
              </w:rPr>
              <w:t>589</w:t>
            </w:r>
          </w:p>
        </w:tc>
        <w:tc>
          <w:tcPr>
            <w:tcW w:w="1234" w:type="dxa"/>
          </w:tcPr>
          <w:p w14:paraId="04089ED6" w14:textId="77777777" w:rsidR="00154868" w:rsidRPr="00154868" w:rsidRDefault="00154868" w:rsidP="00245C2C">
            <w:pPr>
              <w:pStyle w:val="TableParagraph"/>
              <w:spacing w:line="241" w:lineRule="exact"/>
              <w:ind w:left="365"/>
              <w:rPr>
                <w:sz w:val="24"/>
                <w:szCs w:val="24"/>
              </w:rPr>
            </w:pPr>
            <w:r w:rsidRPr="00154868">
              <w:rPr>
                <w:sz w:val="24"/>
                <w:szCs w:val="24"/>
              </w:rPr>
              <w:t>3745</w:t>
            </w:r>
          </w:p>
        </w:tc>
        <w:tc>
          <w:tcPr>
            <w:tcW w:w="2156" w:type="dxa"/>
          </w:tcPr>
          <w:p w14:paraId="59C23256" w14:textId="77777777" w:rsidR="00154868" w:rsidRPr="00154868" w:rsidRDefault="00154868" w:rsidP="00245C2C">
            <w:pPr>
              <w:pStyle w:val="TableParagraph"/>
              <w:spacing w:line="241" w:lineRule="exact"/>
              <w:ind w:left="849" w:right="832"/>
              <w:jc w:val="center"/>
              <w:rPr>
                <w:sz w:val="24"/>
                <w:szCs w:val="24"/>
              </w:rPr>
            </w:pPr>
            <w:r w:rsidRPr="00154868">
              <w:rPr>
                <w:sz w:val="24"/>
                <w:szCs w:val="24"/>
              </w:rPr>
              <w:t>67</w:t>
            </w:r>
          </w:p>
        </w:tc>
      </w:tr>
    </w:tbl>
    <w:p w14:paraId="413596F5" w14:textId="61F87947" w:rsidR="00154868" w:rsidRPr="00154868" w:rsidRDefault="00154868" w:rsidP="00154868">
      <w:pPr>
        <w:pStyle w:val="a3"/>
      </w:pPr>
      <w:r w:rsidRPr="00154868">
        <w:t xml:space="preserve"> Доля обучающихся в районе в первую смену </w:t>
      </w:r>
      <w:r w:rsidRPr="00154868">
        <w:rPr>
          <w:w w:val="90"/>
        </w:rPr>
        <w:t xml:space="preserve">— </w:t>
      </w:r>
      <w:r w:rsidRPr="00154868">
        <w:t xml:space="preserve">100%. </w:t>
      </w:r>
    </w:p>
    <w:p w14:paraId="287F6CCB" w14:textId="77777777" w:rsidR="005B24B5" w:rsidRPr="00154868" w:rsidRDefault="005B24B5" w:rsidP="005B24B5">
      <w:pPr>
        <w:widowControl/>
        <w:autoSpaceDE/>
        <w:autoSpaceDN/>
        <w:spacing w:line="259" w:lineRule="auto"/>
        <w:ind w:firstLine="708"/>
        <w:jc w:val="both"/>
        <w:rPr>
          <w:rFonts w:eastAsia="Calibri"/>
          <w:sz w:val="24"/>
          <w:szCs w:val="24"/>
          <w:lang w:eastAsia="ru-RU"/>
        </w:rPr>
      </w:pPr>
      <w:r w:rsidRPr="00154868">
        <w:rPr>
          <w:rFonts w:eastAsia="Calibri"/>
          <w:sz w:val="24"/>
          <w:szCs w:val="24"/>
          <w:lang w:eastAsia="ru-RU"/>
        </w:rPr>
        <w:t>В общеобразовательных организациях обучается 389 детей с ограниченными возможностями здоровья из них 303 с задержкой психического развития, 36 детей с нарушением интеллекта, 42 ребенка с тяжёлыми нарушениями речи, 5 с нарушениями опорно-двигательного аппарата, 2 с нарушением зрения, 1 с нарушением слуха.</w:t>
      </w:r>
    </w:p>
    <w:p w14:paraId="3B7D7154" w14:textId="7F4ADFE3" w:rsidR="005B24B5" w:rsidRPr="00154868" w:rsidRDefault="005B24B5" w:rsidP="005B24B5">
      <w:pPr>
        <w:widowControl/>
        <w:autoSpaceDE/>
        <w:autoSpaceDN/>
        <w:spacing w:line="259" w:lineRule="auto"/>
        <w:ind w:firstLine="708"/>
        <w:jc w:val="both"/>
        <w:rPr>
          <w:rFonts w:eastAsia="Calibri"/>
          <w:sz w:val="24"/>
          <w:szCs w:val="24"/>
        </w:rPr>
      </w:pPr>
      <w:r w:rsidRPr="00154868">
        <w:rPr>
          <w:rFonts w:eastAsia="Calibri"/>
          <w:sz w:val="24"/>
          <w:szCs w:val="24"/>
        </w:rPr>
        <w:t xml:space="preserve">Детей-инвалидов в школах обучается 35 человек, из них 17 человек по соматическим заболеваниям обучаются в классах по общеобразовательным программам и 18 детей инвалидов, имеющих статус ребенка с ОВЗ по заключению ПМПК обучаются инклюзивно,  из них 2 ребенка-инвалида обучаются в отдельных коррекционных классах для детей с задержкой психического развития и 10 детей-инвалидов  обучается на дому, </w:t>
      </w:r>
    </w:p>
    <w:p w14:paraId="5671653A" w14:textId="77777777" w:rsidR="005B24B5" w:rsidRPr="00154868" w:rsidRDefault="005B24B5" w:rsidP="005B24B5">
      <w:pPr>
        <w:adjustRightInd w:val="0"/>
        <w:ind w:firstLine="708"/>
        <w:jc w:val="both"/>
        <w:rPr>
          <w:rFonts w:eastAsia="Calibri"/>
          <w:sz w:val="24"/>
          <w:szCs w:val="24"/>
          <w:lang w:eastAsia="ru-RU"/>
        </w:rPr>
      </w:pPr>
      <w:r w:rsidRPr="00154868">
        <w:rPr>
          <w:rFonts w:eastAsia="Calibri"/>
          <w:sz w:val="24"/>
          <w:szCs w:val="24"/>
          <w:lang w:eastAsia="ru-RU"/>
        </w:rPr>
        <w:t>Всего обучается на дому 21 ребенок, которые по состоянию здоровья временно или постоянно не могут посещать общеобразовательные организации.</w:t>
      </w:r>
    </w:p>
    <w:p w14:paraId="5745475F" w14:textId="77777777" w:rsidR="005B24B5" w:rsidRPr="00154868" w:rsidRDefault="005B24B5" w:rsidP="005B24B5">
      <w:pPr>
        <w:adjustRightInd w:val="0"/>
        <w:ind w:firstLine="708"/>
        <w:jc w:val="both"/>
        <w:rPr>
          <w:rFonts w:eastAsia="Calibri"/>
          <w:sz w:val="24"/>
          <w:szCs w:val="24"/>
          <w:lang w:eastAsia="ru-RU"/>
        </w:rPr>
      </w:pPr>
      <w:r w:rsidRPr="00154868">
        <w:rPr>
          <w:rFonts w:eastAsia="Calibri"/>
          <w:sz w:val="24"/>
          <w:szCs w:val="24"/>
          <w:lang w:eastAsia="ru-RU"/>
        </w:rPr>
        <w:t>В МБОУ СОШ № 2 п. Ванино и СОШ п. Октябрьский функционируют 5 отдельных коррекционных классов для детей с ограниченными возможностями здоровья в них обучается 47 детей с задержкой психического развития. Инклюзивно обучается 342 человека.</w:t>
      </w:r>
    </w:p>
    <w:p w14:paraId="759028B6" w14:textId="77777777" w:rsidR="005B24B5" w:rsidRPr="00154868" w:rsidRDefault="005B24B5" w:rsidP="005B24B5">
      <w:pPr>
        <w:ind w:firstLine="709"/>
        <w:jc w:val="both"/>
        <w:rPr>
          <w:sz w:val="24"/>
          <w:szCs w:val="24"/>
        </w:rPr>
      </w:pPr>
      <w:r w:rsidRPr="00154868">
        <w:rPr>
          <w:sz w:val="24"/>
          <w:szCs w:val="24"/>
        </w:rPr>
        <w:t>В районе существует дефицит педагогических кадров, который компенсируется за счет перераспределения учебной нагрузки и привлечением внешних совместителей</w:t>
      </w:r>
    </w:p>
    <w:p w14:paraId="3676CBC6" w14:textId="77777777" w:rsidR="005B24B5" w:rsidRPr="00154868" w:rsidRDefault="005B24B5" w:rsidP="005B24B5">
      <w:pPr>
        <w:ind w:firstLine="709"/>
        <w:jc w:val="both"/>
        <w:rPr>
          <w:sz w:val="24"/>
          <w:szCs w:val="24"/>
        </w:rPr>
      </w:pPr>
      <w:r w:rsidRPr="00154868">
        <w:rPr>
          <w:sz w:val="24"/>
          <w:szCs w:val="24"/>
        </w:rPr>
        <w:t xml:space="preserve">Широко используется образовательными организациями привлечение специалистов на условиях предоставления сберегательного капитала для работы в сфере образования в рамках реализации постановления Правительства Хабаровского края от 30 декабря 2008 г. № 312-пр «О мерах по обеспечению квалифицированными кадрами учреждений социальной сферы Хабаровского края». В 2021 году в район прибыло для трудоустройства под сберегательный капитал 12 педагогов, в 2022 г. – 9 (на 2022 – 2023 учебный год заявлено 25 вакансий под эту </w:t>
      </w:r>
      <w:r w:rsidRPr="00154868">
        <w:rPr>
          <w:sz w:val="24"/>
          <w:szCs w:val="24"/>
        </w:rPr>
        <w:lastRenderedPageBreak/>
        <w:t>программу).</w:t>
      </w:r>
    </w:p>
    <w:p w14:paraId="067435F0" w14:textId="77777777" w:rsidR="005B24B5" w:rsidRPr="00154868" w:rsidRDefault="005B24B5" w:rsidP="005B24B5">
      <w:pPr>
        <w:ind w:firstLine="709"/>
        <w:jc w:val="both"/>
        <w:rPr>
          <w:sz w:val="24"/>
          <w:szCs w:val="24"/>
        </w:rPr>
      </w:pPr>
      <w:r w:rsidRPr="00154868">
        <w:rPr>
          <w:sz w:val="24"/>
          <w:szCs w:val="24"/>
        </w:rPr>
        <w:t xml:space="preserve">Еще одна возможность решения кадровой проблемы – это целевое обучение. Первого сентября 2022 года к учебе в ВУЗах края приступили 8 целевиков от Ванинского района. Всего в ВУЗах края по договору на целевое обучение обучается 30 студентов. </w:t>
      </w:r>
    </w:p>
    <w:p w14:paraId="3345E4D9" w14:textId="77777777" w:rsidR="005B24B5" w:rsidRPr="00154868" w:rsidRDefault="005B24B5" w:rsidP="005B24B5">
      <w:pPr>
        <w:ind w:firstLine="709"/>
        <w:jc w:val="both"/>
        <w:rPr>
          <w:sz w:val="24"/>
          <w:szCs w:val="24"/>
        </w:rPr>
      </w:pPr>
      <w:r w:rsidRPr="00154868">
        <w:rPr>
          <w:sz w:val="24"/>
          <w:szCs w:val="24"/>
        </w:rPr>
        <w:t>По состоянию на 01.09.2022 г. в учреждения района прибыло 8 молодых специалистов</w:t>
      </w:r>
    </w:p>
    <w:p w14:paraId="1B691633" w14:textId="77777777" w:rsidR="005B24B5" w:rsidRPr="00154868" w:rsidRDefault="005B24B5" w:rsidP="005B24B5">
      <w:pPr>
        <w:ind w:firstLine="709"/>
        <w:jc w:val="both"/>
        <w:rPr>
          <w:bCs/>
          <w:sz w:val="24"/>
          <w:szCs w:val="24"/>
        </w:rPr>
      </w:pPr>
      <w:r w:rsidRPr="00154868">
        <w:rPr>
          <w:bCs/>
          <w:sz w:val="24"/>
          <w:szCs w:val="24"/>
        </w:rPr>
        <w:t>С августа 2021 г. в школе № 4 п. Ванино приступила к работе учитель русского языка и литературы, прибывшая в район по программе «Земский учитель».</w:t>
      </w:r>
    </w:p>
    <w:p w14:paraId="1F09EAE9" w14:textId="77777777" w:rsidR="00154868" w:rsidRPr="00154868" w:rsidRDefault="00154868" w:rsidP="00154868">
      <w:pPr>
        <w:pStyle w:val="1"/>
        <w:ind w:firstLine="709"/>
        <w:jc w:val="both"/>
        <w:rPr>
          <w:b w:val="0"/>
          <w:bCs w:val="0"/>
        </w:rPr>
      </w:pPr>
      <w:r w:rsidRPr="00154868">
        <w:rPr>
          <w:b w:val="0"/>
          <w:bCs w:val="0"/>
        </w:rPr>
        <w:t xml:space="preserve">Обеспечено стабильное функционирование системы образования и созданы предпосылки для ее дальнейшего развития, а именно: 1) сохранены и улучшаются материальные и организационные условия для обучения, развития и воспитания детей, поэтапно реализуются федеральные государственные образовательные стандарты общего образования; 2) реализуются социальные функции обучения и воспитания подрастающего поколения, ведётся работа по выявлению и развитию одаренных и талантливых детей; 3) реализуется система мер по сохранению и укреплению кадрового состава муниципальной системы образования, введению профессиональных стандартов; 4) осуществляется инновационная деятельность. </w:t>
      </w:r>
    </w:p>
    <w:p w14:paraId="5A85B732" w14:textId="77777777" w:rsidR="00154868" w:rsidRPr="00154868" w:rsidRDefault="00154868" w:rsidP="00154868">
      <w:pPr>
        <w:pStyle w:val="1"/>
        <w:ind w:firstLine="709"/>
        <w:jc w:val="both"/>
        <w:rPr>
          <w:b w:val="0"/>
          <w:bCs w:val="0"/>
        </w:rPr>
      </w:pPr>
      <w:r w:rsidRPr="00154868">
        <w:rPr>
          <w:b w:val="0"/>
          <w:bCs w:val="0"/>
        </w:rPr>
        <w:t xml:space="preserve">Одной из проблем функционирования и развития муниципальной системы образования является дифференциация муниципальных общеобразовательных организаций по качеству образовательных результатов и социально-экономическим условиям функционирования. </w:t>
      </w:r>
    </w:p>
    <w:p w14:paraId="56D1EF1A" w14:textId="77777777" w:rsidR="00154868" w:rsidRPr="00154868" w:rsidRDefault="00154868" w:rsidP="00154868">
      <w:pPr>
        <w:pStyle w:val="1"/>
        <w:ind w:firstLine="709"/>
        <w:jc w:val="both"/>
        <w:rPr>
          <w:b w:val="0"/>
          <w:bCs w:val="0"/>
        </w:rPr>
      </w:pPr>
      <w:r w:rsidRPr="00154868">
        <w:rPr>
          <w:b w:val="0"/>
          <w:bCs w:val="0"/>
        </w:rPr>
        <w:t xml:space="preserve">В муниципалитете наряду с образовательными организациями, демонстрирующими высокие результаты качества обучения, есть и образовательные организации, показывающие стабильно низкие результаты обучения, включенные в краевой проект «Эффективная школа». В 2021 году по результатам внешней оценки качества определился ряд ШНРО, показавших низкие результаты по предметам русский и математика за 2019-2021 годы. </w:t>
      </w:r>
    </w:p>
    <w:p w14:paraId="3CDCD7AD" w14:textId="77777777" w:rsidR="00154868" w:rsidRPr="00154868" w:rsidRDefault="00154868" w:rsidP="00154868">
      <w:pPr>
        <w:pStyle w:val="1"/>
        <w:ind w:firstLine="709"/>
        <w:jc w:val="both"/>
        <w:rPr>
          <w:b w:val="0"/>
          <w:bCs w:val="0"/>
        </w:rPr>
      </w:pPr>
      <w:r w:rsidRPr="00154868">
        <w:rPr>
          <w:b w:val="0"/>
          <w:bCs w:val="0"/>
        </w:rPr>
        <w:t>Ежегодно в районе проводится мониторинг результатов оценочных процедур различного уровня: федерального, регионального, муниципального. По данным проводимых мониторингов наблюдается значительный разрыв между школами, показывающими высокие результаты обучения, и школами с низкими результатами. Причины низких результатов обучения могут быть как внешними, так и внутренними. К таким факторам относятся социальные условия, контингент обучающихся, недостаточный уровень квалификации педагогов.</w:t>
      </w:r>
    </w:p>
    <w:p w14:paraId="7D09C8FE" w14:textId="653F12A8" w:rsidR="0015786E" w:rsidRPr="00154868" w:rsidRDefault="00D121CF" w:rsidP="00154868">
      <w:pPr>
        <w:pStyle w:val="a3"/>
        <w:ind w:left="0" w:firstLine="709"/>
      </w:pPr>
      <w:r w:rsidRPr="00154868">
        <w:t>В</w:t>
      </w:r>
      <w:r w:rsidRPr="00154868">
        <w:rPr>
          <w:spacing w:val="-4"/>
        </w:rPr>
        <w:t xml:space="preserve"> </w:t>
      </w:r>
      <w:r w:rsidRPr="00154868">
        <w:t>целях повышения</w:t>
      </w:r>
      <w:r w:rsidRPr="00154868">
        <w:rPr>
          <w:spacing w:val="-4"/>
        </w:rPr>
        <w:t xml:space="preserve"> </w:t>
      </w:r>
      <w:r w:rsidRPr="00154868">
        <w:t>качества</w:t>
      </w:r>
      <w:r w:rsidRPr="00154868">
        <w:rPr>
          <w:spacing w:val="-3"/>
        </w:rPr>
        <w:t xml:space="preserve"> </w:t>
      </w:r>
      <w:r w:rsidRPr="00154868">
        <w:t>образования</w:t>
      </w:r>
      <w:r w:rsidRPr="00154868">
        <w:rPr>
          <w:spacing w:val="1"/>
        </w:rPr>
        <w:t xml:space="preserve"> </w:t>
      </w:r>
      <w:r w:rsidR="005B41E8" w:rsidRPr="00154868">
        <w:t>на территории Ванинского муниципального района</w:t>
      </w:r>
      <w:r w:rsidRPr="00154868">
        <w:rPr>
          <w:spacing w:val="-3"/>
        </w:rPr>
        <w:t xml:space="preserve"> </w:t>
      </w:r>
      <w:r w:rsidRPr="00154868">
        <w:t>реализуются:</w:t>
      </w:r>
    </w:p>
    <w:p w14:paraId="16977605" w14:textId="491B61A4" w:rsidR="00E35AAA" w:rsidRPr="00154868" w:rsidRDefault="00E164B0" w:rsidP="00154868">
      <w:pPr>
        <w:pStyle w:val="a5"/>
        <w:numPr>
          <w:ilvl w:val="0"/>
          <w:numId w:val="9"/>
        </w:numPr>
        <w:tabs>
          <w:tab w:val="left" w:pos="851"/>
        </w:tabs>
        <w:ind w:left="0" w:firstLine="709"/>
        <w:jc w:val="both"/>
        <w:rPr>
          <w:sz w:val="24"/>
          <w:szCs w:val="24"/>
        </w:rPr>
      </w:pPr>
      <w:r w:rsidRPr="00154868">
        <w:rPr>
          <w:sz w:val="24"/>
          <w:szCs w:val="24"/>
        </w:rPr>
        <w:t>Федеральный проект «Школа Минпросвещения России» (2022-2023гг.)</w:t>
      </w:r>
    </w:p>
    <w:p w14:paraId="18C5898D" w14:textId="71FF98C6" w:rsidR="003328A9" w:rsidRPr="00154868" w:rsidRDefault="00E35AAA" w:rsidP="00154868">
      <w:pPr>
        <w:pStyle w:val="a5"/>
        <w:numPr>
          <w:ilvl w:val="0"/>
          <w:numId w:val="9"/>
        </w:numPr>
        <w:tabs>
          <w:tab w:val="left" w:pos="851"/>
        </w:tabs>
        <w:ind w:left="0" w:firstLine="709"/>
        <w:jc w:val="both"/>
        <w:rPr>
          <w:sz w:val="24"/>
          <w:szCs w:val="24"/>
        </w:rPr>
      </w:pPr>
      <w:r w:rsidRPr="00154868">
        <w:rPr>
          <w:sz w:val="24"/>
          <w:szCs w:val="24"/>
        </w:rPr>
        <w:t>Ведомственный проект «Повышение объективности оценки образовательных результатов</w:t>
      </w:r>
      <w:r w:rsidR="007F7A69" w:rsidRPr="00154868">
        <w:rPr>
          <w:sz w:val="24"/>
          <w:szCs w:val="24"/>
        </w:rPr>
        <w:t>»</w:t>
      </w:r>
      <w:r w:rsidRPr="00154868">
        <w:rPr>
          <w:sz w:val="24"/>
          <w:szCs w:val="24"/>
        </w:rPr>
        <w:t xml:space="preserve"> (</w:t>
      </w:r>
      <w:r w:rsidR="007F7A69" w:rsidRPr="00154868">
        <w:rPr>
          <w:sz w:val="24"/>
          <w:szCs w:val="24"/>
        </w:rPr>
        <w:t>«</w:t>
      </w:r>
      <w:r w:rsidRPr="00154868">
        <w:rPr>
          <w:sz w:val="24"/>
          <w:szCs w:val="24"/>
        </w:rPr>
        <w:t>Всё решают только знания»</w:t>
      </w:r>
      <w:r w:rsidR="007F7A69" w:rsidRPr="00154868">
        <w:rPr>
          <w:sz w:val="24"/>
          <w:szCs w:val="24"/>
        </w:rPr>
        <w:t>) (с 2021г.)</w:t>
      </w:r>
    </w:p>
    <w:p w14:paraId="7B70A0A5" w14:textId="35910DA7" w:rsidR="0015786E" w:rsidRPr="00154868" w:rsidRDefault="006D48D8" w:rsidP="00154868">
      <w:pPr>
        <w:pStyle w:val="a5"/>
        <w:numPr>
          <w:ilvl w:val="0"/>
          <w:numId w:val="9"/>
        </w:numPr>
        <w:tabs>
          <w:tab w:val="left" w:pos="851"/>
        </w:tabs>
        <w:ind w:left="0" w:firstLine="709"/>
        <w:jc w:val="both"/>
        <w:rPr>
          <w:sz w:val="24"/>
          <w:szCs w:val="24"/>
        </w:rPr>
      </w:pPr>
      <w:r w:rsidRPr="00154868">
        <w:rPr>
          <w:sz w:val="24"/>
          <w:szCs w:val="24"/>
        </w:rPr>
        <w:t>Муниципальный проект по организации работы с талантливыми детьми и молодёжью Ванинского муниципального района Хабаровского края «Талант.Ванино»</w:t>
      </w:r>
      <w:r w:rsidR="003328A9" w:rsidRPr="00154868">
        <w:rPr>
          <w:sz w:val="24"/>
          <w:szCs w:val="24"/>
        </w:rPr>
        <w:t xml:space="preserve"> (2022-2024гг.)</w:t>
      </w:r>
      <w:r w:rsidRPr="00154868">
        <w:rPr>
          <w:sz w:val="24"/>
          <w:szCs w:val="24"/>
        </w:rPr>
        <w:t>;</w:t>
      </w:r>
    </w:p>
    <w:p w14:paraId="6FB1968E" w14:textId="40008144" w:rsidR="003328A9" w:rsidRPr="00154868" w:rsidRDefault="003328A9" w:rsidP="00154868">
      <w:pPr>
        <w:pStyle w:val="a5"/>
        <w:numPr>
          <w:ilvl w:val="0"/>
          <w:numId w:val="9"/>
        </w:numPr>
        <w:tabs>
          <w:tab w:val="left" w:pos="851"/>
          <w:tab w:val="left" w:pos="1448"/>
          <w:tab w:val="left" w:pos="1449"/>
          <w:tab w:val="left" w:pos="3094"/>
          <w:tab w:val="left" w:pos="3835"/>
          <w:tab w:val="left" w:pos="5440"/>
          <w:tab w:val="left" w:pos="5946"/>
          <w:tab w:val="left" w:pos="7457"/>
          <w:tab w:val="left" w:pos="8594"/>
        </w:tabs>
        <w:ind w:left="0" w:firstLine="709"/>
        <w:jc w:val="both"/>
        <w:rPr>
          <w:sz w:val="24"/>
          <w:szCs w:val="24"/>
        </w:rPr>
      </w:pPr>
      <w:r w:rsidRPr="00154868">
        <w:rPr>
          <w:sz w:val="24"/>
          <w:szCs w:val="24"/>
        </w:rPr>
        <w:t>Муниципальный проект по переводу образовательных организаций Ванинского муниципального района в эффективный режим развития (2020-2022гг.);</w:t>
      </w:r>
    </w:p>
    <w:p w14:paraId="73890ACE" w14:textId="7D39EB67" w:rsidR="003328A9" w:rsidRPr="00154868" w:rsidRDefault="00074E26" w:rsidP="00154868">
      <w:pPr>
        <w:pStyle w:val="a5"/>
        <w:numPr>
          <w:ilvl w:val="0"/>
          <w:numId w:val="9"/>
        </w:numPr>
        <w:tabs>
          <w:tab w:val="left" w:pos="851"/>
          <w:tab w:val="left" w:pos="1346"/>
          <w:tab w:val="left" w:pos="9639"/>
        </w:tabs>
        <w:ind w:left="0" w:firstLine="709"/>
        <w:jc w:val="both"/>
        <w:rPr>
          <w:sz w:val="24"/>
          <w:szCs w:val="24"/>
        </w:rPr>
      </w:pPr>
      <w:r w:rsidRPr="00154868">
        <w:rPr>
          <w:sz w:val="24"/>
          <w:szCs w:val="24"/>
        </w:rPr>
        <w:t>Планы мероприятий («</w:t>
      </w:r>
      <w:r w:rsidR="00D121CF" w:rsidRPr="00154868">
        <w:rPr>
          <w:sz w:val="24"/>
          <w:szCs w:val="24"/>
        </w:rPr>
        <w:t>дорожные карты</w:t>
      </w:r>
      <w:r w:rsidRPr="00154868">
        <w:rPr>
          <w:sz w:val="24"/>
          <w:szCs w:val="24"/>
        </w:rPr>
        <w:t>»)</w:t>
      </w:r>
      <w:r w:rsidR="00D121CF" w:rsidRPr="00154868">
        <w:rPr>
          <w:sz w:val="24"/>
          <w:szCs w:val="24"/>
        </w:rPr>
        <w:t xml:space="preserve"> подготовк</w:t>
      </w:r>
      <w:r w:rsidRPr="00154868">
        <w:rPr>
          <w:sz w:val="24"/>
          <w:szCs w:val="24"/>
        </w:rPr>
        <w:t>и</w:t>
      </w:r>
      <w:r w:rsidR="00D121CF" w:rsidRPr="00154868">
        <w:rPr>
          <w:sz w:val="24"/>
          <w:szCs w:val="24"/>
        </w:rPr>
        <w:t xml:space="preserve"> к</w:t>
      </w:r>
      <w:r w:rsidRPr="00154868">
        <w:rPr>
          <w:sz w:val="24"/>
          <w:szCs w:val="24"/>
        </w:rPr>
        <w:t xml:space="preserve"> проведению</w:t>
      </w:r>
      <w:r w:rsidR="00D121CF" w:rsidRPr="00154868">
        <w:rPr>
          <w:sz w:val="24"/>
          <w:szCs w:val="24"/>
        </w:rPr>
        <w:t xml:space="preserve"> государственной итоговой аттестации</w:t>
      </w:r>
      <w:r w:rsidRPr="00154868">
        <w:rPr>
          <w:sz w:val="24"/>
          <w:szCs w:val="24"/>
        </w:rPr>
        <w:t xml:space="preserve"> в Ванинском муниципальном районе</w:t>
      </w:r>
      <w:r w:rsidR="003328A9" w:rsidRPr="00154868">
        <w:rPr>
          <w:sz w:val="24"/>
          <w:szCs w:val="24"/>
        </w:rPr>
        <w:t xml:space="preserve"> (на каждый учебный год);</w:t>
      </w:r>
    </w:p>
    <w:p w14:paraId="7E045D1E" w14:textId="3B3320AD" w:rsidR="006D48D8" w:rsidRPr="00154868" w:rsidRDefault="003328A9" w:rsidP="00154868">
      <w:pPr>
        <w:pStyle w:val="a5"/>
        <w:numPr>
          <w:ilvl w:val="0"/>
          <w:numId w:val="9"/>
        </w:numPr>
        <w:tabs>
          <w:tab w:val="left" w:pos="851"/>
          <w:tab w:val="left" w:pos="1346"/>
          <w:tab w:val="left" w:pos="9639"/>
        </w:tabs>
        <w:ind w:left="0" w:firstLine="709"/>
        <w:jc w:val="both"/>
        <w:rPr>
          <w:sz w:val="24"/>
          <w:szCs w:val="24"/>
        </w:rPr>
      </w:pPr>
      <w:r w:rsidRPr="00154868">
        <w:rPr>
          <w:sz w:val="24"/>
          <w:szCs w:val="24"/>
        </w:rPr>
        <w:t>План мероприятий</w:t>
      </w:r>
      <w:r w:rsidR="00E35AAA" w:rsidRPr="00154868">
        <w:rPr>
          <w:sz w:val="24"/>
          <w:szCs w:val="24"/>
        </w:rPr>
        <w:t xml:space="preserve"> («дорожная карта»)</w:t>
      </w:r>
      <w:r w:rsidRPr="00154868">
        <w:rPr>
          <w:sz w:val="24"/>
          <w:szCs w:val="24"/>
        </w:rPr>
        <w:t xml:space="preserve"> по формированию и оценке функциональной грамотности обучающихся в общеобразовательных организациях Ванинского муниципального района (2021/2022, 2022/2023 учебные годы).</w:t>
      </w:r>
    </w:p>
    <w:p w14:paraId="068AB5C3" w14:textId="1F49DB2F" w:rsidR="000A60C0" w:rsidRPr="00154868" w:rsidRDefault="000A60C0" w:rsidP="00154868">
      <w:pPr>
        <w:pStyle w:val="a3"/>
        <w:ind w:left="0" w:firstLine="709"/>
      </w:pPr>
      <w:r w:rsidRPr="00154868">
        <w:t>С целью мониторинга качества подготовки обучающихся образовательных организаций ежегодно в школах проводятся Всероссийские проверочные работы. На основе результатов ВПР - 202</w:t>
      </w:r>
      <w:r w:rsidR="006F1509" w:rsidRPr="00154868">
        <w:t>0</w:t>
      </w:r>
      <w:r w:rsidRPr="00154868">
        <w:t xml:space="preserve"> были составлены планы мероприятий по реализации образовательных программ начального общего и основного общего образования. В результате проведенного анализа определены проблемные поля, дефициты в виде несформированных планируемых результатов для каждого обучающегося, класса, по каждому учебному предмету. На педсоветах и заседаниях районных и школьных метод</w:t>
      </w:r>
      <w:r w:rsidR="00CD1135" w:rsidRPr="00154868">
        <w:t>ических о</w:t>
      </w:r>
      <w:r w:rsidRPr="00154868">
        <w:t xml:space="preserve">бъединений рассмотрены вопросы по анализу ВПР, по формированию метапредметных результатов и функциональной грамотности. </w:t>
      </w:r>
    </w:p>
    <w:p w14:paraId="4671FEC8" w14:textId="26893379" w:rsidR="000A60C0" w:rsidRPr="00154868" w:rsidRDefault="000A60C0" w:rsidP="00154868">
      <w:pPr>
        <w:pStyle w:val="a3"/>
        <w:ind w:left="0" w:firstLine="709"/>
      </w:pPr>
      <w:r w:rsidRPr="00154868">
        <w:t xml:space="preserve">Проведенная в образовательных организациях работа </w:t>
      </w:r>
      <w:r w:rsidR="006F1509" w:rsidRPr="00154868">
        <w:t xml:space="preserve">позволила улучшить результаты. Вместе с тем по </w:t>
      </w:r>
      <w:r w:rsidRPr="00154868">
        <w:t>итогам ВПР 2021</w:t>
      </w:r>
      <w:r w:rsidR="00CD1135" w:rsidRPr="00154868">
        <w:t xml:space="preserve"> года</w:t>
      </w:r>
      <w:r w:rsidRPr="00154868">
        <w:t xml:space="preserve"> </w:t>
      </w:r>
      <w:r w:rsidR="006F1509" w:rsidRPr="00154868">
        <w:t xml:space="preserve">2 </w:t>
      </w:r>
      <w:r w:rsidRPr="00154868">
        <w:t>школы района попал</w:t>
      </w:r>
      <w:r w:rsidR="00154868" w:rsidRPr="00154868">
        <w:t>и</w:t>
      </w:r>
      <w:r w:rsidRPr="00154868">
        <w:t xml:space="preserve"> в число необъективных по </w:t>
      </w:r>
      <w:r w:rsidRPr="00154868">
        <w:lastRenderedPageBreak/>
        <w:t>завышению оценок по ВПР, по результатам 202</w:t>
      </w:r>
      <w:r w:rsidR="006F1509" w:rsidRPr="00154868">
        <w:t>2</w:t>
      </w:r>
      <w:r w:rsidRPr="00154868">
        <w:t xml:space="preserve"> года </w:t>
      </w:r>
      <w:r w:rsidR="006F1509" w:rsidRPr="00154868">
        <w:t>признаки необъективности зафиксированы в одной школе, низкие результаты продемонстрировали обучающиеся 4-х школ района</w:t>
      </w:r>
      <w:r w:rsidRPr="00154868">
        <w:t xml:space="preserve">. </w:t>
      </w:r>
    </w:p>
    <w:p w14:paraId="2DCC669C" w14:textId="6E571DAF" w:rsidR="00FC0821" w:rsidRPr="00154868" w:rsidRDefault="00FC0821" w:rsidP="00154868">
      <w:pPr>
        <w:widowControl/>
        <w:autoSpaceDE/>
        <w:autoSpaceDN/>
        <w:ind w:firstLine="709"/>
        <w:jc w:val="both"/>
        <w:rPr>
          <w:rFonts w:eastAsia="Calibri"/>
          <w:sz w:val="24"/>
          <w:szCs w:val="24"/>
        </w:rPr>
      </w:pPr>
      <w:r w:rsidRPr="00154868">
        <w:rPr>
          <w:rFonts w:eastAsia="Calibri"/>
          <w:sz w:val="24"/>
          <w:szCs w:val="24"/>
        </w:rPr>
        <w:t>Независимая система оценки уровня достижений планируемых результатов обучения в форме всероссийских проверочных работ в 2022 году показала следующие результаты по русскому языку и математике.</w:t>
      </w:r>
    </w:p>
    <w:p w14:paraId="15893D80" w14:textId="77777777" w:rsidR="00FC0821" w:rsidRPr="00154868" w:rsidRDefault="00FC0821" w:rsidP="00FC0821">
      <w:pPr>
        <w:widowControl/>
        <w:autoSpaceDE/>
        <w:autoSpaceDN/>
        <w:jc w:val="center"/>
        <w:rPr>
          <w:rFonts w:eastAsia="Calibri"/>
          <w:sz w:val="24"/>
          <w:szCs w:val="24"/>
        </w:rPr>
      </w:pPr>
      <w:r w:rsidRPr="00154868">
        <w:rPr>
          <w:rFonts w:eastAsia="Calibri"/>
          <w:sz w:val="24"/>
          <w:szCs w:val="24"/>
        </w:rPr>
        <w:t>Русский язык весна - 4 кл. (осень – 5 кл.)</w:t>
      </w:r>
    </w:p>
    <w:tbl>
      <w:tblPr>
        <w:tblStyle w:val="11"/>
        <w:tblW w:w="0" w:type="auto"/>
        <w:tblLook w:val="04A0" w:firstRow="1" w:lastRow="0" w:firstColumn="1" w:lastColumn="0" w:noHBand="0" w:noVBand="1"/>
      </w:tblPr>
      <w:tblGrid>
        <w:gridCol w:w="534"/>
        <w:gridCol w:w="4251"/>
        <w:gridCol w:w="2393"/>
        <w:gridCol w:w="2393"/>
      </w:tblGrid>
      <w:tr w:rsidR="00685956" w:rsidRPr="00154868" w14:paraId="1808BEE9" w14:textId="77777777" w:rsidTr="0003336A">
        <w:tc>
          <w:tcPr>
            <w:tcW w:w="534" w:type="dxa"/>
          </w:tcPr>
          <w:p w14:paraId="4D090E46" w14:textId="77777777" w:rsidR="00FC0821" w:rsidRPr="00154868" w:rsidRDefault="00FC0821" w:rsidP="00FC0821">
            <w:pPr>
              <w:jc w:val="both"/>
              <w:rPr>
                <w:rFonts w:eastAsia="Calibri"/>
                <w:sz w:val="24"/>
                <w:szCs w:val="24"/>
              </w:rPr>
            </w:pPr>
            <w:r w:rsidRPr="00154868">
              <w:rPr>
                <w:rFonts w:eastAsia="Calibri"/>
                <w:sz w:val="24"/>
                <w:szCs w:val="24"/>
              </w:rPr>
              <w:t>№</w:t>
            </w:r>
          </w:p>
        </w:tc>
        <w:tc>
          <w:tcPr>
            <w:tcW w:w="4251" w:type="dxa"/>
          </w:tcPr>
          <w:p w14:paraId="6F7564CD" w14:textId="77777777" w:rsidR="00FC0821" w:rsidRPr="00154868" w:rsidRDefault="00FC0821" w:rsidP="00FC0821">
            <w:pPr>
              <w:jc w:val="both"/>
              <w:rPr>
                <w:rFonts w:eastAsia="Calibri"/>
                <w:sz w:val="24"/>
                <w:szCs w:val="24"/>
              </w:rPr>
            </w:pPr>
            <w:r w:rsidRPr="00154868">
              <w:rPr>
                <w:rFonts w:eastAsia="Calibri"/>
                <w:sz w:val="24"/>
                <w:szCs w:val="24"/>
              </w:rPr>
              <w:t>ОО</w:t>
            </w:r>
          </w:p>
        </w:tc>
        <w:tc>
          <w:tcPr>
            <w:tcW w:w="2393" w:type="dxa"/>
          </w:tcPr>
          <w:p w14:paraId="05A8F05B" w14:textId="77777777" w:rsidR="00FC0821" w:rsidRPr="00154868" w:rsidRDefault="00FC0821" w:rsidP="00FC0821">
            <w:pPr>
              <w:jc w:val="both"/>
              <w:rPr>
                <w:rFonts w:eastAsia="Calibri"/>
                <w:sz w:val="24"/>
                <w:szCs w:val="24"/>
              </w:rPr>
            </w:pPr>
            <w:r w:rsidRPr="00154868">
              <w:rPr>
                <w:rFonts w:eastAsia="Calibri"/>
                <w:sz w:val="24"/>
                <w:szCs w:val="24"/>
              </w:rPr>
              <w:t>успеваемость</w:t>
            </w:r>
          </w:p>
        </w:tc>
        <w:tc>
          <w:tcPr>
            <w:tcW w:w="2393" w:type="dxa"/>
          </w:tcPr>
          <w:p w14:paraId="3D198B7B" w14:textId="77777777" w:rsidR="00FC0821" w:rsidRPr="00154868" w:rsidRDefault="00FC0821" w:rsidP="00FC0821">
            <w:pPr>
              <w:jc w:val="both"/>
              <w:rPr>
                <w:rFonts w:eastAsia="Calibri"/>
                <w:sz w:val="24"/>
                <w:szCs w:val="24"/>
              </w:rPr>
            </w:pPr>
            <w:r w:rsidRPr="00154868">
              <w:rPr>
                <w:rFonts w:eastAsia="Calibri"/>
                <w:sz w:val="24"/>
                <w:szCs w:val="24"/>
              </w:rPr>
              <w:t>качество</w:t>
            </w:r>
          </w:p>
        </w:tc>
      </w:tr>
      <w:tr w:rsidR="00685956" w:rsidRPr="00154868" w14:paraId="2D2705D2" w14:textId="77777777" w:rsidTr="0003336A">
        <w:tc>
          <w:tcPr>
            <w:tcW w:w="534" w:type="dxa"/>
          </w:tcPr>
          <w:p w14:paraId="2290A03A" w14:textId="77777777" w:rsidR="00FC0821" w:rsidRPr="00154868" w:rsidRDefault="00FC0821" w:rsidP="00FC0821">
            <w:pPr>
              <w:jc w:val="both"/>
              <w:rPr>
                <w:rFonts w:eastAsia="Calibri"/>
                <w:sz w:val="24"/>
                <w:szCs w:val="24"/>
              </w:rPr>
            </w:pPr>
            <w:r w:rsidRPr="00154868">
              <w:rPr>
                <w:rFonts w:eastAsia="Calibri"/>
                <w:sz w:val="24"/>
                <w:szCs w:val="24"/>
              </w:rPr>
              <w:t>1</w:t>
            </w:r>
          </w:p>
        </w:tc>
        <w:tc>
          <w:tcPr>
            <w:tcW w:w="4251" w:type="dxa"/>
          </w:tcPr>
          <w:p w14:paraId="215F91A9" w14:textId="77777777" w:rsidR="00FC0821" w:rsidRPr="00154868" w:rsidRDefault="00FC0821" w:rsidP="00FC0821">
            <w:pPr>
              <w:jc w:val="both"/>
              <w:rPr>
                <w:rFonts w:eastAsia="Calibri"/>
                <w:sz w:val="24"/>
                <w:szCs w:val="24"/>
              </w:rPr>
            </w:pPr>
            <w:r w:rsidRPr="00154868">
              <w:rPr>
                <w:rFonts w:eastAsia="Calibri"/>
                <w:sz w:val="24"/>
                <w:szCs w:val="24"/>
              </w:rPr>
              <w:t>край</w:t>
            </w:r>
          </w:p>
        </w:tc>
        <w:tc>
          <w:tcPr>
            <w:tcW w:w="2393" w:type="dxa"/>
          </w:tcPr>
          <w:p w14:paraId="6A63C9E6" w14:textId="77777777" w:rsidR="00FC0821" w:rsidRPr="00154868" w:rsidRDefault="00FC0821" w:rsidP="00FC0821">
            <w:pPr>
              <w:jc w:val="both"/>
              <w:rPr>
                <w:rFonts w:eastAsia="Calibri"/>
                <w:sz w:val="24"/>
                <w:szCs w:val="24"/>
              </w:rPr>
            </w:pPr>
            <w:r w:rsidRPr="00154868">
              <w:rPr>
                <w:rFonts w:eastAsia="Calibri"/>
                <w:sz w:val="24"/>
                <w:szCs w:val="24"/>
              </w:rPr>
              <w:t>90/85</w:t>
            </w:r>
          </w:p>
        </w:tc>
        <w:tc>
          <w:tcPr>
            <w:tcW w:w="2393" w:type="dxa"/>
          </w:tcPr>
          <w:p w14:paraId="11455DAA" w14:textId="77777777" w:rsidR="00FC0821" w:rsidRPr="00154868" w:rsidRDefault="00FC0821" w:rsidP="00FC0821">
            <w:pPr>
              <w:jc w:val="both"/>
              <w:rPr>
                <w:rFonts w:eastAsia="Calibri"/>
                <w:sz w:val="24"/>
                <w:szCs w:val="24"/>
              </w:rPr>
            </w:pPr>
            <w:r w:rsidRPr="00154868">
              <w:rPr>
                <w:rFonts w:eastAsia="Calibri"/>
                <w:sz w:val="24"/>
                <w:szCs w:val="24"/>
              </w:rPr>
              <w:t>55,34/46,7</w:t>
            </w:r>
          </w:p>
        </w:tc>
      </w:tr>
      <w:tr w:rsidR="00685956" w:rsidRPr="00154868" w14:paraId="33205718" w14:textId="77777777" w:rsidTr="0003336A">
        <w:tc>
          <w:tcPr>
            <w:tcW w:w="534" w:type="dxa"/>
          </w:tcPr>
          <w:p w14:paraId="4D171292" w14:textId="77777777" w:rsidR="00FC0821" w:rsidRPr="00154868" w:rsidRDefault="00FC0821" w:rsidP="00FC0821">
            <w:pPr>
              <w:jc w:val="both"/>
              <w:rPr>
                <w:rFonts w:eastAsia="Calibri"/>
                <w:sz w:val="24"/>
                <w:szCs w:val="24"/>
              </w:rPr>
            </w:pPr>
            <w:r w:rsidRPr="00154868">
              <w:rPr>
                <w:rFonts w:eastAsia="Calibri"/>
                <w:sz w:val="24"/>
                <w:szCs w:val="24"/>
              </w:rPr>
              <w:t>2</w:t>
            </w:r>
          </w:p>
        </w:tc>
        <w:tc>
          <w:tcPr>
            <w:tcW w:w="4251" w:type="dxa"/>
          </w:tcPr>
          <w:p w14:paraId="0930373F" w14:textId="77777777" w:rsidR="00FC0821" w:rsidRPr="00154868" w:rsidRDefault="00FC0821" w:rsidP="00FC0821">
            <w:pPr>
              <w:jc w:val="both"/>
              <w:rPr>
                <w:rFonts w:eastAsia="Calibri"/>
                <w:sz w:val="24"/>
                <w:szCs w:val="24"/>
              </w:rPr>
            </w:pPr>
            <w:r w:rsidRPr="00154868">
              <w:rPr>
                <w:rFonts w:eastAsia="Calibri"/>
                <w:sz w:val="24"/>
                <w:szCs w:val="24"/>
              </w:rPr>
              <w:t>район</w:t>
            </w:r>
          </w:p>
        </w:tc>
        <w:tc>
          <w:tcPr>
            <w:tcW w:w="2393" w:type="dxa"/>
          </w:tcPr>
          <w:p w14:paraId="19C414F3" w14:textId="77777777" w:rsidR="00FC0821" w:rsidRPr="00154868" w:rsidRDefault="00FC0821" w:rsidP="00FC0821">
            <w:pPr>
              <w:jc w:val="both"/>
              <w:rPr>
                <w:rFonts w:eastAsia="Calibri"/>
                <w:sz w:val="24"/>
                <w:szCs w:val="24"/>
              </w:rPr>
            </w:pPr>
            <w:r w:rsidRPr="00154868">
              <w:rPr>
                <w:rFonts w:eastAsia="Calibri"/>
                <w:sz w:val="24"/>
                <w:szCs w:val="24"/>
              </w:rPr>
              <w:t>94,7/88,65</w:t>
            </w:r>
          </w:p>
        </w:tc>
        <w:tc>
          <w:tcPr>
            <w:tcW w:w="2393" w:type="dxa"/>
          </w:tcPr>
          <w:p w14:paraId="12647670" w14:textId="77777777" w:rsidR="00FC0821" w:rsidRPr="00154868" w:rsidRDefault="00FC0821" w:rsidP="00FC0821">
            <w:pPr>
              <w:jc w:val="both"/>
              <w:rPr>
                <w:rFonts w:eastAsia="Calibri"/>
                <w:sz w:val="24"/>
                <w:szCs w:val="24"/>
              </w:rPr>
            </w:pPr>
            <w:r w:rsidRPr="00154868">
              <w:rPr>
                <w:rFonts w:eastAsia="Calibri"/>
                <w:sz w:val="24"/>
                <w:szCs w:val="24"/>
              </w:rPr>
              <w:t>50,33/47,52</w:t>
            </w:r>
          </w:p>
        </w:tc>
      </w:tr>
      <w:tr w:rsidR="00685956" w:rsidRPr="00154868" w14:paraId="4EB18EB9" w14:textId="77777777" w:rsidTr="0003336A">
        <w:tc>
          <w:tcPr>
            <w:tcW w:w="534" w:type="dxa"/>
          </w:tcPr>
          <w:p w14:paraId="7AB9F43B" w14:textId="77777777" w:rsidR="00FC0821" w:rsidRPr="00154868" w:rsidRDefault="00FC0821" w:rsidP="00FC0821">
            <w:pPr>
              <w:jc w:val="both"/>
              <w:rPr>
                <w:rFonts w:eastAsia="Calibri"/>
                <w:sz w:val="24"/>
                <w:szCs w:val="24"/>
              </w:rPr>
            </w:pPr>
            <w:r w:rsidRPr="00154868">
              <w:rPr>
                <w:rFonts w:eastAsia="Calibri"/>
                <w:sz w:val="24"/>
                <w:szCs w:val="24"/>
              </w:rPr>
              <w:t>3</w:t>
            </w:r>
          </w:p>
        </w:tc>
        <w:tc>
          <w:tcPr>
            <w:tcW w:w="4251" w:type="dxa"/>
          </w:tcPr>
          <w:p w14:paraId="4ADB6455" w14:textId="77777777" w:rsidR="00FC0821" w:rsidRPr="00154868" w:rsidRDefault="00FC0821" w:rsidP="00FC0821">
            <w:pPr>
              <w:jc w:val="both"/>
              <w:rPr>
                <w:rFonts w:eastAsia="Calibri"/>
                <w:sz w:val="24"/>
                <w:szCs w:val="24"/>
              </w:rPr>
            </w:pPr>
            <w:r w:rsidRPr="00154868">
              <w:rPr>
                <w:rFonts w:eastAsia="Calibri"/>
                <w:sz w:val="24"/>
                <w:szCs w:val="24"/>
              </w:rPr>
              <w:t>СОШ №2</w:t>
            </w:r>
          </w:p>
        </w:tc>
        <w:tc>
          <w:tcPr>
            <w:tcW w:w="2393" w:type="dxa"/>
          </w:tcPr>
          <w:p w14:paraId="5DA4F61B" w14:textId="77777777" w:rsidR="00FC0821" w:rsidRPr="00154868" w:rsidRDefault="00FC0821" w:rsidP="00FC0821">
            <w:pPr>
              <w:jc w:val="both"/>
              <w:rPr>
                <w:rFonts w:eastAsia="Calibri"/>
                <w:sz w:val="24"/>
                <w:szCs w:val="24"/>
              </w:rPr>
            </w:pPr>
            <w:r w:rsidRPr="00154868">
              <w:rPr>
                <w:rFonts w:eastAsia="Calibri"/>
                <w:sz w:val="24"/>
                <w:szCs w:val="24"/>
              </w:rPr>
              <w:t>95,65</w:t>
            </w:r>
          </w:p>
        </w:tc>
        <w:tc>
          <w:tcPr>
            <w:tcW w:w="2393" w:type="dxa"/>
          </w:tcPr>
          <w:p w14:paraId="1C8252DC" w14:textId="77777777" w:rsidR="00FC0821" w:rsidRPr="00154868" w:rsidRDefault="00FC0821" w:rsidP="00FC0821">
            <w:pPr>
              <w:jc w:val="both"/>
              <w:rPr>
                <w:rFonts w:eastAsia="Calibri"/>
                <w:sz w:val="24"/>
                <w:szCs w:val="24"/>
              </w:rPr>
            </w:pPr>
            <w:r w:rsidRPr="00154868">
              <w:rPr>
                <w:rFonts w:eastAsia="Calibri"/>
                <w:sz w:val="24"/>
                <w:szCs w:val="24"/>
              </w:rPr>
              <w:t>39,13</w:t>
            </w:r>
          </w:p>
        </w:tc>
      </w:tr>
      <w:tr w:rsidR="00685956" w:rsidRPr="00154868" w14:paraId="5234E2CF" w14:textId="77777777" w:rsidTr="0003336A">
        <w:tc>
          <w:tcPr>
            <w:tcW w:w="534" w:type="dxa"/>
          </w:tcPr>
          <w:p w14:paraId="0CBD3005" w14:textId="77777777" w:rsidR="00FC0821" w:rsidRPr="00154868" w:rsidRDefault="00FC0821" w:rsidP="00FC0821">
            <w:pPr>
              <w:jc w:val="both"/>
              <w:rPr>
                <w:rFonts w:eastAsia="Calibri"/>
                <w:sz w:val="24"/>
                <w:szCs w:val="24"/>
              </w:rPr>
            </w:pPr>
            <w:r w:rsidRPr="00154868">
              <w:rPr>
                <w:rFonts w:eastAsia="Calibri"/>
                <w:sz w:val="24"/>
                <w:szCs w:val="24"/>
              </w:rPr>
              <w:t>4</w:t>
            </w:r>
          </w:p>
        </w:tc>
        <w:tc>
          <w:tcPr>
            <w:tcW w:w="4251" w:type="dxa"/>
          </w:tcPr>
          <w:p w14:paraId="50E7D701" w14:textId="77777777" w:rsidR="00FC0821" w:rsidRPr="00154868" w:rsidRDefault="00FC0821" w:rsidP="00FC0821">
            <w:pPr>
              <w:jc w:val="both"/>
              <w:rPr>
                <w:rFonts w:eastAsia="Calibri"/>
                <w:sz w:val="24"/>
                <w:szCs w:val="24"/>
              </w:rPr>
            </w:pPr>
            <w:r w:rsidRPr="00154868">
              <w:rPr>
                <w:rFonts w:eastAsia="Calibri"/>
                <w:sz w:val="24"/>
                <w:szCs w:val="24"/>
              </w:rPr>
              <w:t>СОШ №3</w:t>
            </w:r>
          </w:p>
        </w:tc>
        <w:tc>
          <w:tcPr>
            <w:tcW w:w="2393" w:type="dxa"/>
          </w:tcPr>
          <w:p w14:paraId="69301B20" w14:textId="77777777" w:rsidR="00FC0821" w:rsidRPr="00154868" w:rsidRDefault="00FC0821" w:rsidP="00FC0821">
            <w:pPr>
              <w:jc w:val="both"/>
              <w:rPr>
                <w:rFonts w:eastAsia="Calibri"/>
                <w:sz w:val="24"/>
                <w:szCs w:val="24"/>
              </w:rPr>
            </w:pPr>
            <w:r w:rsidRPr="00154868">
              <w:rPr>
                <w:rFonts w:eastAsia="Calibri"/>
                <w:sz w:val="24"/>
                <w:szCs w:val="24"/>
              </w:rPr>
              <w:t>100</w:t>
            </w:r>
          </w:p>
        </w:tc>
        <w:tc>
          <w:tcPr>
            <w:tcW w:w="2393" w:type="dxa"/>
          </w:tcPr>
          <w:p w14:paraId="758D8BB0" w14:textId="77777777" w:rsidR="00FC0821" w:rsidRPr="00154868" w:rsidRDefault="00FC0821" w:rsidP="00FC0821">
            <w:pPr>
              <w:jc w:val="both"/>
              <w:rPr>
                <w:rFonts w:eastAsia="Calibri"/>
                <w:sz w:val="24"/>
                <w:szCs w:val="24"/>
              </w:rPr>
            </w:pPr>
            <w:r w:rsidRPr="00154868">
              <w:rPr>
                <w:rFonts w:eastAsia="Calibri"/>
                <w:sz w:val="24"/>
                <w:szCs w:val="24"/>
              </w:rPr>
              <w:t>51</w:t>
            </w:r>
          </w:p>
        </w:tc>
      </w:tr>
      <w:tr w:rsidR="00685956" w:rsidRPr="00154868" w14:paraId="7637C7BF" w14:textId="77777777" w:rsidTr="0003336A">
        <w:tc>
          <w:tcPr>
            <w:tcW w:w="534" w:type="dxa"/>
          </w:tcPr>
          <w:p w14:paraId="51EE136A" w14:textId="77777777" w:rsidR="00FC0821" w:rsidRPr="00154868" w:rsidRDefault="00FC0821" w:rsidP="00FC0821">
            <w:pPr>
              <w:jc w:val="both"/>
              <w:rPr>
                <w:rFonts w:eastAsia="Calibri"/>
                <w:sz w:val="24"/>
                <w:szCs w:val="24"/>
              </w:rPr>
            </w:pPr>
            <w:r w:rsidRPr="00154868">
              <w:rPr>
                <w:rFonts w:eastAsia="Calibri"/>
                <w:sz w:val="24"/>
                <w:szCs w:val="24"/>
              </w:rPr>
              <w:t>5</w:t>
            </w:r>
          </w:p>
        </w:tc>
        <w:tc>
          <w:tcPr>
            <w:tcW w:w="4251" w:type="dxa"/>
          </w:tcPr>
          <w:p w14:paraId="356B98C8" w14:textId="77777777" w:rsidR="00FC0821" w:rsidRPr="00154868" w:rsidRDefault="00FC0821" w:rsidP="00FC0821">
            <w:pPr>
              <w:jc w:val="both"/>
              <w:rPr>
                <w:rFonts w:eastAsia="Calibri"/>
                <w:sz w:val="24"/>
                <w:szCs w:val="24"/>
              </w:rPr>
            </w:pPr>
            <w:r w:rsidRPr="00154868">
              <w:rPr>
                <w:rFonts w:eastAsia="Calibri"/>
                <w:sz w:val="24"/>
                <w:szCs w:val="24"/>
              </w:rPr>
              <w:t>СОШ №4</w:t>
            </w:r>
          </w:p>
        </w:tc>
        <w:tc>
          <w:tcPr>
            <w:tcW w:w="2393" w:type="dxa"/>
          </w:tcPr>
          <w:p w14:paraId="7BD1113C" w14:textId="77777777" w:rsidR="00FC0821" w:rsidRPr="00154868" w:rsidRDefault="00FC0821" w:rsidP="00FC0821">
            <w:pPr>
              <w:jc w:val="both"/>
              <w:rPr>
                <w:rFonts w:eastAsia="Calibri"/>
                <w:sz w:val="24"/>
                <w:szCs w:val="24"/>
              </w:rPr>
            </w:pPr>
            <w:r w:rsidRPr="00154868">
              <w:rPr>
                <w:rFonts w:eastAsia="Calibri"/>
                <w:sz w:val="24"/>
                <w:szCs w:val="24"/>
              </w:rPr>
              <w:t>90</w:t>
            </w:r>
          </w:p>
        </w:tc>
        <w:tc>
          <w:tcPr>
            <w:tcW w:w="2393" w:type="dxa"/>
          </w:tcPr>
          <w:p w14:paraId="1E8F302C" w14:textId="77777777" w:rsidR="00FC0821" w:rsidRPr="00154868" w:rsidRDefault="00FC0821" w:rsidP="00FC0821">
            <w:pPr>
              <w:jc w:val="both"/>
              <w:rPr>
                <w:rFonts w:eastAsia="Calibri"/>
                <w:sz w:val="24"/>
                <w:szCs w:val="24"/>
              </w:rPr>
            </w:pPr>
            <w:r w:rsidRPr="00154868">
              <w:rPr>
                <w:rFonts w:eastAsia="Calibri"/>
                <w:sz w:val="24"/>
                <w:szCs w:val="24"/>
              </w:rPr>
              <w:t>52,1</w:t>
            </w:r>
          </w:p>
        </w:tc>
      </w:tr>
      <w:tr w:rsidR="00685956" w:rsidRPr="00154868" w14:paraId="04EEA650" w14:textId="77777777" w:rsidTr="0003336A">
        <w:tc>
          <w:tcPr>
            <w:tcW w:w="534" w:type="dxa"/>
          </w:tcPr>
          <w:p w14:paraId="54F6DA54" w14:textId="77777777" w:rsidR="00FC0821" w:rsidRPr="00154868" w:rsidRDefault="00FC0821" w:rsidP="00FC0821">
            <w:pPr>
              <w:jc w:val="both"/>
              <w:rPr>
                <w:rFonts w:eastAsia="Calibri"/>
                <w:sz w:val="24"/>
                <w:szCs w:val="24"/>
              </w:rPr>
            </w:pPr>
            <w:r w:rsidRPr="00154868">
              <w:rPr>
                <w:rFonts w:eastAsia="Calibri"/>
                <w:sz w:val="24"/>
                <w:szCs w:val="24"/>
              </w:rPr>
              <w:t>6</w:t>
            </w:r>
          </w:p>
        </w:tc>
        <w:tc>
          <w:tcPr>
            <w:tcW w:w="4251" w:type="dxa"/>
          </w:tcPr>
          <w:p w14:paraId="1D22B0BE" w14:textId="77777777" w:rsidR="00FC0821" w:rsidRPr="00154868" w:rsidRDefault="00FC0821" w:rsidP="00FC0821">
            <w:pPr>
              <w:jc w:val="both"/>
              <w:rPr>
                <w:rFonts w:eastAsia="Calibri"/>
                <w:sz w:val="24"/>
                <w:szCs w:val="24"/>
              </w:rPr>
            </w:pPr>
            <w:r w:rsidRPr="00154868">
              <w:rPr>
                <w:rFonts w:eastAsia="Calibri"/>
                <w:sz w:val="24"/>
                <w:szCs w:val="24"/>
              </w:rPr>
              <w:t>СОШ п.Октябрьский</w:t>
            </w:r>
          </w:p>
        </w:tc>
        <w:tc>
          <w:tcPr>
            <w:tcW w:w="2393" w:type="dxa"/>
          </w:tcPr>
          <w:p w14:paraId="56E335E6" w14:textId="77777777" w:rsidR="00FC0821" w:rsidRPr="00154868" w:rsidRDefault="00FC0821" w:rsidP="00FC0821">
            <w:pPr>
              <w:jc w:val="both"/>
              <w:rPr>
                <w:rFonts w:eastAsia="Calibri"/>
                <w:sz w:val="24"/>
                <w:szCs w:val="24"/>
              </w:rPr>
            </w:pPr>
            <w:r w:rsidRPr="00154868">
              <w:rPr>
                <w:rFonts w:eastAsia="Calibri"/>
                <w:sz w:val="24"/>
                <w:szCs w:val="24"/>
              </w:rPr>
              <w:t>87,3</w:t>
            </w:r>
          </w:p>
        </w:tc>
        <w:tc>
          <w:tcPr>
            <w:tcW w:w="2393" w:type="dxa"/>
          </w:tcPr>
          <w:p w14:paraId="6597A054" w14:textId="77777777" w:rsidR="00FC0821" w:rsidRPr="00154868" w:rsidRDefault="00FC0821" w:rsidP="00FC0821">
            <w:pPr>
              <w:jc w:val="both"/>
              <w:rPr>
                <w:rFonts w:eastAsia="Calibri"/>
                <w:sz w:val="24"/>
                <w:szCs w:val="24"/>
              </w:rPr>
            </w:pPr>
            <w:r w:rsidRPr="00154868">
              <w:rPr>
                <w:rFonts w:eastAsia="Calibri"/>
                <w:sz w:val="24"/>
                <w:szCs w:val="24"/>
              </w:rPr>
              <w:t>53,9</w:t>
            </w:r>
          </w:p>
        </w:tc>
      </w:tr>
      <w:tr w:rsidR="00685956" w:rsidRPr="00154868" w14:paraId="361F00D7" w14:textId="77777777" w:rsidTr="0003336A">
        <w:tc>
          <w:tcPr>
            <w:tcW w:w="534" w:type="dxa"/>
          </w:tcPr>
          <w:p w14:paraId="526EFED6" w14:textId="77777777" w:rsidR="00FC0821" w:rsidRPr="00154868" w:rsidRDefault="00FC0821" w:rsidP="00FC0821">
            <w:pPr>
              <w:jc w:val="both"/>
              <w:rPr>
                <w:rFonts w:eastAsia="Calibri"/>
                <w:sz w:val="24"/>
                <w:szCs w:val="24"/>
              </w:rPr>
            </w:pPr>
            <w:r w:rsidRPr="00154868">
              <w:rPr>
                <w:rFonts w:eastAsia="Calibri"/>
                <w:sz w:val="24"/>
                <w:szCs w:val="24"/>
              </w:rPr>
              <w:t>7</w:t>
            </w:r>
          </w:p>
        </w:tc>
        <w:tc>
          <w:tcPr>
            <w:tcW w:w="4251" w:type="dxa"/>
          </w:tcPr>
          <w:p w14:paraId="0733454B" w14:textId="77777777" w:rsidR="00FC0821" w:rsidRPr="00154868" w:rsidRDefault="00FC0821" w:rsidP="00FC0821">
            <w:pPr>
              <w:jc w:val="both"/>
              <w:rPr>
                <w:rFonts w:eastAsia="Calibri"/>
                <w:sz w:val="24"/>
                <w:szCs w:val="24"/>
              </w:rPr>
            </w:pPr>
            <w:r w:rsidRPr="00154868">
              <w:rPr>
                <w:rFonts w:eastAsia="Calibri"/>
                <w:sz w:val="24"/>
                <w:szCs w:val="24"/>
              </w:rPr>
              <w:t>СОШ п.Токи</w:t>
            </w:r>
          </w:p>
        </w:tc>
        <w:tc>
          <w:tcPr>
            <w:tcW w:w="2393" w:type="dxa"/>
          </w:tcPr>
          <w:p w14:paraId="54F5F0C9" w14:textId="77777777" w:rsidR="00FC0821" w:rsidRPr="00154868" w:rsidRDefault="00FC0821" w:rsidP="00FC0821">
            <w:pPr>
              <w:jc w:val="both"/>
              <w:rPr>
                <w:rFonts w:eastAsia="Calibri"/>
                <w:sz w:val="24"/>
                <w:szCs w:val="24"/>
              </w:rPr>
            </w:pPr>
            <w:r w:rsidRPr="00154868">
              <w:rPr>
                <w:rFonts w:eastAsia="Calibri"/>
                <w:sz w:val="24"/>
                <w:szCs w:val="24"/>
              </w:rPr>
              <w:t>92,86</w:t>
            </w:r>
          </w:p>
        </w:tc>
        <w:tc>
          <w:tcPr>
            <w:tcW w:w="2393" w:type="dxa"/>
          </w:tcPr>
          <w:p w14:paraId="7A23451A" w14:textId="77777777" w:rsidR="00FC0821" w:rsidRPr="00154868" w:rsidRDefault="00FC0821" w:rsidP="00FC0821">
            <w:pPr>
              <w:jc w:val="both"/>
              <w:rPr>
                <w:rFonts w:eastAsia="Calibri"/>
                <w:sz w:val="24"/>
                <w:szCs w:val="24"/>
              </w:rPr>
            </w:pPr>
            <w:r w:rsidRPr="00154868">
              <w:rPr>
                <w:rFonts w:eastAsia="Calibri"/>
                <w:sz w:val="24"/>
                <w:szCs w:val="24"/>
              </w:rPr>
              <w:t>57</w:t>
            </w:r>
          </w:p>
        </w:tc>
      </w:tr>
      <w:tr w:rsidR="00685956" w:rsidRPr="00154868" w14:paraId="7CF09753" w14:textId="77777777" w:rsidTr="0003336A">
        <w:tc>
          <w:tcPr>
            <w:tcW w:w="534" w:type="dxa"/>
          </w:tcPr>
          <w:p w14:paraId="5E6FFE76" w14:textId="77777777" w:rsidR="00FC0821" w:rsidRPr="00154868" w:rsidRDefault="00FC0821" w:rsidP="00FC0821">
            <w:pPr>
              <w:jc w:val="both"/>
              <w:rPr>
                <w:rFonts w:eastAsia="Calibri"/>
                <w:sz w:val="24"/>
                <w:szCs w:val="24"/>
              </w:rPr>
            </w:pPr>
            <w:r w:rsidRPr="00154868">
              <w:rPr>
                <w:rFonts w:eastAsia="Calibri"/>
                <w:sz w:val="24"/>
                <w:szCs w:val="24"/>
              </w:rPr>
              <w:t>8</w:t>
            </w:r>
          </w:p>
        </w:tc>
        <w:tc>
          <w:tcPr>
            <w:tcW w:w="4251" w:type="dxa"/>
          </w:tcPr>
          <w:p w14:paraId="0981E437" w14:textId="77777777" w:rsidR="00FC0821" w:rsidRPr="00154868" w:rsidRDefault="00FC0821" w:rsidP="00FC0821">
            <w:pPr>
              <w:jc w:val="both"/>
              <w:rPr>
                <w:rFonts w:eastAsia="Calibri"/>
                <w:sz w:val="24"/>
                <w:szCs w:val="24"/>
              </w:rPr>
            </w:pPr>
            <w:r w:rsidRPr="00154868">
              <w:rPr>
                <w:rFonts w:eastAsia="Calibri"/>
                <w:sz w:val="24"/>
                <w:szCs w:val="24"/>
              </w:rPr>
              <w:t>ООШ с.Датта</w:t>
            </w:r>
          </w:p>
        </w:tc>
        <w:tc>
          <w:tcPr>
            <w:tcW w:w="2393" w:type="dxa"/>
          </w:tcPr>
          <w:p w14:paraId="571CC24F" w14:textId="77777777" w:rsidR="00FC0821" w:rsidRPr="00154868" w:rsidRDefault="00FC0821" w:rsidP="00FC0821">
            <w:pPr>
              <w:jc w:val="both"/>
              <w:rPr>
                <w:rFonts w:eastAsia="Calibri"/>
                <w:sz w:val="24"/>
                <w:szCs w:val="24"/>
              </w:rPr>
            </w:pPr>
            <w:r w:rsidRPr="00154868">
              <w:rPr>
                <w:rFonts w:eastAsia="Calibri"/>
                <w:sz w:val="24"/>
                <w:szCs w:val="24"/>
              </w:rPr>
              <w:t>50</w:t>
            </w:r>
          </w:p>
        </w:tc>
        <w:tc>
          <w:tcPr>
            <w:tcW w:w="2393" w:type="dxa"/>
          </w:tcPr>
          <w:p w14:paraId="0557309D" w14:textId="77777777" w:rsidR="00FC0821" w:rsidRPr="00154868" w:rsidRDefault="00FC0821" w:rsidP="00FC0821">
            <w:pPr>
              <w:jc w:val="both"/>
              <w:rPr>
                <w:rFonts w:eastAsia="Calibri"/>
                <w:sz w:val="24"/>
                <w:szCs w:val="24"/>
              </w:rPr>
            </w:pPr>
            <w:r w:rsidRPr="00154868">
              <w:rPr>
                <w:rFonts w:eastAsia="Calibri"/>
                <w:sz w:val="24"/>
                <w:szCs w:val="24"/>
              </w:rPr>
              <w:t>50</w:t>
            </w:r>
          </w:p>
        </w:tc>
      </w:tr>
      <w:tr w:rsidR="00685956" w:rsidRPr="00154868" w14:paraId="0DC1BCA4" w14:textId="77777777" w:rsidTr="0003336A">
        <w:tc>
          <w:tcPr>
            <w:tcW w:w="534" w:type="dxa"/>
          </w:tcPr>
          <w:p w14:paraId="34EA565F" w14:textId="77777777" w:rsidR="00FC0821" w:rsidRPr="00154868" w:rsidRDefault="00FC0821" w:rsidP="00FC0821">
            <w:pPr>
              <w:jc w:val="both"/>
              <w:rPr>
                <w:rFonts w:eastAsia="Calibri"/>
                <w:sz w:val="24"/>
                <w:szCs w:val="24"/>
              </w:rPr>
            </w:pPr>
            <w:r w:rsidRPr="00154868">
              <w:rPr>
                <w:rFonts w:eastAsia="Calibri"/>
                <w:sz w:val="24"/>
                <w:szCs w:val="24"/>
              </w:rPr>
              <w:t>9</w:t>
            </w:r>
          </w:p>
        </w:tc>
        <w:tc>
          <w:tcPr>
            <w:tcW w:w="4251" w:type="dxa"/>
          </w:tcPr>
          <w:p w14:paraId="1D0040DF" w14:textId="77777777" w:rsidR="00FC0821" w:rsidRPr="00154868" w:rsidRDefault="00FC0821" w:rsidP="00FC0821">
            <w:pPr>
              <w:jc w:val="both"/>
              <w:rPr>
                <w:rFonts w:eastAsia="Calibri"/>
                <w:sz w:val="24"/>
                <w:szCs w:val="24"/>
              </w:rPr>
            </w:pPr>
            <w:r w:rsidRPr="00154868">
              <w:rPr>
                <w:rFonts w:eastAsia="Calibri"/>
                <w:sz w:val="24"/>
                <w:szCs w:val="24"/>
              </w:rPr>
              <w:t>СОШ п.Монгохто</w:t>
            </w:r>
          </w:p>
        </w:tc>
        <w:tc>
          <w:tcPr>
            <w:tcW w:w="2393" w:type="dxa"/>
          </w:tcPr>
          <w:p w14:paraId="2DC573FE" w14:textId="77777777" w:rsidR="00FC0821" w:rsidRPr="00154868" w:rsidRDefault="00FC0821" w:rsidP="00FC0821">
            <w:pPr>
              <w:jc w:val="both"/>
              <w:rPr>
                <w:rFonts w:eastAsia="Calibri"/>
                <w:sz w:val="24"/>
                <w:szCs w:val="24"/>
              </w:rPr>
            </w:pPr>
            <w:r w:rsidRPr="00154868">
              <w:rPr>
                <w:rFonts w:eastAsia="Calibri"/>
                <w:sz w:val="24"/>
                <w:szCs w:val="24"/>
              </w:rPr>
              <w:t>74</w:t>
            </w:r>
          </w:p>
        </w:tc>
        <w:tc>
          <w:tcPr>
            <w:tcW w:w="2393" w:type="dxa"/>
          </w:tcPr>
          <w:p w14:paraId="0AFFADF8" w14:textId="77777777" w:rsidR="00FC0821" w:rsidRPr="00154868" w:rsidRDefault="00FC0821" w:rsidP="00FC0821">
            <w:pPr>
              <w:jc w:val="both"/>
              <w:rPr>
                <w:rFonts w:eastAsia="Calibri"/>
                <w:sz w:val="24"/>
                <w:szCs w:val="24"/>
              </w:rPr>
            </w:pPr>
            <w:r w:rsidRPr="00154868">
              <w:rPr>
                <w:rFonts w:eastAsia="Calibri"/>
                <w:sz w:val="24"/>
                <w:szCs w:val="24"/>
              </w:rPr>
              <w:t>39,13</w:t>
            </w:r>
          </w:p>
        </w:tc>
      </w:tr>
      <w:tr w:rsidR="00685956" w:rsidRPr="00154868" w14:paraId="6D5C5D97" w14:textId="77777777" w:rsidTr="0003336A">
        <w:tc>
          <w:tcPr>
            <w:tcW w:w="534" w:type="dxa"/>
          </w:tcPr>
          <w:p w14:paraId="5C6EA63C" w14:textId="77777777" w:rsidR="00FC0821" w:rsidRPr="00154868" w:rsidRDefault="00FC0821" w:rsidP="00FC0821">
            <w:pPr>
              <w:jc w:val="both"/>
              <w:rPr>
                <w:rFonts w:eastAsia="Calibri"/>
                <w:sz w:val="24"/>
                <w:szCs w:val="24"/>
              </w:rPr>
            </w:pPr>
            <w:r w:rsidRPr="00154868">
              <w:rPr>
                <w:rFonts w:eastAsia="Calibri"/>
                <w:sz w:val="24"/>
                <w:szCs w:val="24"/>
              </w:rPr>
              <w:t>10</w:t>
            </w:r>
          </w:p>
        </w:tc>
        <w:tc>
          <w:tcPr>
            <w:tcW w:w="4251" w:type="dxa"/>
          </w:tcPr>
          <w:p w14:paraId="1BEC30A7" w14:textId="77777777" w:rsidR="00FC0821" w:rsidRPr="00154868" w:rsidRDefault="00FC0821" w:rsidP="00FC0821">
            <w:pPr>
              <w:jc w:val="both"/>
              <w:rPr>
                <w:rFonts w:eastAsia="Calibri"/>
                <w:sz w:val="24"/>
                <w:szCs w:val="24"/>
              </w:rPr>
            </w:pPr>
            <w:r w:rsidRPr="00154868">
              <w:rPr>
                <w:rFonts w:eastAsia="Calibri"/>
                <w:sz w:val="24"/>
                <w:szCs w:val="24"/>
              </w:rPr>
              <w:t>СОШ с.Уська-Орочская</w:t>
            </w:r>
          </w:p>
        </w:tc>
        <w:tc>
          <w:tcPr>
            <w:tcW w:w="2393" w:type="dxa"/>
          </w:tcPr>
          <w:p w14:paraId="4F133CE0" w14:textId="77777777" w:rsidR="00FC0821" w:rsidRPr="00154868" w:rsidRDefault="00FC0821" w:rsidP="00FC0821">
            <w:pPr>
              <w:jc w:val="both"/>
              <w:rPr>
                <w:rFonts w:eastAsia="Calibri"/>
                <w:sz w:val="24"/>
                <w:szCs w:val="24"/>
              </w:rPr>
            </w:pPr>
            <w:r w:rsidRPr="00154868">
              <w:rPr>
                <w:rFonts w:eastAsia="Calibri"/>
                <w:sz w:val="24"/>
                <w:szCs w:val="24"/>
              </w:rPr>
              <w:t>100</w:t>
            </w:r>
          </w:p>
        </w:tc>
        <w:tc>
          <w:tcPr>
            <w:tcW w:w="2393" w:type="dxa"/>
          </w:tcPr>
          <w:p w14:paraId="30133EC8" w14:textId="77777777" w:rsidR="00FC0821" w:rsidRPr="00154868" w:rsidRDefault="00FC0821" w:rsidP="00FC0821">
            <w:pPr>
              <w:jc w:val="both"/>
              <w:rPr>
                <w:rFonts w:eastAsia="Calibri"/>
                <w:sz w:val="24"/>
                <w:szCs w:val="24"/>
              </w:rPr>
            </w:pPr>
            <w:r w:rsidRPr="00154868">
              <w:rPr>
                <w:rFonts w:eastAsia="Calibri"/>
                <w:sz w:val="24"/>
                <w:szCs w:val="24"/>
              </w:rPr>
              <w:t>28,57</w:t>
            </w:r>
          </w:p>
        </w:tc>
      </w:tr>
      <w:tr w:rsidR="00685956" w:rsidRPr="00154868" w14:paraId="13EB8CA0" w14:textId="77777777" w:rsidTr="0003336A">
        <w:tc>
          <w:tcPr>
            <w:tcW w:w="534" w:type="dxa"/>
          </w:tcPr>
          <w:p w14:paraId="0B7F4905" w14:textId="77777777" w:rsidR="00FC0821" w:rsidRPr="00154868" w:rsidRDefault="00FC0821" w:rsidP="00FC0821">
            <w:pPr>
              <w:jc w:val="both"/>
              <w:rPr>
                <w:rFonts w:eastAsia="Calibri"/>
                <w:sz w:val="24"/>
                <w:szCs w:val="24"/>
              </w:rPr>
            </w:pPr>
            <w:r w:rsidRPr="00154868">
              <w:rPr>
                <w:rFonts w:eastAsia="Calibri"/>
                <w:sz w:val="24"/>
                <w:szCs w:val="24"/>
              </w:rPr>
              <w:t>11</w:t>
            </w:r>
          </w:p>
        </w:tc>
        <w:tc>
          <w:tcPr>
            <w:tcW w:w="4251" w:type="dxa"/>
          </w:tcPr>
          <w:p w14:paraId="2D20EC4E" w14:textId="77777777" w:rsidR="00FC0821" w:rsidRPr="00154868" w:rsidRDefault="00FC0821" w:rsidP="00FC0821">
            <w:pPr>
              <w:jc w:val="both"/>
              <w:rPr>
                <w:rFonts w:eastAsia="Calibri"/>
                <w:sz w:val="24"/>
                <w:szCs w:val="24"/>
              </w:rPr>
            </w:pPr>
            <w:r w:rsidRPr="00154868">
              <w:rPr>
                <w:rFonts w:eastAsia="Calibri"/>
                <w:sz w:val="24"/>
                <w:szCs w:val="24"/>
              </w:rPr>
              <w:t>СОШ п.Тумнин</w:t>
            </w:r>
          </w:p>
        </w:tc>
        <w:tc>
          <w:tcPr>
            <w:tcW w:w="2393" w:type="dxa"/>
          </w:tcPr>
          <w:p w14:paraId="63163B9C" w14:textId="77777777" w:rsidR="00FC0821" w:rsidRPr="00154868" w:rsidRDefault="00FC0821" w:rsidP="00FC0821">
            <w:pPr>
              <w:jc w:val="both"/>
              <w:rPr>
                <w:rFonts w:eastAsia="Calibri"/>
                <w:sz w:val="24"/>
                <w:szCs w:val="24"/>
              </w:rPr>
            </w:pPr>
            <w:r w:rsidRPr="00154868">
              <w:rPr>
                <w:rFonts w:eastAsia="Calibri"/>
                <w:sz w:val="24"/>
                <w:szCs w:val="24"/>
              </w:rPr>
              <w:t>100</w:t>
            </w:r>
          </w:p>
        </w:tc>
        <w:tc>
          <w:tcPr>
            <w:tcW w:w="2393" w:type="dxa"/>
          </w:tcPr>
          <w:p w14:paraId="66F9B041" w14:textId="77777777" w:rsidR="00FC0821" w:rsidRPr="00154868" w:rsidRDefault="00FC0821" w:rsidP="00FC0821">
            <w:pPr>
              <w:jc w:val="both"/>
              <w:rPr>
                <w:rFonts w:eastAsia="Calibri"/>
                <w:sz w:val="24"/>
                <w:szCs w:val="24"/>
              </w:rPr>
            </w:pPr>
            <w:r w:rsidRPr="00154868">
              <w:rPr>
                <w:rFonts w:eastAsia="Calibri"/>
                <w:sz w:val="24"/>
                <w:szCs w:val="24"/>
              </w:rPr>
              <w:t>60</w:t>
            </w:r>
          </w:p>
        </w:tc>
      </w:tr>
      <w:tr w:rsidR="00685956" w:rsidRPr="00154868" w14:paraId="4E4993F0" w14:textId="77777777" w:rsidTr="0003336A">
        <w:tc>
          <w:tcPr>
            <w:tcW w:w="534" w:type="dxa"/>
          </w:tcPr>
          <w:p w14:paraId="4E7E95E3" w14:textId="77777777" w:rsidR="00FC0821" w:rsidRPr="00154868" w:rsidRDefault="00FC0821" w:rsidP="00FC0821">
            <w:pPr>
              <w:jc w:val="both"/>
              <w:rPr>
                <w:rFonts w:eastAsia="Calibri"/>
                <w:sz w:val="24"/>
                <w:szCs w:val="24"/>
              </w:rPr>
            </w:pPr>
            <w:r w:rsidRPr="00154868">
              <w:rPr>
                <w:rFonts w:eastAsia="Calibri"/>
                <w:sz w:val="24"/>
                <w:szCs w:val="24"/>
              </w:rPr>
              <w:t>12</w:t>
            </w:r>
          </w:p>
        </w:tc>
        <w:tc>
          <w:tcPr>
            <w:tcW w:w="4251" w:type="dxa"/>
          </w:tcPr>
          <w:p w14:paraId="69491568" w14:textId="77777777" w:rsidR="00FC0821" w:rsidRPr="00154868" w:rsidRDefault="00FC0821" w:rsidP="00FC0821">
            <w:pPr>
              <w:jc w:val="both"/>
              <w:rPr>
                <w:rFonts w:eastAsia="Calibri"/>
                <w:sz w:val="24"/>
                <w:szCs w:val="24"/>
              </w:rPr>
            </w:pPr>
            <w:r w:rsidRPr="00154868">
              <w:rPr>
                <w:rFonts w:eastAsia="Calibri"/>
                <w:sz w:val="24"/>
                <w:szCs w:val="24"/>
              </w:rPr>
              <w:t>СОШ с.Тулучи</w:t>
            </w:r>
          </w:p>
        </w:tc>
        <w:tc>
          <w:tcPr>
            <w:tcW w:w="2393" w:type="dxa"/>
          </w:tcPr>
          <w:p w14:paraId="33C71EDC" w14:textId="77777777" w:rsidR="00FC0821" w:rsidRPr="00154868" w:rsidRDefault="00FC0821" w:rsidP="00FC0821">
            <w:pPr>
              <w:jc w:val="both"/>
              <w:rPr>
                <w:rFonts w:eastAsia="Calibri"/>
                <w:sz w:val="24"/>
                <w:szCs w:val="24"/>
              </w:rPr>
            </w:pPr>
            <w:r w:rsidRPr="00154868">
              <w:rPr>
                <w:rFonts w:eastAsia="Calibri"/>
                <w:sz w:val="24"/>
                <w:szCs w:val="24"/>
              </w:rPr>
              <w:t>100</w:t>
            </w:r>
          </w:p>
        </w:tc>
        <w:tc>
          <w:tcPr>
            <w:tcW w:w="2393" w:type="dxa"/>
          </w:tcPr>
          <w:p w14:paraId="78F79CDC" w14:textId="77777777" w:rsidR="00FC0821" w:rsidRPr="00154868" w:rsidRDefault="00FC0821" w:rsidP="00FC0821">
            <w:pPr>
              <w:jc w:val="both"/>
              <w:rPr>
                <w:rFonts w:eastAsia="Calibri"/>
                <w:sz w:val="24"/>
                <w:szCs w:val="24"/>
              </w:rPr>
            </w:pPr>
            <w:r w:rsidRPr="00154868">
              <w:rPr>
                <w:rFonts w:eastAsia="Calibri"/>
                <w:sz w:val="24"/>
                <w:szCs w:val="24"/>
              </w:rPr>
              <w:t>0</w:t>
            </w:r>
          </w:p>
        </w:tc>
      </w:tr>
      <w:tr w:rsidR="00685956" w:rsidRPr="00154868" w14:paraId="66B59DFD" w14:textId="77777777" w:rsidTr="0003336A">
        <w:tc>
          <w:tcPr>
            <w:tcW w:w="534" w:type="dxa"/>
          </w:tcPr>
          <w:p w14:paraId="77BD4D4E" w14:textId="77777777" w:rsidR="00FC0821" w:rsidRPr="00154868" w:rsidRDefault="00FC0821" w:rsidP="00FC0821">
            <w:pPr>
              <w:jc w:val="both"/>
              <w:rPr>
                <w:rFonts w:eastAsia="Calibri"/>
                <w:sz w:val="24"/>
                <w:szCs w:val="24"/>
              </w:rPr>
            </w:pPr>
            <w:r w:rsidRPr="00154868">
              <w:rPr>
                <w:rFonts w:eastAsia="Calibri"/>
                <w:sz w:val="24"/>
                <w:szCs w:val="24"/>
              </w:rPr>
              <w:t>13</w:t>
            </w:r>
          </w:p>
        </w:tc>
        <w:tc>
          <w:tcPr>
            <w:tcW w:w="4251" w:type="dxa"/>
          </w:tcPr>
          <w:p w14:paraId="344B917D" w14:textId="77777777" w:rsidR="00FC0821" w:rsidRPr="00154868" w:rsidRDefault="00FC0821" w:rsidP="00FC0821">
            <w:pPr>
              <w:jc w:val="both"/>
              <w:rPr>
                <w:rFonts w:eastAsia="Calibri"/>
                <w:sz w:val="24"/>
                <w:szCs w:val="24"/>
              </w:rPr>
            </w:pPr>
            <w:r w:rsidRPr="00154868">
              <w:rPr>
                <w:rFonts w:eastAsia="Calibri"/>
                <w:sz w:val="24"/>
                <w:szCs w:val="24"/>
              </w:rPr>
              <w:t>СОШ п.Высокогорный</w:t>
            </w:r>
          </w:p>
        </w:tc>
        <w:tc>
          <w:tcPr>
            <w:tcW w:w="2393" w:type="dxa"/>
          </w:tcPr>
          <w:p w14:paraId="52192E78" w14:textId="77777777" w:rsidR="00FC0821" w:rsidRPr="00154868" w:rsidRDefault="00FC0821" w:rsidP="00FC0821">
            <w:pPr>
              <w:jc w:val="both"/>
              <w:rPr>
                <w:rFonts w:eastAsia="Calibri"/>
                <w:sz w:val="24"/>
                <w:szCs w:val="24"/>
              </w:rPr>
            </w:pPr>
            <w:r w:rsidRPr="00154868">
              <w:rPr>
                <w:rFonts w:eastAsia="Calibri"/>
                <w:sz w:val="24"/>
                <w:szCs w:val="24"/>
              </w:rPr>
              <w:t>96,3</w:t>
            </w:r>
          </w:p>
        </w:tc>
        <w:tc>
          <w:tcPr>
            <w:tcW w:w="2393" w:type="dxa"/>
          </w:tcPr>
          <w:p w14:paraId="2B188511" w14:textId="77777777" w:rsidR="00FC0821" w:rsidRPr="00154868" w:rsidRDefault="00FC0821" w:rsidP="00FC0821">
            <w:pPr>
              <w:jc w:val="both"/>
              <w:rPr>
                <w:rFonts w:eastAsia="Calibri"/>
                <w:sz w:val="24"/>
                <w:szCs w:val="24"/>
              </w:rPr>
            </w:pPr>
            <w:r w:rsidRPr="00154868">
              <w:rPr>
                <w:rFonts w:eastAsia="Calibri"/>
                <w:sz w:val="24"/>
                <w:szCs w:val="24"/>
              </w:rPr>
              <w:t>44,44</w:t>
            </w:r>
          </w:p>
        </w:tc>
      </w:tr>
    </w:tbl>
    <w:p w14:paraId="607AD151" w14:textId="77777777" w:rsidR="00FC0821" w:rsidRPr="00154868" w:rsidRDefault="00FC0821" w:rsidP="00FC0821">
      <w:pPr>
        <w:widowControl/>
        <w:autoSpaceDE/>
        <w:autoSpaceDN/>
        <w:jc w:val="center"/>
        <w:rPr>
          <w:rFonts w:eastAsia="Calibri"/>
          <w:sz w:val="24"/>
          <w:szCs w:val="24"/>
        </w:rPr>
      </w:pPr>
    </w:p>
    <w:p w14:paraId="62BD0B88" w14:textId="77777777" w:rsidR="00FC0821" w:rsidRPr="00154868" w:rsidRDefault="00FC0821" w:rsidP="00FC0821">
      <w:pPr>
        <w:widowControl/>
        <w:autoSpaceDE/>
        <w:autoSpaceDN/>
        <w:jc w:val="center"/>
        <w:rPr>
          <w:rFonts w:eastAsia="Calibri"/>
          <w:sz w:val="24"/>
          <w:szCs w:val="24"/>
        </w:rPr>
      </w:pPr>
      <w:r w:rsidRPr="00154868">
        <w:rPr>
          <w:rFonts w:eastAsia="Calibri"/>
          <w:sz w:val="24"/>
          <w:szCs w:val="24"/>
        </w:rPr>
        <w:t>Русский язык весна - 4 кл. (осень – 5 кл.)</w:t>
      </w:r>
    </w:p>
    <w:p w14:paraId="09704AF5" w14:textId="77777777" w:rsidR="00FC0821" w:rsidRPr="00154868" w:rsidRDefault="00FC0821" w:rsidP="00FC0821">
      <w:pPr>
        <w:widowControl/>
        <w:autoSpaceDE/>
        <w:autoSpaceDN/>
        <w:jc w:val="center"/>
        <w:rPr>
          <w:rFonts w:eastAsia="Calibri"/>
          <w:sz w:val="24"/>
          <w:szCs w:val="24"/>
        </w:rPr>
      </w:pPr>
      <w:r w:rsidRPr="00154868">
        <w:rPr>
          <w:rFonts w:eastAsia="Calibri"/>
          <w:sz w:val="24"/>
          <w:szCs w:val="24"/>
        </w:rPr>
        <w:t>Подтвердили свои оценки</w:t>
      </w:r>
      <w:r w:rsidRPr="00154868">
        <w:rPr>
          <w:rFonts w:eastAsia="Calibri"/>
          <w:sz w:val="24"/>
          <w:szCs w:val="24"/>
        </w:rPr>
        <w:fldChar w:fldCharType="begin"/>
      </w:r>
      <w:r w:rsidRPr="00154868">
        <w:rPr>
          <w:rFonts w:eastAsia="Calibri"/>
          <w:sz w:val="24"/>
          <w:szCs w:val="24"/>
        </w:rPr>
        <w:instrText xml:space="preserve"> LINK Excel.Sheet.8 "C:\\Users\\obrmetbblfond\\Desktop\\Добав.в лич.каб\\Мониторинг.xls" "Лист8!R1C1:R4C12" \a \f 5 \h  \* MERGEFORMAT </w:instrText>
      </w:r>
      <w:r w:rsidRPr="00154868">
        <w:rPr>
          <w:rFonts w:eastAsia="Calibri"/>
          <w:sz w:val="24"/>
          <w:szCs w:val="24"/>
        </w:rPr>
        <w:fldChar w:fldCharType="separate"/>
      </w:r>
    </w:p>
    <w:tbl>
      <w:tblPr>
        <w:tblStyle w:val="11"/>
        <w:tblW w:w="10110" w:type="dxa"/>
        <w:tblInd w:w="-34" w:type="dxa"/>
        <w:tblLook w:val="04A0" w:firstRow="1" w:lastRow="0" w:firstColumn="1" w:lastColumn="0" w:noHBand="0" w:noVBand="1"/>
      </w:tblPr>
      <w:tblGrid>
        <w:gridCol w:w="810"/>
        <w:gridCol w:w="711"/>
        <w:gridCol w:w="960"/>
        <w:gridCol w:w="960"/>
        <w:gridCol w:w="812"/>
        <w:gridCol w:w="711"/>
        <w:gridCol w:w="711"/>
        <w:gridCol w:w="711"/>
        <w:gridCol w:w="844"/>
        <w:gridCol w:w="960"/>
        <w:gridCol w:w="960"/>
        <w:gridCol w:w="960"/>
      </w:tblGrid>
      <w:tr w:rsidR="00154868" w:rsidRPr="00154868" w14:paraId="4A0FE5F2" w14:textId="77777777" w:rsidTr="00154868">
        <w:trPr>
          <w:trHeight w:val="300"/>
        </w:trPr>
        <w:tc>
          <w:tcPr>
            <w:tcW w:w="810" w:type="dxa"/>
            <w:noWrap/>
            <w:hideMark/>
          </w:tcPr>
          <w:p w14:paraId="33F857B8" w14:textId="77777777" w:rsidR="00FC0821" w:rsidRPr="00154868" w:rsidRDefault="00FC0821" w:rsidP="00FC0821">
            <w:pPr>
              <w:jc w:val="center"/>
              <w:rPr>
                <w:rFonts w:eastAsia="Calibri"/>
              </w:rPr>
            </w:pPr>
          </w:p>
        </w:tc>
        <w:tc>
          <w:tcPr>
            <w:tcW w:w="711" w:type="dxa"/>
            <w:noWrap/>
            <w:hideMark/>
          </w:tcPr>
          <w:p w14:paraId="594A08F5" w14:textId="77777777" w:rsidR="00FC0821" w:rsidRPr="00154868" w:rsidRDefault="00FC0821" w:rsidP="00FC0821">
            <w:pPr>
              <w:jc w:val="center"/>
              <w:rPr>
                <w:rFonts w:eastAsia="Calibri"/>
              </w:rPr>
            </w:pPr>
            <w:r w:rsidRPr="00154868">
              <w:rPr>
                <w:rFonts w:eastAsia="Calibri"/>
              </w:rPr>
              <w:t>13</w:t>
            </w:r>
          </w:p>
        </w:tc>
        <w:tc>
          <w:tcPr>
            <w:tcW w:w="960" w:type="dxa"/>
            <w:noWrap/>
            <w:hideMark/>
          </w:tcPr>
          <w:p w14:paraId="0846740D" w14:textId="77777777" w:rsidR="00FC0821" w:rsidRPr="00154868" w:rsidRDefault="00FC0821" w:rsidP="00FC0821">
            <w:pPr>
              <w:jc w:val="center"/>
              <w:rPr>
                <w:rFonts w:eastAsia="Calibri"/>
              </w:rPr>
            </w:pPr>
            <w:r w:rsidRPr="00154868">
              <w:rPr>
                <w:rFonts w:eastAsia="Calibri"/>
              </w:rPr>
              <w:t>14</w:t>
            </w:r>
          </w:p>
        </w:tc>
        <w:tc>
          <w:tcPr>
            <w:tcW w:w="960" w:type="dxa"/>
            <w:noWrap/>
            <w:hideMark/>
          </w:tcPr>
          <w:p w14:paraId="11DED06C" w14:textId="77777777" w:rsidR="00FC0821" w:rsidRPr="00154868" w:rsidRDefault="00FC0821" w:rsidP="00FC0821">
            <w:pPr>
              <w:jc w:val="center"/>
              <w:rPr>
                <w:rFonts w:eastAsia="Calibri"/>
              </w:rPr>
            </w:pPr>
            <w:r w:rsidRPr="00154868">
              <w:rPr>
                <w:rFonts w:eastAsia="Calibri"/>
              </w:rPr>
              <w:t>15</w:t>
            </w:r>
          </w:p>
        </w:tc>
        <w:tc>
          <w:tcPr>
            <w:tcW w:w="812" w:type="dxa"/>
            <w:noWrap/>
            <w:hideMark/>
          </w:tcPr>
          <w:p w14:paraId="2BEE6D77" w14:textId="77777777" w:rsidR="00FC0821" w:rsidRPr="00154868" w:rsidRDefault="00FC0821" w:rsidP="00FC0821">
            <w:pPr>
              <w:jc w:val="center"/>
              <w:rPr>
                <w:rFonts w:eastAsia="Calibri"/>
              </w:rPr>
            </w:pPr>
            <w:r w:rsidRPr="00154868">
              <w:rPr>
                <w:rFonts w:eastAsia="Calibri"/>
              </w:rPr>
              <w:t>16</w:t>
            </w:r>
          </w:p>
        </w:tc>
        <w:tc>
          <w:tcPr>
            <w:tcW w:w="711" w:type="dxa"/>
            <w:noWrap/>
            <w:hideMark/>
          </w:tcPr>
          <w:p w14:paraId="74EA4AD7" w14:textId="77777777" w:rsidR="00FC0821" w:rsidRPr="00154868" w:rsidRDefault="00FC0821" w:rsidP="00FC0821">
            <w:pPr>
              <w:jc w:val="center"/>
              <w:rPr>
                <w:rFonts w:eastAsia="Calibri"/>
              </w:rPr>
            </w:pPr>
            <w:r w:rsidRPr="00154868">
              <w:rPr>
                <w:rFonts w:eastAsia="Calibri"/>
              </w:rPr>
              <w:t>17</w:t>
            </w:r>
          </w:p>
        </w:tc>
        <w:tc>
          <w:tcPr>
            <w:tcW w:w="711" w:type="dxa"/>
            <w:noWrap/>
            <w:hideMark/>
          </w:tcPr>
          <w:p w14:paraId="5B46076D" w14:textId="77777777" w:rsidR="00FC0821" w:rsidRPr="00154868" w:rsidRDefault="00FC0821" w:rsidP="00FC0821">
            <w:pPr>
              <w:jc w:val="center"/>
              <w:rPr>
                <w:rFonts w:eastAsia="Calibri"/>
              </w:rPr>
            </w:pPr>
            <w:r w:rsidRPr="00154868">
              <w:rPr>
                <w:rFonts w:eastAsia="Calibri"/>
              </w:rPr>
              <w:t>194</w:t>
            </w:r>
          </w:p>
        </w:tc>
        <w:tc>
          <w:tcPr>
            <w:tcW w:w="711" w:type="dxa"/>
            <w:noWrap/>
            <w:hideMark/>
          </w:tcPr>
          <w:p w14:paraId="2897BB0A" w14:textId="77777777" w:rsidR="00FC0821" w:rsidRPr="00154868" w:rsidRDefault="00FC0821" w:rsidP="00FC0821">
            <w:pPr>
              <w:jc w:val="center"/>
              <w:rPr>
                <w:rFonts w:eastAsia="Calibri"/>
              </w:rPr>
            </w:pPr>
            <w:r w:rsidRPr="00154868">
              <w:rPr>
                <w:rFonts w:eastAsia="Calibri"/>
              </w:rPr>
              <w:t>196</w:t>
            </w:r>
          </w:p>
        </w:tc>
        <w:tc>
          <w:tcPr>
            <w:tcW w:w="844" w:type="dxa"/>
            <w:noWrap/>
            <w:hideMark/>
          </w:tcPr>
          <w:p w14:paraId="5FEF2B53" w14:textId="77777777" w:rsidR="00FC0821" w:rsidRPr="00154868" w:rsidRDefault="00FC0821" w:rsidP="00FC0821">
            <w:pPr>
              <w:jc w:val="center"/>
              <w:rPr>
                <w:rFonts w:eastAsia="Calibri"/>
              </w:rPr>
            </w:pPr>
            <w:r w:rsidRPr="00154868">
              <w:rPr>
                <w:rFonts w:eastAsia="Calibri"/>
              </w:rPr>
              <w:t>197</w:t>
            </w:r>
          </w:p>
        </w:tc>
        <w:tc>
          <w:tcPr>
            <w:tcW w:w="960" w:type="dxa"/>
            <w:noWrap/>
            <w:hideMark/>
          </w:tcPr>
          <w:p w14:paraId="755DEDEF" w14:textId="77777777" w:rsidR="00FC0821" w:rsidRPr="00154868" w:rsidRDefault="00FC0821" w:rsidP="00FC0821">
            <w:pPr>
              <w:jc w:val="center"/>
              <w:rPr>
                <w:rFonts w:eastAsia="Calibri"/>
              </w:rPr>
            </w:pPr>
            <w:r w:rsidRPr="00154868">
              <w:rPr>
                <w:rFonts w:eastAsia="Calibri"/>
              </w:rPr>
              <w:t>198</w:t>
            </w:r>
          </w:p>
        </w:tc>
        <w:tc>
          <w:tcPr>
            <w:tcW w:w="960" w:type="dxa"/>
            <w:noWrap/>
            <w:hideMark/>
          </w:tcPr>
          <w:p w14:paraId="2F7DE169" w14:textId="77777777" w:rsidR="00FC0821" w:rsidRPr="00154868" w:rsidRDefault="00FC0821" w:rsidP="00FC0821">
            <w:pPr>
              <w:jc w:val="center"/>
              <w:rPr>
                <w:rFonts w:eastAsia="Calibri"/>
              </w:rPr>
            </w:pPr>
            <w:r w:rsidRPr="00154868">
              <w:rPr>
                <w:rFonts w:eastAsia="Calibri"/>
              </w:rPr>
              <w:t>199</w:t>
            </w:r>
          </w:p>
        </w:tc>
        <w:tc>
          <w:tcPr>
            <w:tcW w:w="960" w:type="dxa"/>
            <w:noWrap/>
            <w:hideMark/>
          </w:tcPr>
          <w:p w14:paraId="0B3D4F17" w14:textId="77777777" w:rsidR="00FC0821" w:rsidRPr="00154868" w:rsidRDefault="00FC0821" w:rsidP="00FC0821">
            <w:pPr>
              <w:jc w:val="center"/>
              <w:rPr>
                <w:rFonts w:eastAsia="Calibri"/>
              </w:rPr>
            </w:pPr>
            <w:r w:rsidRPr="00154868">
              <w:rPr>
                <w:rFonts w:eastAsia="Calibri"/>
              </w:rPr>
              <w:t>200</w:t>
            </w:r>
          </w:p>
        </w:tc>
      </w:tr>
      <w:tr w:rsidR="00154868" w:rsidRPr="00154868" w14:paraId="3B9774C8" w14:textId="77777777" w:rsidTr="00154868">
        <w:trPr>
          <w:trHeight w:val="300"/>
        </w:trPr>
        <w:tc>
          <w:tcPr>
            <w:tcW w:w="810" w:type="dxa"/>
            <w:noWrap/>
            <w:hideMark/>
          </w:tcPr>
          <w:p w14:paraId="5EF53E6B" w14:textId="77777777" w:rsidR="00FC0821" w:rsidRPr="00154868" w:rsidRDefault="00FC0821" w:rsidP="00FC0821">
            <w:pPr>
              <w:jc w:val="center"/>
              <w:rPr>
                <w:rFonts w:eastAsia="Calibri"/>
              </w:rPr>
            </w:pPr>
            <w:r w:rsidRPr="00154868">
              <w:rPr>
                <w:rFonts w:eastAsia="Calibri"/>
              </w:rPr>
              <w:t>край</w:t>
            </w:r>
          </w:p>
        </w:tc>
        <w:tc>
          <w:tcPr>
            <w:tcW w:w="711" w:type="dxa"/>
            <w:noWrap/>
            <w:hideMark/>
          </w:tcPr>
          <w:p w14:paraId="01686FFB" w14:textId="77777777" w:rsidR="00FC0821" w:rsidRPr="00154868" w:rsidRDefault="00FC0821" w:rsidP="00FC0821">
            <w:pPr>
              <w:jc w:val="center"/>
              <w:rPr>
                <w:rFonts w:eastAsia="Calibri"/>
              </w:rPr>
            </w:pPr>
            <w:r w:rsidRPr="00154868">
              <w:rPr>
                <w:rFonts w:eastAsia="Calibri"/>
              </w:rPr>
              <w:t>59,44</w:t>
            </w:r>
          </w:p>
        </w:tc>
        <w:tc>
          <w:tcPr>
            <w:tcW w:w="960" w:type="dxa"/>
            <w:noWrap/>
            <w:hideMark/>
          </w:tcPr>
          <w:p w14:paraId="1E9CB33F" w14:textId="77777777" w:rsidR="00FC0821" w:rsidRPr="00154868" w:rsidRDefault="00FC0821" w:rsidP="00FC0821">
            <w:pPr>
              <w:jc w:val="center"/>
              <w:rPr>
                <w:rFonts w:eastAsia="Calibri"/>
              </w:rPr>
            </w:pPr>
            <w:r w:rsidRPr="00154868">
              <w:rPr>
                <w:rFonts w:eastAsia="Calibri"/>
              </w:rPr>
              <w:t>59,44</w:t>
            </w:r>
          </w:p>
        </w:tc>
        <w:tc>
          <w:tcPr>
            <w:tcW w:w="960" w:type="dxa"/>
            <w:noWrap/>
            <w:hideMark/>
          </w:tcPr>
          <w:p w14:paraId="7C95412A" w14:textId="77777777" w:rsidR="00FC0821" w:rsidRPr="00154868" w:rsidRDefault="00FC0821" w:rsidP="00FC0821">
            <w:pPr>
              <w:jc w:val="center"/>
              <w:rPr>
                <w:rFonts w:eastAsia="Calibri"/>
              </w:rPr>
            </w:pPr>
            <w:r w:rsidRPr="00154868">
              <w:rPr>
                <w:rFonts w:eastAsia="Calibri"/>
              </w:rPr>
              <w:t>59,44</w:t>
            </w:r>
          </w:p>
        </w:tc>
        <w:tc>
          <w:tcPr>
            <w:tcW w:w="812" w:type="dxa"/>
            <w:noWrap/>
            <w:hideMark/>
          </w:tcPr>
          <w:p w14:paraId="04F1E654" w14:textId="77777777" w:rsidR="00FC0821" w:rsidRPr="00154868" w:rsidRDefault="00FC0821" w:rsidP="00FC0821">
            <w:pPr>
              <w:jc w:val="center"/>
              <w:rPr>
                <w:rFonts w:eastAsia="Calibri"/>
              </w:rPr>
            </w:pPr>
            <w:r w:rsidRPr="00154868">
              <w:rPr>
                <w:rFonts w:eastAsia="Calibri"/>
              </w:rPr>
              <w:t>59,44</w:t>
            </w:r>
          </w:p>
        </w:tc>
        <w:tc>
          <w:tcPr>
            <w:tcW w:w="711" w:type="dxa"/>
            <w:noWrap/>
            <w:hideMark/>
          </w:tcPr>
          <w:p w14:paraId="4F1DDC56" w14:textId="77777777" w:rsidR="00FC0821" w:rsidRPr="00154868" w:rsidRDefault="00FC0821" w:rsidP="00FC0821">
            <w:pPr>
              <w:jc w:val="center"/>
              <w:rPr>
                <w:rFonts w:eastAsia="Calibri"/>
              </w:rPr>
            </w:pPr>
            <w:r w:rsidRPr="00154868">
              <w:rPr>
                <w:rFonts w:eastAsia="Calibri"/>
              </w:rPr>
              <w:t>59,44</w:t>
            </w:r>
          </w:p>
        </w:tc>
        <w:tc>
          <w:tcPr>
            <w:tcW w:w="711" w:type="dxa"/>
            <w:noWrap/>
            <w:hideMark/>
          </w:tcPr>
          <w:p w14:paraId="479AB572" w14:textId="77777777" w:rsidR="00FC0821" w:rsidRPr="00154868" w:rsidRDefault="00FC0821" w:rsidP="00FC0821">
            <w:pPr>
              <w:jc w:val="center"/>
              <w:rPr>
                <w:rFonts w:eastAsia="Calibri"/>
              </w:rPr>
            </w:pPr>
            <w:r w:rsidRPr="00154868">
              <w:rPr>
                <w:rFonts w:eastAsia="Calibri"/>
              </w:rPr>
              <w:t>59,44</w:t>
            </w:r>
          </w:p>
        </w:tc>
        <w:tc>
          <w:tcPr>
            <w:tcW w:w="711" w:type="dxa"/>
            <w:noWrap/>
            <w:hideMark/>
          </w:tcPr>
          <w:p w14:paraId="152FA6F7" w14:textId="77777777" w:rsidR="00FC0821" w:rsidRPr="00154868" w:rsidRDefault="00FC0821" w:rsidP="00FC0821">
            <w:pPr>
              <w:jc w:val="center"/>
              <w:rPr>
                <w:rFonts w:eastAsia="Calibri"/>
              </w:rPr>
            </w:pPr>
            <w:r w:rsidRPr="00154868">
              <w:rPr>
                <w:rFonts w:eastAsia="Calibri"/>
              </w:rPr>
              <w:t>59,44</w:t>
            </w:r>
          </w:p>
        </w:tc>
        <w:tc>
          <w:tcPr>
            <w:tcW w:w="844" w:type="dxa"/>
            <w:noWrap/>
            <w:hideMark/>
          </w:tcPr>
          <w:p w14:paraId="60250F52" w14:textId="77777777" w:rsidR="00FC0821" w:rsidRPr="00154868" w:rsidRDefault="00FC0821" w:rsidP="00FC0821">
            <w:pPr>
              <w:jc w:val="center"/>
              <w:rPr>
                <w:rFonts w:eastAsia="Calibri"/>
              </w:rPr>
            </w:pPr>
            <w:r w:rsidRPr="00154868">
              <w:rPr>
                <w:rFonts w:eastAsia="Calibri"/>
              </w:rPr>
              <w:t>59,44</w:t>
            </w:r>
          </w:p>
        </w:tc>
        <w:tc>
          <w:tcPr>
            <w:tcW w:w="960" w:type="dxa"/>
            <w:noWrap/>
            <w:hideMark/>
          </w:tcPr>
          <w:p w14:paraId="08C9A278" w14:textId="77777777" w:rsidR="00FC0821" w:rsidRPr="00154868" w:rsidRDefault="00FC0821" w:rsidP="00FC0821">
            <w:pPr>
              <w:jc w:val="center"/>
              <w:rPr>
                <w:rFonts w:eastAsia="Calibri"/>
              </w:rPr>
            </w:pPr>
            <w:r w:rsidRPr="00154868">
              <w:rPr>
                <w:rFonts w:eastAsia="Calibri"/>
              </w:rPr>
              <w:t>59,44</w:t>
            </w:r>
          </w:p>
        </w:tc>
        <w:tc>
          <w:tcPr>
            <w:tcW w:w="960" w:type="dxa"/>
            <w:noWrap/>
            <w:hideMark/>
          </w:tcPr>
          <w:p w14:paraId="3A6A9BBA" w14:textId="77777777" w:rsidR="00FC0821" w:rsidRPr="00154868" w:rsidRDefault="00FC0821" w:rsidP="00FC0821">
            <w:pPr>
              <w:jc w:val="center"/>
              <w:rPr>
                <w:rFonts w:eastAsia="Calibri"/>
              </w:rPr>
            </w:pPr>
            <w:r w:rsidRPr="00154868">
              <w:rPr>
                <w:rFonts w:eastAsia="Calibri"/>
              </w:rPr>
              <w:t>59,44</w:t>
            </w:r>
          </w:p>
        </w:tc>
        <w:tc>
          <w:tcPr>
            <w:tcW w:w="960" w:type="dxa"/>
            <w:noWrap/>
            <w:hideMark/>
          </w:tcPr>
          <w:p w14:paraId="26E50903" w14:textId="77777777" w:rsidR="00FC0821" w:rsidRPr="00154868" w:rsidRDefault="00FC0821" w:rsidP="00FC0821">
            <w:pPr>
              <w:jc w:val="center"/>
              <w:rPr>
                <w:rFonts w:eastAsia="Calibri"/>
              </w:rPr>
            </w:pPr>
            <w:r w:rsidRPr="00154868">
              <w:rPr>
                <w:rFonts w:eastAsia="Calibri"/>
              </w:rPr>
              <w:t>59,44</w:t>
            </w:r>
          </w:p>
        </w:tc>
      </w:tr>
      <w:tr w:rsidR="00154868" w:rsidRPr="00154868" w14:paraId="7ECF9872" w14:textId="77777777" w:rsidTr="00154868">
        <w:trPr>
          <w:trHeight w:val="300"/>
        </w:trPr>
        <w:tc>
          <w:tcPr>
            <w:tcW w:w="810" w:type="dxa"/>
            <w:noWrap/>
            <w:hideMark/>
          </w:tcPr>
          <w:p w14:paraId="3C67FB71" w14:textId="77777777" w:rsidR="00FC0821" w:rsidRPr="00154868" w:rsidRDefault="00FC0821" w:rsidP="00FC0821">
            <w:pPr>
              <w:jc w:val="center"/>
              <w:rPr>
                <w:rFonts w:eastAsia="Calibri"/>
              </w:rPr>
            </w:pPr>
            <w:r w:rsidRPr="00154868">
              <w:rPr>
                <w:rFonts w:eastAsia="Calibri"/>
              </w:rPr>
              <w:t>район</w:t>
            </w:r>
          </w:p>
        </w:tc>
        <w:tc>
          <w:tcPr>
            <w:tcW w:w="711" w:type="dxa"/>
            <w:noWrap/>
            <w:hideMark/>
          </w:tcPr>
          <w:p w14:paraId="7C25EF45" w14:textId="77777777" w:rsidR="00FC0821" w:rsidRPr="00154868" w:rsidRDefault="00FC0821" w:rsidP="00FC0821">
            <w:pPr>
              <w:jc w:val="center"/>
              <w:rPr>
                <w:rFonts w:eastAsia="Calibri"/>
              </w:rPr>
            </w:pPr>
            <w:r w:rsidRPr="00154868">
              <w:rPr>
                <w:rFonts w:eastAsia="Calibri"/>
              </w:rPr>
              <w:t>73</w:t>
            </w:r>
          </w:p>
        </w:tc>
        <w:tc>
          <w:tcPr>
            <w:tcW w:w="960" w:type="dxa"/>
            <w:noWrap/>
            <w:hideMark/>
          </w:tcPr>
          <w:p w14:paraId="5659265F" w14:textId="77777777" w:rsidR="00FC0821" w:rsidRPr="00154868" w:rsidRDefault="00FC0821" w:rsidP="00FC0821">
            <w:pPr>
              <w:jc w:val="center"/>
              <w:rPr>
                <w:rFonts w:eastAsia="Calibri"/>
              </w:rPr>
            </w:pPr>
            <w:r w:rsidRPr="00154868">
              <w:rPr>
                <w:rFonts w:eastAsia="Calibri"/>
              </w:rPr>
              <w:t>73</w:t>
            </w:r>
          </w:p>
        </w:tc>
        <w:tc>
          <w:tcPr>
            <w:tcW w:w="960" w:type="dxa"/>
            <w:noWrap/>
            <w:hideMark/>
          </w:tcPr>
          <w:p w14:paraId="3521F18A" w14:textId="77777777" w:rsidR="00FC0821" w:rsidRPr="00154868" w:rsidRDefault="00FC0821" w:rsidP="00FC0821">
            <w:pPr>
              <w:jc w:val="center"/>
              <w:rPr>
                <w:rFonts w:eastAsia="Calibri"/>
              </w:rPr>
            </w:pPr>
            <w:r w:rsidRPr="00154868">
              <w:rPr>
                <w:rFonts w:eastAsia="Calibri"/>
              </w:rPr>
              <w:t>73</w:t>
            </w:r>
          </w:p>
        </w:tc>
        <w:tc>
          <w:tcPr>
            <w:tcW w:w="812" w:type="dxa"/>
            <w:noWrap/>
            <w:hideMark/>
          </w:tcPr>
          <w:p w14:paraId="723C0B9A" w14:textId="77777777" w:rsidR="00FC0821" w:rsidRPr="00154868" w:rsidRDefault="00FC0821" w:rsidP="00FC0821">
            <w:pPr>
              <w:jc w:val="center"/>
              <w:rPr>
                <w:rFonts w:eastAsia="Calibri"/>
              </w:rPr>
            </w:pPr>
            <w:r w:rsidRPr="00154868">
              <w:rPr>
                <w:rFonts w:eastAsia="Calibri"/>
              </w:rPr>
              <w:t>73</w:t>
            </w:r>
          </w:p>
        </w:tc>
        <w:tc>
          <w:tcPr>
            <w:tcW w:w="711" w:type="dxa"/>
            <w:noWrap/>
            <w:hideMark/>
          </w:tcPr>
          <w:p w14:paraId="0496164C" w14:textId="77777777" w:rsidR="00FC0821" w:rsidRPr="00154868" w:rsidRDefault="00FC0821" w:rsidP="00FC0821">
            <w:pPr>
              <w:jc w:val="center"/>
              <w:rPr>
                <w:rFonts w:eastAsia="Calibri"/>
              </w:rPr>
            </w:pPr>
            <w:r w:rsidRPr="00154868">
              <w:rPr>
                <w:rFonts w:eastAsia="Calibri"/>
              </w:rPr>
              <w:t>73</w:t>
            </w:r>
          </w:p>
        </w:tc>
        <w:tc>
          <w:tcPr>
            <w:tcW w:w="711" w:type="dxa"/>
            <w:noWrap/>
            <w:hideMark/>
          </w:tcPr>
          <w:p w14:paraId="0CE22520" w14:textId="77777777" w:rsidR="00FC0821" w:rsidRPr="00154868" w:rsidRDefault="00FC0821" w:rsidP="00FC0821">
            <w:pPr>
              <w:jc w:val="center"/>
              <w:rPr>
                <w:rFonts w:eastAsia="Calibri"/>
              </w:rPr>
            </w:pPr>
            <w:r w:rsidRPr="00154868">
              <w:rPr>
                <w:rFonts w:eastAsia="Calibri"/>
              </w:rPr>
              <w:t>73</w:t>
            </w:r>
          </w:p>
        </w:tc>
        <w:tc>
          <w:tcPr>
            <w:tcW w:w="711" w:type="dxa"/>
            <w:noWrap/>
            <w:hideMark/>
          </w:tcPr>
          <w:p w14:paraId="5AB6E2FD" w14:textId="77777777" w:rsidR="00FC0821" w:rsidRPr="00154868" w:rsidRDefault="00FC0821" w:rsidP="00FC0821">
            <w:pPr>
              <w:jc w:val="center"/>
              <w:rPr>
                <w:rFonts w:eastAsia="Calibri"/>
              </w:rPr>
            </w:pPr>
            <w:r w:rsidRPr="00154868">
              <w:rPr>
                <w:rFonts w:eastAsia="Calibri"/>
              </w:rPr>
              <w:t>73</w:t>
            </w:r>
          </w:p>
        </w:tc>
        <w:tc>
          <w:tcPr>
            <w:tcW w:w="844" w:type="dxa"/>
            <w:noWrap/>
            <w:hideMark/>
          </w:tcPr>
          <w:p w14:paraId="352EDDC0" w14:textId="77777777" w:rsidR="00FC0821" w:rsidRPr="00154868" w:rsidRDefault="00FC0821" w:rsidP="00FC0821">
            <w:pPr>
              <w:jc w:val="center"/>
              <w:rPr>
                <w:rFonts w:eastAsia="Calibri"/>
              </w:rPr>
            </w:pPr>
            <w:r w:rsidRPr="00154868">
              <w:rPr>
                <w:rFonts w:eastAsia="Calibri"/>
              </w:rPr>
              <w:t>73</w:t>
            </w:r>
          </w:p>
        </w:tc>
        <w:tc>
          <w:tcPr>
            <w:tcW w:w="960" w:type="dxa"/>
            <w:noWrap/>
            <w:hideMark/>
          </w:tcPr>
          <w:p w14:paraId="61FDE06C" w14:textId="77777777" w:rsidR="00FC0821" w:rsidRPr="00154868" w:rsidRDefault="00FC0821" w:rsidP="00FC0821">
            <w:pPr>
              <w:jc w:val="center"/>
              <w:rPr>
                <w:rFonts w:eastAsia="Calibri"/>
              </w:rPr>
            </w:pPr>
            <w:r w:rsidRPr="00154868">
              <w:rPr>
                <w:rFonts w:eastAsia="Calibri"/>
              </w:rPr>
              <w:t>73</w:t>
            </w:r>
          </w:p>
        </w:tc>
        <w:tc>
          <w:tcPr>
            <w:tcW w:w="960" w:type="dxa"/>
            <w:noWrap/>
            <w:hideMark/>
          </w:tcPr>
          <w:p w14:paraId="6397689F" w14:textId="77777777" w:rsidR="00FC0821" w:rsidRPr="00154868" w:rsidRDefault="00FC0821" w:rsidP="00FC0821">
            <w:pPr>
              <w:jc w:val="center"/>
              <w:rPr>
                <w:rFonts w:eastAsia="Calibri"/>
              </w:rPr>
            </w:pPr>
            <w:r w:rsidRPr="00154868">
              <w:rPr>
                <w:rFonts w:eastAsia="Calibri"/>
              </w:rPr>
              <w:t>73</w:t>
            </w:r>
          </w:p>
        </w:tc>
        <w:tc>
          <w:tcPr>
            <w:tcW w:w="960" w:type="dxa"/>
            <w:noWrap/>
            <w:hideMark/>
          </w:tcPr>
          <w:p w14:paraId="4295905A" w14:textId="77777777" w:rsidR="00FC0821" w:rsidRPr="00154868" w:rsidRDefault="00FC0821" w:rsidP="00FC0821">
            <w:pPr>
              <w:jc w:val="center"/>
              <w:rPr>
                <w:rFonts w:eastAsia="Calibri"/>
              </w:rPr>
            </w:pPr>
            <w:r w:rsidRPr="00154868">
              <w:rPr>
                <w:rFonts w:eastAsia="Calibri"/>
              </w:rPr>
              <w:t>73</w:t>
            </w:r>
          </w:p>
        </w:tc>
      </w:tr>
      <w:tr w:rsidR="00154868" w:rsidRPr="00154868" w14:paraId="21E3E013" w14:textId="77777777" w:rsidTr="00154868">
        <w:trPr>
          <w:trHeight w:val="300"/>
        </w:trPr>
        <w:tc>
          <w:tcPr>
            <w:tcW w:w="810" w:type="dxa"/>
            <w:noWrap/>
            <w:hideMark/>
          </w:tcPr>
          <w:p w14:paraId="7D183FC0" w14:textId="77777777" w:rsidR="00FC0821" w:rsidRPr="00154868" w:rsidRDefault="00FC0821" w:rsidP="00FC0821">
            <w:pPr>
              <w:jc w:val="center"/>
              <w:rPr>
                <w:rFonts w:eastAsia="Calibri"/>
              </w:rPr>
            </w:pPr>
            <w:r w:rsidRPr="00154868">
              <w:rPr>
                <w:rFonts w:eastAsia="Calibri"/>
              </w:rPr>
              <w:t>школа</w:t>
            </w:r>
          </w:p>
        </w:tc>
        <w:tc>
          <w:tcPr>
            <w:tcW w:w="711" w:type="dxa"/>
            <w:noWrap/>
            <w:hideMark/>
          </w:tcPr>
          <w:p w14:paraId="2652B026" w14:textId="77777777" w:rsidR="00FC0821" w:rsidRPr="00154868" w:rsidRDefault="00FC0821" w:rsidP="00FC0821">
            <w:pPr>
              <w:jc w:val="center"/>
              <w:rPr>
                <w:rFonts w:eastAsia="Calibri"/>
              </w:rPr>
            </w:pPr>
            <w:r w:rsidRPr="00154868">
              <w:rPr>
                <w:rFonts w:eastAsia="Calibri"/>
              </w:rPr>
              <w:t>100</w:t>
            </w:r>
          </w:p>
        </w:tc>
        <w:tc>
          <w:tcPr>
            <w:tcW w:w="960" w:type="dxa"/>
            <w:noWrap/>
            <w:hideMark/>
          </w:tcPr>
          <w:p w14:paraId="4D3C5DF9" w14:textId="77777777" w:rsidR="00FC0821" w:rsidRPr="00154868" w:rsidRDefault="00FC0821" w:rsidP="00FC0821">
            <w:pPr>
              <w:jc w:val="center"/>
              <w:rPr>
                <w:rFonts w:eastAsia="Calibri"/>
              </w:rPr>
            </w:pPr>
            <w:r w:rsidRPr="00154868">
              <w:rPr>
                <w:rFonts w:eastAsia="Calibri"/>
              </w:rPr>
              <w:t>91,84</w:t>
            </w:r>
          </w:p>
        </w:tc>
        <w:tc>
          <w:tcPr>
            <w:tcW w:w="960" w:type="dxa"/>
            <w:noWrap/>
            <w:hideMark/>
          </w:tcPr>
          <w:p w14:paraId="1FEDEDD4" w14:textId="77777777" w:rsidR="00FC0821" w:rsidRPr="00154868" w:rsidRDefault="00FC0821" w:rsidP="00FC0821">
            <w:pPr>
              <w:jc w:val="center"/>
              <w:rPr>
                <w:rFonts w:eastAsia="Calibri"/>
              </w:rPr>
            </w:pPr>
            <w:r w:rsidRPr="00154868">
              <w:rPr>
                <w:rFonts w:eastAsia="Calibri"/>
              </w:rPr>
              <w:t>70,42</w:t>
            </w:r>
          </w:p>
        </w:tc>
        <w:tc>
          <w:tcPr>
            <w:tcW w:w="812" w:type="dxa"/>
            <w:noWrap/>
            <w:hideMark/>
          </w:tcPr>
          <w:p w14:paraId="05C9A5BA" w14:textId="77777777" w:rsidR="00FC0821" w:rsidRPr="00154868" w:rsidRDefault="00FC0821" w:rsidP="00FC0821">
            <w:pPr>
              <w:jc w:val="center"/>
              <w:rPr>
                <w:rFonts w:eastAsia="Calibri"/>
              </w:rPr>
            </w:pPr>
            <w:r w:rsidRPr="00154868">
              <w:rPr>
                <w:rFonts w:eastAsia="Calibri"/>
              </w:rPr>
              <w:t>81,48</w:t>
            </w:r>
          </w:p>
        </w:tc>
        <w:tc>
          <w:tcPr>
            <w:tcW w:w="711" w:type="dxa"/>
            <w:noWrap/>
            <w:hideMark/>
          </w:tcPr>
          <w:p w14:paraId="23E77D88" w14:textId="77777777" w:rsidR="00FC0821" w:rsidRPr="00154868" w:rsidRDefault="00FC0821" w:rsidP="00FC0821">
            <w:pPr>
              <w:jc w:val="center"/>
              <w:rPr>
                <w:rFonts w:eastAsia="Calibri"/>
              </w:rPr>
            </w:pPr>
            <w:r w:rsidRPr="00154868">
              <w:rPr>
                <w:rFonts w:eastAsia="Calibri"/>
              </w:rPr>
              <w:t>62</w:t>
            </w:r>
          </w:p>
        </w:tc>
        <w:tc>
          <w:tcPr>
            <w:tcW w:w="711" w:type="dxa"/>
            <w:noWrap/>
            <w:hideMark/>
          </w:tcPr>
          <w:p w14:paraId="02C77D49" w14:textId="77777777" w:rsidR="00FC0821" w:rsidRPr="00154868" w:rsidRDefault="00FC0821" w:rsidP="00FC0821">
            <w:pPr>
              <w:jc w:val="center"/>
              <w:rPr>
                <w:rFonts w:eastAsia="Calibri"/>
              </w:rPr>
            </w:pPr>
            <w:r w:rsidRPr="00154868">
              <w:rPr>
                <w:rFonts w:eastAsia="Calibri"/>
              </w:rPr>
              <w:t>30,43</w:t>
            </w:r>
          </w:p>
        </w:tc>
        <w:tc>
          <w:tcPr>
            <w:tcW w:w="711" w:type="dxa"/>
            <w:noWrap/>
            <w:hideMark/>
          </w:tcPr>
          <w:p w14:paraId="3A1E19CF" w14:textId="77777777" w:rsidR="00FC0821" w:rsidRPr="00154868" w:rsidRDefault="00FC0821" w:rsidP="00FC0821">
            <w:pPr>
              <w:jc w:val="center"/>
              <w:rPr>
                <w:rFonts w:eastAsia="Calibri"/>
              </w:rPr>
            </w:pPr>
            <w:r w:rsidRPr="00154868">
              <w:rPr>
                <w:rFonts w:eastAsia="Calibri"/>
              </w:rPr>
              <w:t>33,33</w:t>
            </w:r>
          </w:p>
        </w:tc>
        <w:tc>
          <w:tcPr>
            <w:tcW w:w="844" w:type="dxa"/>
            <w:noWrap/>
            <w:hideMark/>
          </w:tcPr>
          <w:p w14:paraId="2FD0EE33" w14:textId="77777777" w:rsidR="00FC0821" w:rsidRPr="00154868" w:rsidRDefault="00FC0821" w:rsidP="00FC0821">
            <w:pPr>
              <w:jc w:val="center"/>
              <w:rPr>
                <w:rFonts w:eastAsia="Calibri"/>
              </w:rPr>
            </w:pPr>
            <w:r w:rsidRPr="00154868">
              <w:rPr>
                <w:rFonts w:eastAsia="Calibri"/>
              </w:rPr>
              <w:t>90</w:t>
            </w:r>
          </w:p>
        </w:tc>
        <w:tc>
          <w:tcPr>
            <w:tcW w:w="960" w:type="dxa"/>
            <w:noWrap/>
            <w:hideMark/>
          </w:tcPr>
          <w:p w14:paraId="7D4ED664" w14:textId="77777777" w:rsidR="00FC0821" w:rsidRPr="00154868" w:rsidRDefault="00FC0821" w:rsidP="00FC0821">
            <w:pPr>
              <w:jc w:val="center"/>
              <w:rPr>
                <w:rFonts w:eastAsia="Calibri"/>
              </w:rPr>
            </w:pPr>
            <w:r w:rsidRPr="00154868">
              <w:rPr>
                <w:rFonts w:eastAsia="Calibri"/>
              </w:rPr>
              <w:t>50</w:t>
            </w:r>
          </w:p>
        </w:tc>
        <w:tc>
          <w:tcPr>
            <w:tcW w:w="960" w:type="dxa"/>
            <w:noWrap/>
            <w:hideMark/>
          </w:tcPr>
          <w:p w14:paraId="5483BF8D" w14:textId="77777777" w:rsidR="00FC0821" w:rsidRPr="00154868" w:rsidRDefault="00FC0821" w:rsidP="00FC0821">
            <w:pPr>
              <w:jc w:val="center"/>
              <w:rPr>
                <w:rFonts w:eastAsia="Calibri"/>
              </w:rPr>
            </w:pPr>
            <w:r w:rsidRPr="00154868">
              <w:rPr>
                <w:rFonts w:eastAsia="Calibri"/>
              </w:rPr>
              <w:t>71,43</w:t>
            </w:r>
          </w:p>
        </w:tc>
        <w:tc>
          <w:tcPr>
            <w:tcW w:w="960" w:type="dxa"/>
            <w:noWrap/>
            <w:hideMark/>
          </w:tcPr>
          <w:p w14:paraId="5D585C90" w14:textId="77777777" w:rsidR="00FC0821" w:rsidRPr="00154868" w:rsidRDefault="00FC0821" w:rsidP="00FC0821">
            <w:pPr>
              <w:jc w:val="center"/>
              <w:rPr>
                <w:rFonts w:eastAsia="Calibri"/>
              </w:rPr>
            </w:pPr>
            <w:r w:rsidRPr="00154868">
              <w:rPr>
                <w:rFonts w:eastAsia="Calibri"/>
              </w:rPr>
              <w:t>92,86</w:t>
            </w:r>
          </w:p>
        </w:tc>
      </w:tr>
    </w:tbl>
    <w:p w14:paraId="3E17F1A0" w14:textId="77777777" w:rsidR="00FC0821" w:rsidRPr="00154868" w:rsidRDefault="00FC0821" w:rsidP="00FC0821">
      <w:pPr>
        <w:widowControl/>
        <w:autoSpaceDE/>
        <w:autoSpaceDN/>
        <w:jc w:val="center"/>
        <w:rPr>
          <w:rFonts w:eastAsia="Calibri"/>
          <w:sz w:val="24"/>
          <w:szCs w:val="24"/>
        </w:rPr>
      </w:pPr>
      <w:r w:rsidRPr="00154868">
        <w:rPr>
          <w:rFonts w:eastAsia="Calibri"/>
          <w:sz w:val="24"/>
          <w:szCs w:val="24"/>
        </w:rPr>
        <w:fldChar w:fldCharType="end"/>
      </w:r>
      <w:r w:rsidRPr="00154868">
        <w:rPr>
          <w:rFonts w:eastAsia="Calibri"/>
          <w:sz w:val="24"/>
          <w:szCs w:val="24"/>
        </w:rPr>
        <w:t>(СОШ Кенада 5кл. нет)</w:t>
      </w:r>
    </w:p>
    <w:p w14:paraId="379D4DDC" w14:textId="77777777" w:rsidR="00FC0821" w:rsidRPr="002625D7" w:rsidRDefault="00FC0821" w:rsidP="00FC0821">
      <w:pPr>
        <w:widowControl/>
        <w:autoSpaceDE/>
        <w:autoSpaceDN/>
        <w:jc w:val="center"/>
        <w:rPr>
          <w:rFonts w:eastAsia="Calibri"/>
          <w:sz w:val="24"/>
          <w:szCs w:val="24"/>
        </w:rPr>
      </w:pPr>
      <w:r w:rsidRPr="002625D7">
        <w:rPr>
          <w:rFonts w:eastAsia="Calibri"/>
          <w:sz w:val="24"/>
          <w:szCs w:val="24"/>
        </w:rPr>
        <w:t>Математика весна - 4 кл. (осень – 5 кл.)</w:t>
      </w:r>
    </w:p>
    <w:tbl>
      <w:tblPr>
        <w:tblStyle w:val="11"/>
        <w:tblW w:w="0" w:type="auto"/>
        <w:tblLook w:val="04A0" w:firstRow="1" w:lastRow="0" w:firstColumn="1" w:lastColumn="0" w:noHBand="0" w:noVBand="1"/>
      </w:tblPr>
      <w:tblGrid>
        <w:gridCol w:w="534"/>
        <w:gridCol w:w="4251"/>
        <w:gridCol w:w="2393"/>
        <w:gridCol w:w="2393"/>
      </w:tblGrid>
      <w:tr w:rsidR="00685956" w:rsidRPr="002625D7" w14:paraId="6E497887" w14:textId="77777777" w:rsidTr="0003336A">
        <w:tc>
          <w:tcPr>
            <w:tcW w:w="534" w:type="dxa"/>
          </w:tcPr>
          <w:p w14:paraId="28C0B662" w14:textId="77777777" w:rsidR="00FC0821" w:rsidRPr="002625D7" w:rsidRDefault="00FC0821" w:rsidP="00FC0821">
            <w:pPr>
              <w:jc w:val="both"/>
              <w:rPr>
                <w:rFonts w:eastAsia="Calibri"/>
                <w:sz w:val="24"/>
                <w:szCs w:val="24"/>
              </w:rPr>
            </w:pPr>
            <w:r w:rsidRPr="002625D7">
              <w:rPr>
                <w:rFonts w:eastAsia="Calibri"/>
                <w:sz w:val="24"/>
                <w:szCs w:val="24"/>
              </w:rPr>
              <w:t>№</w:t>
            </w:r>
          </w:p>
        </w:tc>
        <w:tc>
          <w:tcPr>
            <w:tcW w:w="4251" w:type="dxa"/>
          </w:tcPr>
          <w:p w14:paraId="04218FB1" w14:textId="77777777" w:rsidR="00FC0821" w:rsidRPr="002625D7" w:rsidRDefault="00FC0821" w:rsidP="00FC0821">
            <w:pPr>
              <w:jc w:val="both"/>
              <w:rPr>
                <w:rFonts w:eastAsia="Calibri"/>
                <w:sz w:val="24"/>
                <w:szCs w:val="24"/>
              </w:rPr>
            </w:pPr>
            <w:r w:rsidRPr="002625D7">
              <w:rPr>
                <w:rFonts w:eastAsia="Calibri"/>
                <w:sz w:val="24"/>
                <w:szCs w:val="24"/>
              </w:rPr>
              <w:t>ОО</w:t>
            </w:r>
          </w:p>
        </w:tc>
        <w:tc>
          <w:tcPr>
            <w:tcW w:w="2393" w:type="dxa"/>
          </w:tcPr>
          <w:p w14:paraId="169234B9" w14:textId="77777777" w:rsidR="00FC0821" w:rsidRPr="002625D7" w:rsidRDefault="00FC0821" w:rsidP="00FC0821">
            <w:pPr>
              <w:jc w:val="both"/>
              <w:rPr>
                <w:rFonts w:eastAsia="Calibri"/>
                <w:sz w:val="24"/>
                <w:szCs w:val="24"/>
              </w:rPr>
            </w:pPr>
            <w:r w:rsidRPr="002625D7">
              <w:rPr>
                <w:rFonts w:eastAsia="Calibri"/>
                <w:sz w:val="24"/>
                <w:szCs w:val="24"/>
              </w:rPr>
              <w:t>успеваемость</w:t>
            </w:r>
          </w:p>
        </w:tc>
        <w:tc>
          <w:tcPr>
            <w:tcW w:w="2393" w:type="dxa"/>
          </w:tcPr>
          <w:p w14:paraId="01FD5243" w14:textId="77777777" w:rsidR="00FC0821" w:rsidRPr="002625D7" w:rsidRDefault="00FC0821" w:rsidP="00FC0821">
            <w:pPr>
              <w:jc w:val="both"/>
              <w:rPr>
                <w:rFonts w:eastAsia="Calibri"/>
                <w:sz w:val="24"/>
                <w:szCs w:val="24"/>
              </w:rPr>
            </w:pPr>
            <w:r w:rsidRPr="002625D7">
              <w:rPr>
                <w:rFonts w:eastAsia="Calibri"/>
                <w:sz w:val="24"/>
                <w:szCs w:val="24"/>
              </w:rPr>
              <w:t>качество</w:t>
            </w:r>
          </w:p>
        </w:tc>
      </w:tr>
      <w:tr w:rsidR="00685956" w:rsidRPr="002625D7" w14:paraId="1E8D5B09" w14:textId="77777777" w:rsidTr="0003336A">
        <w:tc>
          <w:tcPr>
            <w:tcW w:w="534" w:type="dxa"/>
          </w:tcPr>
          <w:p w14:paraId="13A1C8FC" w14:textId="77777777" w:rsidR="00FC0821" w:rsidRPr="002625D7" w:rsidRDefault="00FC0821" w:rsidP="00FC0821">
            <w:pPr>
              <w:jc w:val="both"/>
              <w:rPr>
                <w:rFonts w:eastAsia="Calibri"/>
                <w:sz w:val="24"/>
                <w:szCs w:val="24"/>
              </w:rPr>
            </w:pPr>
            <w:r w:rsidRPr="002625D7">
              <w:rPr>
                <w:rFonts w:eastAsia="Calibri"/>
                <w:sz w:val="24"/>
                <w:szCs w:val="24"/>
              </w:rPr>
              <w:t>1</w:t>
            </w:r>
          </w:p>
        </w:tc>
        <w:tc>
          <w:tcPr>
            <w:tcW w:w="4251" w:type="dxa"/>
          </w:tcPr>
          <w:p w14:paraId="40A8325B" w14:textId="77777777" w:rsidR="00FC0821" w:rsidRPr="002625D7" w:rsidRDefault="00FC0821" w:rsidP="00FC0821">
            <w:pPr>
              <w:jc w:val="both"/>
              <w:rPr>
                <w:rFonts w:eastAsia="Calibri"/>
                <w:sz w:val="24"/>
                <w:szCs w:val="24"/>
              </w:rPr>
            </w:pPr>
            <w:r w:rsidRPr="002625D7">
              <w:rPr>
                <w:rFonts w:eastAsia="Calibri"/>
                <w:sz w:val="24"/>
                <w:szCs w:val="24"/>
              </w:rPr>
              <w:t>край</w:t>
            </w:r>
          </w:p>
        </w:tc>
        <w:tc>
          <w:tcPr>
            <w:tcW w:w="2393" w:type="dxa"/>
          </w:tcPr>
          <w:p w14:paraId="0FA0997D" w14:textId="77777777" w:rsidR="00FC0821" w:rsidRPr="002625D7" w:rsidRDefault="00FC0821" w:rsidP="00FC0821">
            <w:pPr>
              <w:jc w:val="both"/>
              <w:rPr>
                <w:rFonts w:eastAsia="Calibri"/>
                <w:sz w:val="24"/>
                <w:szCs w:val="24"/>
              </w:rPr>
            </w:pPr>
            <w:r w:rsidRPr="002625D7">
              <w:rPr>
                <w:rFonts w:eastAsia="Calibri"/>
                <w:sz w:val="24"/>
                <w:szCs w:val="24"/>
              </w:rPr>
              <w:t>95,53/92,18</w:t>
            </w:r>
          </w:p>
        </w:tc>
        <w:tc>
          <w:tcPr>
            <w:tcW w:w="2393" w:type="dxa"/>
          </w:tcPr>
          <w:p w14:paraId="1F2D0E61" w14:textId="77777777" w:rsidR="00FC0821" w:rsidRPr="002625D7" w:rsidRDefault="00FC0821" w:rsidP="00FC0821">
            <w:pPr>
              <w:jc w:val="both"/>
              <w:rPr>
                <w:rFonts w:eastAsia="Calibri"/>
                <w:sz w:val="24"/>
                <w:szCs w:val="24"/>
              </w:rPr>
            </w:pPr>
            <w:r w:rsidRPr="002625D7">
              <w:rPr>
                <w:rFonts w:eastAsia="Calibri"/>
                <w:sz w:val="24"/>
                <w:szCs w:val="24"/>
              </w:rPr>
              <w:t>71,06/44,41</w:t>
            </w:r>
          </w:p>
        </w:tc>
      </w:tr>
      <w:tr w:rsidR="00685956" w:rsidRPr="002625D7" w14:paraId="02A8EF0B" w14:textId="77777777" w:rsidTr="0003336A">
        <w:tc>
          <w:tcPr>
            <w:tcW w:w="534" w:type="dxa"/>
          </w:tcPr>
          <w:p w14:paraId="2FEA19CC" w14:textId="77777777" w:rsidR="00FC0821" w:rsidRPr="002625D7" w:rsidRDefault="00FC0821" w:rsidP="00FC0821">
            <w:pPr>
              <w:jc w:val="both"/>
              <w:rPr>
                <w:rFonts w:eastAsia="Calibri"/>
                <w:sz w:val="24"/>
                <w:szCs w:val="24"/>
              </w:rPr>
            </w:pPr>
            <w:r w:rsidRPr="002625D7">
              <w:rPr>
                <w:rFonts w:eastAsia="Calibri"/>
                <w:sz w:val="24"/>
                <w:szCs w:val="24"/>
              </w:rPr>
              <w:t>2</w:t>
            </w:r>
          </w:p>
        </w:tc>
        <w:tc>
          <w:tcPr>
            <w:tcW w:w="4251" w:type="dxa"/>
          </w:tcPr>
          <w:p w14:paraId="42EC836C" w14:textId="77777777" w:rsidR="00FC0821" w:rsidRPr="002625D7" w:rsidRDefault="00FC0821" w:rsidP="00FC0821">
            <w:pPr>
              <w:jc w:val="both"/>
              <w:rPr>
                <w:rFonts w:eastAsia="Calibri"/>
                <w:sz w:val="24"/>
                <w:szCs w:val="24"/>
              </w:rPr>
            </w:pPr>
            <w:r w:rsidRPr="002625D7">
              <w:rPr>
                <w:rFonts w:eastAsia="Calibri"/>
                <w:sz w:val="24"/>
                <w:szCs w:val="24"/>
              </w:rPr>
              <w:t>район</w:t>
            </w:r>
          </w:p>
        </w:tc>
        <w:tc>
          <w:tcPr>
            <w:tcW w:w="2393" w:type="dxa"/>
          </w:tcPr>
          <w:p w14:paraId="067A97AF" w14:textId="77777777" w:rsidR="00FC0821" w:rsidRPr="002625D7" w:rsidRDefault="00FC0821" w:rsidP="00FC0821">
            <w:pPr>
              <w:jc w:val="both"/>
              <w:rPr>
                <w:rFonts w:eastAsia="Calibri"/>
                <w:sz w:val="24"/>
                <w:szCs w:val="24"/>
              </w:rPr>
            </w:pPr>
            <w:r w:rsidRPr="002625D7">
              <w:rPr>
                <w:rFonts w:eastAsia="Calibri"/>
                <w:sz w:val="24"/>
                <w:szCs w:val="24"/>
              </w:rPr>
              <w:t>99,36/94</w:t>
            </w:r>
          </w:p>
        </w:tc>
        <w:tc>
          <w:tcPr>
            <w:tcW w:w="2393" w:type="dxa"/>
          </w:tcPr>
          <w:p w14:paraId="2819D90F" w14:textId="77777777" w:rsidR="00FC0821" w:rsidRPr="002625D7" w:rsidRDefault="00FC0821" w:rsidP="00FC0821">
            <w:pPr>
              <w:jc w:val="both"/>
              <w:rPr>
                <w:rFonts w:eastAsia="Calibri"/>
                <w:sz w:val="24"/>
                <w:szCs w:val="24"/>
              </w:rPr>
            </w:pPr>
            <w:r w:rsidRPr="002625D7">
              <w:rPr>
                <w:rFonts w:eastAsia="Calibri"/>
                <w:sz w:val="24"/>
                <w:szCs w:val="24"/>
              </w:rPr>
              <w:t>70,7/57,5</w:t>
            </w:r>
          </w:p>
        </w:tc>
      </w:tr>
      <w:tr w:rsidR="00685956" w:rsidRPr="002625D7" w14:paraId="357A8103" w14:textId="77777777" w:rsidTr="0003336A">
        <w:tc>
          <w:tcPr>
            <w:tcW w:w="534" w:type="dxa"/>
          </w:tcPr>
          <w:p w14:paraId="25E71D43" w14:textId="77777777" w:rsidR="00FC0821" w:rsidRPr="002625D7" w:rsidRDefault="00FC0821" w:rsidP="00FC0821">
            <w:pPr>
              <w:jc w:val="both"/>
              <w:rPr>
                <w:rFonts w:eastAsia="Calibri"/>
                <w:sz w:val="24"/>
                <w:szCs w:val="24"/>
              </w:rPr>
            </w:pPr>
            <w:r w:rsidRPr="002625D7">
              <w:rPr>
                <w:rFonts w:eastAsia="Calibri"/>
                <w:sz w:val="24"/>
                <w:szCs w:val="24"/>
              </w:rPr>
              <w:t>3</w:t>
            </w:r>
          </w:p>
        </w:tc>
        <w:tc>
          <w:tcPr>
            <w:tcW w:w="4251" w:type="dxa"/>
          </w:tcPr>
          <w:p w14:paraId="2E5A69E3" w14:textId="77777777" w:rsidR="00FC0821" w:rsidRPr="002625D7" w:rsidRDefault="00FC0821" w:rsidP="00FC0821">
            <w:pPr>
              <w:jc w:val="both"/>
              <w:rPr>
                <w:rFonts w:eastAsia="Calibri"/>
                <w:sz w:val="24"/>
                <w:szCs w:val="24"/>
              </w:rPr>
            </w:pPr>
            <w:r w:rsidRPr="002625D7">
              <w:rPr>
                <w:rFonts w:eastAsia="Calibri"/>
                <w:sz w:val="24"/>
                <w:szCs w:val="24"/>
              </w:rPr>
              <w:t>СОШ №2</w:t>
            </w:r>
          </w:p>
        </w:tc>
        <w:tc>
          <w:tcPr>
            <w:tcW w:w="2393" w:type="dxa"/>
          </w:tcPr>
          <w:p w14:paraId="5D9CEC13" w14:textId="77777777" w:rsidR="00FC0821" w:rsidRPr="002625D7" w:rsidRDefault="00FC0821" w:rsidP="00FC0821">
            <w:pPr>
              <w:jc w:val="both"/>
              <w:rPr>
                <w:rFonts w:eastAsia="Calibri"/>
                <w:sz w:val="24"/>
                <w:szCs w:val="24"/>
              </w:rPr>
            </w:pPr>
            <w:r w:rsidRPr="002625D7">
              <w:rPr>
                <w:rFonts w:eastAsia="Calibri"/>
                <w:sz w:val="24"/>
                <w:szCs w:val="24"/>
              </w:rPr>
              <w:t>100</w:t>
            </w:r>
          </w:p>
        </w:tc>
        <w:tc>
          <w:tcPr>
            <w:tcW w:w="2393" w:type="dxa"/>
          </w:tcPr>
          <w:p w14:paraId="68198119" w14:textId="77777777" w:rsidR="00FC0821" w:rsidRPr="002625D7" w:rsidRDefault="00FC0821" w:rsidP="00FC0821">
            <w:pPr>
              <w:jc w:val="both"/>
              <w:rPr>
                <w:rFonts w:eastAsia="Calibri"/>
                <w:sz w:val="24"/>
                <w:szCs w:val="24"/>
              </w:rPr>
            </w:pPr>
            <w:r w:rsidRPr="002625D7">
              <w:rPr>
                <w:rFonts w:eastAsia="Calibri"/>
                <w:sz w:val="24"/>
                <w:szCs w:val="24"/>
              </w:rPr>
              <w:t>48</w:t>
            </w:r>
          </w:p>
        </w:tc>
      </w:tr>
      <w:tr w:rsidR="00685956" w:rsidRPr="002625D7" w14:paraId="3BDB1EA5" w14:textId="77777777" w:rsidTr="0003336A">
        <w:tc>
          <w:tcPr>
            <w:tcW w:w="534" w:type="dxa"/>
          </w:tcPr>
          <w:p w14:paraId="37B41D44" w14:textId="77777777" w:rsidR="00FC0821" w:rsidRPr="002625D7" w:rsidRDefault="00FC0821" w:rsidP="00FC0821">
            <w:pPr>
              <w:jc w:val="both"/>
              <w:rPr>
                <w:rFonts w:eastAsia="Calibri"/>
                <w:sz w:val="24"/>
                <w:szCs w:val="24"/>
              </w:rPr>
            </w:pPr>
            <w:r w:rsidRPr="002625D7">
              <w:rPr>
                <w:rFonts w:eastAsia="Calibri"/>
                <w:sz w:val="24"/>
                <w:szCs w:val="24"/>
              </w:rPr>
              <w:t>4</w:t>
            </w:r>
          </w:p>
        </w:tc>
        <w:tc>
          <w:tcPr>
            <w:tcW w:w="4251" w:type="dxa"/>
          </w:tcPr>
          <w:p w14:paraId="13D396FE" w14:textId="77777777" w:rsidR="00FC0821" w:rsidRPr="002625D7" w:rsidRDefault="00FC0821" w:rsidP="00FC0821">
            <w:pPr>
              <w:jc w:val="both"/>
              <w:rPr>
                <w:rFonts w:eastAsia="Calibri"/>
                <w:sz w:val="24"/>
                <w:szCs w:val="24"/>
              </w:rPr>
            </w:pPr>
            <w:r w:rsidRPr="002625D7">
              <w:rPr>
                <w:rFonts w:eastAsia="Calibri"/>
                <w:sz w:val="24"/>
                <w:szCs w:val="24"/>
              </w:rPr>
              <w:t>СОШ №3</w:t>
            </w:r>
          </w:p>
        </w:tc>
        <w:tc>
          <w:tcPr>
            <w:tcW w:w="2393" w:type="dxa"/>
          </w:tcPr>
          <w:p w14:paraId="37544738" w14:textId="77777777" w:rsidR="00FC0821" w:rsidRPr="002625D7" w:rsidRDefault="00FC0821" w:rsidP="00FC0821">
            <w:pPr>
              <w:jc w:val="both"/>
              <w:rPr>
                <w:rFonts w:eastAsia="Calibri"/>
                <w:sz w:val="24"/>
                <w:szCs w:val="24"/>
              </w:rPr>
            </w:pPr>
            <w:r w:rsidRPr="002625D7">
              <w:rPr>
                <w:rFonts w:eastAsia="Calibri"/>
                <w:sz w:val="24"/>
                <w:szCs w:val="24"/>
              </w:rPr>
              <w:t>100</w:t>
            </w:r>
          </w:p>
        </w:tc>
        <w:tc>
          <w:tcPr>
            <w:tcW w:w="2393" w:type="dxa"/>
          </w:tcPr>
          <w:p w14:paraId="373D0AFB" w14:textId="77777777" w:rsidR="00FC0821" w:rsidRPr="002625D7" w:rsidRDefault="00FC0821" w:rsidP="00FC0821">
            <w:pPr>
              <w:jc w:val="both"/>
              <w:rPr>
                <w:rFonts w:eastAsia="Calibri"/>
                <w:sz w:val="24"/>
                <w:szCs w:val="24"/>
              </w:rPr>
            </w:pPr>
            <w:r w:rsidRPr="002625D7">
              <w:rPr>
                <w:rFonts w:eastAsia="Calibri"/>
                <w:sz w:val="24"/>
                <w:szCs w:val="24"/>
              </w:rPr>
              <w:t>62</w:t>
            </w:r>
          </w:p>
        </w:tc>
      </w:tr>
      <w:tr w:rsidR="00685956" w:rsidRPr="002625D7" w14:paraId="6B9C218A" w14:textId="77777777" w:rsidTr="0003336A">
        <w:tc>
          <w:tcPr>
            <w:tcW w:w="534" w:type="dxa"/>
          </w:tcPr>
          <w:p w14:paraId="60336327" w14:textId="77777777" w:rsidR="00FC0821" w:rsidRPr="002625D7" w:rsidRDefault="00FC0821" w:rsidP="00FC0821">
            <w:pPr>
              <w:jc w:val="both"/>
              <w:rPr>
                <w:rFonts w:eastAsia="Calibri"/>
                <w:sz w:val="24"/>
                <w:szCs w:val="24"/>
              </w:rPr>
            </w:pPr>
            <w:r w:rsidRPr="002625D7">
              <w:rPr>
                <w:rFonts w:eastAsia="Calibri"/>
                <w:sz w:val="24"/>
                <w:szCs w:val="24"/>
              </w:rPr>
              <w:t>5</w:t>
            </w:r>
          </w:p>
        </w:tc>
        <w:tc>
          <w:tcPr>
            <w:tcW w:w="4251" w:type="dxa"/>
          </w:tcPr>
          <w:p w14:paraId="2E6FA663" w14:textId="77777777" w:rsidR="00FC0821" w:rsidRPr="002625D7" w:rsidRDefault="00FC0821" w:rsidP="00FC0821">
            <w:pPr>
              <w:jc w:val="both"/>
              <w:rPr>
                <w:rFonts w:eastAsia="Calibri"/>
                <w:sz w:val="24"/>
                <w:szCs w:val="24"/>
              </w:rPr>
            </w:pPr>
            <w:r w:rsidRPr="002625D7">
              <w:rPr>
                <w:rFonts w:eastAsia="Calibri"/>
                <w:sz w:val="24"/>
                <w:szCs w:val="24"/>
              </w:rPr>
              <w:t>СОШ №4</w:t>
            </w:r>
          </w:p>
        </w:tc>
        <w:tc>
          <w:tcPr>
            <w:tcW w:w="2393" w:type="dxa"/>
          </w:tcPr>
          <w:p w14:paraId="0C4EE7EE" w14:textId="77777777" w:rsidR="00FC0821" w:rsidRPr="002625D7" w:rsidRDefault="00FC0821" w:rsidP="00FC0821">
            <w:pPr>
              <w:jc w:val="both"/>
              <w:rPr>
                <w:rFonts w:eastAsia="Calibri"/>
                <w:sz w:val="24"/>
                <w:szCs w:val="24"/>
              </w:rPr>
            </w:pPr>
            <w:r w:rsidRPr="002625D7">
              <w:rPr>
                <w:rFonts w:eastAsia="Calibri"/>
                <w:sz w:val="24"/>
                <w:szCs w:val="24"/>
              </w:rPr>
              <w:t>98,61</w:t>
            </w:r>
          </w:p>
        </w:tc>
        <w:tc>
          <w:tcPr>
            <w:tcW w:w="2393" w:type="dxa"/>
          </w:tcPr>
          <w:p w14:paraId="4A243F45" w14:textId="77777777" w:rsidR="00FC0821" w:rsidRPr="002625D7" w:rsidRDefault="00FC0821" w:rsidP="00FC0821">
            <w:pPr>
              <w:jc w:val="both"/>
              <w:rPr>
                <w:rFonts w:eastAsia="Calibri"/>
                <w:sz w:val="24"/>
                <w:szCs w:val="24"/>
              </w:rPr>
            </w:pPr>
            <w:r w:rsidRPr="002625D7">
              <w:rPr>
                <w:rFonts w:eastAsia="Calibri"/>
                <w:sz w:val="24"/>
                <w:szCs w:val="24"/>
              </w:rPr>
              <w:t>81,4</w:t>
            </w:r>
          </w:p>
        </w:tc>
      </w:tr>
      <w:tr w:rsidR="00685956" w:rsidRPr="002625D7" w14:paraId="03DC53C3" w14:textId="77777777" w:rsidTr="0003336A">
        <w:tc>
          <w:tcPr>
            <w:tcW w:w="534" w:type="dxa"/>
          </w:tcPr>
          <w:p w14:paraId="5FBFA56A" w14:textId="77777777" w:rsidR="00FC0821" w:rsidRPr="002625D7" w:rsidRDefault="00FC0821" w:rsidP="00FC0821">
            <w:pPr>
              <w:jc w:val="both"/>
              <w:rPr>
                <w:rFonts w:eastAsia="Calibri"/>
                <w:sz w:val="24"/>
                <w:szCs w:val="24"/>
              </w:rPr>
            </w:pPr>
            <w:r w:rsidRPr="002625D7">
              <w:rPr>
                <w:rFonts w:eastAsia="Calibri"/>
                <w:sz w:val="24"/>
                <w:szCs w:val="24"/>
              </w:rPr>
              <w:t>6</w:t>
            </w:r>
          </w:p>
        </w:tc>
        <w:tc>
          <w:tcPr>
            <w:tcW w:w="4251" w:type="dxa"/>
          </w:tcPr>
          <w:p w14:paraId="5639BE21" w14:textId="77777777" w:rsidR="00FC0821" w:rsidRPr="002625D7" w:rsidRDefault="00FC0821" w:rsidP="00FC0821">
            <w:pPr>
              <w:jc w:val="both"/>
              <w:rPr>
                <w:rFonts w:eastAsia="Calibri"/>
                <w:sz w:val="24"/>
                <w:szCs w:val="24"/>
              </w:rPr>
            </w:pPr>
            <w:r w:rsidRPr="002625D7">
              <w:rPr>
                <w:rFonts w:eastAsia="Calibri"/>
                <w:sz w:val="24"/>
                <w:szCs w:val="24"/>
              </w:rPr>
              <w:t>СОШ п.Октябрьский</w:t>
            </w:r>
          </w:p>
        </w:tc>
        <w:tc>
          <w:tcPr>
            <w:tcW w:w="2393" w:type="dxa"/>
          </w:tcPr>
          <w:p w14:paraId="003FE40A" w14:textId="77777777" w:rsidR="00FC0821" w:rsidRPr="002625D7" w:rsidRDefault="00FC0821" w:rsidP="00FC0821">
            <w:pPr>
              <w:jc w:val="both"/>
              <w:rPr>
                <w:rFonts w:eastAsia="Calibri"/>
                <w:sz w:val="24"/>
                <w:szCs w:val="24"/>
              </w:rPr>
            </w:pPr>
            <w:r w:rsidRPr="002625D7">
              <w:rPr>
                <w:rFonts w:eastAsia="Calibri"/>
                <w:sz w:val="24"/>
                <w:szCs w:val="24"/>
              </w:rPr>
              <w:t>94,12</w:t>
            </w:r>
          </w:p>
        </w:tc>
        <w:tc>
          <w:tcPr>
            <w:tcW w:w="2393" w:type="dxa"/>
          </w:tcPr>
          <w:p w14:paraId="2E1C0443" w14:textId="77777777" w:rsidR="00FC0821" w:rsidRPr="002625D7" w:rsidRDefault="00FC0821" w:rsidP="00FC0821">
            <w:pPr>
              <w:jc w:val="both"/>
              <w:rPr>
                <w:rFonts w:eastAsia="Calibri"/>
                <w:sz w:val="24"/>
                <w:szCs w:val="24"/>
              </w:rPr>
            </w:pPr>
            <w:r w:rsidRPr="002625D7">
              <w:rPr>
                <w:rFonts w:eastAsia="Calibri"/>
                <w:sz w:val="24"/>
                <w:szCs w:val="24"/>
              </w:rPr>
              <w:t>69,12</w:t>
            </w:r>
          </w:p>
        </w:tc>
      </w:tr>
      <w:tr w:rsidR="00685956" w:rsidRPr="002625D7" w14:paraId="276F7AF6" w14:textId="77777777" w:rsidTr="0003336A">
        <w:tc>
          <w:tcPr>
            <w:tcW w:w="534" w:type="dxa"/>
          </w:tcPr>
          <w:p w14:paraId="36862466" w14:textId="77777777" w:rsidR="00FC0821" w:rsidRPr="002625D7" w:rsidRDefault="00FC0821" w:rsidP="00FC0821">
            <w:pPr>
              <w:jc w:val="both"/>
              <w:rPr>
                <w:rFonts w:eastAsia="Calibri"/>
                <w:sz w:val="24"/>
                <w:szCs w:val="24"/>
              </w:rPr>
            </w:pPr>
            <w:r w:rsidRPr="002625D7">
              <w:rPr>
                <w:rFonts w:eastAsia="Calibri"/>
                <w:sz w:val="24"/>
                <w:szCs w:val="24"/>
              </w:rPr>
              <w:t>7</w:t>
            </w:r>
          </w:p>
        </w:tc>
        <w:tc>
          <w:tcPr>
            <w:tcW w:w="4251" w:type="dxa"/>
          </w:tcPr>
          <w:p w14:paraId="532F3E9C" w14:textId="77777777" w:rsidR="00FC0821" w:rsidRPr="002625D7" w:rsidRDefault="00FC0821" w:rsidP="00FC0821">
            <w:pPr>
              <w:jc w:val="both"/>
              <w:rPr>
                <w:rFonts w:eastAsia="Calibri"/>
                <w:sz w:val="24"/>
                <w:szCs w:val="24"/>
              </w:rPr>
            </w:pPr>
            <w:r w:rsidRPr="002625D7">
              <w:rPr>
                <w:rFonts w:eastAsia="Calibri"/>
                <w:sz w:val="24"/>
                <w:szCs w:val="24"/>
              </w:rPr>
              <w:t>СОШ п.Токи</w:t>
            </w:r>
          </w:p>
        </w:tc>
        <w:tc>
          <w:tcPr>
            <w:tcW w:w="2393" w:type="dxa"/>
          </w:tcPr>
          <w:p w14:paraId="5681D38B" w14:textId="77777777" w:rsidR="00FC0821" w:rsidRPr="002625D7" w:rsidRDefault="00FC0821" w:rsidP="00FC0821">
            <w:pPr>
              <w:jc w:val="both"/>
              <w:rPr>
                <w:rFonts w:eastAsia="Calibri"/>
                <w:sz w:val="24"/>
                <w:szCs w:val="24"/>
              </w:rPr>
            </w:pPr>
            <w:r w:rsidRPr="002625D7">
              <w:rPr>
                <w:rFonts w:eastAsia="Calibri"/>
                <w:sz w:val="24"/>
                <w:szCs w:val="24"/>
              </w:rPr>
              <w:t>92,86</w:t>
            </w:r>
          </w:p>
        </w:tc>
        <w:tc>
          <w:tcPr>
            <w:tcW w:w="2393" w:type="dxa"/>
          </w:tcPr>
          <w:p w14:paraId="4D9D526A" w14:textId="77777777" w:rsidR="00FC0821" w:rsidRPr="002625D7" w:rsidRDefault="00FC0821" w:rsidP="00FC0821">
            <w:pPr>
              <w:jc w:val="both"/>
              <w:rPr>
                <w:rFonts w:eastAsia="Calibri"/>
                <w:sz w:val="24"/>
                <w:szCs w:val="24"/>
              </w:rPr>
            </w:pPr>
            <w:r w:rsidRPr="002625D7">
              <w:rPr>
                <w:rFonts w:eastAsia="Calibri"/>
                <w:sz w:val="24"/>
                <w:szCs w:val="24"/>
              </w:rPr>
              <w:t>64,29</w:t>
            </w:r>
          </w:p>
        </w:tc>
      </w:tr>
      <w:tr w:rsidR="00685956" w:rsidRPr="002625D7" w14:paraId="21516183" w14:textId="77777777" w:rsidTr="0003336A">
        <w:tc>
          <w:tcPr>
            <w:tcW w:w="534" w:type="dxa"/>
          </w:tcPr>
          <w:p w14:paraId="7ACCE9A8" w14:textId="77777777" w:rsidR="00FC0821" w:rsidRPr="002625D7" w:rsidRDefault="00FC0821" w:rsidP="00FC0821">
            <w:pPr>
              <w:jc w:val="both"/>
              <w:rPr>
                <w:rFonts w:eastAsia="Calibri"/>
                <w:sz w:val="24"/>
                <w:szCs w:val="24"/>
              </w:rPr>
            </w:pPr>
            <w:r w:rsidRPr="002625D7">
              <w:rPr>
                <w:rFonts w:eastAsia="Calibri"/>
                <w:sz w:val="24"/>
                <w:szCs w:val="24"/>
              </w:rPr>
              <w:t>8</w:t>
            </w:r>
          </w:p>
        </w:tc>
        <w:tc>
          <w:tcPr>
            <w:tcW w:w="4251" w:type="dxa"/>
          </w:tcPr>
          <w:p w14:paraId="222CDE60" w14:textId="77777777" w:rsidR="00FC0821" w:rsidRPr="002625D7" w:rsidRDefault="00FC0821" w:rsidP="00FC0821">
            <w:pPr>
              <w:jc w:val="both"/>
              <w:rPr>
                <w:rFonts w:eastAsia="Calibri"/>
                <w:sz w:val="24"/>
                <w:szCs w:val="24"/>
              </w:rPr>
            </w:pPr>
            <w:r w:rsidRPr="002625D7">
              <w:rPr>
                <w:rFonts w:eastAsia="Calibri"/>
                <w:sz w:val="24"/>
                <w:szCs w:val="24"/>
              </w:rPr>
              <w:t>ООШ с.Датта</w:t>
            </w:r>
          </w:p>
        </w:tc>
        <w:tc>
          <w:tcPr>
            <w:tcW w:w="2393" w:type="dxa"/>
          </w:tcPr>
          <w:p w14:paraId="2E5BC498" w14:textId="77777777" w:rsidR="00FC0821" w:rsidRPr="002625D7" w:rsidRDefault="00FC0821" w:rsidP="00FC0821">
            <w:pPr>
              <w:jc w:val="both"/>
              <w:rPr>
                <w:rFonts w:eastAsia="Calibri"/>
                <w:sz w:val="24"/>
                <w:szCs w:val="24"/>
              </w:rPr>
            </w:pPr>
            <w:r w:rsidRPr="002625D7">
              <w:rPr>
                <w:rFonts w:eastAsia="Calibri"/>
                <w:sz w:val="24"/>
                <w:szCs w:val="24"/>
              </w:rPr>
              <w:t>100</w:t>
            </w:r>
          </w:p>
        </w:tc>
        <w:tc>
          <w:tcPr>
            <w:tcW w:w="2393" w:type="dxa"/>
          </w:tcPr>
          <w:p w14:paraId="1191CC25" w14:textId="77777777" w:rsidR="00FC0821" w:rsidRPr="002625D7" w:rsidRDefault="00FC0821" w:rsidP="00FC0821">
            <w:pPr>
              <w:jc w:val="both"/>
              <w:rPr>
                <w:rFonts w:eastAsia="Calibri"/>
                <w:sz w:val="24"/>
                <w:szCs w:val="24"/>
              </w:rPr>
            </w:pPr>
            <w:r w:rsidRPr="002625D7">
              <w:rPr>
                <w:rFonts w:eastAsia="Calibri"/>
                <w:sz w:val="24"/>
                <w:szCs w:val="24"/>
              </w:rPr>
              <w:t>50</w:t>
            </w:r>
          </w:p>
        </w:tc>
      </w:tr>
      <w:tr w:rsidR="00685956" w:rsidRPr="002625D7" w14:paraId="4E52B454" w14:textId="77777777" w:rsidTr="0003336A">
        <w:tc>
          <w:tcPr>
            <w:tcW w:w="534" w:type="dxa"/>
          </w:tcPr>
          <w:p w14:paraId="4A16AFA9" w14:textId="77777777" w:rsidR="00FC0821" w:rsidRPr="002625D7" w:rsidRDefault="00FC0821" w:rsidP="00FC0821">
            <w:pPr>
              <w:jc w:val="both"/>
              <w:rPr>
                <w:rFonts w:eastAsia="Calibri"/>
                <w:sz w:val="24"/>
                <w:szCs w:val="24"/>
              </w:rPr>
            </w:pPr>
            <w:r w:rsidRPr="002625D7">
              <w:rPr>
                <w:rFonts w:eastAsia="Calibri"/>
                <w:sz w:val="24"/>
                <w:szCs w:val="24"/>
              </w:rPr>
              <w:t>9</w:t>
            </w:r>
          </w:p>
        </w:tc>
        <w:tc>
          <w:tcPr>
            <w:tcW w:w="4251" w:type="dxa"/>
          </w:tcPr>
          <w:p w14:paraId="635DD4C3" w14:textId="77777777" w:rsidR="00FC0821" w:rsidRPr="002625D7" w:rsidRDefault="00FC0821" w:rsidP="00FC0821">
            <w:pPr>
              <w:jc w:val="both"/>
              <w:rPr>
                <w:rFonts w:eastAsia="Calibri"/>
                <w:sz w:val="24"/>
                <w:szCs w:val="24"/>
              </w:rPr>
            </w:pPr>
            <w:r w:rsidRPr="002625D7">
              <w:rPr>
                <w:rFonts w:eastAsia="Calibri"/>
                <w:sz w:val="24"/>
                <w:szCs w:val="24"/>
              </w:rPr>
              <w:t>СОШ п.Монгохто</w:t>
            </w:r>
          </w:p>
        </w:tc>
        <w:tc>
          <w:tcPr>
            <w:tcW w:w="2393" w:type="dxa"/>
          </w:tcPr>
          <w:p w14:paraId="21B82C09" w14:textId="77777777" w:rsidR="00FC0821" w:rsidRPr="002625D7" w:rsidRDefault="00FC0821" w:rsidP="00FC0821">
            <w:pPr>
              <w:jc w:val="both"/>
              <w:rPr>
                <w:rFonts w:eastAsia="Calibri"/>
                <w:sz w:val="24"/>
                <w:szCs w:val="24"/>
              </w:rPr>
            </w:pPr>
            <w:r w:rsidRPr="002625D7">
              <w:rPr>
                <w:rFonts w:eastAsia="Calibri"/>
                <w:sz w:val="24"/>
                <w:szCs w:val="24"/>
              </w:rPr>
              <w:t>100</w:t>
            </w:r>
          </w:p>
        </w:tc>
        <w:tc>
          <w:tcPr>
            <w:tcW w:w="2393" w:type="dxa"/>
          </w:tcPr>
          <w:p w14:paraId="317E1E07" w14:textId="77777777" w:rsidR="00FC0821" w:rsidRPr="002625D7" w:rsidRDefault="00FC0821" w:rsidP="00FC0821">
            <w:pPr>
              <w:jc w:val="both"/>
              <w:rPr>
                <w:rFonts w:eastAsia="Calibri"/>
                <w:sz w:val="24"/>
                <w:szCs w:val="24"/>
              </w:rPr>
            </w:pPr>
            <w:r w:rsidRPr="002625D7">
              <w:rPr>
                <w:rFonts w:eastAsia="Calibri"/>
                <w:sz w:val="24"/>
                <w:szCs w:val="24"/>
              </w:rPr>
              <w:t>65,4</w:t>
            </w:r>
          </w:p>
        </w:tc>
      </w:tr>
      <w:tr w:rsidR="00685956" w:rsidRPr="002625D7" w14:paraId="327D3EEA" w14:textId="77777777" w:rsidTr="0003336A">
        <w:tc>
          <w:tcPr>
            <w:tcW w:w="534" w:type="dxa"/>
          </w:tcPr>
          <w:p w14:paraId="55DCE6C9" w14:textId="77777777" w:rsidR="00FC0821" w:rsidRPr="002625D7" w:rsidRDefault="00FC0821" w:rsidP="00FC0821">
            <w:pPr>
              <w:jc w:val="both"/>
              <w:rPr>
                <w:rFonts w:eastAsia="Calibri"/>
                <w:sz w:val="24"/>
                <w:szCs w:val="24"/>
              </w:rPr>
            </w:pPr>
            <w:r w:rsidRPr="002625D7">
              <w:rPr>
                <w:rFonts w:eastAsia="Calibri"/>
                <w:sz w:val="24"/>
                <w:szCs w:val="24"/>
              </w:rPr>
              <w:t>10</w:t>
            </w:r>
          </w:p>
        </w:tc>
        <w:tc>
          <w:tcPr>
            <w:tcW w:w="4251" w:type="dxa"/>
          </w:tcPr>
          <w:p w14:paraId="168E98EB" w14:textId="77777777" w:rsidR="00FC0821" w:rsidRPr="002625D7" w:rsidRDefault="00FC0821" w:rsidP="00FC0821">
            <w:pPr>
              <w:jc w:val="both"/>
              <w:rPr>
                <w:rFonts w:eastAsia="Calibri"/>
                <w:sz w:val="24"/>
                <w:szCs w:val="24"/>
              </w:rPr>
            </w:pPr>
            <w:r w:rsidRPr="002625D7">
              <w:rPr>
                <w:rFonts w:eastAsia="Calibri"/>
                <w:sz w:val="24"/>
                <w:szCs w:val="24"/>
              </w:rPr>
              <w:t>СОШ с.Уська-Орочская</w:t>
            </w:r>
          </w:p>
        </w:tc>
        <w:tc>
          <w:tcPr>
            <w:tcW w:w="2393" w:type="dxa"/>
          </w:tcPr>
          <w:p w14:paraId="778D386C" w14:textId="77777777" w:rsidR="00FC0821" w:rsidRPr="002625D7" w:rsidRDefault="00FC0821" w:rsidP="00FC0821">
            <w:pPr>
              <w:jc w:val="both"/>
              <w:rPr>
                <w:rFonts w:eastAsia="Calibri"/>
                <w:sz w:val="24"/>
                <w:szCs w:val="24"/>
              </w:rPr>
            </w:pPr>
            <w:r w:rsidRPr="002625D7">
              <w:rPr>
                <w:rFonts w:eastAsia="Calibri"/>
                <w:sz w:val="24"/>
                <w:szCs w:val="24"/>
              </w:rPr>
              <w:t>100</w:t>
            </w:r>
          </w:p>
        </w:tc>
        <w:tc>
          <w:tcPr>
            <w:tcW w:w="2393" w:type="dxa"/>
          </w:tcPr>
          <w:p w14:paraId="7FBA8B41" w14:textId="77777777" w:rsidR="00FC0821" w:rsidRPr="002625D7" w:rsidRDefault="00FC0821" w:rsidP="00FC0821">
            <w:pPr>
              <w:jc w:val="both"/>
              <w:rPr>
                <w:rFonts w:eastAsia="Calibri"/>
                <w:sz w:val="24"/>
                <w:szCs w:val="24"/>
              </w:rPr>
            </w:pPr>
            <w:r w:rsidRPr="002625D7">
              <w:rPr>
                <w:rFonts w:eastAsia="Calibri"/>
                <w:sz w:val="24"/>
                <w:szCs w:val="24"/>
              </w:rPr>
              <w:t>42,86</w:t>
            </w:r>
          </w:p>
        </w:tc>
      </w:tr>
      <w:tr w:rsidR="00685956" w:rsidRPr="002625D7" w14:paraId="6CD7C71C" w14:textId="77777777" w:rsidTr="0003336A">
        <w:tc>
          <w:tcPr>
            <w:tcW w:w="534" w:type="dxa"/>
          </w:tcPr>
          <w:p w14:paraId="09E36C0E" w14:textId="77777777" w:rsidR="00FC0821" w:rsidRPr="002625D7" w:rsidRDefault="00FC0821" w:rsidP="00FC0821">
            <w:pPr>
              <w:jc w:val="both"/>
              <w:rPr>
                <w:rFonts w:eastAsia="Calibri"/>
                <w:sz w:val="24"/>
                <w:szCs w:val="24"/>
              </w:rPr>
            </w:pPr>
            <w:r w:rsidRPr="002625D7">
              <w:rPr>
                <w:rFonts w:eastAsia="Calibri"/>
                <w:sz w:val="24"/>
                <w:szCs w:val="24"/>
              </w:rPr>
              <w:t>11</w:t>
            </w:r>
          </w:p>
        </w:tc>
        <w:tc>
          <w:tcPr>
            <w:tcW w:w="4251" w:type="dxa"/>
          </w:tcPr>
          <w:p w14:paraId="74B50EC7" w14:textId="77777777" w:rsidR="00FC0821" w:rsidRPr="002625D7" w:rsidRDefault="00FC0821" w:rsidP="00FC0821">
            <w:pPr>
              <w:jc w:val="both"/>
              <w:rPr>
                <w:rFonts w:eastAsia="Calibri"/>
                <w:sz w:val="24"/>
                <w:szCs w:val="24"/>
              </w:rPr>
            </w:pPr>
            <w:r w:rsidRPr="002625D7">
              <w:rPr>
                <w:rFonts w:eastAsia="Calibri"/>
                <w:sz w:val="24"/>
                <w:szCs w:val="24"/>
              </w:rPr>
              <w:t>СОШ п.Тумнин</w:t>
            </w:r>
          </w:p>
        </w:tc>
        <w:tc>
          <w:tcPr>
            <w:tcW w:w="2393" w:type="dxa"/>
          </w:tcPr>
          <w:p w14:paraId="6104E340" w14:textId="77777777" w:rsidR="00FC0821" w:rsidRPr="002625D7" w:rsidRDefault="00FC0821" w:rsidP="00FC0821">
            <w:pPr>
              <w:jc w:val="both"/>
              <w:rPr>
                <w:rFonts w:eastAsia="Calibri"/>
                <w:sz w:val="24"/>
                <w:szCs w:val="24"/>
              </w:rPr>
            </w:pPr>
            <w:r w:rsidRPr="002625D7">
              <w:rPr>
                <w:rFonts w:eastAsia="Calibri"/>
                <w:sz w:val="24"/>
                <w:szCs w:val="24"/>
              </w:rPr>
              <w:t>100</w:t>
            </w:r>
          </w:p>
        </w:tc>
        <w:tc>
          <w:tcPr>
            <w:tcW w:w="2393" w:type="dxa"/>
          </w:tcPr>
          <w:p w14:paraId="138EEAF0" w14:textId="77777777" w:rsidR="00FC0821" w:rsidRPr="002625D7" w:rsidRDefault="00FC0821" w:rsidP="00FC0821">
            <w:pPr>
              <w:jc w:val="both"/>
              <w:rPr>
                <w:rFonts w:eastAsia="Calibri"/>
                <w:sz w:val="24"/>
                <w:szCs w:val="24"/>
              </w:rPr>
            </w:pPr>
            <w:r w:rsidRPr="002625D7">
              <w:rPr>
                <w:rFonts w:eastAsia="Calibri"/>
                <w:sz w:val="24"/>
                <w:szCs w:val="24"/>
              </w:rPr>
              <w:t>90</w:t>
            </w:r>
          </w:p>
        </w:tc>
      </w:tr>
      <w:tr w:rsidR="00685956" w:rsidRPr="002625D7" w14:paraId="61AE3890" w14:textId="77777777" w:rsidTr="0003336A">
        <w:tc>
          <w:tcPr>
            <w:tcW w:w="534" w:type="dxa"/>
          </w:tcPr>
          <w:p w14:paraId="2CFE79C7" w14:textId="77777777" w:rsidR="00FC0821" w:rsidRPr="002625D7" w:rsidRDefault="00FC0821" w:rsidP="00FC0821">
            <w:pPr>
              <w:jc w:val="both"/>
              <w:rPr>
                <w:rFonts w:eastAsia="Calibri"/>
                <w:sz w:val="24"/>
                <w:szCs w:val="24"/>
              </w:rPr>
            </w:pPr>
            <w:r w:rsidRPr="002625D7">
              <w:rPr>
                <w:rFonts w:eastAsia="Calibri"/>
                <w:sz w:val="24"/>
                <w:szCs w:val="24"/>
              </w:rPr>
              <w:t>12</w:t>
            </w:r>
          </w:p>
        </w:tc>
        <w:tc>
          <w:tcPr>
            <w:tcW w:w="4251" w:type="dxa"/>
          </w:tcPr>
          <w:p w14:paraId="3992A3D5" w14:textId="77777777" w:rsidR="00FC0821" w:rsidRPr="002625D7" w:rsidRDefault="00FC0821" w:rsidP="00FC0821">
            <w:pPr>
              <w:jc w:val="both"/>
              <w:rPr>
                <w:rFonts w:eastAsia="Calibri"/>
                <w:sz w:val="24"/>
                <w:szCs w:val="24"/>
              </w:rPr>
            </w:pPr>
            <w:r w:rsidRPr="002625D7">
              <w:rPr>
                <w:rFonts w:eastAsia="Calibri"/>
                <w:sz w:val="24"/>
                <w:szCs w:val="24"/>
              </w:rPr>
              <w:t>СОШ с.Тулучи</w:t>
            </w:r>
          </w:p>
        </w:tc>
        <w:tc>
          <w:tcPr>
            <w:tcW w:w="2393" w:type="dxa"/>
          </w:tcPr>
          <w:p w14:paraId="49A3E25E" w14:textId="77777777" w:rsidR="00FC0821" w:rsidRPr="002625D7" w:rsidRDefault="00FC0821" w:rsidP="00FC0821">
            <w:pPr>
              <w:jc w:val="both"/>
              <w:rPr>
                <w:rFonts w:eastAsia="Calibri"/>
                <w:sz w:val="24"/>
                <w:szCs w:val="24"/>
              </w:rPr>
            </w:pPr>
            <w:r w:rsidRPr="002625D7">
              <w:rPr>
                <w:rFonts w:eastAsia="Calibri"/>
                <w:sz w:val="24"/>
                <w:szCs w:val="24"/>
              </w:rPr>
              <w:t>100</w:t>
            </w:r>
          </w:p>
        </w:tc>
        <w:tc>
          <w:tcPr>
            <w:tcW w:w="2393" w:type="dxa"/>
          </w:tcPr>
          <w:p w14:paraId="2F300EA2" w14:textId="77777777" w:rsidR="00FC0821" w:rsidRPr="002625D7" w:rsidRDefault="00FC0821" w:rsidP="00FC0821">
            <w:pPr>
              <w:jc w:val="both"/>
              <w:rPr>
                <w:rFonts w:eastAsia="Calibri"/>
                <w:sz w:val="24"/>
                <w:szCs w:val="24"/>
              </w:rPr>
            </w:pPr>
            <w:r w:rsidRPr="002625D7">
              <w:rPr>
                <w:rFonts w:eastAsia="Calibri"/>
                <w:sz w:val="24"/>
                <w:szCs w:val="24"/>
              </w:rPr>
              <w:t>66,67</w:t>
            </w:r>
          </w:p>
        </w:tc>
      </w:tr>
      <w:tr w:rsidR="00685956" w:rsidRPr="002625D7" w14:paraId="47A5EF4F" w14:textId="77777777" w:rsidTr="0003336A">
        <w:tc>
          <w:tcPr>
            <w:tcW w:w="534" w:type="dxa"/>
          </w:tcPr>
          <w:p w14:paraId="73BCD2BD" w14:textId="77777777" w:rsidR="00FC0821" w:rsidRPr="002625D7" w:rsidRDefault="00FC0821" w:rsidP="00FC0821">
            <w:pPr>
              <w:jc w:val="both"/>
              <w:rPr>
                <w:rFonts w:eastAsia="Calibri"/>
                <w:sz w:val="24"/>
                <w:szCs w:val="24"/>
              </w:rPr>
            </w:pPr>
            <w:r w:rsidRPr="002625D7">
              <w:rPr>
                <w:rFonts w:eastAsia="Calibri"/>
                <w:sz w:val="24"/>
                <w:szCs w:val="24"/>
              </w:rPr>
              <w:t>13</w:t>
            </w:r>
          </w:p>
        </w:tc>
        <w:tc>
          <w:tcPr>
            <w:tcW w:w="4251" w:type="dxa"/>
          </w:tcPr>
          <w:p w14:paraId="2DED821D" w14:textId="77777777" w:rsidR="00FC0821" w:rsidRPr="002625D7" w:rsidRDefault="00FC0821" w:rsidP="00FC0821">
            <w:pPr>
              <w:jc w:val="both"/>
              <w:rPr>
                <w:rFonts w:eastAsia="Calibri"/>
                <w:sz w:val="24"/>
                <w:szCs w:val="24"/>
              </w:rPr>
            </w:pPr>
            <w:r w:rsidRPr="002625D7">
              <w:rPr>
                <w:rFonts w:eastAsia="Calibri"/>
                <w:sz w:val="24"/>
                <w:szCs w:val="24"/>
              </w:rPr>
              <w:t>СОШ п.Высокогорный</w:t>
            </w:r>
          </w:p>
        </w:tc>
        <w:tc>
          <w:tcPr>
            <w:tcW w:w="2393" w:type="dxa"/>
          </w:tcPr>
          <w:p w14:paraId="0BA56A48" w14:textId="77777777" w:rsidR="00FC0821" w:rsidRPr="002625D7" w:rsidRDefault="00FC0821" w:rsidP="00FC0821">
            <w:pPr>
              <w:jc w:val="both"/>
              <w:rPr>
                <w:rFonts w:eastAsia="Calibri"/>
                <w:sz w:val="24"/>
                <w:szCs w:val="24"/>
              </w:rPr>
            </w:pPr>
            <w:r w:rsidRPr="002625D7">
              <w:rPr>
                <w:rFonts w:eastAsia="Calibri"/>
                <w:sz w:val="24"/>
                <w:szCs w:val="24"/>
              </w:rPr>
              <w:t>87,1</w:t>
            </w:r>
          </w:p>
        </w:tc>
        <w:tc>
          <w:tcPr>
            <w:tcW w:w="2393" w:type="dxa"/>
          </w:tcPr>
          <w:p w14:paraId="63EAF42B" w14:textId="77777777" w:rsidR="00FC0821" w:rsidRPr="002625D7" w:rsidRDefault="00FC0821" w:rsidP="00FC0821">
            <w:pPr>
              <w:jc w:val="both"/>
              <w:rPr>
                <w:rFonts w:eastAsia="Calibri"/>
                <w:sz w:val="24"/>
                <w:szCs w:val="24"/>
              </w:rPr>
            </w:pPr>
            <w:r w:rsidRPr="002625D7">
              <w:rPr>
                <w:rFonts w:eastAsia="Calibri"/>
                <w:sz w:val="24"/>
                <w:szCs w:val="24"/>
              </w:rPr>
              <w:t>25,81</w:t>
            </w:r>
          </w:p>
        </w:tc>
      </w:tr>
    </w:tbl>
    <w:p w14:paraId="43DA93CC" w14:textId="77777777" w:rsidR="00FC0821" w:rsidRPr="002625D7" w:rsidRDefault="00FC0821" w:rsidP="00FC0821">
      <w:pPr>
        <w:widowControl/>
        <w:autoSpaceDE/>
        <w:autoSpaceDN/>
        <w:jc w:val="center"/>
        <w:rPr>
          <w:rFonts w:eastAsia="Calibri"/>
          <w:sz w:val="24"/>
          <w:szCs w:val="24"/>
        </w:rPr>
      </w:pPr>
    </w:p>
    <w:p w14:paraId="3364DABE" w14:textId="77777777" w:rsidR="00FC0821" w:rsidRPr="002625D7" w:rsidRDefault="00FC0821" w:rsidP="00FC0821">
      <w:pPr>
        <w:widowControl/>
        <w:autoSpaceDE/>
        <w:autoSpaceDN/>
        <w:jc w:val="center"/>
        <w:rPr>
          <w:rFonts w:eastAsia="Calibri"/>
          <w:sz w:val="24"/>
          <w:szCs w:val="24"/>
        </w:rPr>
      </w:pPr>
      <w:r w:rsidRPr="002625D7">
        <w:rPr>
          <w:rFonts w:eastAsia="Calibri"/>
          <w:sz w:val="24"/>
          <w:szCs w:val="24"/>
        </w:rPr>
        <w:t>Подтвердили свои оценки</w:t>
      </w:r>
    </w:p>
    <w:tbl>
      <w:tblPr>
        <w:tblStyle w:val="11"/>
        <w:tblW w:w="10207" w:type="dxa"/>
        <w:tblInd w:w="-34" w:type="dxa"/>
        <w:tblLook w:val="04A0" w:firstRow="1" w:lastRow="0" w:firstColumn="1" w:lastColumn="0" w:noHBand="0" w:noVBand="1"/>
      </w:tblPr>
      <w:tblGrid>
        <w:gridCol w:w="967"/>
        <w:gridCol w:w="756"/>
        <w:gridCol w:w="756"/>
        <w:gridCol w:w="756"/>
        <w:gridCol w:w="756"/>
        <w:gridCol w:w="756"/>
        <w:gridCol w:w="756"/>
        <w:gridCol w:w="756"/>
        <w:gridCol w:w="955"/>
        <w:gridCol w:w="955"/>
        <w:gridCol w:w="955"/>
        <w:gridCol w:w="1083"/>
      </w:tblGrid>
      <w:tr w:rsidR="002625D7" w:rsidRPr="002625D7" w14:paraId="2658C341" w14:textId="77777777" w:rsidTr="00154868">
        <w:trPr>
          <w:trHeight w:val="300"/>
        </w:trPr>
        <w:tc>
          <w:tcPr>
            <w:tcW w:w="967" w:type="dxa"/>
            <w:noWrap/>
            <w:hideMark/>
          </w:tcPr>
          <w:p w14:paraId="3F287880" w14:textId="77777777" w:rsidR="00FC0821" w:rsidRPr="002625D7" w:rsidRDefault="00FC0821" w:rsidP="00FC0821">
            <w:pPr>
              <w:jc w:val="center"/>
              <w:rPr>
                <w:rFonts w:eastAsia="Calibri"/>
                <w:sz w:val="24"/>
                <w:szCs w:val="24"/>
              </w:rPr>
            </w:pPr>
          </w:p>
        </w:tc>
        <w:tc>
          <w:tcPr>
            <w:tcW w:w="756" w:type="dxa"/>
            <w:noWrap/>
            <w:hideMark/>
          </w:tcPr>
          <w:p w14:paraId="0EA3994D" w14:textId="77777777" w:rsidR="00FC0821" w:rsidRPr="002625D7" w:rsidRDefault="00FC0821" w:rsidP="00FC0821">
            <w:pPr>
              <w:jc w:val="center"/>
              <w:rPr>
                <w:rFonts w:eastAsia="Calibri"/>
                <w:sz w:val="24"/>
                <w:szCs w:val="24"/>
              </w:rPr>
            </w:pPr>
            <w:r w:rsidRPr="002625D7">
              <w:rPr>
                <w:rFonts w:eastAsia="Calibri"/>
                <w:sz w:val="24"/>
                <w:szCs w:val="24"/>
              </w:rPr>
              <w:t>13</w:t>
            </w:r>
          </w:p>
        </w:tc>
        <w:tc>
          <w:tcPr>
            <w:tcW w:w="756" w:type="dxa"/>
            <w:noWrap/>
            <w:hideMark/>
          </w:tcPr>
          <w:p w14:paraId="353CC76F" w14:textId="77777777" w:rsidR="00FC0821" w:rsidRPr="002625D7" w:rsidRDefault="00FC0821" w:rsidP="00FC0821">
            <w:pPr>
              <w:jc w:val="center"/>
              <w:rPr>
                <w:rFonts w:eastAsia="Calibri"/>
                <w:sz w:val="24"/>
                <w:szCs w:val="24"/>
              </w:rPr>
            </w:pPr>
            <w:r w:rsidRPr="002625D7">
              <w:rPr>
                <w:rFonts w:eastAsia="Calibri"/>
                <w:sz w:val="24"/>
                <w:szCs w:val="24"/>
              </w:rPr>
              <w:t>14</w:t>
            </w:r>
          </w:p>
        </w:tc>
        <w:tc>
          <w:tcPr>
            <w:tcW w:w="756" w:type="dxa"/>
            <w:noWrap/>
            <w:hideMark/>
          </w:tcPr>
          <w:p w14:paraId="77BBCA75" w14:textId="77777777" w:rsidR="00FC0821" w:rsidRPr="002625D7" w:rsidRDefault="00FC0821" w:rsidP="00FC0821">
            <w:pPr>
              <w:jc w:val="center"/>
              <w:rPr>
                <w:rFonts w:eastAsia="Calibri"/>
                <w:sz w:val="24"/>
                <w:szCs w:val="24"/>
              </w:rPr>
            </w:pPr>
            <w:r w:rsidRPr="002625D7">
              <w:rPr>
                <w:rFonts w:eastAsia="Calibri"/>
                <w:sz w:val="24"/>
                <w:szCs w:val="24"/>
              </w:rPr>
              <w:t>15</w:t>
            </w:r>
          </w:p>
        </w:tc>
        <w:tc>
          <w:tcPr>
            <w:tcW w:w="756" w:type="dxa"/>
            <w:noWrap/>
            <w:hideMark/>
          </w:tcPr>
          <w:p w14:paraId="7A52E23C" w14:textId="77777777" w:rsidR="00FC0821" w:rsidRPr="002625D7" w:rsidRDefault="00FC0821" w:rsidP="00FC0821">
            <w:pPr>
              <w:jc w:val="center"/>
              <w:rPr>
                <w:rFonts w:eastAsia="Calibri"/>
                <w:sz w:val="24"/>
                <w:szCs w:val="24"/>
              </w:rPr>
            </w:pPr>
            <w:r w:rsidRPr="002625D7">
              <w:rPr>
                <w:rFonts w:eastAsia="Calibri"/>
                <w:sz w:val="24"/>
                <w:szCs w:val="24"/>
              </w:rPr>
              <w:t>16</w:t>
            </w:r>
          </w:p>
        </w:tc>
        <w:tc>
          <w:tcPr>
            <w:tcW w:w="756" w:type="dxa"/>
            <w:noWrap/>
            <w:hideMark/>
          </w:tcPr>
          <w:p w14:paraId="58BE2230" w14:textId="77777777" w:rsidR="00FC0821" w:rsidRPr="002625D7" w:rsidRDefault="00FC0821" w:rsidP="00FC0821">
            <w:pPr>
              <w:jc w:val="center"/>
              <w:rPr>
                <w:rFonts w:eastAsia="Calibri"/>
                <w:sz w:val="24"/>
                <w:szCs w:val="24"/>
              </w:rPr>
            </w:pPr>
            <w:r w:rsidRPr="002625D7">
              <w:rPr>
                <w:rFonts w:eastAsia="Calibri"/>
                <w:sz w:val="24"/>
                <w:szCs w:val="24"/>
              </w:rPr>
              <w:t>17</w:t>
            </w:r>
          </w:p>
        </w:tc>
        <w:tc>
          <w:tcPr>
            <w:tcW w:w="756" w:type="dxa"/>
            <w:noWrap/>
            <w:hideMark/>
          </w:tcPr>
          <w:p w14:paraId="11327829" w14:textId="77777777" w:rsidR="00FC0821" w:rsidRPr="002625D7" w:rsidRDefault="00FC0821" w:rsidP="00FC0821">
            <w:pPr>
              <w:jc w:val="center"/>
              <w:rPr>
                <w:rFonts w:eastAsia="Calibri"/>
                <w:sz w:val="24"/>
                <w:szCs w:val="24"/>
              </w:rPr>
            </w:pPr>
            <w:r w:rsidRPr="002625D7">
              <w:rPr>
                <w:rFonts w:eastAsia="Calibri"/>
                <w:sz w:val="24"/>
                <w:szCs w:val="24"/>
              </w:rPr>
              <w:t>194</w:t>
            </w:r>
          </w:p>
        </w:tc>
        <w:tc>
          <w:tcPr>
            <w:tcW w:w="756" w:type="dxa"/>
            <w:noWrap/>
            <w:hideMark/>
          </w:tcPr>
          <w:p w14:paraId="583885E0" w14:textId="77777777" w:rsidR="00FC0821" w:rsidRPr="002625D7" w:rsidRDefault="00FC0821" w:rsidP="00FC0821">
            <w:pPr>
              <w:jc w:val="center"/>
              <w:rPr>
                <w:rFonts w:eastAsia="Calibri"/>
                <w:sz w:val="24"/>
                <w:szCs w:val="24"/>
              </w:rPr>
            </w:pPr>
            <w:r w:rsidRPr="002625D7">
              <w:rPr>
                <w:rFonts w:eastAsia="Calibri"/>
                <w:sz w:val="24"/>
                <w:szCs w:val="24"/>
              </w:rPr>
              <w:t>196</w:t>
            </w:r>
          </w:p>
        </w:tc>
        <w:tc>
          <w:tcPr>
            <w:tcW w:w="955" w:type="dxa"/>
            <w:noWrap/>
            <w:hideMark/>
          </w:tcPr>
          <w:p w14:paraId="0B74B912" w14:textId="77777777" w:rsidR="00FC0821" w:rsidRPr="002625D7" w:rsidRDefault="00FC0821" w:rsidP="00FC0821">
            <w:pPr>
              <w:jc w:val="center"/>
              <w:rPr>
                <w:rFonts w:eastAsia="Calibri"/>
                <w:sz w:val="24"/>
                <w:szCs w:val="24"/>
              </w:rPr>
            </w:pPr>
            <w:r w:rsidRPr="002625D7">
              <w:rPr>
                <w:rFonts w:eastAsia="Calibri"/>
                <w:sz w:val="24"/>
                <w:szCs w:val="24"/>
              </w:rPr>
              <w:t>197</w:t>
            </w:r>
          </w:p>
        </w:tc>
        <w:tc>
          <w:tcPr>
            <w:tcW w:w="955" w:type="dxa"/>
            <w:noWrap/>
            <w:hideMark/>
          </w:tcPr>
          <w:p w14:paraId="17ECA116" w14:textId="77777777" w:rsidR="00FC0821" w:rsidRPr="002625D7" w:rsidRDefault="00FC0821" w:rsidP="00FC0821">
            <w:pPr>
              <w:jc w:val="center"/>
              <w:rPr>
                <w:rFonts w:eastAsia="Calibri"/>
                <w:sz w:val="24"/>
                <w:szCs w:val="24"/>
              </w:rPr>
            </w:pPr>
            <w:r w:rsidRPr="002625D7">
              <w:rPr>
                <w:rFonts w:eastAsia="Calibri"/>
                <w:sz w:val="24"/>
                <w:szCs w:val="24"/>
              </w:rPr>
              <w:t>198</w:t>
            </w:r>
          </w:p>
        </w:tc>
        <w:tc>
          <w:tcPr>
            <w:tcW w:w="955" w:type="dxa"/>
            <w:noWrap/>
            <w:hideMark/>
          </w:tcPr>
          <w:p w14:paraId="6BEC8FA6" w14:textId="77777777" w:rsidR="00FC0821" w:rsidRPr="002625D7" w:rsidRDefault="00FC0821" w:rsidP="00FC0821">
            <w:pPr>
              <w:jc w:val="center"/>
              <w:rPr>
                <w:rFonts w:eastAsia="Calibri"/>
                <w:sz w:val="24"/>
                <w:szCs w:val="24"/>
              </w:rPr>
            </w:pPr>
            <w:r w:rsidRPr="002625D7">
              <w:rPr>
                <w:rFonts w:eastAsia="Calibri"/>
                <w:sz w:val="24"/>
                <w:szCs w:val="24"/>
              </w:rPr>
              <w:t>199</w:t>
            </w:r>
          </w:p>
        </w:tc>
        <w:tc>
          <w:tcPr>
            <w:tcW w:w="1083" w:type="dxa"/>
            <w:noWrap/>
            <w:hideMark/>
          </w:tcPr>
          <w:p w14:paraId="6D4FB828" w14:textId="77777777" w:rsidR="00FC0821" w:rsidRPr="002625D7" w:rsidRDefault="00FC0821" w:rsidP="00FC0821">
            <w:pPr>
              <w:jc w:val="center"/>
              <w:rPr>
                <w:rFonts w:eastAsia="Calibri"/>
                <w:sz w:val="24"/>
                <w:szCs w:val="24"/>
              </w:rPr>
            </w:pPr>
            <w:r w:rsidRPr="002625D7">
              <w:rPr>
                <w:rFonts w:eastAsia="Calibri"/>
                <w:sz w:val="24"/>
                <w:szCs w:val="24"/>
              </w:rPr>
              <w:t>200</w:t>
            </w:r>
          </w:p>
        </w:tc>
      </w:tr>
      <w:tr w:rsidR="002625D7" w:rsidRPr="002625D7" w14:paraId="4CDE22A3" w14:textId="77777777" w:rsidTr="00154868">
        <w:trPr>
          <w:trHeight w:val="300"/>
        </w:trPr>
        <w:tc>
          <w:tcPr>
            <w:tcW w:w="967" w:type="dxa"/>
            <w:noWrap/>
            <w:hideMark/>
          </w:tcPr>
          <w:p w14:paraId="36475DAB" w14:textId="77777777" w:rsidR="00FC0821" w:rsidRPr="002625D7" w:rsidRDefault="00FC0821" w:rsidP="00FC0821">
            <w:pPr>
              <w:jc w:val="center"/>
              <w:rPr>
                <w:rFonts w:eastAsia="Calibri"/>
                <w:sz w:val="24"/>
                <w:szCs w:val="24"/>
              </w:rPr>
            </w:pPr>
            <w:r w:rsidRPr="002625D7">
              <w:rPr>
                <w:rFonts w:eastAsia="Calibri"/>
                <w:sz w:val="24"/>
                <w:szCs w:val="24"/>
              </w:rPr>
              <w:t>край</w:t>
            </w:r>
          </w:p>
        </w:tc>
        <w:tc>
          <w:tcPr>
            <w:tcW w:w="756" w:type="dxa"/>
            <w:noWrap/>
          </w:tcPr>
          <w:p w14:paraId="6AE146C7" w14:textId="77777777" w:rsidR="00FC0821" w:rsidRPr="002625D7" w:rsidRDefault="00FC0821" w:rsidP="00FC0821">
            <w:pPr>
              <w:jc w:val="center"/>
              <w:rPr>
                <w:rFonts w:eastAsia="Calibri"/>
                <w:sz w:val="24"/>
                <w:szCs w:val="24"/>
              </w:rPr>
            </w:pPr>
            <w:r w:rsidRPr="002625D7">
              <w:rPr>
                <w:rFonts w:eastAsia="Calibri"/>
                <w:sz w:val="24"/>
                <w:szCs w:val="24"/>
              </w:rPr>
              <w:t>61,42</w:t>
            </w:r>
          </w:p>
        </w:tc>
        <w:tc>
          <w:tcPr>
            <w:tcW w:w="756" w:type="dxa"/>
            <w:noWrap/>
          </w:tcPr>
          <w:p w14:paraId="5F654271" w14:textId="77777777" w:rsidR="00FC0821" w:rsidRPr="002625D7" w:rsidRDefault="00FC0821" w:rsidP="00FC0821">
            <w:pPr>
              <w:rPr>
                <w:rFonts w:eastAsia="Calibri"/>
                <w:sz w:val="24"/>
                <w:szCs w:val="24"/>
              </w:rPr>
            </w:pPr>
            <w:r w:rsidRPr="002625D7">
              <w:rPr>
                <w:rFonts w:eastAsia="Calibri"/>
                <w:sz w:val="24"/>
                <w:szCs w:val="24"/>
              </w:rPr>
              <w:t>61,42</w:t>
            </w:r>
          </w:p>
        </w:tc>
        <w:tc>
          <w:tcPr>
            <w:tcW w:w="756" w:type="dxa"/>
            <w:noWrap/>
          </w:tcPr>
          <w:p w14:paraId="4AB2D685" w14:textId="77777777" w:rsidR="00FC0821" w:rsidRPr="002625D7" w:rsidRDefault="00FC0821" w:rsidP="00FC0821">
            <w:pPr>
              <w:rPr>
                <w:rFonts w:eastAsia="Calibri"/>
                <w:sz w:val="24"/>
                <w:szCs w:val="24"/>
              </w:rPr>
            </w:pPr>
            <w:r w:rsidRPr="002625D7">
              <w:rPr>
                <w:rFonts w:eastAsia="Calibri"/>
                <w:sz w:val="24"/>
                <w:szCs w:val="24"/>
              </w:rPr>
              <w:t>61,42</w:t>
            </w:r>
          </w:p>
        </w:tc>
        <w:tc>
          <w:tcPr>
            <w:tcW w:w="756" w:type="dxa"/>
            <w:noWrap/>
          </w:tcPr>
          <w:p w14:paraId="49DC949E" w14:textId="77777777" w:rsidR="00FC0821" w:rsidRPr="002625D7" w:rsidRDefault="00FC0821" w:rsidP="00FC0821">
            <w:pPr>
              <w:rPr>
                <w:rFonts w:eastAsia="Calibri"/>
                <w:sz w:val="24"/>
                <w:szCs w:val="24"/>
              </w:rPr>
            </w:pPr>
            <w:r w:rsidRPr="002625D7">
              <w:rPr>
                <w:rFonts w:eastAsia="Calibri"/>
                <w:sz w:val="24"/>
                <w:szCs w:val="24"/>
              </w:rPr>
              <w:t>61,42</w:t>
            </w:r>
          </w:p>
        </w:tc>
        <w:tc>
          <w:tcPr>
            <w:tcW w:w="756" w:type="dxa"/>
            <w:noWrap/>
          </w:tcPr>
          <w:p w14:paraId="2E3E453F" w14:textId="77777777" w:rsidR="00FC0821" w:rsidRPr="002625D7" w:rsidRDefault="00FC0821" w:rsidP="00FC0821">
            <w:pPr>
              <w:rPr>
                <w:rFonts w:eastAsia="Calibri"/>
                <w:sz w:val="24"/>
                <w:szCs w:val="24"/>
              </w:rPr>
            </w:pPr>
            <w:r w:rsidRPr="002625D7">
              <w:rPr>
                <w:rFonts w:eastAsia="Calibri"/>
                <w:sz w:val="24"/>
                <w:szCs w:val="24"/>
              </w:rPr>
              <w:t>61,42</w:t>
            </w:r>
          </w:p>
        </w:tc>
        <w:tc>
          <w:tcPr>
            <w:tcW w:w="756" w:type="dxa"/>
            <w:noWrap/>
          </w:tcPr>
          <w:p w14:paraId="25F33F2E" w14:textId="77777777" w:rsidR="00FC0821" w:rsidRPr="002625D7" w:rsidRDefault="00FC0821" w:rsidP="00FC0821">
            <w:pPr>
              <w:rPr>
                <w:rFonts w:eastAsia="Calibri"/>
                <w:sz w:val="24"/>
                <w:szCs w:val="24"/>
              </w:rPr>
            </w:pPr>
            <w:r w:rsidRPr="002625D7">
              <w:rPr>
                <w:rFonts w:eastAsia="Calibri"/>
                <w:sz w:val="24"/>
                <w:szCs w:val="24"/>
              </w:rPr>
              <w:t>61,42</w:t>
            </w:r>
          </w:p>
        </w:tc>
        <w:tc>
          <w:tcPr>
            <w:tcW w:w="756" w:type="dxa"/>
            <w:noWrap/>
          </w:tcPr>
          <w:p w14:paraId="7FCB9183" w14:textId="77777777" w:rsidR="00FC0821" w:rsidRPr="002625D7" w:rsidRDefault="00FC0821" w:rsidP="00FC0821">
            <w:pPr>
              <w:rPr>
                <w:rFonts w:eastAsia="Calibri"/>
                <w:sz w:val="24"/>
                <w:szCs w:val="24"/>
              </w:rPr>
            </w:pPr>
            <w:r w:rsidRPr="002625D7">
              <w:rPr>
                <w:rFonts w:eastAsia="Calibri"/>
                <w:sz w:val="24"/>
                <w:szCs w:val="24"/>
              </w:rPr>
              <w:t>61,42</w:t>
            </w:r>
          </w:p>
        </w:tc>
        <w:tc>
          <w:tcPr>
            <w:tcW w:w="955" w:type="dxa"/>
            <w:noWrap/>
          </w:tcPr>
          <w:p w14:paraId="3F9A4B92" w14:textId="77777777" w:rsidR="00FC0821" w:rsidRPr="002625D7" w:rsidRDefault="00FC0821" w:rsidP="00FC0821">
            <w:pPr>
              <w:rPr>
                <w:rFonts w:eastAsia="Calibri"/>
                <w:sz w:val="24"/>
                <w:szCs w:val="24"/>
              </w:rPr>
            </w:pPr>
            <w:r w:rsidRPr="002625D7">
              <w:rPr>
                <w:rFonts w:eastAsia="Calibri"/>
                <w:sz w:val="24"/>
                <w:szCs w:val="24"/>
              </w:rPr>
              <w:t>61,42</w:t>
            </w:r>
          </w:p>
        </w:tc>
        <w:tc>
          <w:tcPr>
            <w:tcW w:w="955" w:type="dxa"/>
            <w:noWrap/>
          </w:tcPr>
          <w:p w14:paraId="1D51F8FB" w14:textId="77777777" w:rsidR="00FC0821" w:rsidRPr="002625D7" w:rsidRDefault="00FC0821" w:rsidP="00FC0821">
            <w:pPr>
              <w:rPr>
                <w:rFonts w:eastAsia="Calibri"/>
                <w:sz w:val="24"/>
                <w:szCs w:val="24"/>
              </w:rPr>
            </w:pPr>
            <w:r w:rsidRPr="002625D7">
              <w:rPr>
                <w:rFonts w:eastAsia="Calibri"/>
                <w:sz w:val="24"/>
                <w:szCs w:val="24"/>
              </w:rPr>
              <w:t>61,42</w:t>
            </w:r>
          </w:p>
        </w:tc>
        <w:tc>
          <w:tcPr>
            <w:tcW w:w="955" w:type="dxa"/>
            <w:noWrap/>
          </w:tcPr>
          <w:p w14:paraId="6CC97FF6" w14:textId="77777777" w:rsidR="00FC0821" w:rsidRPr="002625D7" w:rsidRDefault="00FC0821" w:rsidP="00FC0821">
            <w:pPr>
              <w:rPr>
                <w:rFonts w:eastAsia="Calibri"/>
                <w:sz w:val="24"/>
                <w:szCs w:val="24"/>
              </w:rPr>
            </w:pPr>
            <w:r w:rsidRPr="002625D7">
              <w:rPr>
                <w:rFonts w:eastAsia="Calibri"/>
                <w:sz w:val="24"/>
                <w:szCs w:val="24"/>
              </w:rPr>
              <w:t>61,42</w:t>
            </w:r>
          </w:p>
        </w:tc>
        <w:tc>
          <w:tcPr>
            <w:tcW w:w="1083" w:type="dxa"/>
            <w:noWrap/>
          </w:tcPr>
          <w:p w14:paraId="093EE4DA" w14:textId="77777777" w:rsidR="00FC0821" w:rsidRPr="002625D7" w:rsidRDefault="00FC0821" w:rsidP="00FC0821">
            <w:pPr>
              <w:rPr>
                <w:rFonts w:eastAsia="Calibri"/>
                <w:sz w:val="24"/>
                <w:szCs w:val="24"/>
              </w:rPr>
            </w:pPr>
            <w:r w:rsidRPr="002625D7">
              <w:rPr>
                <w:rFonts w:eastAsia="Calibri"/>
                <w:sz w:val="24"/>
                <w:szCs w:val="24"/>
              </w:rPr>
              <w:t>61,42</w:t>
            </w:r>
          </w:p>
        </w:tc>
      </w:tr>
      <w:tr w:rsidR="002625D7" w:rsidRPr="002625D7" w14:paraId="71235992" w14:textId="77777777" w:rsidTr="00154868">
        <w:trPr>
          <w:trHeight w:val="300"/>
        </w:trPr>
        <w:tc>
          <w:tcPr>
            <w:tcW w:w="967" w:type="dxa"/>
            <w:noWrap/>
            <w:hideMark/>
          </w:tcPr>
          <w:p w14:paraId="00E39DD6" w14:textId="77777777" w:rsidR="00FC0821" w:rsidRPr="002625D7" w:rsidRDefault="00FC0821" w:rsidP="00FC0821">
            <w:pPr>
              <w:jc w:val="center"/>
              <w:rPr>
                <w:rFonts w:eastAsia="Calibri"/>
                <w:sz w:val="24"/>
                <w:szCs w:val="24"/>
              </w:rPr>
            </w:pPr>
            <w:r w:rsidRPr="002625D7">
              <w:rPr>
                <w:rFonts w:eastAsia="Calibri"/>
                <w:sz w:val="24"/>
                <w:szCs w:val="24"/>
              </w:rPr>
              <w:t>район</w:t>
            </w:r>
          </w:p>
        </w:tc>
        <w:tc>
          <w:tcPr>
            <w:tcW w:w="756" w:type="dxa"/>
            <w:noWrap/>
          </w:tcPr>
          <w:p w14:paraId="372ACD52" w14:textId="77777777" w:rsidR="00FC0821" w:rsidRPr="002625D7" w:rsidRDefault="00FC0821" w:rsidP="00FC0821">
            <w:pPr>
              <w:jc w:val="center"/>
              <w:rPr>
                <w:rFonts w:eastAsia="Calibri"/>
                <w:sz w:val="24"/>
                <w:szCs w:val="24"/>
              </w:rPr>
            </w:pPr>
            <w:r w:rsidRPr="002625D7">
              <w:rPr>
                <w:rFonts w:eastAsia="Calibri"/>
                <w:sz w:val="24"/>
                <w:szCs w:val="24"/>
              </w:rPr>
              <w:t>71,34</w:t>
            </w:r>
          </w:p>
        </w:tc>
        <w:tc>
          <w:tcPr>
            <w:tcW w:w="756" w:type="dxa"/>
            <w:noWrap/>
          </w:tcPr>
          <w:p w14:paraId="00138D93" w14:textId="77777777" w:rsidR="00FC0821" w:rsidRPr="002625D7" w:rsidRDefault="00FC0821" w:rsidP="00FC0821">
            <w:pPr>
              <w:rPr>
                <w:rFonts w:eastAsia="Calibri"/>
                <w:sz w:val="24"/>
                <w:szCs w:val="24"/>
              </w:rPr>
            </w:pPr>
            <w:r w:rsidRPr="002625D7">
              <w:rPr>
                <w:rFonts w:eastAsia="Calibri"/>
                <w:sz w:val="24"/>
                <w:szCs w:val="24"/>
              </w:rPr>
              <w:t>71,34</w:t>
            </w:r>
          </w:p>
        </w:tc>
        <w:tc>
          <w:tcPr>
            <w:tcW w:w="756" w:type="dxa"/>
            <w:noWrap/>
          </w:tcPr>
          <w:p w14:paraId="092AE39F" w14:textId="77777777" w:rsidR="00FC0821" w:rsidRPr="002625D7" w:rsidRDefault="00FC0821" w:rsidP="00FC0821">
            <w:pPr>
              <w:rPr>
                <w:rFonts w:eastAsia="Calibri"/>
                <w:sz w:val="24"/>
                <w:szCs w:val="24"/>
              </w:rPr>
            </w:pPr>
            <w:r w:rsidRPr="002625D7">
              <w:rPr>
                <w:rFonts w:eastAsia="Calibri"/>
                <w:sz w:val="24"/>
                <w:szCs w:val="24"/>
              </w:rPr>
              <w:t>71,34</w:t>
            </w:r>
          </w:p>
        </w:tc>
        <w:tc>
          <w:tcPr>
            <w:tcW w:w="756" w:type="dxa"/>
            <w:noWrap/>
          </w:tcPr>
          <w:p w14:paraId="4D6B0C7A" w14:textId="77777777" w:rsidR="00FC0821" w:rsidRPr="002625D7" w:rsidRDefault="00FC0821" w:rsidP="00FC0821">
            <w:pPr>
              <w:rPr>
                <w:rFonts w:eastAsia="Calibri"/>
                <w:sz w:val="24"/>
                <w:szCs w:val="24"/>
              </w:rPr>
            </w:pPr>
            <w:r w:rsidRPr="002625D7">
              <w:rPr>
                <w:rFonts w:eastAsia="Calibri"/>
                <w:sz w:val="24"/>
                <w:szCs w:val="24"/>
              </w:rPr>
              <w:t>71,34</w:t>
            </w:r>
          </w:p>
        </w:tc>
        <w:tc>
          <w:tcPr>
            <w:tcW w:w="756" w:type="dxa"/>
            <w:noWrap/>
          </w:tcPr>
          <w:p w14:paraId="1ECA70EB" w14:textId="77777777" w:rsidR="00FC0821" w:rsidRPr="002625D7" w:rsidRDefault="00FC0821" w:rsidP="00FC0821">
            <w:pPr>
              <w:rPr>
                <w:rFonts w:eastAsia="Calibri"/>
                <w:sz w:val="24"/>
                <w:szCs w:val="24"/>
              </w:rPr>
            </w:pPr>
            <w:r w:rsidRPr="002625D7">
              <w:rPr>
                <w:rFonts w:eastAsia="Calibri"/>
                <w:sz w:val="24"/>
                <w:szCs w:val="24"/>
              </w:rPr>
              <w:t>71,34</w:t>
            </w:r>
          </w:p>
        </w:tc>
        <w:tc>
          <w:tcPr>
            <w:tcW w:w="756" w:type="dxa"/>
            <w:noWrap/>
          </w:tcPr>
          <w:p w14:paraId="575AAB68" w14:textId="77777777" w:rsidR="00FC0821" w:rsidRPr="002625D7" w:rsidRDefault="00FC0821" w:rsidP="00FC0821">
            <w:pPr>
              <w:rPr>
                <w:rFonts w:eastAsia="Calibri"/>
                <w:sz w:val="24"/>
                <w:szCs w:val="24"/>
              </w:rPr>
            </w:pPr>
            <w:r w:rsidRPr="002625D7">
              <w:rPr>
                <w:rFonts w:eastAsia="Calibri"/>
                <w:sz w:val="24"/>
                <w:szCs w:val="24"/>
              </w:rPr>
              <w:t>71,34</w:t>
            </w:r>
          </w:p>
        </w:tc>
        <w:tc>
          <w:tcPr>
            <w:tcW w:w="756" w:type="dxa"/>
            <w:noWrap/>
          </w:tcPr>
          <w:p w14:paraId="4C6E8BEC" w14:textId="77777777" w:rsidR="00FC0821" w:rsidRPr="002625D7" w:rsidRDefault="00FC0821" w:rsidP="00FC0821">
            <w:pPr>
              <w:rPr>
                <w:rFonts w:eastAsia="Calibri"/>
                <w:sz w:val="24"/>
                <w:szCs w:val="24"/>
              </w:rPr>
            </w:pPr>
            <w:r w:rsidRPr="002625D7">
              <w:rPr>
                <w:rFonts w:eastAsia="Calibri"/>
                <w:sz w:val="24"/>
                <w:szCs w:val="24"/>
              </w:rPr>
              <w:t>71,34</w:t>
            </w:r>
          </w:p>
        </w:tc>
        <w:tc>
          <w:tcPr>
            <w:tcW w:w="955" w:type="dxa"/>
            <w:noWrap/>
          </w:tcPr>
          <w:p w14:paraId="47FAC017" w14:textId="77777777" w:rsidR="00FC0821" w:rsidRPr="002625D7" w:rsidRDefault="00FC0821" w:rsidP="00FC0821">
            <w:pPr>
              <w:rPr>
                <w:rFonts w:eastAsia="Calibri"/>
                <w:sz w:val="24"/>
                <w:szCs w:val="24"/>
              </w:rPr>
            </w:pPr>
            <w:r w:rsidRPr="002625D7">
              <w:rPr>
                <w:rFonts w:eastAsia="Calibri"/>
                <w:sz w:val="24"/>
                <w:szCs w:val="24"/>
              </w:rPr>
              <w:t>71,34</w:t>
            </w:r>
          </w:p>
        </w:tc>
        <w:tc>
          <w:tcPr>
            <w:tcW w:w="955" w:type="dxa"/>
            <w:noWrap/>
          </w:tcPr>
          <w:p w14:paraId="79A806A6" w14:textId="77777777" w:rsidR="00FC0821" w:rsidRPr="002625D7" w:rsidRDefault="00FC0821" w:rsidP="00FC0821">
            <w:pPr>
              <w:rPr>
                <w:rFonts w:eastAsia="Calibri"/>
                <w:sz w:val="24"/>
                <w:szCs w:val="24"/>
              </w:rPr>
            </w:pPr>
            <w:r w:rsidRPr="002625D7">
              <w:rPr>
                <w:rFonts w:eastAsia="Calibri"/>
                <w:sz w:val="24"/>
                <w:szCs w:val="24"/>
              </w:rPr>
              <w:t>71,34</w:t>
            </w:r>
          </w:p>
        </w:tc>
        <w:tc>
          <w:tcPr>
            <w:tcW w:w="955" w:type="dxa"/>
            <w:noWrap/>
          </w:tcPr>
          <w:p w14:paraId="3E13F568" w14:textId="77777777" w:rsidR="00FC0821" w:rsidRPr="002625D7" w:rsidRDefault="00FC0821" w:rsidP="00FC0821">
            <w:pPr>
              <w:rPr>
                <w:rFonts w:eastAsia="Calibri"/>
                <w:sz w:val="24"/>
                <w:szCs w:val="24"/>
              </w:rPr>
            </w:pPr>
            <w:r w:rsidRPr="002625D7">
              <w:rPr>
                <w:rFonts w:eastAsia="Calibri"/>
                <w:sz w:val="24"/>
                <w:szCs w:val="24"/>
              </w:rPr>
              <w:t>71,34</w:t>
            </w:r>
          </w:p>
        </w:tc>
        <w:tc>
          <w:tcPr>
            <w:tcW w:w="1083" w:type="dxa"/>
            <w:noWrap/>
          </w:tcPr>
          <w:p w14:paraId="1EBA6E3A" w14:textId="77777777" w:rsidR="00FC0821" w:rsidRPr="002625D7" w:rsidRDefault="00FC0821" w:rsidP="00FC0821">
            <w:pPr>
              <w:rPr>
                <w:rFonts w:eastAsia="Calibri"/>
                <w:sz w:val="24"/>
                <w:szCs w:val="24"/>
              </w:rPr>
            </w:pPr>
            <w:r w:rsidRPr="002625D7">
              <w:rPr>
                <w:rFonts w:eastAsia="Calibri"/>
                <w:sz w:val="24"/>
                <w:szCs w:val="24"/>
              </w:rPr>
              <w:t>71,34</w:t>
            </w:r>
          </w:p>
        </w:tc>
      </w:tr>
      <w:tr w:rsidR="002625D7" w:rsidRPr="002625D7" w14:paraId="40B082B7" w14:textId="77777777" w:rsidTr="00154868">
        <w:trPr>
          <w:trHeight w:val="300"/>
        </w:trPr>
        <w:tc>
          <w:tcPr>
            <w:tcW w:w="967" w:type="dxa"/>
            <w:noWrap/>
            <w:hideMark/>
          </w:tcPr>
          <w:p w14:paraId="74302036" w14:textId="77777777" w:rsidR="00FC0821" w:rsidRPr="002625D7" w:rsidRDefault="00FC0821" w:rsidP="00FC0821">
            <w:pPr>
              <w:jc w:val="center"/>
              <w:rPr>
                <w:rFonts w:eastAsia="Calibri"/>
                <w:sz w:val="24"/>
                <w:szCs w:val="24"/>
              </w:rPr>
            </w:pPr>
            <w:r w:rsidRPr="002625D7">
              <w:rPr>
                <w:rFonts w:eastAsia="Calibri"/>
                <w:sz w:val="24"/>
                <w:szCs w:val="24"/>
              </w:rPr>
              <w:t>школа</w:t>
            </w:r>
          </w:p>
        </w:tc>
        <w:tc>
          <w:tcPr>
            <w:tcW w:w="756" w:type="dxa"/>
            <w:noWrap/>
          </w:tcPr>
          <w:p w14:paraId="7550A04A" w14:textId="77777777" w:rsidR="00FC0821" w:rsidRPr="002625D7" w:rsidRDefault="00FC0821" w:rsidP="00FC0821">
            <w:pPr>
              <w:jc w:val="center"/>
              <w:rPr>
                <w:rFonts w:eastAsia="Calibri"/>
                <w:sz w:val="24"/>
                <w:szCs w:val="24"/>
              </w:rPr>
            </w:pPr>
            <w:r w:rsidRPr="002625D7">
              <w:rPr>
                <w:rFonts w:eastAsia="Calibri"/>
                <w:sz w:val="24"/>
                <w:szCs w:val="24"/>
              </w:rPr>
              <w:t>88</w:t>
            </w:r>
          </w:p>
        </w:tc>
        <w:tc>
          <w:tcPr>
            <w:tcW w:w="756" w:type="dxa"/>
            <w:noWrap/>
          </w:tcPr>
          <w:p w14:paraId="31222DA5" w14:textId="77777777" w:rsidR="00FC0821" w:rsidRPr="002625D7" w:rsidRDefault="00FC0821" w:rsidP="00FC0821">
            <w:pPr>
              <w:jc w:val="center"/>
              <w:rPr>
                <w:rFonts w:eastAsia="Calibri"/>
                <w:sz w:val="24"/>
                <w:szCs w:val="24"/>
              </w:rPr>
            </w:pPr>
            <w:r w:rsidRPr="002625D7">
              <w:rPr>
                <w:rFonts w:eastAsia="Calibri"/>
                <w:sz w:val="24"/>
                <w:szCs w:val="24"/>
              </w:rPr>
              <w:t>90</w:t>
            </w:r>
          </w:p>
        </w:tc>
        <w:tc>
          <w:tcPr>
            <w:tcW w:w="756" w:type="dxa"/>
            <w:noWrap/>
          </w:tcPr>
          <w:p w14:paraId="073DE90A" w14:textId="77777777" w:rsidR="00FC0821" w:rsidRPr="002625D7" w:rsidRDefault="00FC0821" w:rsidP="00FC0821">
            <w:pPr>
              <w:jc w:val="center"/>
              <w:rPr>
                <w:rFonts w:eastAsia="Calibri"/>
                <w:sz w:val="24"/>
                <w:szCs w:val="24"/>
              </w:rPr>
            </w:pPr>
            <w:r w:rsidRPr="002625D7">
              <w:rPr>
                <w:rFonts w:eastAsia="Calibri"/>
                <w:sz w:val="24"/>
                <w:szCs w:val="24"/>
              </w:rPr>
              <w:t>52,78</w:t>
            </w:r>
          </w:p>
        </w:tc>
        <w:tc>
          <w:tcPr>
            <w:tcW w:w="756" w:type="dxa"/>
            <w:noWrap/>
          </w:tcPr>
          <w:p w14:paraId="6D21CCCB" w14:textId="77777777" w:rsidR="00FC0821" w:rsidRPr="002625D7" w:rsidRDefault="00FC0821" w:rsidP="00FC0821">
            <w:pPr>
              <w:jc w:val="center"/>
              <w:rPr>
                <w:rFonts w:eastAsia="Calibri"/>
                <w:sz w:val="24"/>
                <w:szCs w:val="24"/>
              </w:rPr>
            </w:pPr>
            <w:r w:rsidRPr="002625D7">
              <w:rPr>
                <w:rFonts w:eastAsia="Calibri"/>
                <w:sz w:val="24"/>
                <w:szCs w:val="24"/>
              </w:rPr>
              <w:t>38,71</w:t>
            </w:r>
          </w:p>
        </w:tc>
        <w:tc>
          <w:tcPr>
            <w:tcW w:w="756" w:type="dxa"/>
            <w:noWrap/>
          </w:tcPr>
          <w:p w14:paraId="44BA6F5F" w14:textId="77777777" w:rsidR="00FC0821" w:rsidRPr="002625D7" w:rsidRDefault="00FC0821" w:rsidP="00FC0821">
            <w:pPr>
              <w:jc w:val="center"/>
              <w:rPr>
                <w:rFonts w:eastAsia="Calibri"/>
                <w:sz w:val="24"/>
                <w:szCs w:val="24"/>
              </w:rPr>
            </w:pPr>
            <w:r w:rsidRPr="002625D7">
              <w:rPr>
                <w:rFonts w:eastAsia="Calibri"/>
                <w:sz w:val="24"/>
                <w:szCs w:val="24"/>
              </w:rPr>
              <w:t>76,47</w:t>
            </w:r>
          </w:p>
        </w:tc>
        <w:tc>
          <w:tcPr>
            <w:tcW w:w="756" w:type="dxa"/>
            <w:noWrap/>
          </w:tcPr>
          <w:p w14:paraId="3F4F7172" w14:textId="77777777" w:rsidR="00FC0821" w:rsidRPr="002625D7" w:rsidRDefault="00FC0821" w:rsidP="00FC0821">
            <w:pPr>
              <w:jc w:val="center"/>
              <w:rPr>
                <w:rFonts w:eastAsia="Calibri"/>
                <w:sz w:val="24"/>
                <w:szCs w:val="24"/>
              </w:rPr>
            </w:pPr>
            <w:r w:rsidRPr="002625D7">
              <w:rPr>
                <w:rFonts w:eastAsia="Calibri"/>
                <w:sz w:val="24"/>
                <w:szCs w:val="24"/>
              </w:rPr>
              <w:t>61,54</w:t>
            </w:r>
          </w:p>
        </w:tc>
        <w:tc>
          <w:tcPr>
            <w:tcW w:w="756" w:type="dxa"/>
            <w:noWrap/>
          </w:tcPr>
          <w:p w14:paraId="65BFE566" w14:textId="77777777" w:rsidR="00FC0821" w:rsidRPr="002625D7" w:rsidRDefault="00FC0821" w:rsidP="00FC0821">
            <w:pPr>
              <w:jc w:val="center"/>
              <w:rPr>
                <w:rFonts w:eastAsia="Calibri"/>
                <w:sz w:val="24"/>
                <w:szCs w:val="24"/>
              </w:rPr>
            </w:pPr>
            <w:r w:rsidRPr="002625D7">
              <w:rPr>
                <w:rFonts w:eastAsia="Calibri"/>
                <w:sz w:val="24"/>
                <w:szCs w:val="24"/>
              </w:rPr>
              <w:t>66,67</w:t>
            </w:r>
          </w:p>
        </w:tc>
        <w:tc>
          <w:tcPr>
            <w:tcW w:w="955" w:type="dxa"/>
            <w:noWrap/>
          </w:tcPr>
          <w:p w14:paraId="0DD062BC" w14:textId="77777777" w:rsidR="00FC0821" w:rsidRPr="002625D7" w:rsidRDefault="00FC0821" w:rsidP="00FC0821">
            <w:pPr>
              <w:jc w:val="center"/>
              <w:rPr>
                <w:rFonts w:eastAsia="Calibri"/>
                <w:sz w:val="24"/>
                <w:szCs w:val="24"/>
              </w:rPr>
            </w:pPr>
            <w:r w:rsidRPr="002625D7">
              <w:rPr>
                <w:rFonts w:eastAsia="Calibri"/>
                <w:sz w:val="24"/>
                <w:szCs w:val="24"/>
              </w:rPr>
              <w:t>70</w:t>
            </w:r>
          </w:p>
        </w:tc>
        <w:tc>
          <w:tcPr>
            <w:tcW w:w="955" w:type="dxa"/>
            <w:noWrap/>
          </w:tcPr>
          <w:p w14:paraId="0E687043" w14:textId="77777777" w:rsidR="00FC0821" w:rsidRPr="002625D7" w:rsidRDefault="00FC0821" w:rsidP="00FC0821">
            <w:pPr>
              <w:jc w:val="center"/>
              <w:rPr>
                <w:rFonts w:eastAsia="Calibri"/>
                <w:sz w:val="24"/>
                <w:szCs w:val="24"/>
              </w:rPr>
            </w:pPr>
            <w:r w:rsidRPr="002625D7">
              <w:rPr>
                <w:rFonts w:eastAsia="Calibri"/>
                <w:sz w:val="24"/>
                <w:szCs w:val="24"/>
              </w:rPr>
              <w:t>25</w:t>
            </w:r>
          </w:p>
        </w:tc>
        <w:tc>
          <w:tcPr>
            <w:tcW w:w="955" w:type="dxa"/>
            <w:noWrap/>
          </w:tcPr>
          <w:p w14:paraId="57A76306" w14:textId="77777777" w:rsidR="00FC0821" w:rsidRPr="002625D7" w:rsidRDefault="00FC0821" w:rsidP="00FC0821">
            <w:pPr>
              <w:jc w:val="center"/>
              <w:rPr>
                <w:rFonts w:eastAsia="Calibri"/>
                <w:sz w:val="24"/>
                <w:szCs w:val="24"/>
              </w:rPr>
            </w:pPr>
            <w:r w:rsidRPr="002625D7">
              <w:rPr>
                <w:rFonts w:eastAsia="Calibri"/>
                <w:sz w:val="24"/>
                <w:szCs w:val="24"/>
              </w:rPr>
              <w:t>42,86</w:t>
            </w:r>
          </w:p>
        </w:tc>
        <w:tc>
          <w:tcPr>
            <w:tcW w:w="1083" w:type="dxa"/>
            <w:noWrap/>
          </w:tcPr>
          <w:p w14:paraId="4B8ECF38" w14:textId="77777777" w:rsidR="00FC0821" w:rsidRPr="002625D7" w:rsidRDefault="00FC0821" w:rsidP="00FC0821">
            <w:pPr>
              <w:jc w:val="center"/>
              <w:rPr>
                <w:rFonts w:eastAsia="Calibri"/>
                <w:sz w:val="24"/>
                <w:szCs w:val="24"/>
              </w:rPr>
            </w:pPr>
            <w:r w:rsidRPr="002625D7">
              <w:rPr>
                <w:rFonts w:eastAsia="Calibri"/>
                <w:sz w:val="24"/>
                <w:szCs w:val="24"/>
              </w:rPr>
              <w:t>78,57</w:t>
            </w:r>
          </w:p>
        </w:tc>
      </w:tr>
    </w:tbl>
    <w:p w14:paraId="0D5AE832" w14:textId="77777777" w:rsidR="00FC0821" w:rsidRPr="002625D7" w:rsidRDefault="00FC0821" w:rsidP="00FC0821">
      <w:pPr>
        <w:widowControl/>
        <w:autoSpaceDE/>
        <w:autoSpaceDN/>
        <w:ind w:firstLine="720"/>
        <w:jc w:val="both"/>
        <w:rPr>
          <w:rFonts w:eastAsia="Calibri"/>
          <w:sz w:val="24"/>
          <w:szCs w:val="24"/>
        </w:rPr>
      </w:pPr>
      <w:r w:rsidRPr="002625D7">
        <w:rPr>
          <w:rFonts w:eastAsia="Calibri"/>
          <w:sz w:val="24"/>
          <w:szCs w:val="24"/>
        </w:rPr>
        <w:lastRenderedPageBreak/>
        <w:t>В целом, районный показатель по успеваемости выпускников 4-х классов превышает краевой показатель. Качество выполнения работ на уровне краевых показателей. В некоторых школах больше половины учащихся не подтвердили свои оценки за работу с оценками по журналу (25%, 30,43%,33,3%,38,7%,%,52,78%). Среди них школы, которые по итогам ВПР-22 на основе данных из Федеральной информационной системы оценки качества образования (ФИС ОКО) признаны школами с низкими образовательными результатами (ШНОР). Школа, показавшая качество выполнения работ на 81,4%, продемонстрировала признаки необъективности проведения всероссийских проверочных работ.</w:t>
      </w:r>
    </w:p>
    <w:p w14:paraId="738A78F6" w14:textId="77777777" w:rsidR="00FC0821" w:rsidRPr="002625D7" w:rsidRDefault="00FC0821" w:rsidP="00685956">
      <w:pPr>
        <w:widowControl/>
        <w:autoSpaceDE/>
        <w:autoSpaceDN/>
        <w:ind w:firstLine="720"/>
        <w:jc w:val="both"/>
        <w:rPr>
          <w:rFonts w:eastAsia="Calibri"/>
          <w:sz w:val="24"/>
          <w:szCs w:val="24"/>
        </w:rPr>
      </w:pPr>
      <w:r w:rsidRPr="002625D7">
        <w:rPr>
          <w:rFonts w:eastAsia="Calibri"/>
          <w:sz w:val="24"/>
          <w:szCs w:val="24"/>
        </w:rPr>
        <w:t>По русскому языку обучающиеся хуже справились с метапредметными заданиями. Умение составлять план прочитанного текста (адекватно воспроизводить прочитанный текст с заданной степенью свернутости) в письменной форме, делить тексты на смысловые части, составлять план текста – 48,58%.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 32,03%. По математике у обучающиеся на недостаточном уровне сформированы основы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 – 31,85%. Решать задачи в 3–4 действия – 5,73%.</w:t>
      </w:r>
    </w:p>
    <w:p w14:paraId="224F7B6B" w14:textId="77777777" w:rsidR="00FC0821" w:rsidRPr="002625D7" w:rsidRDefault="00FC0821" w:rsidP="00FC0821">
      <w:pPr>
        <w:widowControl/>
        <w:autoSpaceDE/>
        <w:autoSpaceDN/>
        <w:jc w:val="center"/>
        <w:rPr>
          <w:rFonts w:eastAsia="Calibri"/>
          <w:sz w:val="24"/>
          <w:szCs w:val="24"/>
        </w:rPr>
      </w:pPr>
      <w:r w:rsidRPr="002625D7">
        <w:rPr>
          <w:rFonts w:eastAsia="Calibri"/>
          <w:sz w:val="24"/>
          <w:szCs w:val="24"/>
        </w:rPr>
        <w:t>Русский язык 5кл.-весна (6кл.-осень)</w:t>
      </w:r>
    </w:p>
    <w:tbl>
      <w:tblPr>
        <w:tblStyle w:val="11"/>
        <w:tblW w:w="0" w:type="auto"/>
        <w:tblLook w:val="04A0" w:firstRow="1" w:lastRow="0" w:firstColumn="1" w:lastColumn="0" w:noHBand="0" w:noVBand="1"/>
      </w:tblPr>
      <w:tblGrid>
        <w:gridCol w:w="534"/>
        <w:gridCol w:w="4251"/>
        <w:gridCol w:w="2393"/>
        <w:gridCol w:w="2393"/>
      </w:tblGrid>
      <w:tr w:rsidR="00685956" w:rsidRPr="002625D7" w14:paraId="0C483F3E" w14:textId="77777777" w:rsidTr="0003336A">
        <w:tc>
          <w:tcPr>
            <w:tcW w:w="534" w:type="dxa"/>
          </w:tcPr>
          <w:p w14:paraId="5E3E69B2" w14:textId="77777777" w:rsidR="00FC0821" w:rsidRPr="002625D7" w:rsidRDefault="00FC0821" w:rsidP="00FC0821">
            <w:pPr>
              <w:jc w:val="both"/>
              <w:rPr>
                <w:rFonts w:eastAsia="Calibri"/>
                <w:sz w:val="24"/>
                <w:szCs w:val="24"/>
              </w:rPr>
            </w:pPr>
            <w:r w:rsidRPr="002625D7">
              <w:rPr>
                <w:rFonts w:eastAsia="Calibri"/>
                <w:sz w:val="24"/>
                <w:szCs w:val="24"/>
              </w:rPr>
              <w:t>№</w:t>
            </w:r>
          </w:p>
        </w:tc>
        <w:tc>
          <w:tcPr>
            <w:tcW w:w="4251" w:type="dxa"/>
          </w:tcPr>
          <w:p w14:paraId="1B69C9DA" w14:textId="77777777" w:rsidR="00FC0821" w:rsidRPr="002625D7" w:rsidRDefault="00FC0821" w:rsidP="00FC0821">
            <w:pPr>
              <w:jc w:val="both"/>
              <w:rPr>
                <w:rFonts w:eastAsia="Calibri"/>
                <w:sz w:val="24"/>
                <w:szCs w:val="24"/>
              </w:rPr>
            </w:pPr>
            <w:r w:rsidRPr="002625D7">
              <w:rPr>
                <w:rFonts w:eastAsia="Calibri"/>
                <w:sz w:val="24"/>
                <w:szCs w:val="24"/>
              </w:rPr>
              <w:t>ОО</w:t>
            </w:r>
          </w:p>
        </w:tc>
        <w:tc>
          <w:tcPr>
            <w:tcW w:w="2393" w:type="dxa"/>
          </w:tcPr>
          <w:p w14:paraId="44717128" w14:textId="77777777" w:rsidR="00FC0821" w:rsidRPr="002625D7" w:rsidRDefault="00FC0821" w:rsidP="00FC0821">
            <w:pPr>
              <w:jc w:val="both"/>
              <w:rPr>
                <w:rFonts w:eastAsia="Calibri"/>
                <w:sz w:val="24"/>
                <w:szCs w:val="24"/>
              </w:rPr>
            </w:pPr>
            <w:r w:rsidRPr="002625D7">
              <w:rPr>
                <w:rFonts w:eastAsia="Calibri"/>
                <w:sz w:val="24"/>
                <w:szCs w:val="24"/>
              </w:rPr>
              <w:t>успеваемость</w:t>
            </w:r>
          </w:p>
        </w:tc>
        <w:tc>
          <w:tcPr>
            <w:tcW w:w="2393" w:type="dxa"/>
          </w:tcPr>
          <w:p w14:paraId="4F0EF7E1" w14:textId="77777777" w:rsidR="00FC0821" w:rsidRPr="002625D7" w:rsidRDefault="00FC0821" w:rsidP="00FC0821">
            <w:pPr>
              <w:jc w:val="both"/>
              <w:rPr>
                <w:rFonts w:eastAsia="Calibri"/>
                <w:sz w:val="24"/>
                <w:szCs w:val="24"/>
              </w:rPr>
            </w:pPr>
            <w:r w:rsidRPr="002625D7">
              <w:rPr>
                <w:rFonts w:eastAsia="Calibri"/>
                <w:sz w:val="24"/>
                <w:szCs w:val="24"/>
              </w:rPr>
              <w:t>качество</w:t>
            </w:r>
          </w:p>
        </w:tc>
      </w:tr>
      <w:tr w:rsidR="00685956" w:rsidRPr="002625D7" w14:paraId="1E0504AD" w14:textId="77777777" w:rsidTr="0003336A">
        <w:tc>
          <w:tcPr>
            <w:tcW w:w="534" w:type="dxa"/>
          </w:tcPr>
          <w:p w14:paraId="4AAEF275" w14:textId="77777777" w:rsidR="00FC0821" w:rsidRPr="002625D7" w:rsidRDefault="00FC0821" w:rsidP="00FC0821">
            <w:pPr>
              <w:jc w:val="both"/>
              <w:rPr>
                <w:rFonts w:eastAsia="Calibri"/>
                <w:sz w:val="24"/>
                <w:szCs w:val="24"/>
              </w:rPr>
            </w:pPr>
            <w:r w:rsidRPr="002625D7">
              <w:rPr>
                <w:rFonts w:eastAsia="Calibri"/>
                <w:sz w:val="24"/>
                <w:szCs w:val="24"/>
              </w:rPr>
              <w:t>1</w:t>
            </w:r>
          </w:p>
        </w:tc>
        <w:tc>
          <w:tcPr>
            <w:tcW w:w="4251" w:type="dxa"/>
          </w:tcPr>
          <w:p w14:paraId="3498508A" w14:textId="77777777" w:rsidR="00FC0821" w:rsidRPr="002625D7" w:rsidRDefault="00FC0821" w:rsidP="00FC0821">
            <w:pPr>
              <w:jc w:val="both"/>
              <w:rPr>
                <w:rFonts w:eastAsia="Calibri"/>
                <w:sz w:val="24"/>
                <w:szCs w:val="24"/>
              </w:rPr>
            </w:pPr>
            <w:r w:rsidRPr="002625D7">
              <w:rPr>
                <w:rFonts w:eastAsia="Calibri"/>
                <w:sz w:val="24"/>
                <w:szCs w:val="24"/>
              </w:rPr>
              <w:t>край</w:t>
            </w:r>
          </w:p>
        </w:tc>
        <w:tc>
          <w:tcPr>
            <w:tcW w:w="2393" w:type="dxa"/>
          </w:tcPr>
          <w:p w14:paraId="52569666" w14:textId="77777777" w:rsidR="00FC0821" w:rsidRPr="002625D7" w:rsidRDefault="00FC0821" w:rsidP="00FC0821">
            <w:pPr>
              <w:jc w:val="both"/>
              <w:rPr>
                <w:rFonts w:eastAsia="Calibri"/>
                <w:sz w:val="24"/>
                <w:szCs w:val="24"/>
              </w:rPr>
            </w:pPr>
            <w:r w:rsidRPr="002625D7">
              <w:rPr>
                <w:rFonts w:eastAsia="Calibri"/>
                <w:sz w:val="24"/>
                <w:szCs w:val="24"/>
              </w:rPr>
              <w:t>80,95/74,93</w:t>
            </w:r>
          </w:p>
        </w:tc>
        <w:tc>
          <w:tcPr>
            <w:tcW w:w="2393" w:type="dxa"/>
          </w:tcPr>
          <w:p w14:paraId="5ED49FD8" w14:textId="77777777" w:rsidR="00FC0821" w:rsidRPr="002625D7" w:rsidRDefault="00FC0821" w:rsidP="00FC0821">
            <w:pPr>
              <w:jc w:val="both"/>
              <w:rPr>
                <w:rFonts w:eastAsia="Calibri"/>
                <w:sz w:val="24"/>
                <w:szCs w:val="24"/>
              </w:rPr>
            </w:pPr>
            <w:r w:rsidRPr="002625D7">
              <w:rPr>
                <w:rFonts w:eastAsia="Calibri"/>
                <w:sz w:val="24"/>
                <w:szCs w:val="24"/>
              </w:rPr>
              <w:t>44,51/34,27</w:t>
            </w:r>
          </w:p>
        </w:tc>
      </w:tr>
      <w:tr w:rsidR="00685956" w:rsidRPr="002625D7" w14:paraId="092A2C52" w14:textId="77777777" w:rsidTr="0003336A">
        <w:tc>
          <w:tcPr>
            <w:tcW w:w="534" w:type="dxa"/>
          </w:tcPr>
          <w:p w14:paraId="41912735" w14:textId="77777777" w:rsidR="00FC0821" w:rsidRPr="002625D7" w:rsidRDefault="00FC0821" w:rsidP="00FC0821">
            <w:pPr>
              <w:jc w:val="both"/>
              <w:rPr>
                <w:rFonts w:eastAsia="Calibri"/>
                <w:sz w:val="24"/>
                <w:szCs w:val="24"/>
              </w:rPr>
            </w:pPr>
            <w:r w:rsidRPr="002625D7">
              <w:rPr>
                <w:rFonts w:eastAsia="Calibri"/>
                <w:sz w:val="24"/>
                <w:szCs w:val="24"/>
              </w:rPr>
              <w:t>2</w:t>
            </w:r>
          </w:p>
        </w:tc>
        <w:tc>
          <w:tcPr>
            <w:tcW w:w="4251" w:type="dxa"/>
          </w:tcPr>
          <w:p w14:paraId="7899E53B" w14:textId="77777777" w:rsidR="00FC0821" w:rsidRPr="002625D7" w:rsidRDefault="00FC0821" w:rsidP="00FC0821">
            <w:pPr>
              <w:jc w:val="both"/>
              <w:rPr>
                <w:rFonts w:eastAsia="Calibri"/>
                <w:sz w:val="24"/>
                <w:szCs w:val="24"/>
              </w:rPr>
            </w:pPr>
            <w:r w:rsidRPr="002625D7">
              <w:rPr>
                <w:rFonts w:eastAsia="Calibri"/>
                <w:sz w:val="24"/>
                <w:szCs w:val="24"/>
              </w:rPr>
              <w:t>район</w:t>
            </w:r>
          </w:p>
        </w:tc>
        <w:tc>
          <w:tcPr>
            <w:tcW w:w="2393" w:type="dxa"/>
          </w:tcPr>
          <w:p w14:paraId="42FC057D" w14:textId="77777777" w:rsidR="00FC0821" w:rsidRPr="002625D7" w:rsidRDefault="00FC0821" w:rsidP="00FC0821">
            <w:pPr>
              <w:jc w:val="both"/>
              <w:rPr>
                <w:rFonts w:eastAsia="Calibri"/>
                <w:sz w:val="24"/>
                <w:szCs w:val="24"/>
              </w:rPr>
            </w:pPr>
            <w:r w:rsidRPr="002625D7">
              <w:rPr>
                <w:rFonts w:eastAsia="Calibri"/>
                <w:sz w:val="24"/>
                <w:szCs w:val="24"/>
              </w:rPr>
              <w:t>90/74,93</w:t>
            </w:r>
          </w:p>
        </w:tc>
        <w:tc>
          <w:tcPr>
            <w:tcW w:w="2393" w:type="dxa"/>
          </w:tcPr>
          <w:p w14:paraId="596B6C64" w14:textId="77777777" w:rsidR="00FC0821" w:rsidRPr="002625D7" w:rsidRDefault="00FC0821" w:rsidP="00FC0821">
            <w:pPr>
              <w:jc w:val="both"/>
              <w:rPr>
                <w:rFonts w:eastAsia="Calibri"/>
                <w:sz w:val="24"/>
                <w:szCs w:val="24"/>
              </w:rPr>
            </w:pPr>
            <w:r w:rsidRPr="002625D7">
              <w:rPr>
                <w:rFonts w:eastAsia="Calibri"/>
                <w:sz w:val="24"/>
                <w:szCs w:val="24"/>
              </w:rPr>
              <w:t>47,64/42,97</w:t>
            </w:r>
          </w:p>
        </w:tc>
      </w:tr>
      <w:tr w:rsidR="00685956" w:rsidRPr="002625D7" w14:paraId="36499129" w14:textId="77777777" w:rsidTr="0003336A">
        <w:tc>
          <w:tcPr>
            <w:tcW w:w="534" w:type="dxa"/>
          </w:tcPr>
          <w:p w14:paraId="31F30029" w14:textId="77777777" w:rsidR="00FC0821" w:rsidRPr="002625D7" w:rsidRDefault="00FC0821" w:rsidP="00FC0821">
            <w:pPr>
              <w:jc w:val="both"/>
              <w:rPr>
                <w:rFonts w:eastAsia="Calibri"/>
                <w:sz w:val="24"/>
                <w:szCs w:val="24"/>
              </w:rPr>
            </w:pPr>
            <w:r w:rsidRPr="002625D7">
              <w:rPr>
                <w:rFonts w:eastAsia="Calibri"/>
                <w:sz w:val="24"/>
                <w:szCs w:val="24"/>
              </w:rPr>
              <w:t>3</w:t>
            </w:r>
          </w:p>
        </w:tc>
        <w:tc>
          <w:tcPr>
            <w:tcW w:w="4251" w:type="dxa"/>
          </w:tcPr>
          <w:p w14:paraId="5259EB7A" w14:textId="77777777" w:rsidR="00FC0821" w:rsidRPr="002625D7" w:rsidRDefault="00FC0821" w:rsidP="00FC0821">
            <w:pPr>
              <w:jc w:val="both"/>
              <w:rPr>
                <w:rFonts w:eastAsia="Calibri"/>
                <w:sz w:val="24"/>
                <w:szCs w:val="24"/>
              </w:rPr>
            </w:pPr>
            <w:r w:rsidRPr="002625D7">
              <w:rPr>
                <w:rFonts w:eastAsia="Calibri"/>
                <w:sz w:val="24"/>
                <w:szCs w:val="24"/>
              </w:rPr>
              <w:t>СОШ №2</w:t>
            </w:r>
          </w:p>
        </w:tc>
        <w:tc>
          <w:tcPr>
            <w:tcW w:w="2393" w:type="dxa"/>
          </w:tcPr>
          <w:p w14:paraId="5EAB8534" w14:textId="77777777" w:rsidR="00FC0821" w:rsidRPr="002625D7" w:rsidRDefault="00FC0821" w:rsidP="00FC0821">
            <w:pPr>
              <w:jc w:val="both"/>
              <w:rPr>
                <w:rFonts w:eastAsia="Calibri"/>
                <w:sz w:val="24"/>
                <w:szCs w:val="24"/>
              </w:rPr>
            </w:pPr>
            <w:r w:rsidRPr="002625D7">
              <w:rPr>
                <w:rFonts w:eastAsia="Calibri"/>
                <w:sz w:val="24"/>
                <w:szCs w:val="24"/>
              </w:rPr>
              <w:t>86,36</w:t>
            </w:r>
          </w:p>
        </w:tc>
        <w:tc>
          <w:tcPr>
            <w:tcW w:w="2393" w:type="dxa"/>
          </w:tcPr>
          <w:p w14:paraId="75220C94" w14:textId="77777777" w:rsidR="00FC0821" w:rsidRPr="002625D7" w:rsidRDefault="00FC0821" w:rsidP="00FC0821">
            <w:pPr>
              <w:jc w:val="both"/>
              <w:rPr>
                <w:rFonts w:eastAsia="Calibri"/>
                <w:sz w:val="24"/>
                <w:szCs w:val="24"/>
              </w:rPr>
            </w:pPr>
            <w:r w:rsidRPr="002625D7">
              <w:rPr>
                <w:rFonts w:eastAsia="Calibri"/>
                <w:sz w:val="24"/>
                <w:szCs w:val="24"/>
              </w:rPr>
              <w:t>13,64</w:t>
            </w:r>
          </w:p>
        </w:tc>
      </w:tr>
      <w:tr w:rsidR="00685956" w:rsidRPr="002625D7" w14:paraId="0C4CBDFD" w14:textId="77777777" w:rsidTr="0003336A">
        <w:tc>
          <w:tcPr>
            <w:tcW w:w="534" w:type="dxa"/>
          </w:tcPr>
          <w:p w14:paraId="3F52B46D" w14:textId="77777777" w:rsidR="00FC0821" w:rsidRPr="002625D7" w:rsidRDefault="00FC0821" w:rsidP="00FC0821">
            <w:pPr>
              <w:jc w:val="both"/>
              <w:rPr>
                <w:rFonts w:eastAsia="Calibri"/>
                <w:sz w:val="24"/>
                <w:szCs w:val="24"/>
              </w:rPr>
            </w:pPr>
            <w:r w:rsidRPr="002625D7">
              <w:rPr>
                <w:rFonts w:eastAsia="Calibri"/>
                <w:sz w:val="24"/>
                <w:szCs w:val="24"/>
              </w:rPr>
              <w:t>4</w:t>
            </w:r>
          </w:p>
        </w:tc>
        <w:tc>
          <w:tcPr>
            <w:tcW w:w="4251" w:type="dxa"/>
          </w:tcPr>
          <w:p w14:paraId="62E08DF7" w14:textId="77777777" w:rsidR="00FC0821" w:rsidRPr="002625D7" w:rsidRDefault="00FC0821" w:rsidP="00FC0821">
            <w:pPr>
              <w:jc w:val="both"/>
              <w:rPr>
                <w:rFonts w:eastAsia="Calibri"/>
                <w:sz w:val="24"/>
                <w:szCs w:val="24"/>
              </w:rPr>
            </w:pPr>
            <w:r w:rsidRPr="002625D7">
              <w:rPr>
                <w:rFonts w:eastAsia="Calibri"/>
                <w:sz w:val="24"/>
                <w:szCs w:val="24"/>
              </w:rPr>
              <w:t>СОШ №3</w:t>
            </w:r>
          </w:p>
        </w:tc>
        <w:tc>
          <w:tcPr>
            <w:tcW w:w="2393" w:type="dxa"/>
          </w:tcPr>
          <w:p w14:paraId="5BB32ACC" w14:textId="77777777" w:rsidR="00FC0821" w:rsidRPr="002625D7" w:rsidRDefault="00FC0821" w:rsidP="00FC0821">
            <w:pPr>
              <w:jc w:val="both"/>
              <w:rPr>
                <w:rFonts w:eastAsia="Calibri"/>
                <w:sz w:val="24"/>
                <w:szCs w:val="24"/>
              </w:rPr>
            </w:pPr>
            <w:r w:rsidRPr="002625D7">
              <w:rPr>
                <w:rFonts w:eastAsia="Calibri"/>
                <w:sz w:val="24"/>
                <w:szCs w:val="24"/>
              </w:rPr>
              <w:t>100</w:t>
            </w:r>
          </w:p>
        </w:tc>
        <w:tc>
          <w:tcPr>
            <w:tcW w:w="2393" w:type="dxa"/>
          </w:tcPr>
          <w:p w14:paraId="037DCDCC" w14:textId="77777777" w:rsidR="00FC0821" w:rsidRPr="002625D7" w:rsidRDefault="00FC0821" w:rsidP="00FC0821">
            <w:pPr>
              <w:jc w:val="both"/>
              <w:rPr>
                <w:rFonts w:eastAsia="Calibri"/>
                <w:sz w:val="24"/>
                <w:szCs w:val="24"/>
              </w:rPr>
            </w:pPr>
            <w:r w:rsidRPr="002625D7">
              <w:rPr>
                <w:rFonts w:eastAsia="Calibri"/>
                <w:sz w:val="24"/>
                <w:szCs w:val="24"/>
              </w:rPr>
              <w:t>72,34</w:t>
            </w:r>
          </w:p>
        </w:tc>
      </w:tr>
      <w:tr w:rsidR="00685956" w:rsidRPr="002625D7" w14:paraId="6766E082" w14:textId="77777777" w:rsidTr="0003336A">
        <w:tc>
          <w:tcPr>
            <w:tcW w:w="534" w:type="dxa"/>
          </w:tcPr>
          <w:p w14:paraId="77215332" w14:textId="77777777" w:rsidR="00FC0821" w:rsidRPr="002625D7" w:rsidRDefault="00FC0821" w:rsidP="00FC0821">
            <w:pPr>
              <w:jc w:val="both"/>
              <w:rPr>
                <w:rFonts w:eastAsia="Calibri"/>
                <w:sz w:val="24"/>
                <w:szCs w:val="24"/>
              </w:rPr>
            </w:pPr>
            <w:r w:rsidRPr="002625D7">
              <w:rPr>
                <w:rFonts w:eastAsia="Calibri"/>
                <w:sz w:val="24"/>
                <w:szCs w:val="24"/>
              </w:rPr>
              <w:t>5</w:t>
            </w:r>
          </w:p>
        </w:tc>
        <w:tc>
          <w:tcPr>
            <w:tcW w:w="4251" w:type="dxa"/>
          </w:tcPr>
          <w:p w14:paraId="54819F85" w14:textId="77777777" w:rsidR="00FC0821" w:rsidRPr="002625D7" w:rsidRDefault="00FC0821" w:rsidP="00FC0821">
            <w:pPr>
              <w:jc w:val="both"/>
              <w:rPr>
                <w:rFonts w:eastAsia="Calibri"/>
                <w:sz w:val="24"/>
                <w:szCs w:val="24"/>
              </w:rPr>
            </w:pPr>
            <w:r w:rsidRPr="002625D7">
              <w:rPr>
                <w:rFonts w:eastAsia="Calibri"/>
                <w:sz w:val="24"/>
                <w:szCs w:val="24"/>
              </w:rPr>
              <w:t>СОШ №4</w:t>
            </w:r>
          </w:p>
        </w:tc>
        <w:tc>
          <w:tcPr>
            <w:tcW w:w="2393" w:type="dxa"/>
          </w:tcPr>
          <w:p w14:paraId="0BD1A2FC" w14:textId="77777777" w:rsidR="00FC0821" w:rsidRPr="002625D7" w:rsidRDefault="00FC0821" w:rsidP="00FC0821">
            <w:pPr>
              <w:jc w:val="both"/>
              <w:rPr>
                <w:rFonts w:eastAsia="Calibri"/>
                <w:sz w:val="24"/>
                <w:szCs w:val="24"/>
              </w:rPr>
            </w:pPr>
            <w:r w:rsidRPr="002625D7">
              <w:rPr>
                <w:rFonts w:eastAsia="Calibri"/>
                <w:sz w:val="24"/>
                <w:szCs w:val="24"/>
              </w:rPr>
              <w:t>84,18</w:t>
            </w:r>
          </w:p>
        </w:tc>
        <w:tc>
          <w:tcPr>
            <w:tcW w:w="2393" w:type="dxa"/>
          </w:tcPr>
          <w:p w14:paraId="04666615" w14:textId="77777777" w:rsidR="00FC0821" w:rsidRPr="002625D7" w:rsidRDefault="00FC0821" w:rsidP="00FC0821">
            <w:pPr>
              <w:jc w:val="both"/>
              <w:rPr>
                <w:rFonts w:eastAsia="Calibri"/>
                <w:sz w:val="24"/>
                <w:szCs w:val="24"/>
              </w:rPr>
            </w:pPr>
            <w:r w:rsidRPr="002625D7">
              <w:rPr>
                <w:rFonts w:eastAsia="Calibri"/>
                <w:sz w:val="24"/>
                <w:szCs w:val="24"/>
              </w:rPr>
              <w:t>42,69</w:t>
            </w:r>
          </w:p>
        </w:tc>
      </w:tr>
      <w:tr w:rsidR="00685956" w:rsidRPr="002625D7" w14:paraId="23D12720" w14:textId="77777777" w:rsidTr="0003336A">
        <w:tc>
          <w:tcPr>
            <w:tcW w:w="534" w:type="dxa"/>
          </w:tcPr>
          <w:p w14:paraId="70BFD3DC" w14:textId="77777777" w:rsidR="00FC0821" w:rsidRPr="002625D7" w:rsidRDefault="00FC0821" w:rsidP="00FC0821">
            <w:pPr>
              <w:jc w:val="both"/>
              <w:rPr>
                <w:rFonts w:eastAsia="Calibri"/>
                <w:sz w:val="24"/>
                <w:szCs w:val="24"/>
              </w:rPr>
            </w:pPr>
            <w:r w:rsidRPr="002625D7">
              <w:rPr>
                <w:rFonts w:eastAsia="Calibri"/>
                <w:sz w:val="24"/>
                <w:szCs w:val="24"/>
              </w:rPr>
              <w:t>6</w:t>
            </w:r>
          </w:p>
        </w:tc>
        <w:tc>
          <w:tcPr>
            <w:tcW w:w="4251" w:type="dxa"/>
          </w:tcPr>
          <w:p w14:paraId="0A2F89B3" w14:textId="77777777" w:rsidR="00FC0821" w:rsidRPr="002625D7" w:rsidRDefault="00FC0821" w:rsidP="00FC0821">
            <w:pPr>
              <w:jc w:val="both"/>
              <w:rPr>
                <w:rFonts w:eastAsia="Calibri"/>
                <w:sz w:val="24"/>
                <w:szCs w:val="24"/>
              </w:rPr>
            </w:pPr>
            <w:r w:rsidRPr="002625D7">
              <w:rPr>
                <w:rFonts w:eastAsia="Calibri"/>
                <w:sz w:val="24"/>
                <w:szCs w:val="24"/>
              </w:rPr>
              <w:t>СОШ п.Октябрьский</w:t>
            </w:r>
          </w:p>
        </w:tc>
        <w:tc>
          <w:tcPr>
            <w:tcW w:w="2393" w:type="dxa"/>
          </w:tcPr>
          <w:p w14:paraId="5CC2455C" w14:textId="77777777" w:rsidR="00FC0821" w:rsidRPr="002625D7" w:rsidRDefault="00FC0821" w:rsidP="00FC0821">
            <w:pPr>
              <w:jc w:val="both"/>
              <w:rPr>
                <w:rFonts w:eastAsia="Calibri"/>
                <w:sz w:val="24"/>
                <w:szCs w:val="24"/>
              </w:rPr>
            </w:pPr>
            <w:r w:rsidRPr="002625D7">
              <w:rPr>
                <w:rFonts w:eastAsia="Calibri"/>
                <w:sz w:val="24"/>
                <w:szCs w:val="24"/>
              </w:rPr>
              <w:t>59,09</w:t>
            </w:r>
          </w:p>
        </w:tc>
        <w:tc>
          <w:tcPr>
            <w:tcW w:w="2393" w:type="dxa"/>
          </w:tcPr>
          <w:p w14:paraId="23EBB024" w14:textId="77777777" w:rsidR="00FC0821" w:rsidRPr="002625D7" w:rsidRDefault="00FC0821" w:rsidP="00FC0821">
            <w:pPr>
              <w:jc w:val="both"/>
              <w:rPr>
                <w:rFonts w:eastAsia="Calibri"/>
                <w:sz w:val="24"/>
                <w:szCs w:val="24"/>
              </w:rPr>
            </w:pPr>
            <w:r w:rsidRPr="002625D7">
              <w:rPr>
                <w:rFonts w:eastAsia="Calibri"/>
                <w:sz w:val="24"/>
                <w:szCs w:val="24"/>
              </w:rPr>
              <w:t>11,37</w:t>
            </w:r>
          </w:p>
        </w:tc>
      </w:tr>
      <w:tr w:rsidR="00685956" w:rsidRPr="002625D7" w14:paraId="49A7CA4B" w14:textId="77777777" w:rsidTr="0003336A">
        <w:tc>
          <w:tcPr>
            <w:tcW w:w="534" w:type="dxa"/>
          </w:tcPr>
          <w:p w14:paraId="29D6CC7F" w14:textId="77777777" w:rsidR="00FC0821" w:rsidRPr="002625D7" w:rsidRDefault="00FC0821" w:rsidP="00FC0821">
            <w:pPr>
              <w:jc w:val="both"/>
              <w:rPr>
                <w:rFonts w:eastAsia="Calibri"/>
                <w:sz w:val="24"/>
                <w:szCs w:val="24"/>
              </w:rPr>
            </w:pPr>
            <w:r w:rsidRPr="002625D7">
              <w:rPr>
                <w:rFonts w:eastAsia="Calibri"/>
                <w:sz w:val="24"/>
                <w:szCs w:val="24"/>
              </w:rPr>
              <w:t>7</w:t>
            </w:r>
          </w:p>
        </w:tc>
        <w:tc>
          <w:tcPr>
            <w:tcW w:w="4251" w:type="dxa"/>
          </w:tcPr>
          <w:p w14:paraId="306FDDC2" w14:textId="77777777" w:rsidR="00FC0821" w:rsidRPr="002625D7" w:rsidRDefault="00FC0821" w:rsidP="00FC0821">
            <w:pPr>
              <w:jc w:val="both"/>
              <w:rPr>
                <w:rFonts w:eastAsia="Calibri"/>
                <w:sz w:val="24"/>
                <w:szCs w:val="24"/>
              </w:rPr>
            </w:pPr>
            <w:r w:rsidRPr="002625D7">
              <w:rPr>
                <w:rFonts w:eastAsia="Calibri"/>
                <w:sz w:val="24"/>
                <w:szCs w:val="24"/>
              </w:rPr>
              <w:t>СОШ п.Токи</w:t>
            </w:r>
          </w:p>
        </w:tc>
        <w:tc>
          <w:tcPr>
            <w:tcW w:w="2393" w:type="dxa"/>
          </w:tcPr>
          <w:p w14:paraId="4E9B291A" w14:textId="77777777" w:rsidR="00FC0821" w:rsidRPr="002625D7" w:rsidRDefault="00FC0821" w:rsidP="00FC0821">
            <w:pPr>
              <w:jc w:val="both"/>
              <w:rPr>
                <w:rFonts w:eastAsia="Calibri"/>
                <w:sz w:val="24"/>
                <w:szCs w:val="24"/>
              </w:rPr>
            </w:pPr>
            <w:r w:rsidRPr="002625D7">
              <w:rPr>
                <w:rFonts w:eastAsia="Calibri"/>
                <w:sz w:val="24"/>
                <w:szCs w:val="24"/>
              </w:rPr>
              <w:t>90,91</w:t>
            </w:r>
          </w:p>
        </w:tc>
        <w:tc>
          <w:tcPr>
            <w:tcW w:w="2393" w:type="dxa"/>
          </w:tcPr>
          <w:p w14:paraId="3184AB2E" w14:textId="77777777" w:rsidR="00FC0821" w:rsidRPr="002625D7" w:rsidRDefault="00FC0821" w:rsidP="00FC0821">
            <w:pPr>
              <w:jc w:val="both"/>
              <w:rPr>
                <w:rFonts w:eastAsia="Calibri"/>
                <w:sz w:val="24"/>
                <w:szCs w:val="24"/>
              </w:rPr>
            </w:pPr>
            <w:r w:rsidRPr="002625D7">
              <w:rPr>
                <w:rFonts w:eastAsia="Calibri"/>
                <w:sz w:val="24"/>
                <w:szCs w:val="24"/>
              </w:rPr>
              <w:t>63,64</w:t>
            </w:r>
          </w:p>
        </w:tc>
      </w:tr>
      <w:tr w:rsidR="00685956" w:rsidRPr="002625D7" w14:paraId="08A75175" w14:textId="77777777" w:rsidTr="0003336A">
        <w:tc>
          <w:tcPr>
            <w:tcW w:w="534" w:type="dxa"/>
          </w:tcPr>
          <w:p w14:paraId="45087D22" w14:textId="77777777" w:rsidR="00FC0821" w:rsidRPr="002625D7" w:rsidRDefault="00FC0821" w:rsidP="00FC0821">
            <w:pPr>
              <w:jc w:val="both"/>
              <w:rPr>
                <w:rFonts w:eastAsia="Calibri"/>
                <w:sz w:val="24"/>
                <w:szCs w:val="24"/>
              </w:rPr>
            </w:pPr>
            <w:r w:rsidRPr="002625D7">
              <w:rPr>
                <w:rFonts w:eastAsia="Calibri"/>
                <w:sz w:val="24"/>
                <w:szCs w:val="24"/>
              </w:rPr>
              <w:t>8</w:t>
            </w:r>
          </w:p>
        </w:tc>
        <w:tc>
          <w:tcPr>
            <w:tcW w:w="4251" w:type="dxa"/>
          </w:tcPr>
          <w:p w14:paraId="71B54BAD" w14:textId="77777777" w:rsidR="00FC0821" w:rsidRPr="002625D7" w:rsidRDefault="00FC0821" w:rsidP="00FC0821">
            <w:pPr>
              <w:jc w:val="both"/>
              <w:rPr>
                <w:rFonts w:eastAsia="Calibri"/>
                <w:sz w:val="24"/>
                <w:szCs w:val="24"/>
              </w:rPr>
            </w:pPr>
            <w:r w:rsidRPr="002625D7">
              <w:rPr>
                <w:rFonts w:eastAsia="Calibri"/>
                <w:sz w:val="24"/>
                <w:szCs w:val="24"/>
              </w:rPr>
              <w:t>ООШ с.Датта</w:t>
            </w:r>
          </w:p>
        </w:tc>
        <w:tc>
          <w:tcPr>
            <w:tcW w:w="2393" w:type="dxa"/>
          </w:tcPr>
          <w:p w14:paraId="5325333E" w14:textId="77777777" w:rsidR="00FC0821" w:rsidRPr="002625D7" w:rsidRDefault="00FC0821" w:rsidP="00FC0821">
            <w:pPr>
              <w:jc w:val="both"/>
              <w:rPr>
                <w:rFonts w:eastAsia="Calibri"/>
                <w:sz w:val="24"/>
                <w:szCs w:val="24"/>
              </w:rPr>
            </w:pPr>
            <w:r w:rsidRPr="002625D7">
              <w:rPr>
                <w:rFonts w:eastAsia="Calibri"/>
                <w:sz w:val="24"/>
                <w:szCs w:val="24"/>
              </w:rPr>
              <w:t>100</w:t>
            </w:r>
          </w:p>
        </w:tc>
        <w:tc>
          <w:tcPr>
            <w:tcW w:w="2393" w:type="dxa"/>
          </w:tcPr>
          <w:p w14:paraId="552BB40E" w14:textId="77777777" w:rsidR="00FC0821" w:rsidRPr="002625D7" w:rsidRDefault="00FC0821" w:rsidP="00FC0821">
            <w:pPr>
              <w:jc w:val="both"/>
              <w:rPr>
                <w:rFonts w:eastAsia="Calibri"/>
                <w:sz w:val="24"/>
                <w:szCs w:val="24"/>
              </w:rPr>
            </w:pPr>
            <w:r w:rsidRPr="002625D7">
              <w:rPr>
                <w:rFonts w:eastAsia="Calibri"/>
                <w:sz w:val="24"/>
                <w:szCs w:val="24"/>
              </w:rPr>
              <w:t>60</w:t>
            </w:r>
          </w:p>
        </w:tc>
      </w:tr>
      <w:tr w:rsidR="00685956" w:rsidRPr="002625D7" w14:paraId="610A663E" w14:textId="77777777" w:rsidTr="0003336A">
        <w:tc>
          <w:tcPr>
            <w:tcW w:w="534" w:type="dxa"/>
          </w:tcPr>
          <w:p w14:paraId="15ECBD37" w14:textId="77777777" w:rsidR="00FC0821" w:rsidRPr="002625D7" w:rsidRDefault="00FC0821" w:rsidP="00FC0821">
            <w:pPr>
              <w:jc w:val="both"/>
              <w:rPr>
                <w:rFonts w:eastAsia="Calibri"/>
                <w:sz w:val="24"/>
                <w:szCs w:val="24"/>
              </w:rPr>
            </w:pPr>
            <w:r w:rsidRPr="002625D7">
              <w:rPr>
                <w:rFonts w:eastAsia="Calibri"/>
                <w:sz w:val="24"/>
                <w:szCs w:val="24"/>
              </w:rPr>
              <w:t>9</w:t>
            </w:r>
          </w:p>
        </w:tc>
        <w:tc>
          <w:tcPr>
            <w:tcW w:w="4251" w:type="dxa"/>
          </w:tcPr>
          <w:p w14:paraId="362393F0" w14:textId="77777777" w:rsidR="00FC0821" w:rsidRPr="002625D7" w:rsidRDefault="00FC0821" w:rsidP="00FC0821">
            <w:pPr>
              <w:jc w:val="both"/>
              <w:rPr>
                <w:rFonts w:eastAsia="Calibri"/>
                <w:sz w:val="24"/>
                <w:szCs w:val="24"/>
              </w:rPr>
            </w:pPr>
            <w:r w:rsidRPr="002625D7">
              <w:rPr>
                <w:rFonts w:eastAsia="Calibri"/>
                <w:sz w:val="24"/>
                <w:szCs w:val="24"/>
              </w:rPr>
              <w:t>СОШ п.Монгохто</w:t>
            </w:r>
          </w:p>
        </w:tc>
        <w:tc>
          <w:tcPr>
            <w:tcW w:w="2393" w:type="dxa"/>
          </w:tcPr>
          <w:p w14:paraId="0DEF376E" w14:textId="77777777" w:rsidR="00FC0821" w:rsidRPr="002625D7" w:rsidRDefault="00FC0821" w:rsidP="00FC0821">
            <w:pPr>
              <w:jc w:val="both"/>
              <w:rPr>
                <w:rFonts w:eastAsia="Calibri"/>
                <w:sz w:val="24"/>
                <w:szCs w:val="24"/>
              </w:rPr>
            </w:pPr>
            <w:r w:rsidRPr="002625D7">
              <w:rPr>
                <w:rFonts w:eastAsia="Calibri"/>
                <w:sz w:val="24"/>
                <w:szCs w:val="24"/>
              </w:rPr>
              <w:t>85,11</w:t>
            </w:r>
          </w:p>
        </w:tc>
        <w:tc>
          <w:tcPr>
            <w:tcW w:w="2393" w:type="dxa"/>
          </w:tcPr>
          <w:p w14:paraId="2D2E3740" w14:textId="77777777" w:rsidR="00FC0821" w:rsidRPr="002625D7" w:rsidRDefault="00FC0821" w:rsidP="00FC0821">
            <w:pPr>
              <w:jc w:val="both"/>
              <w:rPr>
                <w:rFonts w:eastAsia="Calibri"/>
                <w:sz w:val="24"/>
                <w:szCs w:val="24"/>
              </w:rPr>
            </w:pPr>
            <w:r w:rsidRPr="002625D7">
              <w:rPr>
                <w:rFonts w:eastAsia="Calibri"/>
                <w:sz w:val="24"/>
                <w:szCs w:val="24"/>
              </w:rPr>
              <w:t>59,58</w:t>
            </w:r>
          </w:p>
        </w:tc>
      </w:tr>
      <w:tr w:rsidR="00685956" w:rsidRPr="002625D7" w14:paraId="1ADC8799" w14:textId="77777777" w:rsidTr="0003336A">
        <w:tc>
          <w:tcPr>
            <w:tcW w:w="534" w:type="dxa"/>
          </w:tcPr>
          <w:p w14:paraId="67014A1D" w14:textId="77777777" w:rsidR="00FC0821" w:rsidRPr="002625D7" w:rsidRDefault="00FC0821" w:rsidP="00FC0821">
            <w:pPr>
              <w:jc w:val="both"/>
              <w:rPr>
                <w:rFonts w:eastAsia="Calibri"/>
                <w:sz w:val="24"/>
                <w:szCs w:val="24"/>
              </w:rPr>
            </w:pPr>
            <w:r w:rsidRPr="002625D7">
              <w:rPr>
                <w:rFonts w:eastAsia="Calibri"/>
                <w:sz w:val="24"/>
                <w:szCs w:val="24"/>
              </w:rPr>
              <w:t>10</w:t>
            </w:r>
          </w:p>
        </w:tc>
        <w:tc>
          <w:tcPr>
            <w:tcW w:w="4251" w:type="dxa"/>
          </w:tcPr>
          <w:p w14:paraId="37852276" w14:textId="77777777" w:rsidR="00FC0821" w:rsidRPr="002625D7" w:rsidRDefault="00FC0821" w:rsidP="00FC0821">
            <w:pPr>
              <w:jc w:val="both"/>
              <w:rPr>
                <w:rFonts w:eastAsia="Calibri"/>
                <w:sz w:val="24"/>
                <w:szCs w:val="24"/>
              </w:rPr>
            </w:pPr>
            <w:r w:rsidRPr="002625D7">
              <w:rPr>
                <w:rFonts w:eastAsia="Calibri"/>
                <w:sz w:val="24"/>
                <w:szCs w:val="24"/>
              </w:rPr>
              <w:t>СОШ с.Уська-Орочская</w:t>
            </w:r>
          </w:p>
        </w:tc>
        <w:tc>
          <w:tcPr>
            <w:tcW w:w="2393" w:type="dxa"/>
          </w:tcPr>
          <w:p w14:paraId="0987E03D" w14:textId="77777777" w:rsidR="00FC0821" w:rsidRPr="002625D7" w:rsidRDefault="00FC0821" w:rsidP="00FC0821">
            <w:pPr>
              <w:jc w:val="both"/>
              <w:rPr>
                <w:rFonts w:eastAsia="Calibri"/>
                <w:sz w:val="24"/>
                <w:szCs w:val="24"/>
              </w:rPr>
            </w:pPr>
            <w:r w:rsidRPr="002625D7">
              <w:rPr>
                <w:rFonts w:eastAsia="Calibri"/>
                <w:sz w:val="24"/>
                <w:szCs w:val="24"/>
              </w:rPr>
              <w:t>83,33</w:t>
            </w:r>
          </w:p>
        </w:tc>
        <w:tc>
          <w:tcPr>
            <w:tcW w:w="2393" w:type="dxa"/>
          </w:tcPr>
          <w:p w14:paraId="3CB22FB2" w14:textId="77777777" w:rsidR="00FC0821" w:rsidRPr="002625D7" w:rsidRDefault="00FC0821" w:rsidP="00FC0821">
            <w:pPr>
              <w:jc w:val="both"/>
              <w:rPr>
                <w:rFonts w:eastAsia="Calibri"/>
                <w:sz w:val="24"/>
                <w:szCs w:val="24"/>
              </w:rPr>
            </w:pPr>
            <w:r w:rsidRPr="002625D7">
              <w:rPr>
                <w:rFonts w:eastAsia="Calibri"/>
                <w:sz w:val="24"/>
                <w:szCs w:val="24"/>
              </w:rPr>
              <w:t>33,33</w:t>
            </w:r>
          </w:p>
        </w:tc>
      </w:tr>
      <w:tr w:rsidR="00685956" w:rsidRPr="002625D7" w14:paraId="3B8656CB" w14:textId="77777777" w:rsidTr="0003336A">
        <w:tc>
          <w:tcPr>
            <w:tcW w:w="534" w:type="dxa"/>
          </w:tcPr>
          <w:p w14:paraId="194ABA72" w14:textId="77777777" w:rsidR="00FC0821" w:rsidRPr="002625D7" w:rsidRDefault="00FC0821" w:rsidP="00FC0821">
            <w:pPr>
              <w:jc w:val="both"/>
              <w:rPr>
                <w:rFonts w:eastAsia="Calibri"/>
                <w:sz w:val="24"/>
                <w:szCs w:val="24"/>
              </w:rPr>
            </w:pPr>
            <w:r w:rsidRPr="002625D7">
              <w:rPr>
                <w:rFonts w:eastAsia="Calibri"/>
                <w:sz w:val="24"/>
                <w:szCs w:val="24"/>
              </w:rPr>
              <w:t>11</w:t>
            </w:r>
          </w:p>
        </w:tc>
        <w:tc>
          <w:tcPr>
            <w:tcW w:w="4251" w:type="dxa"/>
          </w:tcPr>
          <w:p w14:paraId="62DF744A" w14:textId="77777777" w:rsidR="00FC0821" w:rsidRPr="002625D7" w:rsidRDefault="00FC0821" w:rsidP="00FC0821">
            <w:pPr>
              <w:jc w:val="both"/>
              <w:rPr>
                <w:rFonts w:eastAsia="Calibri"/>
                <w:sz w:val="24"/>
                <w:szCs w:val="24"/>
              </w:rPr>
            </w:pPr>
            <w:r w:rsidRPr="002625D7">
              <w:rPr>
                <w:rFonts w:eastAsia="Calibri"/>
                <w:sz w:val="24"/>
                <w:szCs w:val="24"/>
              </w:rPr>
              <w:t>СОШ п.Тумнин</w:t>
            </w:r>
          </w:p>
        </w:tc>
        <w:tc>
          <w:tcPr>
            <w:tcW w:w="2393" w:type="dxa"/>
          </w:tcPr>
          <w:p w14:paraId="317D22A9" w14:textId="77777777" w:rsidR="00FC0821" w:rsidRPr="002625D7" w:rsidRDefault="00FC0821" w:rsidP="00FC0821">
            <w:pPr>
              <w:jc w:val="both"/>
              <w:rPr>
                <w:rFonts w:eastAsia="Calibri"/>
                <w:sz w:val="24"/>
                <w:szCs w:val="24"/>
              </w:rPr>
            </w:pPr>
            <w:r w:rsidRPr="002625D7">
              <w:rPr>
                <w:rFonts w:eastAsia="Calibri"/>
                <w:sz w:val="24"/>
                <w:szCs w:val="24"/>
              </w:rPr>
              <w:t>100</w:t>
            </w:r>
          </w:p>
        </w:tc>
        <w:tc>
          <w:tcPr>
            <w:tcW w:w="2393" w:type="dxa"/>
          </w:tcPr>
          <w:p w14:paraId="28A776D3" w14:textId="77777777" w:rsidR="00FC0821" w:rsidRPr="002625D7" w:rsidRDefault="00FC0821" w:rsidP="00FC0821">
            <w:pPr>
              <w:jc w:val="both"/>
              <w:rPr>
                <w:rFonts w:eastAsia="Calibri"/>
                <w:sz w:val="24"/>
                <w:szCs w:val="24"/>
              </w:rPr>
            </w:pPr>
            <w:r w:rsidRPr="002625D7">
              <w:rPr>
                <w:rFonts w:eastAsia="Calibri"/>
                <w:sz w:val="24"/>
                <w:szCs w:val="24"/>
              </w:rPr>
              <w:t>57,14</w:t>
            </w:r>
          </w:p>
        </w:tc>
      </w:tr>
      <w:tr w:rsidR="00685956" w:rsidRPr="002625D7" w14:paraId="097B9B48" w14:textId="77777777" w:rsidTr="0003336A">
        <w:tc>
          <w:tcPr>
            <w:tcW w:w="534" w:type="dxa"/>
          </w:tcPr>
          <w:p w14:paraId="2BBC70EE" w14:textId="77777777" w:rsidR="00FC0821" w:rsidRPr="002625D7" w:rsidRDefault="00FC0821" w:rsidP="00FC0821">
            <w:pPr>
              <w:jc w:val="both"/>
              <w:rPr>
                <w:rFonts w:eastAsia="Calibri"/>
                <w:sz w:val="24"/>
                <w:szCs w:val="24"/>
              </w:rPr>
            </w:pPr>
            <w:r w:rsidRPr="002625D7">
              <w:rPr>
                <w:rFonts w:eastAsia="Calibri"/>
                <w:sz w:val="24"/>
                <w:szCs w:val="24"/>
              </w:rPr>
              <w:t>12</w:t>
            </w:r>
          </w:p>
        </w:tc>
        <w:tc>
          <w:tcPr>
            <w:tcW w:w="4251" w:type="dxa"/>
          </w:tcPr>
          <w:p w14:paraId="7745235D" w14:textId="77777777" w:rsidR="00FC0821" w:rsidRPr="002625D7" w:rsidRDefault="00FC0821" w:rsidP="00FC0821">
            <w:pPr>
              <w:jc w:val="both"/>
              <w:rPr>
                <w:rFonts w:eastAsia="Calibri"/>
                <w:sz w:val="24"/>
                <w:szCs w:val="24"/>
              </w:rPr>
            </w:pPr>
            <w:r w:rsidRPr="002625D7">
              <w:rPr>
                <w:rFonts w:eastAsia="Calibri"/>
                <w:sz w:val="24"/>
                <w:szCs w:val="24"/>
              </w:rPr>
              <w:t>СОШ с.Тулучи</w:t>
            </w:r>
          </w:p>
        </w:tc>
        <w:tc>
          <w:tcPr>
            <w:tcW w:w="2393" w:type="dxa"/>
          </w:tcPr>
          <w:p w14:paraId="326A9CE0" w14:textId="77777777" w:rsidR="00FC0821" w:rsidRPr="002625D7" w:rsidRDefault="00FC0821" w:rsidP="00FC0821">
            <w:pPr>
              <w:jc w:val="both"/>
              <w:rPr>
                <w:rFonts w:eastAsia="Calibri"/>
                <w:sz w:val="24"/>
                <w:szCs w:val="24"/>
              </w:rPr>
            </w:pPr>
            <w:r w:rsidRPr="002625D7">
              <w:rPr>
                <w:rFonts w:eastAsia="Calibri"/>
                <w:sz w:val="24"/>
                <w:szCs w:val="24"/>
              </w:rPr>
              <w:t>100</w:t>
            </w:r>
          </w:p>
        </w:tc>
        <w:tc>
          <w:tcPr>
            <w:tcW w:w="2393" w:type="dxa"/>
          </w:tcPr>
          <w:p w14:paraId="3F10FB0B" w14:textId="77777777" w:rsidR="00FC0821" w:rsidRPr="002625D7" w:rsidRDefault="00FC0821" w:rsidP="00FC0821">
            <w:pPr>
              <w:jc w:val="both"/>
              <w:rPr>
                <w:rFonts w:eastAsia="Calibri"/>
                <w:sz w:val="24"/>
                <w:szCs w:val="24"/>
              </w:rPr>
            </w:pPr>
            <w:r w:rsidRPr="002625D7">
              <w:rPr>
                <w:rFonts w:eastAsia="Calibri"/>
                <w:sz w:val="24"/>
                <w:szCs w:val="24"/>
              </w:rPr>
              <w:t>0</w:t>
            </w:r>
          </w:p>
        </w:tc>
      </w:tr>
      <w:tr w:rsidR="00685956" w:rsidRPr="002625D7" w14:paraId="5473C2B1" w14:textId="77777777" w:rsidTr="0003336A">
        <w:tc>
          <w:tcPr>
            <w:tcW w:w="534" w:type="dxa"/>
          </w:tcPr>
          <w:p w14:paraId="6600DB2B" w14:textId="77777777" w:rsidR="00FC0821" w:rsidRPr="002625D7" w:rsidRDefault="00FC0821" w:rsidP="00FC0821">
            <w:pPr>
              <w:jc w:val="both"/>
              <w:rPr>
                <w:rFonts w:eastAsia="Calibri"/>
                <w:sz w:val="24"/>
                <w:szCs w:val="24"/>
              </w:rPr>
            </w:pPr>
            <w:r w:rsidRPr="002625D7">
              <w:rPr>
                <w:rFonts w:eastAsia="Calibri"/>
                <w:sz w:val="24"/>
                <w:szCs w:val="24"/>
              </w:rPr>
              <w:t>13</w:t>
            </w:r>
          </w:p>
        </w:tc>
        <w:tc>
          <w:tcPr>
            <w:tcW w:w="4251" w:type="dxa"/>
          </w:tcPr>
          <w:p w14:paraId="49E4DB6F" w14:textId="77777777" w:rsidR="00FC0821" w:rsidRPr="002625D7" w:rsidRDefault="00FC0821" w:rsidP="00FC0821">
            <w:pPr>
              <w:jc w:val="both"/>
              <w:rPr>
                <w:rFonts w:eastAsia="Calibri"/>
                <w:sz w:val="24"/>
                <w:szCs w:val="24"/>
              </w:rPr>
            </w:pPr>
            <w:r w:rsidRPr="002625D7">
              <w:rPr>
                <w:rFonts w:eastAsia="Calibri"/>
                <w:sz w:val="24"/>
                <w:szCs w:val="24"/>
              </w:rPr>
              <w:t>СОШ с.Кенада</w:t>
            </w:r>
          </w:p>
        </w:tc>
        <w:tc>
          <w:tcPr>
            <w:tcW w:w="2393" w:type="dxa"/>
          </w:tcPr>
          <w:p w14:paraId="6BC310DB" w14:textId="77777777" w:rsidR="00FC0821" w:rsidRPr="002625D7" w:rsidRDefault="00FC0821" w:rsidP="00FC0821">
            <w:pPr>
              <w:jc w:val="both"/>
              <w:rPr>
                <w:rFonts w:eastAsia="Calibri"/>
                <w:sz w:val="24"/>
                <w:szCs w:val="24"/>
              </w:rPr>
            </w:pPr>
            <w:r w:rsidRPr="002625D7">
              <w:rPr>
                <w:rFonts w:eastAsia="Calibri"/>
                <w:sz w:val="24"/>
                <w:szCs w:val="24"/>
              </w:rPr>
              <w:t>77,78</w:t>
            </w:r>
          </w:p>
        </w:tc>
        <w:tc>
          <w:tcPr>
            <w:tcW w:w="2393" w:type="dxa"/>
          </w:tcPr>
          <w:p w14:paraId="356A921A" w14:textId="77777777" w:rsidR="00FC0821" w:rsidRPr="002625D7" w:rsidRDefault="00FC0821" w:rsidP="00FC0821">
            <w:pPr>
              <w:jc w:val="both"/>
              <w:rPr>
                <w:rFonts w:eastAsia="Calibri"/>
                <w:sz w:val="24"/>
                <w:szCs w:val="24"/>
              </w:rPr>
            </w:pPr>
            <w:r w:rsidRPr="002625D7">
              <w:rPr>
                <w:rFonts w:eastAsia="Calibri"/>
                <w:sz w:val="24"/>
                <w:szCs w:val="24"/>
              </w:rPr>
              <w:t>66,67</w:t>
            </w:r>
          </w:p>
        </w:tc>
      </w:tr>
      <w:tr w:rsidR="00685956" w:rsidRPr="002625D7" w14:paraId="781C53B5" w14:textId="77777777" w:rsidTr="0003336A">
        <w:tc>
          <w:tcPr>
            <w:tcW w:w="534" w:type="dxa"/>
          </w:tcPr>
          <w:p w14:paraId="7800D292" w14:textId="77777777" w:rsidR="00FC0821" w:rsidRPr="002625D7" w:rsidRDefault="00FC0821" w:rsidP="00FC0821">
            <w:pPr>
              <w:jc w:val="both"/>
              <w:rPr>
                <w:rFonts w:eastAsia="Calibri"/>
                <w:sz w:val="24"/>
                <w:szCs w:val="24"/>
              </w:rPr>
            </w:pPr>
            <w:r w:rsidRPr="002625D7">
              <w:rPr>
                <w:rFonts w:eastAsia="Calibri"/>
                <w:sz w:val="24"/>
                <w:szCs w:val="24"/>
              </w:rPr>
              <w:t>14</w:t>
            </w:r>
          </w:p>
        </w:tc>
        <w:tc>
          <w:tcPr>
            <w:tcW w:w="4251" w:type="dxa"/>
          </w:tcPr>
          <w:p w14:paraId="529B15D0" w14:textId="77777777" w:rsidR="00FC0821" w:rsidRPr="002625D7" w:rsidRDefault="00FC0821" w:rsidP="00FC0821">
            <w:pPr>
              <w:jc w:val="both"/>
              <w:rPr>
                <w:rFonts w:eastAsia="Calibri"/>
                <w:sz w:val="24"/>
                <w:szCs w:val="24"/>
              </w:rPr>
            </w:pPr>
            <w:r w:rsidRPr="002625D7">
              <w:rPr>
                <w:rFonts w:eastAsia="Calibri"/>
                <w:sz w:val="24"/>
                <w:szCs w:val="24"/>
              </w:rPr>
              <w:t>СОШ п.Высокогорный</w:t>
            </w:r>
          </w:p>
        </w:tc>
        <w:tc>
          <w:tcPr>
            <w:tcW w:w="2393" w:type="dxa"/>
          </w:tcPr>
          <w:p w14:paraId="22A0A042" w14:textId="77777777" w:rsidR="00FC0821" w:rsidRPr="002625D7" w:rsidRDefault="00FC0821" w:rsidP="00FC0821">
            <w:pPr>
              <w:jc w:val="both"/>
              <w:rPr>
                <w:rFonts w:eastAsia="Calibri"/>
                <w:sz w:val="24"/>
                <w:szCs w:val="24"/>
              </w:rPr>
            </w:pPr>
            <w:r w:rsidRPr="002625D7">
              <w:rPr>
                <w:rFonts w:eastAsia="Calibri"/>
                <w:sz w:val="24"/>
                <w:szCs w:val="24"/>
              </w:rPr>
              <w:t>100</w:t>
            </w:r>
          </w:p>
        </w:tc>
        <w:tc>
          <w:tcPr>
            <w:tcW w:w="2393" w:type="dxa"/>
          </w:tcPr>
          <w:p w14:paraId="0730D9B3" w14:textId="77777777" w:rsidR="00FC0821" w:rsidRPr="002625D7" w:rsidRDefault="00FC0821" w:rsidP="00FC0821">
            <w:pPr>
              <w:jc w:val="both"/>
              <w:rPr>
                <w:rFonts w:eastAsia="Calibri"/>
                <w:sz w:val="24"/>
                <w:szCs w:val="24"/>
              </w:rPr>
            </w:pPr>
            <w:r w:rsidRPr="002625D7">
              <w:rPr>
                <w:rFonts w:eastAsia="Calibri"/>
                <w:sz w:val="24"/>
                <w:szCs w:val="24"/>
              </w:rPr>
              <w:t>52,94</w:t>
            </w:r>
          </w:p>
        </w:tc>
      </w:tr>
    </w:tbl>
    <w:p w14:paraId="71C442FB" w14:textId="77777777" w:rsidR="00FC0821" w:rsidRPr="002625D7" w:rsidRDefault="00FC0821" w:rsidP="00FC0821">
      <w:pPr>
        <w:widowControl/>
        <w:autoSpaceDE/>
        <w:autoSpaceDN/>
        <w:jc w:val="center"/>
        <w:rPr>
          <w:rFonts w:eastAsia="Calibri"/>
          <w:sz w:val="24"/>
          <w:szCs w:val="24"/>
        </w:rPr>
      </w:pPr>
    </w:p>
    <w:p w14:paraId="114A9DAF" w14:textId="77777777" w:rsidR="00FC0821" w:rsidRPr="002625D7" w:rsidRDefault="00FC0821" w:rsidP="00FC0821">
      <w:pPr>
        <w:widowControl/>
        <w:autoSpaceDE/>
        <w:autoSpaceDN/>
        <w:jc w:val="center"/>
        <w:rPr>
          <w:rFonts w:eastAsia="Calibri"/>
          <w:sz w:val="24"/>
          <w:szCs w:val="24"/>
        </w:rPr>
      </w:pPr>
      <w:r w:rsidRPr="002625D7">
        <w:rPr>
          <w:rFonts w:eastAsia="Calibri"/>
          <w:sz w:val="24"/>
          <w:szCs w:val="24"/>
        </w:rPr>
        <w:t>Русский язык весна - 5 кл. (осень – 6 кл.)</w:t>
      </w:r>
    </w:p>
    <w:p w14:paraId="768FF7D8" w14:textId="77777777" w:rsidR="00FC0821" w:rsidRPr="002625D7" w:rsidRDefault="00FC0821" w:rsidP="00FC0821">
      <w:pPr>
        <w:widowControl/>
        <w:autoSpaceDE/>
        <w:autoSpaceDN/>
        <w:jc w:val="center"/>
        <w:rPr>
          <w:rFonts w:eastAsia="Calibri"/>
          <w:sz w:val="24"/>
          <w:szCs w:val="24"/>
        </w:rPr>
      </w:pPr>
      <w:r w:rsidRPr="002625D7">
        <w:rPr>
          <w:rFonts w:eastAsia="Calibri"/>
          <w:sz w:val="24"/>
          <w:szCs w:val="24"/>
        </w:rPr>
        <w:t>Подтвердили свои оценки</w:t>
      </w:r>
      <w:r w:rsidRPr="002625D7">
        <w:rPr>
          <w:rFonts w:eastAsia="Calibri"/>
          <w:sz w:val="24"/>
          <w:szCs w:val="24"/>
        </w:rPr>
        <w:fldChar w:fldCharType="begin"/>
      </w:r>
      <w:r w:rsidRPr="002625D7">
        <w:rPr>
          <w:rFonts w:eastAsia="Calibri"/>
          <w:sz w:val="24"/>
          <w:szCs w:val="24"/>
        </w:rPr>
        <w:instrText xml:space="preserve"> LINK Excel.Sheet.8 "C:\\Users\\obrmetbblfond\\Desktop\\Добав.в лич.каб\\Мониторинг.xls" "Лист7!R1C1:R4C12" \a \f 5 \h  \* MERGEFORMAT </w:instrText>
      </w:r>
      <w:r w:rsidRPr="002625D7">
        <w:rPr>
          <w:rFonts w:eastAsia="Calibri"/>
          <w:sz w:val="24"/>
          <w:szCs w:val="24"/>
        </w:rPr>
        <w:fldChar w:fldCharType="separate"/>
      </w:r>
    </w:p>
    <w:tbl>
      <w:tblPr>
        <w:tblStyle w:val="11"/>
        <w:tblW w:w="10125" w:type="dxa"/>
        <w:tblInd w:w="-34" w:type="dxa"/>
        <w:tblLook w:val="04A0" w:firstRow="1" w:lastRow="0" w:firstColumn="1" w:lastColumn="0" w:noHBand="0" w:noVBand="1"/>
      </w:tblPr>
      <w:tblGrid>
        <w:gridCol w:w="1374"/>
        <w:gridCol w:w="809"/>
        <w:gridCol w:w="731"/>
        <w:gridCol w:w="730"/>
        <w:gridCol w:w="730"/>
        <w:gridCol w:w="730"/>
        <w:gridCol w:w="730"/>
        <w:gridCol w:w="730"/>
        <w:gridCol w:w="924"/>
        <w:gridCol w:w="924"/>
        <w:gridCol w:w="924"/>
        <w:gridCol w:w="924"/>
      </w:tblGrid>
      <w:tr w:rsidR="002625D7" w:rsidRPr="002625D7" w14:paraId="17F52161" w14:textId="77777777" w:rsidTr="00154868">
        <w:trPr>
          <w:trHeight w:val="300"/>
        </w:trPr>
        <w:tc>
          <w:tcPr>
            <w:tcW w:w="1431" w:type="dxa"/>
            <w:noWrap/>
            <w:hideMark/>
          </w:tcPr>
          <w:p w14:paraId="0C241F4B" w14:textId="77777777" w:rsidR="00FC0821" w:rsidRPr="002625D7" w:rsidRDefault="00FC0821" w:rsidP="00FC0821">
            <w:pPr>
              <w:jc w:val="center"/>
              <w:rPr>
                <w:rFonts w:eastAsia="Calibri"/>
                <w:sz w:val="24"/>
                <w:szCs w:val="24"/>
              </w:rPr>
            </w:pPr>
          </w:p>
        </w:tc>
        <w:tc>
          <w:tcPr>
            <w:tcW w:w="838" w:type="dxa"/>
            <w:noWrap/>
            <w:hideMark/>
          </w:tcPr>
          <w:p w14:paraId="60D1439B" w14:textId="77777777" w:rsidR="00FC0821" w:rsidRPr="002625D7" w:rsidRDefault="00FC0821" w:rsidP="00FC0821">
            <w:pPr>
              <w:jc w:val="center"/>
              <w:rPr>
                <w:rFonts w:eastAsia="Calibri"/>
                <w:sz w:val="24"/>
                <w:szCs w:val="24"/>
              </w:rPr>
            </w:pPr>
            <w:r w:rsidRPr="002625D7">
              <w:rPr>
                <w:rFonts w:eastAsia="Calibri"/>
                <w:sz w:val="24"/>
                <w:szCs w:val="24"/>
              </w:rPr>
              <w:t>13</w:t>
            </w:r>
          </w:p>
        </w:tc>
        <w:tc>
          <w:tcPr>
            <w:tcW w:w="756" w:type="dxa"/>
            <w:noWrap/>
            <w:hideMark/>
          </w:tcPr>
          <w:p w14:paraId="571B7676" w14:textId="77777777" w:rsidR="00FC0821" w:rsidRPr="002625D7" w:rsidRDefault="00FC0821" w:rsidP="00FC0821">
            <w:pPr>
              <w:jc w:val="center"/>
              <w:rPr>
                <w:rFonts w:eastAsia="Calibri"/>
                <w:sz w:val="24"/>
                <w:szCs w:val="24"/>
              </w:rPr>
            </w:pPr>
            <w:r w:rsidRPr="002625D7">
              <w:rPr>
                <w:rFonts w:eastAsia="Calibri"/>
                <w:sz w:val="24"/>
                <w:szCs w:val="24"/>
              </w:rPr>
              <w:t>14</w:t>
            </w:r>
          </w:p>
        </w:tc>
        <w:tc>
          <w:tcPr>
            <w:tcW w:w="756" w:type="dxa"/>
            <w:noWrap/>
            <w:hideMark/>
          </w:tcPr>
          <w:p w14:paraId="539C6EF3" w14:textId="77777777" w:rsidR="00FC0821" w:rsidRPr="002625D7" w:rsidRDefault="00FC0821" w:rsidP="00FC0821">
            <w:pPr>
              <w:jc w:val="center"/>
              <w:rPr>
                <w:rFonts w:eastAsia="Calibri"/>
                <w:sz w:val="24"/>
                <w:szCs w:val="24"/>
              </w:rPr>
            </w:pPr>
            <w:r w:rsidRPr="002625D7">
              <w:rPr>
                <w:rFonts w:eastAsia="Calibri"/>
                <w:sz w:val="24"/>
                <w:szCs w:val="24"/>
              </w:rPr>
              <w:t>15</w:t>
            </w:r>
          </w:p>
        </w:tc>
        <w:tc>
          <w:tcPr>
            <w:tcW w:w="756" w:type="dxa"/>
            <w:noWrap/>
            <w:hideMark/>
          </w:tcPr>
          <w:p w14:paraId="33593133" w14:textId="77777777" w:rsidR="00FC0821" w:rsidRPr="002625D7" w:rsidRDefault="00FC0821" w:rsidP="00FC0821">
            <w:pPr>
              <w:jc w:val="center"/>
              <w:rPr>
                <w:rFonts w:eastAsia="Calibri"/>
                <w:sz w:val="24"/>
                <w:szCs w:val="24"/>
              </w:rPr>
            </w:pPr>
            <w:r w:rsidRPr="002625D7">
              <w:rPr>
                <w:rFonts w:eastAsia="Calibri"/>
                <w:sz w:val="24"/>
                <w:szCs w:val="24"/>
              </w:rPr>
              <w:t>17</w:t>
            </w:r>
          </w:p>
        </w:tc>
        <w:tc>
          <w:tcPr>
            <w:tcW w:w="756" w:type="dxa"/>
            <w:noWrap/>
            <w:hideMark/>
          </w:tcPr>
          <w:p w14:paraId="7FC151F5" w14:textId="77777777" w:rsidR="00FC0821" w:rsidRPr="002625D7" w:rsidRDefault="00FC0821" w:rsidP="00FC0821">
            <w:pPr>
              <w:jc w:val="center"/>
              <w:rPr>
                <w:rFonts w:eastAsia="Calibri"/>
                <w:sz w:val="24"/>
                <w:szCs w:val="24"/>
              </w:rPr>
            </w:pPr>
            <w:r w:rsidRPr="002625D7">
              <w:rPr>
                <w:rFonts w:eastAsia="Calibri"/>
                <w:sz w:val="24"/>
                <w:szCs w:val="24"/>
              </w:rPr>
              <w:t>194</w:t>
            </w:r>
          </w:p>
        </w:tc>
        <w:tc>
          <w:tcPr>
            <w:tcW w:w="756" w:type="dxa"/>
            <w:noWrap/>
            <w:hideMark/>
          </w:tcPr>
          <w:p w14:paraId="36721B71" w14:textId="77777777" w:rsidR="00FC0821" w:rsidRPr="002625D7" w:rsidRDefault="00FC0821" w:rsidP="00FC0821">
            <w:pPr>
              <w:jc w:val="center"/>
              <w:rPr>
                <w:rFonts w:eastAsia="Calibri"/>
                <w:sz w:val="24"/>
                <w:szCs w:val="24"/>
              </w:rPr>
            </w:pPr>
            <w:r w:rsidRPr="002625D7">
              <w:rPr>
                <w:rFonts w:eastAsia="Calibri"/>
                <w:sz w:val="24"/>
                <w:szCs w:val="24"/>
              </w:rPr>
              <w:t>195</w:t>
            </w:r>
          </w:p>
        </w:tc>
        <w:tc>
          <w:tcPr>
            <w:tcW w:w="236" w:type="dxa"/>
            <w:noWrap/>
            <w:hideMark/>
          </w:tcPr>
          <w:p w14:paraId="52938635" w14:textId="77777777" w:rsidR="00FC0821" w:rsidRPr="002625D7" w:rsidRDefault="00FC0821" w:rsidP="00FC0821">
            <w:pPr>
              <w:jc w:val="center"/>
              <w:rPr>
                <w:rFonts w:eastAsia="Calibri"/>
                <w:sz w:val="24"/>
                <w:szCs w:val="24"/>
              </w:rPr>
            </w:pPr>
            <w:r w:rsidRPr="002625D7">
              <w:rPr>
                <w:rFonts w:eastAsia="Calibri"/>
                <w:sz w:val="24"/>
                <w:szCs w:val="24"/>
              </w:rPr>
              <w:t>196</w:t>
            </w:r>
          </w:p>
        </w:tc>
        <w:tc>
          <w:tcPr>
            <w:tcW w:w="960" w:type="dxa"/>
            <w:noWrap/>
            <w:hideMark/>
          </w:tcPr>
          <w:p w14:paraId="00907606" w14:textId="77777777" w:rsidR="00FC0821" w:rsidRPr="002625D7" w:rsidRDefault="00FC0821" w:rsidP="00FC0821">
            <w:pPr>
              <w:jc w:val="center"/>
              <w:rPr>
                <w:rFonts w:eastAsia="Calibri"/>
                <w:sz w:val="24"/>
                <w:szCs w:val="24"/>
              </w:rPr>
            </w:pPr>
            <w:r w:rsidRPr="002625D7">
              <w:rPr>
                <w:rFonts w:eastAsia="Calibri"/>
                <w:sz w:val="24"/>
                <w:szCs w:val="24"/>
              </w:rPr>
              <w:t>197</w:t>
            </w:r>
          </w:p>
        </w:tc>
        <w:tc>
          <w:tcPr>
            <w:tcW w:w="960" w:type="dxa"/>
            <w:noWrap/>
            <w:hideMark/>
          </w:tcPr>
          <w:p w14:paraId="410C84B1" w14:textId="77777777" w:rsidR="00FC0821" w:rsidRPr="002625D7" w:rsidRDefault="00FC0821" w:rsidP="00FC0821">
            <w:pPr>
              <w:jc w:val="center"/>
              <w:rPr>
                <w:rFonts w:eastAsia="Calibri"/>
                <w:sz w:val="24"/>
                <w:szCs w:val="24"/>
              </w:rPr>
            </w:pPr>
            <w:r w:rsidRPr="002625D7">
              <w:rPr>
                <w:rFonts w:eastAsia="Calibri"/>
                <w:sz w:val="24"/>
                <w:szCs w:val="24"/>
              </w:rPr>
              <w:t>198</w:t>
            </w:r>
          </w:p>
        </w:tc>
        <w:tc>
          <w:tcPr>
            <w:tcW w:w="960" w:type="dxa"/>
            <w:noWrap/>
            <w:hideMark/>
          </w:tcPr>
          <w:p w14:paraId="184B6334" w14:textId="77777777" w:rsidR="00FC0821" w:rsidRPr="002625D7" w:rsidRDefault="00FC0821" w:rsidP="00FC0821">
            <w:pPr>
              <w:jc w:val="center"/>
              <w:rPr>
                <w:rFonts w:eastAsia="Calibri"/>
                <w:sz w:val="24"/>
                <w:szCs w:val="24"/>
              </w:rPr>
            </w:pPr>
            <w:r w:rsidRPr="002625D7">
              <w:rPr>
                <w:rFonts w:eastAsia="Calibri"/>
                <w:sz w:val="24"/>
                <w:szCs w:val="24"/>
              </w:rPr>
              <w:t>199</w:t>
            </w:r>
          </w:p>
        </w:tc>
        <w:tc>
          <w:tcPr>
            <w:tcW w:w="960" w:type="dxa"/>
            <w:noWrap/>
            <w:hideMark/>
          </w:tcPr>
          <w:p w14:paraId="1F298C39" w14:textId="77777777" w:rsidR="00FC0821" w:rsidRPr="002625D7" w:rsidRDefault="00FC0821" w:rsidP="00FC0821">
            <w:pPr>
              <w:jc w:val="center"/>
              <w:rPr>
                <w:rFonts w:eastAsia="Calibri"/>
                <w:sz w:val="24"/>
                <w:szCs w:val="24"/>
              </w:rPr>
            </w:pPr>
            <w:r w:rsidRPr="002625D7">
              <w:rPr>
                <w:rFonts w:eastAsia="Calibri"/>
                <w:sz w:val="24"/>
                <w:szCs w:val="24"/>
              </w:rPr>
              <w:t>200</w:t>
            </w:r>
          </w:p>
        </w:tc>
      </w:tr>
      <w:tr w:rsidR="002625D7" w:rsidRPr="002625D7" w14:paraId="7BCBE3BA" w14:textId="77777777" w:rsidTr="00154868">
        <w:trPr>
          <w:trHeight w:val="300"/>
        </w:trPr>
        <w:tc>
          <w:tcPr>
            <w:tcW w:w="1431" w:type="dxa"/>
            <w:noWrap/>
            <w:hideMark/>
          </w:tcPr>
          <w:p w14:paraId="320E4255" w14:textId="77777777" w:rsidR="00FC0821" w:rsidRPr="002625D7" w:rsidRDefault="00FC0821" w:rsidP="00FC0821">
            <w:pPr>
              <w:jc w:val="center"/>
              <w:rPr>
                <w:rFonts w:eastAsia="Calibri"/>
                <w:sz w:val="24"/>
                <w:szCs w:val="24"/>
              </w:rPr>
            </w:pPr>
            <w:r w:rsidRPr="002625D7">
              <w:rPr>
                <w:rFonts w:eastAsia="Calibri"/>
                <w:sz w:val="24"/>
                <w:szCs w:val="24"/>
              </w:rPr>
              <w:t>край</w:t>
            </w:r>
          </w:p>
        </w:tc>
        <w:tc>
          <w:tcPr>
            <w:tcW w:w="838" w:type="dxa"/>
            <w:noWrap/>
            <w:hideMark/>
          </w:tcPr>
          <w:p w14:paraId="68138447" w14:textId="77777777" w:rsidR="00FC0821" w:rsidRPr="002625D7" w:rsidRDefault="00FC0821" w:rsidP="00FC0821">
            <w:pPr>
              <w:jc w:val="center"/>
              <w:rPr>
                <w:rFonts w:eastAsia="Calibri"/>
                <w:sz w:val="24"/>
                <w:szCs w:val="24"/>
              </w:rPr>
            </w:pPr>
            <w:r w:rsidRPr="002625D7">
              <w:rPr>
                <w:rFonts w:eastAsia="Calibri"/>
                <w:sz w:val="24"/>
                <w:szCs w:val="24"/>
              </w:rPr>
              <w:t>50,45</w:t>
            </w:r>
          </w:p>
        </w:tc>
        <w:tc>
          <w:tcPr>
            <w:tcW w:w="756" w:type="dxa"/>
            <w:noWrap/>
            <w:hideMark/>
          </w:tcPr>
          <w:p w14:paraId="4FC689FC" w14:textId="77777777" w:rsidR="00FC0821" w:rsidRPr="002625D7" w:rsidRDefault="00FC0821" w:rsidP="00FC0821">
            <w:pPr>
              <w:jc w:val="center"/>
              <w:rPr>
                <w:rFonts w:eastAsia="Calibri"/>
                <w:sz w:val="24"/>
                <w:szCs w:val="24"/>
              </w:rPr>
            </w:pPr>
            <w:r w:rsidRPr="002625D7">
              <w:rPr>
                <w:rFonts w:eastAsia="Calibri"/>
                <w:sz w:val="24"/>
                <w:szCs w:val="24"/>
              </w:rPr>
              <w:t>50,45</w:t>
            </w:r>
          </w:p>
        </w:tc>
        <w:tc>
          <w:tcPr>
            <w:tcW w:w="756" w:type="dxa"/>
            <w:noWrap/>
            <w:hideMark/>
          </w:tcPr>
          <w:p w14:paraId="0EA85B7F" w14:textId="77777777" w:rsidR="00FC0821" w:rsidRPr="002625D7" w:rsidRDefault="00FC0821" w:rsidP="00FC0821">
            <w:pPr>
              <w:jc w:val="center"/>
              <w:rPr>
                <w:rFonts w:eastAsia="Calibri"/>
                <w:sz w:val="24"/>
                <w:szCs w:val="24"/>
              </w:rPr>
            </w:pPr>
            <w:r w:rsidRPr="002625D7">
              <w:rPr>
                <w:rFonts w:eastAsia="Calibri"/>
                <w:sz w:val="24"/>
                <w:szCs w:val="24"/>
              </w:rPr>
              <w:t>50,45</w:t>
            </w:r>
          </w:p>
        </w:tc>
        <w:tc>
          <w:tcPr>
            <w:tcW w:w="756" w:type="dxa"/>
            <w:noWrap/>
            <w:hideMark/>
          </w:tcPr>
          <w:p w14:paraId="6BCACD88" w14:textId="77777777" w:rsidR="00FC0821" w:rsidRPr="002625D7" w:rsidRDefault="00FC0821" w:rsidP="00FC0821">
            <w:pPr>
              <w:jc w:val="center"/>
              <w:rPr>
                <w:rFonts w:eastAsia="Calibri"/>
                <w:sz w:val="24"/>
                <w:szCs w:val="24"/>
              </w:rPr>
            </w:pPr>
            <w:r w:rsidRPr="002625D7">
              <w:rPr>
                <w:rFonts w:eastAsia="Calibri"/>
                <w:sz w:val="24"/>
                <w:szCs w:val="24"/>
              </w:rPr>
              <w:t>50,45</w:t>
            </w:r>
          </w:p>
        </w:tc>
        <w:tc>
          <w:tcPr>
            <w:tcW w:w="756" w:type="dxa"/>
            <w:noWrap/>
            <w:hideMark/>
          </w:tcPr>
          <w:p w14:paraId="5E3BD5A9" w14:textId="77777777" w:rsidR="00FC0821" w:rsidRPr="002625D7" w:rsidRDefault="00FC0821" w:rsidP="00FC0821">
            <w:pPr>
              <w:jc w:val="center"/>
              <w:rPr>
                <w:rFonts w:eastAsia="Calibri"/>
                <w:sz w:val="24"/>
                <w:szCs w:val="24"/>
              </w:rPr>
            </w:pPr>
            <w:r w:rsidRPr="002625D7">
              <w:rPr>
                <w:rFonts w:eastAsia="Calibri"/>
                <w:sz w:val="24"/>
                <w:szCs w:val="24"/>
              </w:rPr>
              <w:t>50,45</w:t>
            </w:r>
          </w:p>
        </w:tc>
        <w:tc>
          <w:tcPr>
            <w:tcW w:w="756" w:type="dxa"/>
            <w:noWrap/>
            <w:hideMark/>
          </w:tcPr>
          <w:p w14:paraId="3880ACF4" w14:textId="77777777" w:rsidR="00FC0821" w:rsidRPr="002625D7" w:rsidRDefault="00FC0821" w:rsidP="00FC0821">
            <w:pPr>
              <w:jc w:val="center"/>
              <w:rPr>
                <w:rFonts w:eastAsia="Calibri"/>
                <w:sz w:val="24"/>
                <w:szCs w:val="24"/>
              </w:rPr>
            </w:pPr>
            <w:r w:rsidRPr="002625D7">
              <w:rPr>
                <w:rFonts w:eastAsia="Calibri"/>
                <w:sz w:val="24"/>
                <w:szCs w:val="24"/>
              </w:rPr>
              <w:t>50,45</w:t>
            </w:r>
          </w:p>
        </w:tc>
        <w:tc>
          <w:tcPr>
            <w:tcW w:w="236" w:type="dxa"/>
            <w:noWrap/>
            <w:hideMark/>
          </w:tcPr>
          <w:p w14:paraId="3B77F072" w14:textId="77777777" w:rsidR="00FC0821" w:rsidRPr="002625D7" w:rsidRDefault="00FC0821" w:rsidP="00FC0821">
            <w:pPr>
              <w:jc w:val="center"/>
              <w:rPr>
                <w:rFonts w:eastAsia="Calibri"/>
                <w:sz w:val="24"/>
                <w:szCs w:val="24"/>
              </w:rPr>
            </w:pPr>
            <w:r w:rsidRPr="002625D7">
              <w:rPr>
                <w:rFonts w:eastAsia="Calibri"/>
                <w:sz w:val="24"/>
                <w:szCs w:val="24"/>
              </w:rPr>
              <w:t>50,45</w:t>
            </w:r>
          </w:p>
        </w:tc>
        <w:tc>
          <w:tcPr>
            <w:tcW w:w="960" w:type="dxa"/>
            <w:noWrap/>
            <w:hideMark/>
          </w:tcPr>
          <w:p w14:paraId="03501D29" w14:textId="77777777" w:rsidR="00FC0821" w:rsidRPr="002625D7" w:rsidRDefault="00FC0821" w:rsidP="00FC0821">
            <w:pPr>
              <w:jc w:val="center"/>
              <w:rPr>
                <w:rFonts w:eastAsia="Calibri"/>
                <w:sz w:val="24"/>
                <w:szCs w:val="24"/>
              </w:rPr>
            </w:pPr>
            <w:r w:rsidRPr="002625D7">
              <w:rPr>
                <w:rFonts w:eastAsia="Calibri"/>
                <w:sz w:val="24"/>
                <w:szCs w:val="24"/>
              </w:rPr>
              <w:t>50,45</w:t>
            </w:r>
          </w:p>
        </w:tc>
        <w:tc>
          <w:tcPr>
            <w:tcW w:w="960" w:type="dxa"/>
            <w:noWrap/>
            <w:hideMark/>
          </w:tcPr>
          <w:p w14:paraId="337B55E8" w14:textId="77777777" w:rsidR="00FC0821" w:rsidRPr="002625D7" w:rsidRDefault="00FC0821" w:rsidP="00FC0821">
            <w:pPr>
              <w:jc w:val="center"/>
              <w:rPr>
                <w:rFonts w:eastAsia="Calibri"/>
                <w:sz w:val="24"/>
                <w:szCs w:val="24"/>
              </w:rPr>
            </w:pPr>
            <w:r w:rsidRPr="002625D7">
              <w:rPr>
                <w:rFonts w:eastAsia="Calibri"/>
                <w:sz w:val="24"/>
                <w:szCs w:val="24"/>
              </w:rPr>
              <w:t>50,45</w:t>
            </w:r>
          </w:p>
        </w:tc>
        <w:tc>
          <w:tcPr>
            <w:tcW w:w="960" w:type="dxa"/>
            <w:noWrap/>
            <w:hideMark/>
          </w:tcPr>
          <w:p w14:paraId="1D9B7EFA" w14:textId="77777777" w:rsidR="00FC0821" w:rsidRPr="002625D7" w:rsidRDefault="00FC0821" w:rsidP="00FC0821">
            <w:pPr>
              <w:jc w:val="center"/>
              <w:rPr>
                <w:rFonts w:eastAsia="Calibri"/>
                <w:sz w:val="24"/>
                <w:szCs w:val="24"/>
              </w:rPr>
            </w:pPr>
            <w:r w:rsidRPr="002625D7">
              <w:rPr>
                <w:rFonts w:eastAsia="Calibri"/>
                <w:sz w:val="24"/>
                <w:szCs w:val="24"/>
              </w:rPr>
              <w:t>50,45</w:t>
            </w:r>
          </w:p>
        </w:tc>
        <w:tc>
          <w:tcPr>
            <w:tcW w:w="960" w:type="dxa"/>
            <w:noWrap/>
            <w:hideMark/>
          </w:tcPr>
          <w:p w14:paraId="7162F131" w14:textId="77777777" w:rsidR="00FC0821" w:rsidRPr="002625D7" w:rsidRDefault="00FC0821" w:rsidP="00FC0821">
            <w:pPr>
              <w:jc w:val="center"/>
              <w:rPr>
                <w:rFonts w:eastAsia="Calibri"/>
                <w:sz w:val="24"/>
                <w:szCs w:val="24"/>
              </w:rPr>
            </w:pPr>
            <w:r w:rsidRPr="002625D7">
              <w:rPr>
                <w:rFonts w:eastAsia="Calibri"/>
                <w:sz w:val="24"/>
                <w:szCs w:val="24"/>
              </w:rPr>
              <w:t>50,45</w:t>
            </w:r>
          </w:p>
        </w:tc>
      </w:tr>
      <w:tr w:rsidR="002625D7" w:rsidRPr="002625D7" w14:paraId="6A124AD0" w14:textId="77777777" w:rsidTr="00154868">
        <w:trPr>
          <w:trHeight w:val="300"/>
        </w:trPr>
        <w:tc>
          <w:tcPr>
            <w:tcW w:w="1431" w:type="dxa"/>
            <w:noWrap/>
            <w:hideMark/>
          </w:tcPr>
          <w:p w14:paraId="57EC4B62" w14:textId="77777777" w:rsidR="00FC0821" w:rsidRPr="002625D7" w:rsidRDefault="00FC0821" w:rsidP="00FC0821">
            <w:pPr>
              <w:jc w:val="center"/>
              <w:rPr>
                <w:rFonts w:eastAsia="Calibri"/>
                <w:sz w:val="24"/>
                <w:szCs w:val="24"/>
              </w:rPr>
            </w:pPr>
            <w:r w:rsidRPr="002625D7">
              <w:rPr>
                <w:rFonts w:eastAsia="Calibri"/>
                <w:sz w:val="24"/>
                <w:szCs w:val="24"/>
              </w:rPr>
              <w:t>район</w:t>
            </w:r>
          </w:p>
        </w:tc>
        <w:tc>
          <w:tcPr>
            <w:tcW w:w="838" w:type="dxa"/>
            <w:noWrap/>
            <w:hideMark/>
          </w:tcPr>
          <w:p w14:paraId="1F14CF56" w14:textId="77777777" w:rsidR="00FC0821" w:rsidRPr="002625D7" w:rsidRDefault="00FC0821" w:rsidP="00FC0821">
            <w:pPr>
              <w:jc w:val="center"/>
              <w:rPr>
                <w:rFonts w:eastAsia="Calibri"/>
                <w:sz w:val="24"/>
                <w:szCs w:val="24"/>
              </w:rPr>
            </w:pPr>
            <w:r w:rsidRPr="002625D7">
              <w:rPr>
                <w:rFonts w:eastAsia="Calibri"/>
                <w:sz w:val="24"/>
                <w:szCs w:val="24"/>
              </w:rPr>
              <w:t>59,51</w:t>
            </w:r>
          </w:p>
        </w:tc>
        <w:tc>
          <w:tcPr>
            <w:tcW w:w="756" w:type="dxa"/>
            <w:noWrap/>
            <w:hideMark/>
          </w:tcPr>
          <w:p w14:paraId="7C62DCD2" w14:textId="77777777" w:rsidR="00FC0821" w:rsidRPr="002625D7" w:rsidRDefault="00FC0821" w:rsidP="00FC0821">
            <w:pPr>
              <w:jc w:val="center"/>
              <w:rPr>
                <w:rFonts w:eastAsia="Calibri"/>
                <w:sz w:val="24"/>
                <w:szCs w:val="24"/>
              </w:rPr>
            </w:pPr>
            <w:r w:rsidRPr="002625D7">
              <w:rPr>
                <w:rFonts w:eastAsia="Calibri"/>
                <w:sz w:val="24"/>
                <w:szCs w:val="24"/>
              </w:rPr>
              <w:t>59,51</w:t>
            </w:r>
          </w:p>
        </w:tc>
        <w:tc>
          <w:tcPr>
            <w:tcW w:w="756" w:type="dxa"/>
            <w:noWrap/>
            <w:hideMark/>
          </w:tcPr>
          <w:p w14:paraId="77BE6889" w14:textId="77777777" w:rsidR="00FC0821" w:rsidRPr="002625D7" w:rsidRDefault="00FC0821" w:rsidP="00FC0821">
            <w:pPr>
              <w:jc w:val="center"/>
              <w:rPr>
                <w:rFonts w:eastAsia="Calibri"/>
                <w:sz w:val="24"/>
                <w:szCs w:val="24"/>
              </w:rPr>
            </w:pPr>
            <w:r w:rsidRPr="002625D7">
              <w:rPr>
                <w:rFonts w:eastAsia="Calibri"/>
                <w:sz w:val="24"/>
                <w:szCs w:val="24"/>
              </w:rPr>
              <w:t>59,51</w:t>
            </w:r>
          </w:p>
        </w:tc>
        <w:tc>
          <w:tcPr>
            <w:tcW w:w="756" w:type="dxa"/>
            <w:noWrap/>
            <w:hideMark/>
          </w:tcPr>
          <w:p w14:paraId="5EBD4089" w14:textId="77777777" w:rsidR="00FC0821" w:rsidRPr="002625D7" w:rsidRDefault="00FC0821" w:rsidP="00FC0821">
            <w:pPr>
              <w:jc w:val="center"/>
              <w:rPr>
                <w:rFonts w:eastAsia="Calibri"/>
                <w:sz w:val="24"/>
                <w:szCs w:val="24"/>
              </w:rPr>
            </w:pPr>
            <w:r w:rsidRPr="002625D7">
              <w:rPr>
                <w:rFonts w:eastAsia="Calibri"/>
                <w:sz w:val="24"/>
                <w:szCs w:val="24"/>
              </w:rPr>
              <w:t>59,51</w:t>
            </w:r>
          </w:p>
        </w:tc>
        <w:tc>
          <w:tcPr>
            <w:tcW w:w="756" w:type="dxa"/>
            <w:noWrap/>
            <w:hideMark/>
          </w:tcPr>
          <w:p w14:paraId="1D61AFD9" w14:textId="77777777" w:rsidR="00FC0821" w:rsidRPr="002625D7" w:rsidRDefault="00FC0821" w:rsidP="00FC0821">
            <w:pPr>
              <w:jc w:val="center"/>
              <w:rPr>
                <w:rFonts w:eastAsia="Calibri"/>
                <w:sz w:val="24"/>
                <w:szCs w:val="24"/>
              </w:rPr>
            </w:pPr>
            <w:r w:rsidRPr="002625D7">
              <w:rPr>
                <w:rFonts w:eastAsia="Calibri"/>
                <w:sz w:val="24"/>
                <w:szCs w:val="24"/>
              </w:rPr>
              <w:t>59,51</w:t>
            </w:r>
          </w:p>
        </w:tc>
        <w:tc>
          <w:tcPr>
            <w:tcW w:w="756" w:type="dxa"/>
            <w:noWrap/>
            <w:hideMark/>
          </w:tcPr>
          <w:p w14:paraId="47A3D6C6" w14:textId="77777777" w:rsidR="00FC0821" w:rsidRPr="002625D7" w:rsidRDefault="00FC0821" w:rsidP="00FC0821">
            <w:pPr>
              <w:jc w:val="center"/>
              <w:rPr>
                <w:rFonts w:eastAsia="Calibri"/>
                <w:sz w:val="24"/>
                <w:szCs w:val="24"/>
              </w:rPr>
            </w:pPr>
            <w:r w:rsidRPr="002625D7">
              <w:rPr>
                <w:rFonts w:eastAsia="Calibri"/>
                <w:sz w:val="24"/>
                <w:szCs w:val="24"/>
              </w:rPr>
              <w:t>59,51</w:t>
            </w:r>
          </w:p>
        </w:tc>
        <w:tc>
          <w:tcPr>
            <w:tcW w:w="236" w:type="dxa"/>
            <w:noWrap/>
            <w:hideMark/>
          </w:tcPr>
          <w:p w14:paraId="73733395" w14:textId="77777777" w:rsidR="00FC0821" w:rsidRPr="002625D7" w:rsidRDefault="00FC0821" w:rsidP="00FC0821">
            <w:pPr>
              <w:jc w:val="center"/>
              <w:rPr>
                <w:rFonts w:eastAsia="Calibri"/>
                <w:sz w:val="24"/>
                <w:szCs w:val="24"/>
              </w:rPr>
            </w:pPr>
            <w:r w:rsidRPr="002625D7">
              <w:rPr>
                <w:rFonts w:eastAsia="Calibri"/>
                <w:sz w:val="24"/>
                <w:szCs w:val="24"/>
              </w:rPr>
              <w:t>59,51</w:t>
            </w:r>
          </w:p>
        </w:tc>
        <w:tc>
          <w:tcPr>
            <w:tcW w:w="960" w:type="dxa"/>
            <w:noWrap/>
            <w:hideMark/>
          </w:tcPr>
          <w:p w14:paraId="258ECA2D" w14:textId="77777777" w:rsidR="00FC0821" w:rsidRPr="002625D7" w:rsidRDefault="00FC0821" w:rsidP="00FC0821">
            <w:pPr>
              <w:jc w:val="center"/>
              <w:rPr>
                <w:rFonts w:eastAsia="Calibri"/>
                <w:sz w:val="24"/>
                <w:szCs w:val="24"/>
              </w:rPr>
            </w:pPr>
            <w:r w:rsidRPr="002625D7">
              <w:rPr>
                <w:rFonts w:eastAsia="Calibri"/>
                <w:sz w:val="24"/>
                <w:szCs w:val="24"/>
              </w:rPr>
              <w:t>59,51</w:t>
            </w:r>
          </w:p>
        </w:tc>
        <w:tc>
          <w:tcPr>
            <w:tcW w:w="960" w:type="dxa"/>
            <w:noWrap/>
            <w:hideMark/>
          </w:tcPr>
          <w:p w14:paraId="71EEDB50" w14:textId="77777777" w:rsidR="00FC0821" w:rsidRPr="002625D7" w:rsidRDefault="00FC0821" w:rsidP="00FC0821">
            <w:pPr>
              <w:jc w:val="center"/>
              <w:rPr>
                <w:rFonts w:eastAsia="Calibri"/>
                <w:sz w:val="24"/>
                <w:szCs w:val="24"/>
              </w:rPr>
            </w:pPr>
            <w:r w:rsidRPr="002625D7">
              <w:rPr>
                <w:rFonts w:eastAsia="Calibri"/>
                <w:sz w:val="24"/>
                <w:szCs w:val="24"/>
              </w:rPr>
              <w:t>59,51</w:t>
            </w:r>
          </w:p>
        </w:tc>
        <w:tc>
          <w:tcPr>
            <w:tcW w:w="960" w:type="dxa"/>
            <w:noWrap/>
            <w:hideMark/>
          </w:tcPr>
          <w:p w14:paraId="73608A64" w14:textId="77777777" w:rsidR="00FC0821" w:rsidRPr="002625D7" w:rsidRDefault="00FC0821" w:rsidP="00FC0821">
            <w:pPr>
              <w:jc w:val="center"/>
              <w:rPr>
                <w:rFonts w:eastAsia="Calibri"/>
                <w:sz w:val="24"/>
                <w:szCs w:val="24"/>
              </w:rPr>
            </w:pPr>
            <w:r w:rsidRPr="002625D7">
              <w:rPr>
                <w:rFonts w:eastAsia="Calibri"/>
                <w:sz w:val="24"/>
                <w:szCs w:val="24"/>
              </w:rPr>
              <w:t>59,51</w:t>
            </w:r>
          </w:p>
        </w:tc>
        <w:tc>
          <w:tcPr>
            <w:tcW w:w="960" w:type="dxa"/>
            <w:noWrap/>
            <w:hideMark/>
          </w:tcPr>
          <w:p w14:paraId="59AA01C2" w14:textId="77777777" w:rsidR="00FC0821" w:rsidRPr="002625D7" w:rsidRDefault="00FC0821" w:rsidP="00FC0821">
            <w:pPr>
              <w:jc w:val="center"/>
              <w:rPr>
                <w:rFonts w:eastAsia="Calibri"/>
                <w:sz w:val="24"/>
                <w:szCs w:val="24"/>
              </w:rPr>
            </w:pPr>
            <w:r w:rsidRPr="002625D7">
              <w:rPr>
                <w:rFonts w:eastAsia="Calibri"/>
                <w:sz w:val="24"/>
                <w:szCs w:val="24"/>
              </w:rPr>
              <w:t>59,51</w:t>
            </w:r>
          </w:p>
        </w:tc>
      </w:tr>
      <w:tr w:rsidR="002625D7" w:rsidRPr="002625D7" w14:paraId="4AE96F3C" w14:textId="77777777" w:rsidTr="00154868">
        <w:trPr>
          <w:trHeight w:val="300"/>
        </w:trPr>
        <w:tc>
          <w:tcPr>
            <w:tcW w:w="1431" w:type="dxa"/>
            <w:noWrap/>
            <w:hideMark/>
          </w:tcPr>
          <w:p w14:paraId="5ACCF783" w14:textId="77777777" w:rsidR="00FC0821" w:rsidRPr="002625D7" w:rsidRDefault="00FC0821" w:rsidP="00FC0821">
            <w:pPr>
              <w:jc w:val="center"/>
              <w:rPr>
                <w:rFonts w:eastAsia="Calibri"/>
                <w:sz w:val="24"/>
                <w:szCs w:val="24"/>
              </w:rPr>
            </w:pPr>
            <w:r w:rsidRPr="002625D7">
              <w:rPr>
                <w:rFonts w:eastAsia="Calibri"/>
                <w:sz w:val="24"/>
                <w:szCs w:val="24"/>
              </w:rPr>
              <w:t>школа</w:t>
            </w:r>
          </w:p>
        </w:tc>
        <w:tc>
          <w:tcPr>
            <w:tcW w:w="838" w:type="dxa"/>
            <w:noWrap/>
            <w:hideMark/>
          </w:tcPr>
          <w:p w14:paraId="0440304A" w14:textId="77777777" w:rsidR="00FC0821" w:rsidRPr="002625D7" w:rsidRDefault="00FC0821" w:rsidP="00FC0821">
            <w:pPr>
              <w:jc w:val="center"/>
              <w:rPr>
                <w:rFonts w:eastAsia="Calibri"/>
                <w:sz w:val="24"/>
                <w:szCs w:val="24"/>
              </w:rPr>
            </w:pPr>
            <w:r w:rsidRPr="002625D7">
              <w:rPr>
                <w:rFonts w:eastAsia="Calibri"/>
                <w:sz w:val="24"/>
                <w:szCs w:val="24"/>
              </w:rPr>
              <w:t>68,18</w:t>
            </w:r>
          </w:p>
        </w:tc>
        <w:tc>
          <w:tcPr>
            <w:tcW w:w="756" w:type="dxa"/>
            <w:noWrap/>
            <w:hideMark/>
          </w:tcPr>
          <w:p w14:paraId="2D89363D" w14:textId="77777777" w:rsidR="00FC0821" w:rsidRPr="002625D7" w:rsidRDefault="00FC0821" w:rsidP="00FC0821">
            <w:pPr>
              <w:jc w:val="center"/>
              <w:rPr>
                <w:rFonts w:eastAsia="Calibri"/>
                <w:sz w:val="24"/>
                <w:szCs w:val="24"/>
              </w:rPr>
            </w:pPr>
            <w:r w:rsidRPr="002625D7">
              <w:rPr>
                <w:rFonts w:eastAsia="Calibri"/>
                <w:sz w:val="24"/>
                <w:szCs w:val="24"/>
              </w:rPr>
              <w:t>85,11</w:t>
            </w:r>
          </w:p>
        </w:tc>
        <w:tc>
          <w:tcPr>
            <w:tcW w:w="756" w:type="dxa"/>
            <w:noWrap/>
            <w:hideMark/>
          </w:tcPr>
          <w:p w14:paraId="03F29436" w14:textId="77777777" w:rsidR="00FC0821" w:rsidRPr="002625D7" w:rsidRDefault="00FC0821" w:rsidP="00FC0821">
            <w:pPr>
              <w:jc w:val="center"/>
              <w:rPr>
                <w:rFonts w:eastAsia="Calibri"/>
                <w:sz w:val="24"/>
                <w:szCs w:val="24"/>
              </w:rPr>
            </w:pPr>
            <w:r w:rsidRPr="002625D7">
              <w:rPr>
                <w:rFonts w:eastAsia="Calibri"/>
                <w:sz w:val="24"/>
                <w:szCs w:val="24"/>
              </w:rPr>
              <w:t>52,44</w:t>
            </w:r>
          </w:p>
        </w:tc>
        <w:tc>
          <w:tcPr>
            <w:tcW w:w="756" w:type="dxa"/>
            <w:noWrap/>
            <w:hideMark/>
          </w:tcPr>
          <w:p w14:paraId="0C2C8B20" w14:textId="77777777" w:rsidR="00FC0821" w:rsidRPr="002625D7" w:rsidRDefault="00FC0821" w:rsidP="00FC0821">
            <w:pPr>
              <w:jc w:val="center"/>
              <w:rPr>
                <w:rFonts w:eastAsia="Calibri"/>
                <w:sz w:val="24"/>
                <w:szCs w:val="24"/>
              </w:rPr>
            </w:pPr>
            <w:r w:rsidRPr="002625D7">
              <w:rPr>
                <w:rFonts w:eastAsia="Calibri"/>
                <w:sz w:val="24"/>
                <w:szCs w:val="24"/>
              </w:rPr>
              <w:t>27,27</w:t>
            </w:r>
          </w:p>
        </w:tc>
        <w:tc>
          <w:tcPr>
            <w:tcW w:w="756" w:type="dxa"/>
            <w:noWrap/>
            <w:hideMark/>
          </w:tcPr>
          <w:p w14:paraId="23E2043F" w14:textId="77777777" w:rsidR="00FC0821" w:rsidRPr="002625D7" w:rsidRDefault="00FC0821" w:rsidP="00FC0821">
            <w:pPr>
              <w:jc w:val="center"/>
              <w:rPr>
                <w:rFonts w:eastAsia="Calibri"/>
                <w:sz w:val="24"/>
                <w:szCs w:val="24"/>
              </w:rPr>
            </w:pPr>
            <w:r w:rsidRPr="002625D7">
              <w:rPr>
                <w:rFonts w:eastAsia="Calibri"/>
                <w:sz w:val="24"/>
                <w:szCs w:val="24"/>
              </w:rPr>
              <w:t>57,45</w:t>
            </w:r>
          </w:p>
        </w:tc>
        <w:tc>
          <w:tcPr>
            <w:tcW w:w="756" w:type="dxa"/>
            <w:noWrap/>
            <w:hideMark/>
          </w:tcPr>
          <w:p w14:paraId="30C9B284" w14:textId="77777777" w:rsidR="00FC0821" w:rsidRPr="002625D7" w:rsidRDefault="00FC0821" w:rsidP="00FC0821">
            <w:pPr>
              <w:jc w:val="center"/>
              <w:rPr>
                <w:rFonts w:eastAsia="Calibri"/>
                <w:sz w:val="24"/>
                <w:szCs w:val="24"/>
              </w:rPr>
            </w:pPr>
            <w:r w:rsidRPr="002625D7">
              <w:rPr>
                <w:rFonts w:eastAsia="Calibri"/>
                <w:sz w:val="24"/>
                <w:szCs w:val="24"/>
              </w:rPr>
              <w:t>44,44</w:t>
            </w:r>
          </w:p>
        </w:tc>
        <w:tc>
          <w:tcPr>
            <w:tcW w:w="236" w:type="dxa"/>
            <w:noWrap/>
            <w:hideMark/>
          </w:tcPr>
          <w:p w14:paraId="44D22C53" w14:textId="77777777" w:rsidR="00FC0821" w:rsidRPr="002625D7" w:rsidRDefault="00FC0821" w:rsidP="00FC0821">
            <w:pPr>
              <w:jc w:val="center"/>
              <w:rPr>
                <w:rFonts w:eastAsia="Calibri"/>
                <w:sz w:val="24"/>
                <w:szCs w:val="24"/>
              </w:rPr>
            </w:pPr>
            <w:r w:rsidRPr="002625D7">
              <w:rPr>
                <w:rFonts w:eastAsia="Calibri"/>
                <w:sz w:val="24"/>
                <w:szCs w:val="24"/>
              </w:rPr>
              <w:t>100</w:t>
            </w:r>
          </w:p>
        </w:tc>
        <w:tc>
          <w:tcPr>
            <w:tcW w:w="960" w:type="dxa"/>
            <w:noWrap/>
            <w:hideMark/>
          </w:tcPr>
          <w:p w14:paraId="4DFB32BC" w14:textId="77777777" w:rsidR="00FC0821" w:rsidRPr="002625D7" w:rsidRDefault="00FC0821" w:rsidP="00FC0821">
            <w:pPr>
              <w:jc w:val="center"/>
              <w:rPr>
                <w:rFonts w:eastAsia="Calibri"/>
                <w:sz w:val="24"/>
                <w:szCs w:val="24"/>
              </w:rPr>
            </w:pPr>
            <w:r w:rsidRPr="002625D7">
              <w:rPr>
                <w:rFonts w:eastAsia="Calibri"/>
                <w:sz w:val="24"/>
                <w:szCs w:val="24"/>
              </w:rPr>
              <w:t>100</w:t>
            </w:r>
          </w:p>
        </w:tc>
        <w:tc>
          <w:tcPr>
            <w:tcW w:w="960" w:type="dxa"/>
            <w:noWrap/>
            <w:hideMark/>
          </w:tcPr>
          <w:p w14:paraId="38D6342F" w14:textId="77777777" w:rsidR="00FC0821" w:rsidRPr="002625D7" w:rsidRDefault="00FC0821" w:rsidP="00FC0821">
            <w:pPr>
              <w:jc w:val="center"/>
              <w:rPr>
                <w:rFonts w:eastAsia="Calibri"/>
                <w:sz w:val="24"/>
                <w:szCs w:val="24"/>
              </w:rPr>
            </w:pPr>
            <w:r w:rsidRPr="002625D7">
              <w:rPr>
                <w:rFonts w:eastAsia="Calibri"/>
                <w:sz w:val="24"/>
                <w:szCs w:val="24"/>
              </w:rPr>
              <w:t>100</w:t>
            </w:r>
          </w:p>
        </w:tc>
        <w:tc>
          <w:tcPr>
            <w:tcW w:w="960" w:type="dxa"/>
            <w:noWrap/>
            <w:hideMark/>
          </w:tcPr>
          <w:p w14:paraId="0C9CB968" w14:textId="77777777" w:rsidR="00FC0821" w:rsidRPr="002625D7" w:rsidRDefault="00FC0821" w:rsidP="00FC0821">
            <w:pPr>
              <w:jc w:val="center"/>
              <w:rPr>
                <w:rFonts w:eastAsia="Calibri"/>
                <w:sz w:val="24"/>
                <w:szCs w:val="24"/>
              </w:rPr>
            </w:pPr>
            <w:r w:rsidRPr="002625D7">
              <w:rPr>
                <w:rFonts w:eastAsia="Calibri"/>
                <w:sz w:val="24"/>
                <w:szCs w:val="24"/>
              </w:rPr>
              <w:t>83,33</w:t>
            </w:r>
          </w:p>
        </w:tc>
        <w:tc>
          <w:tcPr>
            <w:tcW w:w="960" w:type="dxa"/>
            <w:noWrap/>
            <w:hideMark/>
          </w:tcPr>
          <w:p w14:paraId="73818573" w14:textId="77777777" w:rsidR="00FC0821" w:rsidRPr="002625D7" w:rsidRDefault="00FC0821" w:rsidP="00FC0821">
            <w:pPr>
              <w:jc w:val="center"/>
              <w:rPr>
                <w:rFonts w:eastAsia="Calibri"/>
                <w:sz w:val="24"/>
                <w:szCs w:val="24"/>
              </w:rPr>
            </w:pPr>
            <w:r w:rsidRPr="002625D7">
              <w:rPr>
                <w:rFonts w:eastAsia="Calibri"/>
                <w:sz w:val="24"/>
                <w:szCs w:val="24"/>
              </w:rPr>
              <w:t>90,91</w:t>
            </w:r>
          </w:p>
        </w:tc>
      </w:tr>
    </w:tbl>
    <w:p w14:paraId="785D1E58" w14:textId="77777777" w:rsidR="00FC0821" w:rsidRPr="002625D7" w:rsidRDefault="00FC0821" w:rsidP="00FC0821">
      <w:pPr>
        <w:widowControl/>
        <w:autoSpaceDE/>
        <w:autoSpaceDN/>
        <w:jc w:val="center"/>
        <w:rPr>
          <w:rFonts w:eastAsia="Calibri"/>
          <w:sz w:val="24"/>
          <w:szCs w:val="24"/>
        </w:rPr>
      </w:pPr>
      <w:r w:rsidRPr="002625D7">
        <w:rPr>
          <w:rFonts w:eastAsia="Calibri"/>
          <w:sz w:val="24"/>
          <w:szCs w:val="24"/>
        </w:rPr>
        <w:fldChar w:fldCharType="end"/>
      </w:r>
    </w:p>
    <w:p w14:paraId="27621619" w14:textId="77777777" w:rsidR="00FC0821" w:rsidRPr="002625D7" w:rsidRDefault="00FC0821" w:rsidP="00FC0821">
      <w:pPr>
        <w:widowControl/>
        <w:autoSpaceDE/>
        <w:autoSpaceDN/>
        <w:jc w:val="center"/>
        <w:rPr>
          <w:rFonts w:eastAsia="Calibri"/>
          <w:sz w:val="24"/>
          <w:szCs w:val="24"/>
        </w:rPr>
      </w:pPr>
      <w:r w:rsidRPr="002625D7">
        <w:rPr>
          <w:rFonts w:eastAsia="Calibri"/>
          <w:sz w:val="24"/>
          <w:szCs w:val="24"/>
        </w:rPr>
        <w:t xml:space="preserve"> Математика весна - 5 кл. (осень – 6 кл.)</w:t>
      </w:r>
    </w:p>
    <w:tbl>
      <w:tblPr>
        <w:tblStyle w:val="11"/>
        <w:tblW w:w="0" w:type="auto"/>
        <w:tblLook w:val="04A0" w:firstRow="1" w:lastRow="0" w:firstColumn="1" w:lastColumn="0" w:noHBand="0" w:noVBand="1"/>
      </w:tblPr>
      <w:tblGrid>
        <w:gridCol w:w="534"/>
        <w:gridCol w:w="4251"/>
        <w:gridCol w:w="2393"/>
        <w:gridCol w:w="2393"/>
      </w:tblGrid>
      <w:tr w:rsidR="00685956" w:rsidRPr="002625D7" w14:paraId="3AC30B81" w14:textId="77777777" w:rsidTr="0003336A">
        <w:tc>
          <w:tcPr>
            <w:tcW w:w="534" w:type="dxa"/>
          </w:tcPr>
          <w:p w14:paraId="78F687EF" w14:textId="77777777" w:rsidR="00FC0821" w:rsidRPr="002625D7" w:rsidRDefault="00FC0821" w:rsidP="00FC0821">
            <w:pPr>
              <w:jc w:val="both"/>
              <w:rPr>
                <w:rFonts w:eastAsia="Calibri"/>
                <w:sz w:val="24"/>
                <w:szCs w:val="24"/>
              </w:rPr>
            </w:pPr>
            <w:r w:rsidRPr="002625D7">
              <w:rPr>
                <w:rFonts w:eastAsia="Calibri"/>
                <w:sz w:val="24"/>
                <w:szCs w:val="24"/>
              </w:rPr>
              <w:t>№</w:t>
            </w:r>
          </w:p>
        </w:tc>
        <w:tc>
          <w:tcPr>
            <w:tcW w:w="4251" w:type="dxa"/>
          </w:tcPr>
          <w:p w14:paraId="24C9C746" w14:textId="77777777" w:rsidR="00FC0821" w:rsidRPr="002625D7" w:rsidRDefault="00FC0821" w:rsidP="00FC0821">
            <w:pPr>
              <w:jc w:val="both"/>
              <w:rPr>
                <w:rFonts w:eastAsia="Calibri"/>
                <w:sz w:val="24"/>
                <w:szCs w:val="24"/>
              </w:rPr>
            </w:pPr>
            <w:r w:rsidRPr="002625D7">
              <w:rPr>
                <w:rFonts w:eastAsia="Calibri"/>
                <w:sz w:val="24"/>
                <w:szCs w:val="24"/>
              </w:rPr>
              <w:t>ОО</w:t>
            </w:r>
          </w:p>
        </w:tc>
        <w:tc>
          <w:tcPr>
            <w:tcW w:w="2393" w:type="dxa"/>
          </w:tcPr>
          <w:p w14:paraId="6BEE8E30" w14:textId="77777777" w:rsidR="00FC0821" w:rsidRPr="002625D7" w:rsidRDefault="00FC0821" w:rsidP="00FC0821">
            <w:pPr>
              <w:jc w:val="both"/>
              <w:rPr>
                <w:rFonts w:eastAsia="Calibri"/>
                <w:sz w:val="24"/>
                <w:szCs w:val="24"/>
              </w:rPr>
            </w:pPr>
            <w:r w:rsidRPr="002625D7">
              <w:rPr>
                <w:rFonts w:eastAsia="Calibri"/>
                <w:sz w:val="24"/>
                <w:szCs w:val="24"/>
              </w:rPr>
              <w:t>успеваемость</w:t>
            </w:r>
          </w:p>
        </w:tc>
        <w:tc>
          <w:tcPr>
            <w:tcW w:w="2393" w:type="dxa"/>
          </w:tcPr>
          <w:p w14:paraId="39D1A566" w14:textId="77777777" w:rsidR="00FC0821" w:rsidRPr="002625D7" w:rsidRDefault="00FC0821" w:rsidP="00FC0821">
            <w:pPr>
              <w:jc w:val="both"/>
              <w:rPr>
                <w:rFonts w:eastAsia="Calibri"/>
                <w:sz w:val="24"/>
                <w:szCs w:val="24"/>
              </w:rPr>
            </w:pPr>
            <w:r w:rsidRPr="002625D7">
              <w:rPr>
                <w:rFonts w:eastAsia="Calibri"/>
                <w:sz w:val="24"/>
                <w:szCs w:val="24"/>
              </w:rPr>
              <w:t>качество</w:t>
            </w:r>
          </w:p>
        </w:tc>
      </w:tr>
      <w:tr w:rsidR="00685956" w:rsidRPr="002625D7" w14:paraId="047A467E" w14:textId="77777777" w:rsidTr="0003336A">
        <w:tc>
          <w:tcPr>
            <w:tcW w:w="534" w:type="dxa"/>
          </w:tcPr>
          <w:p w14:paraId="679D1858" w14:textId="77777777" w:rsidR="00FC0821" w:rsidRPr="002625D7" w:rsidRDefault="00FC0821" w:rsidP="00FC0821">
            <w:pPr>
              <w:jc w:val="both"/>
              <w:rPr>
                <w:rFonts w:eastAsia="Calibri"/>
                <w:sz w:val="24"/>
                <w:szCs w:val="24"/>
              </w:rPr>
            </w:pPr>
            <w:r w:rsidRPr="002625D7">
              <w:rPr>
                <w:rFonts w:eastAsia="Calibri"/>
                <w:sz w:val="24"/>
                <w:szCs w:val="24"/>
              </w:rPr>
              <w:t>1</w:t>
            </w:r>
          </w:p>
        </w:tc>
        <w:tc>
          <w:tcPr>
            <w:tcW w:w="4251" w:type="dxa"/>
          </w:tcPr>
          <w:p w14:paraId="10BBE8EC" w14:textId="77777777" w:rsidR="00FC0821" w:rsidRPr="002625D7" w:rsidRDefault="00FC0821" w:rsidP="00FC0821">
            <w:pPr>
              <w:jc w:val="both"/>
              <w:rPr>
                <w:rFonts w:eastAsia="Calibri"/>
                <w:sz w:val="24"/>
                <w:szCs w:val="24"/>
              </w:rPr>
            </w:pPr>
            <w:r w:rsidRPr="002625D7">
              <w:rPr>
                <w:rFonts w:eastAsia="Calibri"/>
                <w:sz w:val="24"/>
                <w:szCs w:val="24"/>
              </w:rPr>
              <w:t>край</w:t>
            </w:r>
          </w:p>
        </w:tc>
        <w:tc>
          <w:tcPr>
            <w:tcW w:w="2393" w:type="dxa"/>
          </w:tcPr>
          <w:p w14:paraId="13E3705E" w14:textId="77777777" w:rsidR="00FC0821" w:rsidRPr="002625D7" w:rsidRDefault="00FC0821" w:rsidP="00FC0821">
            <w:pPr>
              <w:jc w:val="both"/>
              <w:rPr>
                <w:rFonts w:eastAsia="Calibri"/>
                <w:sz w:val="24"/>
                <w:szCs w:val="24"/>
              </w:rPr>
            </w:pPr>
            <w:r w:rsidRPr="002625D7">
              <w:rPr>
                <w:rFonts w:eastAsia="Calibri"/>
                <w:sz w:val="24"/>
                <w:szCs w:val="24"/>
              </w:rPr>
              <w:t>83,15/81,4</w:t>
            </w:r>
          </w:p>
        </w:tc>
        <w:tc>
          <w:tcPr>
            <w:tcW w:w="2393" w:type="dxa"/>
          </w:tcPr>
          <w:p w14:paraId="175A7655" w14:textId="77777777" w:rsidR="00FC0821" w:rsidRPr="002625D7" w:rsidRDefault="00FC0821" w:rsidP="00FC0821">
            <w:pPr>
              <w:jc w:val="both"/>
              <w:rPr>
                <w:rFonts w:eastAsia="Calibri"/>
                <w:sz w:val="24"/>
                <w:szCs w:val="24"/>
              </w:rPr>
            </w:pPr>
            <w:r w:rsidRPr="002625D7">
              <w:rPr>
                <w:rFonts w:eastAsia="Calibri"/>
                <w:sz w:val="24"/>
                <w:szCs w:val="24"/>
              </w:rPr>
              <w:t>45,18/42,37</w:t>
            </w:r>
          </w:p>
        </w:tc>
      </w:tr>
      <w:tr w:rsidR="00685956" w:rsidRPr="002625D7" w14:paraId="7F09E239" w14:textId="77777777" w:rsidTr="0003336A">
        <w:tc>
          <w:tcPr>
            <w:tcW w:w="534" w:type="dxa"/>
          </w:tcPr>
          <w:p w14:paraId="61EEF84F" w14:textId="77777777" w:rsidR="00FC0821" w:rsidRPr="002625D7" w:rsidRDefault="00FC0821" w:rsidP="00FC0821">
            <w:pPr>
              <w:jc w:val="both"/>
              <w:rPr>
                <w:rFonts w:eastAsia="Calibri"/>
                <w:sz w:val="24"/>
                <w:szCs w:val="24"/>
              </w:rPr>
            </w:pPr>
            <w:r w:rsidRPr="002625D7">
              <w:rPr>
                <w:rFonts w:eastAsia="Calibri"/>
                <w:sz w:val="24"/>
                <w:szCs w:val="24"/>
              </w:rPr>
              <w:t>2</w:t>
            </w:r>
          </w:p>
        </w:tc>
        <w:tc>
          <w:tcPr>
            <w:tcW w:w="4251" w:type="dxa"/>
          </w:tcPr>
          <w:p w14:paraId="27B8D2CE" w14:textId="77777777" w:rsidR="00FC0821" w:rsidRPr="002625D7" w:rsidRDefault="00FC0821" w:rsidP="00FC0821">
            <w:pPr>
              <w:jc w:val="both"/>
              <w:rPr>
                <w:rFonts w:eastAsia="Calibri"/>
                <w:sz w:val="24"/>
                <w:szCs w:val="24"/>
              </w:rPr>
            </w:pPr>
            <w:r w:rsidRPr="002625D7">
              <w:rPr>
                <w:rFonts w:eastAsia="Calibri"/>
                <w:sz w:val="24"/>
                <w:szCs w:val="24"/>
              </w:rPr>
              <w:t>район</w:t>
            </w:r>
          </w:p>
        </w:tc>
        <w:tc>
          <w:tcPr>
            <w:tcW w:w="2393" w:type="dxa"/>
          </w:tcPr>
          <w:p w14:paraId="787BF615" w14:textId="77777777" w:rsidR="00FC0821" w:rsidRPr="002625D7" w:rsidRDefault="00FC0821" w:rsidP="00FC0821">
            <w:pPr>
              <w:jc w:val="both"/>
              <w:rPr>
                <w:rFonts w:eastAsia="Calibri"/>
                <w:sz w:val="24"/>
                <w:szCs w:val="24"/>
              </w:rPr>
            </w:pPr>
            <w:r w:rsidRPr="002625D7">
              <w:rPr>
                <w:rFonts w:eastAsia="Calibri"/>
                <w:sz w:val="24"/>
                <w:szCs w:val="24"/>
              </w:rPr>
              <w:t>95,24/67,91</w:t>
            </w:r>
          </w:p>
        </w:tc>
        <w:tc>
          <w:tcPr>
            <w:tcW w:w="2393" w:type="dxa"/>
          </w:tcPr>
          <w:p w14:paraId="469C8E3F" w14:textId="77777777" w:rsidR="00FC0821" w:rsidRPr="002625D7" w:rsidRDefault="00FC0821" w:rsidP="00FC0821">
            <w:pPr>
              <w:jc w:val="both"/>
              <w:rPr>
                <w:rFonts w:eastAsia="Calibri"/>
                <w:sz w:val="24"/>
                <w:szCs w:val="24"/>
              </w:rPr>
            </w:pPr>
            <w:r w:rsidRPr="002625D7">
              <w:rPr>
                <w:rFonts w:eastAsia="Calibri"/>
                <w:sz w:val="24"/>
                <w:szCs w:val="24"/>
              </w:rPr>
              <w:t>57,14/32,84</w:t>
            </w:r>
          </w:p>
        </w:tc>
      </w:tr>
      <w:tr w:rsidR="00685956" w:rsidRPr="002625D7" w14:paraId="618B73BC" w14:textId="77777777" w:rsidTr="0003336A">
        <w:tc>
          <w:tcPr>
            <w:tcW w:w="534" w:type="dxa"/>
          </w:tcPr>
          <w:p w14:paraId="39388EA8" w14:textId="77777777" w:rsidR="00FC0821" w:rsidRPr="002625D7" w:rsidRDefault="00FC0821" w:rsidP="00FC0821">
            <w:pPr>
              <w:jc w:val="both"/>
              <w:rPr>
                <w:rFonts w:eastAsia="Calibri"/>
                <w:sz w:val="24"/>
                <w:szCs w:val="24"/>
              </w:rPr>
            </w:pPr>
            <w:r w:rsidRPr="002625D7">
              <w:rPr>
                <w:rFonts w:eastAsia="Calibri"/>
                <w:sz w:val="24"/>
                <w:szCs w:val="24"/>
              </w:rPr>
              <w:t>3</w:t>
            </w:r>
          </w:p>
        </w:tc>
        <w:tc>
          <w:tcPr>
            <w:tcW w:w="4251" w:type="dxa"/>
          </w:tcPr>
          <w:p w14:paraId="49C596E0" w14:textId="77777777" w:rsidR="00FC0821" w:rsidRPr="002625D7" w:rsidRDefault="00FC0821" w:rsidP="00FC0821">
            <w:pPr>
              <w:jc w:val="both"/>
              <w:rPr>
                <w:rFonts w:eastAsia="Calibri"/>
                <w:sz w:val="24"/>
                <w:szCs w:val="24"/>
              </w:rPr>
            </w:pPr>
            <w:r w:rsidRPr="002625D7">
              <w:rPr>
                <w:rFonts w:eastAsia="Calibri"/>
                <w:sz w:val="24"/>
                <w:szCs w:val="24"/>
              </w:rPr>
              <w:t>СОШ №2</w:t>
            </w:r>
          </w:p>
        </w:tc>
        <w:tc>
          <w:tcPr>
            <w:tcW w:w="2393" w:type="dxa"/>
          </w:tcPr>
          <w:p w14:paraId="3C39F308" w14:textId="77777777" w:rsidR="00FC0821" w:rsidRPr="002625D7" w:rsidRDefault="00FC0821" w:rsidP="00FC0821">
            <w:pPr>
              <w:jc w:val="both"/>
              <w:rPr>
                <w:rFonts w:eastAsia="Calibri"/>
                <w:sz w:val="24"/>
                <w:szCs w:val="24"/>
              </w:rPr>
            </w:pPr>
            <w:r w:rsidRPr="002625D7">
              <w:rPr>
                <w:rFonts w:eastAsia="Calibri"/>
                <w:sz w:val="24"/>
                <w:szCs w:val="24"/>
              </w:rPr>
              <w:t>86,96</w:t>
            </w:r>
          </w:p>
        </w:tc>
        <w:tc>
          <w:tcPr>
            <w:tcW w:w="2393" w:type="dxa"/>
          </w:tcPr>
          <w:p w14:paraId="162D43B7" w14:textId="77777777" w:rsidR="00FC0821" w:rsidRPr="002625D7" w:rsidRDefault="00FC0821" w:rsidP="00FC0821">
            <w:pPr>
              <w:jc w:val="both"/>
              <w:rPr>
                <w:rFonts w:eastAsia="Calibri"/>
                <w:sz w:val="24"/>
                <w:szCs w:val="24"/>
              </w:rPr>
            </w:pPr>
            <w:r w:rsidRPr="002625D7">
              <w:rPr>
                <w:rFonts w:eastAsia="Calibri"/>
                <w:sz w:val="24"/>
                <w:szCs w:val="24"/>
              </w:rPr>
              <w:t>43,48</w:t>
            </w:r>
          </w:p>
        </w:tc>
      </w:tr>
      <w:tr w:rsidR="00685956" w:rsidRPr="002625D7" w14:paraId="7D2DC4D7" w14:textId="77777777" w:rsidTr="0003336A">
        <w:tc>
          <w:tcPr>
            <w:tcW w:w="534" w:type="dxa"/>
          </w:tcPr>
          <w:p w14:paraId="3DE3CC3D" w14:textId="77777777" w:rsidR="00FC0821" w:rsidRPr="002625D7" w:rsidRDefault="00FC0821" w:rsidP="00FC0821">
            <w:pPr>
              <w:jc w:val="both"/>
              <w:rPr>
                <w:rFonts w:eastAsia="Calibri"/>
                <w:sz w:val="24"/>
                <w:szCs w:val="24"/>
              </w:rPr>
            </w:pPr>
            <w:r w:rsidRPr="002625D7">
              <w:rPr>
                <w:rFonts w:eastAsia="Calibri"/>
                <w:sz w:val="24"/>
                <w:szCs w:val="24"/>
              </w:rPr>
              <w:t>4</w:t>
            </w:r>
          </w:p>
        </w:tc>
        <w:tc>
          <w:tcPr>
            <w:tcW w:w="4251" w:type="dxa"/>
          </w:tcPr>
          <w:p w14:paraId="671F0AF0" w14:textId="77777777" w:rsidR="00FC0821" w:rsidRPr="002625D7" w:rsidRDefault="00FC0821" w:rsidP="00FC0821">
            <w:pPr>
              <w:jc w:val="both"/>
              <w:rPr>
                <w:rFonts w:eastAsia="Calibri"/>
                <w:sz w:val="24"/>
                <w:szCs w:val="24"/>
              </w:rPr>
            </w:pPr>
            <w:r w:rsidRPr="002625D7">
              <w:rPr>
                <w:rFonts w:eastAsia="Calibri"/>
                <w:sz w:val="24"/>
                <w:szCs w:val="24"/>
              </w:rPr>
              <w:t>СОШ №3</w:t>
            </w:r>
          </w:p>
        </w:tc>
        <w:tc>
          <w:tcPr>
            <w:tcW w:w="2393" w:type="dxa"/>
          </w:tcPr>
          <w:p w14:paraId="2CF37DAB" w14:textId="77777777" w:rsidR="00FC0821" w:rsidRPr="002625D7" w:rsidRDefault="00FC0821" w:rsidP="00FC0821">
            <w:pPr>
              <w:jc w:val="both"/>
              <w:rPr>
                <w:rFonts w:eastAsia="Calibri"/>
                <w:sz w:val="24"/>
                <w:szCs w:val="24"/>
              </w:rPr>
            </w:pPr>
            <w:r w:rsidRPr="002625D7">
              <w:rPr>
                <w:rFonts w:eastAsia="Calibri"/>
                <w:sz w:val="24"/>
                <w:szCs w:val="24"/>
              </w:rPr>
              <w:t>100</w:t>
            </w:r>
          </w:p>
        </w:tc>
        <w:tc>
          <w:tcPr>
            <w:tcW w:w="2393" w:type="dxa"/>
          </w:tcPr>
          <w:p w14:paraId="1428D2DB" w14:textId="77777777" w:rsidR="00FC0821" w:rsidRPr="002625D7" w:rsidRDefault="00FC0821" w:rsidP="00FC0821">
            <w:pPr>
              <w:jc w:val="both"/>
              <w:rPr>
                <w:rFonts w:eastAsia="Calibri"/>
                <w:sz w:val="24"/>
                <w:szCs w:val="24"/>
              </w:rPr>
            </w:pPr>
            <w:r w:rsidRPr="002625D7">
              <w:rPr>
                <w:rFonts w:eastAsia="Calibri"/>
                <w:sz w:val="24"/>
                <w:szCs w:val="24"/>
              </w:rPr>
              <w:t>56,67</w:t>
            </w:r>
          </w:p>
        </w:tc>
      </w:tr>
      <w:tr w:rsidR="00685956" w:rsidRPr="002625D7" w14:paraId="76381134" w14:textId="77777777" w:rsidTr="0003336A">
        <w:tc>
          <w:tcPr>
            <w:tcW w:w="534" w:type="dxa"/>
          </w:tcPr>
          <w:p w14:paraId="5FE56F87" w14:textId="77777777" w:rsidR="00FC0821" w:rsidRPr="002625D7" w:rsidRDefault="00FC0821" w:rsidP="00FC0821">
            <w:pPr>
              <w:jc w:val="both"/>
              <w:rPr>
                <w:rFonts w:eastAsia="Calibri"/>
                <w:sz w:val="24"/>
                <w:szCs w:val="24"/>
              </w:rPr>
            </w:pPr>
            <w:r w:rsidRPr="002625D7">
              <w:rPr>
                <w:rFonts w:eastAsia="Calibri"/>
                <w:sz w:val="24"/>
                <w:szCs w:val="24"/>
              </w:rPr>
              <w:t>5</w:t>
            </w:r>
          </w:p>
        </w:tc>
        <w:tc>
          <w:tcPr>
            <w:tcW w:w="4251" w:type="dxa"/>
          </w:tcPr>
          <w:p w14:paraId="7FF47EF5" w14:textId="77777777" w:rsidR="00FC0821" w:rsidRPr="002625D7" w:rsidRDefault="00FC0821" w:rsidP="00FC0821">
            <w:pPr>
              <w:jc w:val="both"/>
              <w:rPr>
                <w:rFonts w:eastAsia="Calibri"/>
                <w:sz w:val="24"/>
                <w:szCs w:val="24"/>
              </w:rPr>
            </w:pPr>
            <w:r w:rsidRPr="002625D7">
              <w:rPr>
                <w:rFonts w:eastAsia="Calibri"/>
                <w:sz w:val="24"/>
                <w:szCs w:val="24"/>
              </w:rPr>
              <w:t>СОШ №4</w:t>
            </w:r>
          </w:p>
        </w:tc>
        <w:tc>
          <w:tcPr>
            <w:tcW w:w="2393" w:type="dxa"/>
          </w:tcPr>
          <w:p w14:paraId="61B772F0" w14:textId="77777777" w:rsidR="00FC0821" w:rsidRPr="002625D7" w:rsidRDefault="00FC0821" w:rsidP="00FC0821">
            <w:pPr>
              <w:jc w:val="both"/>
              <w:rPr>
                <w:rFonts w:eastAsia="Calibri"/>
                <w:sz w:val="24"/>
                <w:szCs w:val="24"/>
              </w:rPr>
            </w:pPr>
          </w:p>
        </w:tc>
        <w:tc>
          <w:tcPr>
            <w:tcW w:w="2393" w:type="dxa"/>
          </w:tcPr>
          <w:p w14:paraId="55C15DCB" w14:textId="77777777" w:rsidR="00FC0821" w:rsidRPr="002625D7" w:rsidRDefault="00FC0821" w:rsidP="00FC0821">
            <w:pPr>
              <w:jc w:val="both"/>
              <w:rPr>
                <w:rFonts w:eastAsia="Calibri"/>
                <w:sz w:val="24"/>
                <w:szCs w:val="24"/>
              </w:rPr>
            </w:pPr>
          </w:p>
        </w:tc>
      </w:tr>
      <w:tr w:rsidR="00685956" w:rsidRPr="002625D7" w14:paraId="633313E0" w14:textId="77777777" w:rsidTr="0003336A">
        <w:tc>
          <w:tcPr>
            <w:tcW w:w="534" w:type="dxa"/>
          </w:tcPr>
          <w:p w14:paraId="5FF8FDA3" w14:textId="77777777" w:rsidR="00FC0821" w:rsidRPr="002625D7" w:rsidRDefault="00FC0821" w:rsidP="00FC0821">
            <w:pPr>
              <w:jc w:val="both"/>
              <w:rPr>
                <w:rFonts w:eastAsia="Calibri"/>
                <w:sz w:val="24"/>
                <w:szCs w:val="24"/>
              </w:rPr>
            </w:pPr>
            <w:r w:rsidRPr="002625D7">
              <w:rPr>
                <w:rFonts w:eastAsia="Calibri"/>
                <w:sz w:val="24"/>
                <w:szCs w:val="24"/>
              </w:rPr>
              <w:lastRenderedPageBreak/>
              <w:t>6</w:t>
            </w:r>
          </w:p>
        </w:tc>
        <w:tc>
          <w:tcPr>
            <w:tcW w:w="4251" w:type="dxa"/>
          </w:tcPr>
          <w:p w14:paraId="6E2738E5" w14:textId="77777777" w:rsidR="00FC0821" w:rsidRPr="002625D7" w:rsidRDefault="00FC0821" w:rsidP="00FC0821">
            <w:pPr>
              <w:jc w:val="both"/>
              <w:rPr>
                <w:rFonts w:eastAsia="Calibri"/>
                <w:sz w:val="24"/>
                <w:szCs w:val="24"/>
              </w:rPr>
            </w:pPr>
            <w:r w:rsidRPr="002625D7">
              <w:rPr>
                <w:rFonts w:eastAsia="Calibri"/>
                <w:sz w:val="24"/>
                <w:szCs w:val="24"/>
              </w:rPr>
              <w:t>СОШ п.Октябрьский</w:t>
            </w:r>
          </w:p>
        </w:tc>
        <w:tc>
          <w:tcPr>
            <w:tcW w:w="2393" w:type="dxa"/>
          </w:tcPr>
          <w:p w14:paraId="71BE8B7F" w14:textId="77777777" w:rsidR="00FC0821" w:rsidRPr="002625D7" w:rsidRDefault="00FC0821" w:rsidP="00FC0821">
            <w:pPr>
              <w:jc w:val="both"/>
              <w:rPr>
                <w:rFonts w:eastAsia="Calibri"/>
                <w:sz w:val="24"/>
                <w:szCs w:val="24"/>
              </w:rPr>
            </w:pPr>
            <w:r w:rsidRPr="002625D7">
              <w:rPr>
                <w:rFonts w:eastAsia="Calibri"/>
                <w:sz w:val="24"/>
                <w:szCs w:val="24"/>
              </w:rPr>
              <w:t>35,56</w:t>
            </w:r>
          </w:p>
        </w:tc>
        <w:tc>
          <w:tcPr>
            <w:tcW w:w="2393" w:type="dxa"/>
          </w:tcPr>
          <w:p w14:paraId="35FA6CF7" w14:textId="77777777" w:rsidR="00FC0821" w:rsidRPr="002625D7" w:rsidRDefault="00FC0821" w:rsidP="00FC0821">
            <w:pPr>
              <w:jc w:val="both"/>
              <w:rPr>
                <w:rFonts w:eastAsia="Calibri"/>
                <w:sz w:val="24"/>
                <w:szCs w:val="24"/>
              </w:rPr>
            </w:pPr>
            <w:r w:rsidRPr="002625D7">
              <w:rPr>
                <w:rFonts w:eastAsia="Calibri"/>
                <w:sz w:val="24"/>
                <w:szCs w:val="24"/>
              </w:rPr>
              <w:t>15,55</w:t>
            </w:r>
          </w:p>
        </w:tc>
      </w:tr>
      <w:tr w:rsidR="00685956" w:rsidRPr="002625D7" w14:paraId="2F51FC48" w14:textId="77777777" w:rsidTr="0003336A">
        <w:tc>
          <w:tcPr>
            <w:tcW w:w="534" w:type="dxa"/>
          </w:tcPr>
          <w:p w14:paraId="398E518A" w14:textId="77777777" w:rsidR="00FC0821" w:rsidRPr="002625D7" w:rsidRDefault="00FC0821" w:rsidP="00FC0821">
            <w:pPr>
              <w:jc w:val="both"/>
              <w:rPr>
                <w:rFonts w:eastAsia="Calibri"/>
                <w:sz w:val="24"/>
                <w:szCs w:val="24"/>
              </w:rPr>
            </w:pPr>
            <w:r w:rsidRPr="002625D7">
              <w:rPr>
                <w:rFonts w:eastAsia="Calibri"/>
                <w:sz w:val="24"/>
                <w:szCs w:val="24"/>
              </w:rPr>
              <w:t>7</w:t>
            </w:r>
          </w:p>
        </w:tc>
        <w:tc>
          <w:tcPr>
            <w:tcW w:w="4251" w:type="dxa"/>
          </w:tcPr>
          <w:p w14:paraId="23DAFAD1" w14:textId="77777777" w:rsidR="00FC0821" w:rsidRPr="002625D7" w:rsidRDefault="00FC0821" w:rsidP="00FC0821">
            <w:pPr>
              <w:jc w:val="both"/>
              <w:rPr>
                <w:rFonts w:eastAsia="Calibri"/>
                <w:sz w:val="24"/>
                <w:szCs w:val="24"/>
              </w:rPr>
            </w:pPr>
            <w:r w:rsidRPr="002625D7">
              <w:rPr>
                <w:rFonts w:eastAsia="Calibri"/>
                <w:sz w:val="24"/>
                <w:szCs w:val="24"/>
              </w:rPr>
              <w:t>СОШ п.Токи</w:t>
            </w:r>
          </w:p>
        </w:tc>
        <w:tc>
          <w:tcPr>
            <w:tcW w:w="2393" w:type="dxa"/>
          </w:tcPr>
          <w:p w14:paraId="22D4FC0B" w14:textId="77777777" w:rsidR="00FC0821" w:rsidRPr="002625D7" w:rsidRDefault="00FC0821" w:rsidP="00FC0821">
            <w:pPr>
              <w:jc w:val="both"/>
              <w:rPr>
                <w:rFonts w:eastAsia="Calibri"/>
                <w:sz w:val="24"/>
                <w:szCs w:val="24"/>
              </w:rPr>
            </w:pPr>
            <w:r w:rsidRPr="002625D7">
              <w:rPr>
                <w:rFonts w:eastAsia="Calibri"/>
                <w:sz w:val="24"/>
                <w:szCs w:val="24"/>
              </w:rPr>
              <w:t>100</w:t>
            </w:r>
          </w:p>
        </w:tc>
        <w:tc>
          <w:tcPr>
            <w:tcW w:w="2393" w:type="dxa"/>
          </w:tcPr>
          <w:p w14:paraId="5FD5FCD9" w14:textId="77777777" w:rsidR="00FC0821" w:rsidRPr="002625D7" w:rsidRDefault="00FC0821" w:rsidP="00FC0821">
            <w:pPr>
              <w:jc w:val="both"/>
              <w:rPr>
                <w:rFonts w:eastAsia="Calibri"/>
                <w:sz w:val="24"/>
                <w:szCs w:val="24"/>
              </w:rPr>
            </w:pPr>
            <w:r w:rsidRPr="002625D7">
              <w:rPr>
                <w:rFonts w:eastAsia="Calibri"/>
                <w:sz w:val="24"/>
                <w:szCs w:val="24"/>
              </w:rPr>
              <w:t>27,27</w:t>
            </w:r>
          </w:p>
        </w:tc>
      </w:tr>
      <w:tr w:rsidR="00685956" w:rsidRPr="002625D7" w14:paraId="774FF140" w14:textId="77777777" w:rsidTr="0003336A">
        <w:tc>
          <w:tcPr>
            <w:tcW w:w="534" w:type="dxa"/>
          </w:tcPr>
          <w:p w14:paraId="77481BC3" w14:textId="77777777" w:rsidR="00FC0821" w:rsidRPr="002625D7" w:rsidRDefault="00FC0821" w:rsidP="00FC0821">
            <w:pPr>
              <w:jc w:val="both"/>
              <w:rPr>
                <w:rFonts w:eastAsia="Calibri"/>
                <w:sz w:val="24"/>
                <w:szCs w:val="24"/>
              </w:rPr>
            </w:pPr>
            <w:r w:rsidRPr="002625D7">
              <w:rPr>
                <w:rFonts w:eastAsia="Calibri"/>
                <w:sz w:val="24"/>
                <w:szCs w:val="24"/>
              </w:rPr>
              <w:t>8</w:t>
            </w:r>
          </w:p>
        </w:tc>
        <w:tc>
          <w:tcPr>
            <w:tcW w:w="4251" w:type="dxa"/>
          </w:tcPr>
          <w:p w14:paraId="245DFE3B" w14:textId="77777777" w:rsidR="00FC0821" w:rsidRPr="002625D7" w:rsidRDefault="00FC0821" w:rsidP="00FC0821">
            <w:pPr>
              <w:jc w:val="both"/>
              <w:rPr>
                <w:rFonts w:eastAsia="Calibri"/>
                <w:sz w:val="24"/>
                <w:szCs w:val="24"/>
              </w:rPr>
            </w:pPr>
            <w:r w:rsidRPr="002625D7">
              <w:rPr>
                <w:rFonts w:eastAsia="Calibri"/>
                <w:sz w:val="24"/>
                <w:szCs w:val="24"/>
              </w:rPr>
              <w:t>ООШ с.Датта</w:t>
            </w:r>
          </w:p>
        </w:tc>
        <w:tc>
          <w:tcPr>
            <w:tcW w:w="2393" w:type="dxa"/>
          </w:tcPr>
          <w:p w14:paraId="44EED09C" w14:textId="77777777" w:rsidR="00FC0821" w:rsidRPr="002625D7" w:rsidRDefault="00FC0821" w:rsidP="00FC0821">
            <w:pPr>
              <w:jc w:val="both"/>
              <w:rPr>
                <w:rFonts w:eastAsia="Calibri"/>
                <w:sz w:val="24"/>
                <w:szCs w:val="24"/>
              </w:rPr>
            </w:pPr>
            <w:r w:rsidRPr="002625D7">
              <w:rPr>
                <w:rFonts w:eastAsia="Calibri"/>
                <w:sz w:val="24"/>
                <w:szCs w:val="24"/>
              </w:rPr>
              <w:t>100</w:t>
            </w:r>
          </w:p>
        </w:tc>
        <w:tc>
          <w:tcPr>
            <w:tcW w:w="2393" w:type="dxa"/>
          </w:tcPr>
          <w:p w14:paraId="18C5CCD6" w14:textId="77777777" w:rsidR="00FC0821" w:rsidRPr="002625D7" w:rsidRDefault="00FC0821" w:rsidP="00FC0821">
            <w:pPr>
              <w:jc w:val="both"/>
              <w:rPr>
                <w:rFonts w:eastAsia="Calibri"/>
                <w:sz w:val="24"/>
                <w:szCs w:val="24"/>
              </w:rPr>
            </w:pPr>
            <w:r w:rsidRPr="002625D7">
              <w:rPr>
                <w:rFonts w:eastAsia="Calibri"/>
                <w:sz w:val="24"/>
                <w:szCs w:val="24"/>
              </w:rPr>
              <w:t>0</w:t>
            </w:r>
          </w:p>
        </w:tc>
      </w:tr>
      <w:tr w:rsidR="00685956" w:rsidRPr="002625D7" w14:paraId="4D4083D4" w14:textId="77777777" w:rsidTr="0003336A">
        <w:tc>
          <w:tcPr>
            <w:tcW w:w="534" w:type="dxa"/>
          </w:tcPr>
          <w:p w14:paraId="50E71757" w14:textId="77777777" w:rsidR="00FC0821" w:rsidRPr="002625D7" w:rsidRDefault="00FC0821" w:rsidP="00FC0821">
            <w:pPr>
              <w:jc w:val="both"/>
              <w:rPr>
                <w:rFonts w:eastAsia="Calibri"/>
                <w:sz w:val="24"/>
                <w:szCs w:val="24"/>
              </w:rPr>
            </w:pPr>
            <w:r w:rsidRPr="002625D7">
              <w:rPr>
                <w:rFonts w:eastAsia="Calibri"/>
                <w:sz w:val="24"/>
                <w:szCs w:val="24"/>
              </w:rPr>
              <w:t>9</w:t>
            </w:r>
          </w:p>
        </w:tc>
        <w:tc>
          <w:tcPr>
            <w:tcW w:w="4251" w:type="dxa"/>
          </w:tcPr>
          <w:p w14:paraId="4C773E72" w14:textId="77777777" w:rsidR="00FC0821" w:rsidRPr="002625D7" w:rsidRDefault="00FC0821" w:rsidP="00FC0821">
            <w:pPr>
              <w:jc w:val="both"/>
              <w:rPr>
                <w:rFonts w:eastAsia="Calibri"/>
                <w:sz w:val="24"/>
                <w:szCs w:val="24"/>
              </w:rPr>
            </w:pPr>
            <w:r w:rsidRPr="002625D7">
              <w:rPr>
                <w:rFonts w:eastAsia="Calibri"/>
                <w:sz w:val="24"/>
                <w:szCs w:val="24"/>
              </w:rPr>
              <w:t>СОШ п.Монгохто</w:t>
            </w:r>
          </w:p>
        </w:tc>
        <w:tc>
          <w:tcPr>
            <w:tcW w:w="2393" w:type="dxa"/>
          </w:tcPr>
          <w:p w14:paraId="15A36D17" w14:textId="77777777" w:rsidR="00FC0821" w:rsidRPr="002625D7" w:rsidRDefault="00FC0821" w:rsidP="00FC0821">
            <w:pPr>
              <w:jc w:val="both"/>
              <w:rPr>
                <w:rFonts w:eastAsia="Calibri"/>
                <w:sz w:val="24"/>
                <w:szCs w:val="24"/>
              </w:rPr>
            </w:pPr>
            <w:r w:rsidRPr="002625D7">
              <w:rPr>
                <w:rFonts w:eastAsia="Calibri"/>
                <w:sz w:val="24"/>
                <w:szCs w:val="24"/>
              </w:rPr>
              <w:t>71,79</w:t>
            </w:r>
          </w:p>
        </w:tc>
        <w:tc>
          <w:tcPr>
            <w:tcW w:w="2393" w:type="dxa"/>
          </w:tcPr>
          <w:p w14:paraId="399CBE62" w14:textId="77777777" w:rsidR="00FC0821" w:rsidRPr="002625D7" w:rsidRDefault="00FC0821" w:rsidP="00FC0821">
            <w:pPr>
              <w:jc w:val="both"/>
              <w:rPr>
                <w:rFonts w:eastAsia="Calibri"/>
                <w:sz w:val="24"/>
                <w:szCs w:val="24"/>
              </w:rPr>
            </w:pPr>
            <w:r w:rsidRPr="002625D7">
              <w:rPr>
                <w:rFonts w:eastAsia="Calibri"/>
                <w:sz w:val="24"/>
                <w:szCs w:val="24"/>
              </w:rPr>
              <w:t>41,02</w:t>
            </w:r>
          </w:p>
        </w:tc>
      </w:tr>
      <w:tr w:rsidR="00685956" w:rsidRPr="002625D7" w14:paraId="255B3A1F" w14:textId="77777777" w:rsidTr="0003336A">
        <w:tc>
          <w:tcPr>
            <w:tcW w:w="534" w:type="dxa"/>
          </w:tcPr>
          <w:p w14:paraId="3F0E27C5" w14:textId="77777777" w:rsidR="00FC0821" w:rsidRPr="002625D7" w:rsidRDefault="00FC0821" w:rsidP="00FC0821">
            <w:pPr>
              <w:jc w:val="both"/>
              <w:rPr>
                <w:rFonts w:eastAsia="Calibri"/>
                <w:sz w:val="24"/>
                <w:szCs w:val="24"/>
              </w:rPr>
            </w:pPr>
            <w:r w:rsidRPr="002625D7">
              <w:rPr>
                <w:rFonts w:eastAsia="Calibri"/>
                <w:sz w:val="24"/>
                <w:szCs w:val="24"/>
              </w:rPr>
              <w:t>10</w:t>
            </w:r>
          </w:p>
        </w:tc>
        <w:tc>
          <w:tcPr>
            <w:tcW w:w="4251" w:type="dxa"/>
          </w:tcPr>
          <w:p w14:paraId="1D187C8C" w14:textId="77777777" w:rsidR="00FC0821" w:rsidRPr="002625D7" w:rsidRDefault="00FC0821" w:rsidP="00FC0821">
            <w:pPr>
              <w:jc w:val="both"/>
              <w:rPr>
                <w:rFonts w:eastAsia="Calibri"/>
                <w:sz w:val="24"/>
                <w:szCs w:val="24"/>
              </w:rPr>
            </w:pPr>
            <w:r w:rsidRPr="002625D7">
              <w:rPr>
                <w:rFonts w:eastAsia="Calibri"/>
                <w:sz w:val="24"/>
                <w:szCs w:val="24"/>
              </w:rPr>
              <w:t>СОШ с.Уська-Орочская</w:t>
            </w:r>
          </w:p>
        </w:tc>
        <w:tc>
          <w:tcPr>
            <w:tcW w:w="2393" w:type="dxa"/>
          </w:tcPr>
          <w:p w14:paraId="4F6EC161" w14:textId="77777777" w:rsidR="00FC0821" w:rsidRPr="002625D7" w:rsidRDefault="00FC0821" w:rsidP="00FC0821">
            <w:pPr>
              <w:jc w:val="both"/>
              <w:rPr>
                <w:rFonts w:eastAsia="Calibri"/>
                <w:sz w:val="24"/>
                <w:szCs w:val="24"/>
              </w:rPr>
            </w:pPr>
            <w:r w:rsidRPr="002625D7">
              <w:rPr>
                <w:rFonts w:eastAsia="Calibri"/>
                <w:sz w:val="24"/>
                <w:szCs w:val="24"/>
              </w:rPr>
              <w:t>80</w:t>
            </w:r>
          </w:p>
        </w:tc>
        <w:tc>
          <w:tcPr>
            <w:tcW w:w="2393" w:type="dxa"/>
          </w:tcPr>
          <w:p w14:paraId="66FD7AC1" w14:textId="77777777" w:rsidR="00FC0821" w:rsidRPr="002625D7" w:rsidRDefault="00FC0821" w:rsidP="00FC0821">
            <w:pPr>
              <w:jc w:val="both"/>
              <w:rPr>
                <w:rFonts w:eastAsia="Calibri"/>
                <w:sz w:val="24"/>
                <w:szCs w:val="24"/>
              </w:rPr>
            </w:pPr>
            <w:r w:rsidRPr="002625D7">
              <w:rPr>
                <w:rFonts w:eastAsia="Calibri"/>
                <w:sz w:val="24"/>
                <w:szCs w:val="24"/>
              </w:rPr>
              <w:t>40</w:t>
            </w:r>
          </w:p>
        </w:tc>
      </w:tr>
      <w:tr w:rsidR="00685956" w:rsidRPr="002625D7" w14:paraId="0A477F3C" w14:textId="77777777" w:rsidTr="0003336A">
        <w:tc>
          <w:tcPr>
            <w:tcW w:w="534" w:type="dxa"/>
          </w:tcPr>
          <w:p w14:paraId="37D18257" w14:textId="77777777" w:rsidR="00FC0821" w:rsidRPr="002625D7" w:rsidRDefault="00FC0821" w:rsidP="00FC0821">
            <w:pPr>
              <w:jc w:val="both"/>
              <w:rPr>
                <w:rFonts w:eastAsia="Calibri"/>
                <w:sz w:val="24"/>
                <w:szCs w:val="24"/>
              </w:rPr>
            </w:pPr>
            <w:r w:rsidRPr="002625D7">
              <w:rPr>
                <w:rFonts w:eastAsia="Calibri"/>
                <w:sz w:val="24"/>
                <w:szCs w:val="24"/>
              </w:rPr>
              <w:t>11</w:t>
            </w:r>
          </w:p>
        </w:tc>
        <w:tc>
          <w:tcPr>
            <w:tcW w:w="4251" w:type="dxa"/>
          </w:tcPr>
          <w:p w14:paraId="7B821D97" w14:textId="77777777" w:rsidR="00FC0821" w:rsidRPr="002625D7" w:rsidRDefault="00FC0821" w:rsidP="00FC0821">
            <w:pPr>
              <w:jc w:val="both"/>
              <w:rPr>
                <w:rFonts w:eastAsia="Calibri"/>
                <w:sz w:val="24"/>
                <w:szCs w:val="24"/>
              </w:rPr>
            </w:pPr>
            <w:r w:rsidRPr="002625D7">
              <w:rPr>
                <w:rFonts w:eastAsia="Calibri"/>
                <w:sz w:val="24"/>
                <w:szCs w:val="24"/>
              </w:rPr>
              <w:t>СОШ п.Тумнин</w:t>
            </w:r>
          </w:p>
        </w:tc>
        <w:tc>
          <w:tcPr>
            <w:tcW w:w="2393" w:type="dxa"/>
          </w:tcPr>
          <w:p w14:paraId="49B62FD4" w14:textId="77777777" w:rsidR="00FC0821" w:rsidRPr="002625D7" w:rsidRDefault="00FC0821" w:rsidP="00FC0821">
            <w:pPr>
              <w:jc w:val="both"/>
              <w:rPr>
                <w:rFonts w:eastAsia="Calibri"/>
                <w:sz w:val="24"/>
                <w:szCs w:val="24"/>
              </w:rPr>
            </w:pPr>
            <w:r w:rsidRPr="002625D7">
              <w:rPr>
                <w:rFonts w:eastAsia="Calibri"/>
                <w:sz w:val="24"/>
                <w:szCs w:val="24"/>
              </w:rPr>
              <w:t>100</w:t>
            </w:r>
          </w:p>
        </w:tc>
        <w:tc>
          <w:tcPr>
            <w:tcW w:w="2393" w:type="dxa"/>
          </w:tcPr>
          <w:p w14:paraId="6D55A929" w14:textId="77777777" w:rsidR="00FC0821" w:rsidRPr="002625D7" w:rsidRDefault="00FC0821" w:rsidP="00FC0821">
            <w:pPr>
              <w:jc w:val="both"/>
              <w:rPr>
                <w:rFonts w:eastAsia="Calibri"/>
                <w:sz w:val="24"/>
                <w:szCs w:val="24"/>
              </w:rPr>
            </w:pPr>
            <w:r w:rsidRPr="002625D7">
              <w:rPr>
                <w:rFonts w:eastAsia="Calibri"/>
                <w:sz w:val="24"/>
                <w:szCs w:val="24"/>
              </w:rPr>
              <w:t>50</w:t>
            </w:r>
          </w:p>
        </w:tc>
      </w:tr>
      <w:tr w:rsidR="00685956" w:rsidRPr="002625D7" w14:paraId="08E1C73D" w14:textId="77777777" w:rsidTr="0003336A">
        <w:tc>
          <w:tcPr>
            <w:tcW w:w="534" w:type="dxa"/>
          </w:tcPr>
          <w:p w14:paraId="73E8E5A7" w14:textId="77777777" w:rsidR="00FC0821" w:rsidRPr="002625D7" w:rsidRDefault="00FC0821" w:rsidP="00FC0821">
            <w:pPr>
              <w:jc w:val="both"/>
              <w:rPr>
                <w:rFonts w:eastAsia="Calibri"/>
                <w:sz w:val="24"/>
                <w:szCs w:val="24"/>
              </w:rPr>
            </w:pPr>
            <w:r w:rsidRPr="002625D7">
              <w:rPr>
                <w:rFonts w:eastAsia="Calibri"/>
                <w:sz w:val="24"/>
                <w:szCs w:val="24"/>
              </w:rPr>
              <w:t>12</w:t>
            </w:r>
          </w:p>
        </w:tc>
        <w:tc>
          <w:tcPr>
            <w:tcW w:w="4251" w:type="dxa"/>
          </w:tcPr>
          <w:p w14:paraId="48BF3519" w14:textId="77777777" w:rsidR="00FC0821" w:rsidRPr="002625D7" w:rsidRDefault="00FC0821" w:rsidP="00FC0821">
            <w:pPr>
              <w:jc w:val="both"/>
              <w:rPr>
                <w:rFonts w:eastAsia="Calibri"/>
                <w:sz w:val="24"/>
                <w:szCs w:val="24"/>
              </w:rPr>
            </w:pPr>
            <w:r w:rsidRPr="002625D7">
              <w:rPr>
                <w:rFonts w:eastAsia="Calibri"/>
                <w:sz w:val="24"/>
                <w:szCs w:val="24"/>
              </w:rPr>
              <w:t>СОШ с.Тулучи</w:t>
            </w:r>
          </w:p>
        </w:tc>
        <w:tc>
          <w:tcPr>
            <w:tcW w:w="2393" w:type="dxa"/>
          </w:tcPr>
          <w:p w14:paraId="6A64DC9E" w14:textId="77777777" w:rsidR="00FC0821" w:rsidRPr="002625D7" w:rsidRDefault="00FC0821" w:rsidP="00FC0821">
            <w:pPr>
              <w:jc w:val="both"/>
              <w:rPr>
                <w:rFonts w:eastAsia="Calibri"/>
                <w:sz w:val="24"/>
                <w:szCs w:val="24"/>
              </w:rPr>
            </w:pPr>
            <w:r w:rsidRPr="002625D7">
              <w:rPr>
                <w:rFonts w:eastAsia="Calibri"/>
                <w:sz w:val="24"/>
                <w:szCs w:val="24"/>
              </w:rPr>
              <w:t>100</w:t>
            </w:r>
          </w:p>
        </w:tc>
        <w:tc>
          <w:tcPr>
            <w:tcW w:w="2393" w:type="dxa"/>
          </w:tcPr>
          <w:p w14:paraId="3A707FC0" w14:textId="77777777" w:rsidR="00FC0821" w:rsidRPr="002625D7" w:rsidRDefault="00FC0821" w:rsidP="00FC0821">
            <w:pPr>
              <w:jc w:val="both"/>
              <w:rPr>
                <w:rFonts w:eastAsia="Calibri"/>
                <w:sz w:val="24"/>
                <w:szCs w:val="24"/>
              </w:rPr>
            </w:pPr>
            <w:r w:rsidRPr="002625D7">
              <w:rPr>
                <w:rFonts w:eastAsia="Calibri"/>
                <w:sz w:val="24"/>
                <w:szCs w:val="24"/>
              </w:rPr>
              <w:t>0</w:t>
            </w:r>
          </w:p>
        </w:tc>
      </w:tr>
      <w:tr w:rsidR="00685956" w:rsidRPr="002625D7" w14:paraId="03AA3300" w14:textId="77777777" w:rsidTr="0003336A">
        <w:tc>
          <w:tcPr>
            <w:tcW w:w="534" w:type="dxa"/>
          </w:tcPr>
          <w:p w14:paraId="58A52482" w14:textId="77777777" w:rsidR="00FC0821" w:rsidRPr="002625D7" w:rsidRDefault="00FC0821" w:rsidP="00FC0821">
            <w:pPr>
              <w:jc w:val="both"/>
              <w:rPr>
                <w:rFonts w:eastAsia="Calibri"/>
                <w:sz w:val="24"/>
                <w:szCs w:val="24"/>
              </w:rPr>
            </w:pPr>
            <w:r w:rsidRPr="002625D7">
              <w:rPr>
                <w:rFonts w:eastAsia="Calibri"/>
                <w:sz w:val="24"/>
                <w:szCs w:val="24"/>
              </w:rPr>
              <w:t>13</w:t>
            </w:r>
          </w:p>
        </w:tc>
        <w:tc>
          <w:tcPr>
            <w:tcW w:w="4251" w:type="dxa"/>
          </w:tcPr>
          <w:p w14:paraId="527675A7" w14:textId="77777777" w:rsidR="00FC0821" w:rsidRPr="002625D7" w:rsidRDefault="00FC0821" w:rsidP="00FC0821">
            <w:pPr>
              <w:jc w:val="both"/>
              <w:rPr>
                <w:rFonts w:eastAsia="Calibri"/>
                <w:sz w:val="24"/>
                <w:szCs w:val="24"/>
              </w:rPr>
            </w:pPr>
            <w:r w:rsidRPr="002625D7">
              <w:rPr>
                <w:rFonts w:eastAsia="Calibri"/>
                <w:sz w:val="24"/>
                <w:szCs w:val="24"/>
              </w:rPr>
              <w:t>СОШ с.Кенада</w:t>
            </w:r>
          </w:p>
        </w:tc>
        <w:tc>
          <w:tcPr>
            <w:tcW w:w="2393" w:type="dxa"/>
          </w:tcPr>
          <w:p w14:paraId="258C6D1F" w14:textId="77777777" w:rsidR="00FC0821" w:rsidRPr="002625D7" w:rsidRDefault="00FC0821" w:rsidP="00FC0821">
            <w:pPr>
              <w:jc w:val="both"/>
              <w:rPr>
                <w:rFonts w:eastAsia="Calibri"/>
                <w:sz w:val="24"/>
                <w:szCs w:val="24"/>
              </w:rPr>
            </w:pPr>
            <w:r w:rsidRPr="002625D7">
              <w:rPr>
                <w:rFonts w:eastAsia="Calibri"/>
                <w:sz w:val="24"/>
                <w:szCs w:val="24"/>
              </w:rPr>
              <w:t>100</w:t>
            </w:r>
          </w:p>
        </w:tc>
        <w:tc>
          <w:tcPr>
            <w:tcW w:w="2393" w:type="dxa"/>
          </w:tcPr>
          <w:p w14:paraId="174315DB" w14:textId="77777777" w:rsidR="00FC0821" w:rsidRPr="002625D7" w:rsidRDefault="00FC0821" w:rsidP="00FC0821">
            <w:pPr>
              <w:jc w:val="both"/>
              <w:rPr>
                <w:rFonts w:eastAsia="Calibri"/>
                <w:sz w:val="24"/>
                <w:szCs w:val="24"/>
              </w:rPr>
            </w:pPr>
            <w:r w:rsidRPr="002625D7">
              <w:rPr>
                <w:rFonts w:eastAsia="Calibri"/>
                <w:sz w:val="24"/>
                <w:szCs w:val="24"/>
              </w:rPr>
              <w:t>50</w:t>
            </w:r>
          </w:p>
        </w:tc>
      </w:tr>
      <w:tr w:rsidR="00685956" w:rsidRPr="002625D7" w14:paraId="4608FE27" w14:textId="77777777" w:rsidTr="0003336A">
        <w:tc>
          <w:tcPr>
            <w:tcW w:w="534" w:type="dxa"/>
          </w:tcPr>
          <w:p w14:paraId="33734292" w14:textId="77777777" w:rsidR="00FC0821" w:rsidRPr="002625D7" w:rsidRDefault="00FC0821" w:rsidP="00FC0821">
            <w:pPr>
              <w:jc w:val="both"/>
              <w:rPr>
                <w:rFonts w:eastAsia="Calibri"/>
                <w:sz w:val="24"/>
                <w:szCs w:val="24"/>
              </w:rPr>
            </w:pPr>
            <w:r w:rsidRPr="002625D7">
              <w:rPr>
                <w:rFonts w:eastAsia="Calibri"/>
                <w:sz w:val="24"/>
                <w:szCs w:val="24"/>
              </w:rPr>
              <w:t>14</w:t>
            </w:r>
          </w:p>
        </w:tc>
        <w:tc>
          <w:tcPr>
            <w:tcW w:w="4251" w:type="dxa"/>
          </w:tcPr>
          <w:p w14:paraId="67CD9E06" w14:textId="77777777" w:rsidR="00FC0821" w:rsidRPr="002625D7" w:rsidRDefault="00FC0821" w:rsidP="00FC0821">
            <w:pPr>
              <w:jc w:val="both"/>
              <w:rPr>
                <w:rFonts w:eastAsia="Calibri"/>
                <w:sz w:val="24"/>
                <w:szCs w:val="24"/>
              </w:rPr>
            </w:pPr>
            <w:r w:rsidRPr="002625D7">
              <w:rPr>
                <w:rFonts w:eastAsia="Calibri"/>
                <w:sz w:val="24"/>
                <w:szCs w:val="24"/>
              </w:rPr>
              <w:t>СОШ п.Высокогорный</w:t>
            </w:r>
          </w:p>
        </w:tc>
        <w:tc>
          <w:tcPr>
            <w:tcW w:w="2393" w:type="dxa"/>
          </w:tcPr>
          <w:p w14:paraId="563434DA" w14:textId="77777777" w:rsidR="00FC0821" w:rsidRPr="002625D7" w:rsidRDefault="00FC0821" w:rsidP="00FC0821">
            <w:pPr>
              <w:jc w:val="both"/>
              <w:rPr>
                <w:rFonts w:eastAsia="Calibri"/>
                <w:sz w:val="24"/>
                <w:szCs w:val="24"/>
              </w:rPr>
            </w:pPr>
            <w:r w:rsidRPr="002625D7">
              <w:rPr>
                <w:rFonts w:eastAsia="Calibri"/>
                <w:sz w:val="24"/>
                <w:szCs w:val="24"/>
              </w:rPr>
              <w:t>85,71</w:t>
            </w:r>
          </w:p>
        </w:tc>
        <w:tc>
          <w:tcPr>
            <w:tcW w:w="2393" w:type="dxa"/>
          </w:tcPr>
          <w:p w14:paraId="2BDC85E2" w14:textId="77777777" w:rsidR="00FC0821" w:rsidRPr="002625D7" w:rsidRDefault="00FC0821" w:rsidP="00FC0821">
            <w:pPr>
              <w:jc w:val="both"/>
              <w:rPr>
                <w:rFonts w:eastAsia="Calibri"/>
                <w:sz w:val="24"/>
                <w:szCs w:val="24"/>
              </w:rPr>
            </w:pPr>
            <w:r w:rsidRPr="002625D7">
              <w:rPr>
                <w:rFonts w:eastAsia="Calibri"/>
                <w:sz w:val="24"/>
                <w:szCs w:val="24"/>
              </w:rPr>
              <w:t>42,86</w:t>
            </w:r>
          </w:p>
        </w:tc>
      </w:tr>
    </w:tbl>
    <w:p w14:paraId="620AE9D8" w14:textId="77777777" w:rsidR="00FC0821" w:rsidRPr="002625D7" w:rsidRDefault="00FC0821" w:rsidP="00FC0821">
      <w:pPr>
        <w:widowControl/>
        <w:autoSpaceDE/>
        <w:autoSpaceDN/>
        <w:jc w:val="center"/>
        <w:rPr>
          <w:rFonts w:eastAsia="Calibri"/>
          <w:sz w:val="24"/>
          <w:szCs w:val="24"/>
        </w:rPr>
      </w:pPr>
    </w:p>
    <w:p w14:paraId="57B9EED7" w14:textId="77777777" w:rsidR="00FC0821" w:rsidRPr="002625D7" w:rsidRDefault="00FC0821" w:rsidP="00FC0821">
      <w:pPr>
        <w:widowControl/>
        <w:autoSpaceDE/>
        <w:autoSpaceDN/>
        <w:jc w:val="center"/>
        <w:rPr>
          <w:rFonts w:eastAsia="Calibri"/>
          <w:sz w:val="24"/>
          <w:szCs w:val="24"/>
        </w:rPr>
      </w:pPr>
      <w:r w:rsidRPr="002625D7">
        <w:rPr>
          <w:rFonts w:eastAsia="Calibri"/>
          <w:sz w:val="24"/>
          <w:szCs w:val="24"/>
        </w:rPr>
        <w:t>Математика весна - 5 кл. (осень – 6 кл.)</w:t>
      </w:r>
    </w:p>
    <w:p w14:paraId="130C931D" w14:textId="77777777" w:rsidR="00FC0821" w:rsidRPr="002625D7" w:rsidRDefault="00FC0821" w:rsidP="00FC0821">
      <w:pPr>
        <w:widowControl/>
        <w:autoSpaceDE/>
        <w:autoSpaceDN/>
        <w:jc w:val="center"/>
        <w:rPr>
          <w:rFonts w:eastAsia="Calibri"/>
          <w:sz w:val="24"/>
          <w:szCs w:val="24"/>
        </w:rPr>
      </w:pPr>
      <w:r w:rsidRPr="002625D7">
        <w:rPr>
          <w:rFonts w:eastAsia="Calibri"/>
          <w:sz w:val="24"/>
          <w:szCs w:val="24"/>
        </w:rPr>
        <w:t>Подтвердили свои оценки</w:t>
      </w:r>
      <w:r w:rsidRPr="002625D7">
        <w:rPr>
          <w:rFonts w:eastAsia="Calibri"/>
          <w:sz w:val="24"/>
          <w:szCs w:val="24"/>
        </w:rPr>
        <w:fldChar w:fldCharType="begin"/>
      </w:r>
      <w:r w:rsidRPr="002625D7">
        <w:rPr>
          <w:rFonts w:eastAsia="Calibri"/>
          <w:sz w:val="24"/>
          <w:szCs w:val="24"/>
        </w:rPr>
        <w:instrText xml:space="preserve"> LINK Excel.Sheet.8 "C:\\Users\\obrmetbblfond\\Desktop\\Добав.в лич.каб\\Мониторинг.xls" "Лист6!R4C1:R7C12" \a \f 5 \h  \* MERGEFORMAT </w:instrText>
      </w:r>
      <w:r w:rsidRPr="002625D7">
        <w:rPr>
          <w:rFonts w:eastAsia="Calibri"/>
          <w:sz w:val="24"/>
          <w:szCs w:val="24"/>
        </w:rPr>
        <w:fldChar w:fldCharType="separate"/>
      </w:r>
    </w:p>
    <w:tbl>
      <w:tblPr>
        <w:tblStyle w:val="11"/>
        <w:tblW w:w="10219" w:type="dxa"/>
        <w:tblInd w:w="-34" w:type="dxa"/>
        <w:tblLook w:val="04A0" w:firstRow="1" w:lastRow="0" w:firstColumn="1" w:lastColumn="0" w:noHBand="0" w:noVBand="1"/>
      </w:tblPr>
      <w:tblGrid>
        <w:gridCol w:w="960"/>
        <w:gridCol w:w="948"/>
        <w:gridCol w:w="747"/>
        <w:gridCol w:w="747"/>
        <w:gridCol w:w="747"/>
        <w:gridCol w:w="747"/>
        <w:gridCol w:w="947"/>
        <w:gridCol w:w="629"/>
        <w:gridCol w:w="947"/>
        <w:gridCol w:w="947"/>
        <w:gridCol w:w="947"/>
        <w:gridCol w:w="947"/>
      </w:tblGrid>
      <w:tr w:rsidR="002625D7" w:rsidRPr="002625D7" w14:paraId="7D780F1A" w14:textId="77777777" w:rsidTr="00154868">
        <w:trPr>
          <w:trHeight w:val="300"/>
        </w:trPr>
        <w:tc>
          <w:tcPr>
            <w:tcW w:w="972" w:type="dxa"/>
            <w:noWrap/>
            <w:hideMark/>
          </w:tcPr>
          <w:p w14:paraId="64746D50" w14:textId="77777777" w:rsidR="00FC0821" w:rsidRPr="002625D7" w:rsidRDefault="00FC0821" w:rsidP="00FC0821">
            <w:pPr>
              <w:jc w:val="center"/>
              <w:rPr>
                <w:rFonts w:eastAsia="Calibri"/>
                <w:sz w:val="24"/>
                <w:szCs w:val="24"/>
              </w:rPr>
            </w:pPr>
          </w:p>
        </w:tc>
        <w:tc>
          <w:tcPr>
            <w:tcW w:w="960" w:type="dxa"/>
            <w:noWrap/>
            <w:hideMark/>
          </w:tcPr>
          <w:p w14:paraId="61929597" w14:textId="77777777" w:rsidR="00FC0821" w:rsidRPr="002625D7" w:rsidRDefault="00FC0821" w:rsidP="00FC0821">
            <w:pPr>
              <w:jc w:val="center"/>
              <w:rPr>
                <w:rFonts w:eastAsia="Calibri"/>
                <w:sz w:val="24"/>
                <w:szCs w:val="24"/>
              </w:rPr>
            </w:pPr>
            <w:r w:rsidRPr="002625D7">
              <w:rPr>
                <w:rFonts w:eastAsia="Calibri"/>
                <w:sz w:val="24"/>
                <w:szCs w:val="24"/>
              </w:rPr>
              <w:t>13</w:t>
            </w:r>
          </w:p>
        </w:tc>
        <w:tc>
          <w:tcPr>
            <w:tcW w:w="756" w:type="dxa"/>
            <w:noWrap/>
            <w:hideMark/>
          </w:tcPr>
          <w:p w14:paraId="4F81A18A" w14:textId="77777777" w:rsidR="00FC0821" w:rsidRPr="002625D7" w:rsidRDefault="00FC0821" w:rsidP="00FC0821">
            <w:pPr>
              <w:jc w:val="center"/>
              <w:rPr>
                <w:rFonts w:eastAsia="Calibri"/>
                <w:sz w:val="24"/>
                <w:szCs w:val="24"/>
              </w:rPr>
            </w:pPr>
            <w:r w:rsidRPr="002625D7">
              <w:rPr>
                <w:rFonts w:eastAsia="Calibri"/>
                <w:sz w:val="24"/>
                <w:szCs w:val="24"/>
              </w:rPr>
              <w:t>14</w:t>
            </w:r>
          </w:p>
        </w:tc>
        <w:tc>
          <w:tcPr>
            <w:tcW w:w="756" w:type="dxa"/>
            <w:noWrap/>
            <w:hideMark/>
          </w:tcPr>
          <w:p w14:paraId="3B1F0340" w14:textId="77777777" w:rsidR="00FC0821" w:rsidRPr="002625D7" w:rsidRDefault="00FC0821" w:rsidP="00FC0821">
            <w:pPr>
              <w:jc w:val="center"/>
              <w:rPr>
                <w:rFonts w:eastAsia="Calibri"/>
                <w:sz w:val="24"/>
                <w:szCs w:val="24"/>
              </w:rPr>
            </w:pPr>
            <w:r w:rsidRPr="002625D7">
              <w:rPr>
                <w:rFonts w:eastAsia="Calibri"/>
                <w:sz w:val="24"/>
                <w:szCs w:val="24"/>
              </w:rPr>
              <w:t>16</w:t>
            </w:r>
          </w:p>
        </w:tc>
        <w:tc>
          <w:tcPr>
            <w:tcW w:w="756" w:type="dxa"/>
            <w:noWrap/>
            <w:hideMark/>
          </w:tcPr>
          <w:p w14:paraId="2FCC791B" w14:textId="77777777" w:rsidR="00FC0821" w:rsidRPr="002625D7" w:rsidRDefault="00FC0821" w:rsidP="00FC0821">
            <w:pPr>
              <w:jc w:val="center"/>
              <w:rPr>
                <w:rFonts w:eastAsia="Calibri"/>
                <w:sz w:val="24"/>
                <w:szCs w:val="24"/>
              </w:rPr>
            </w:pPr>
            <w:r w:rsidRPr="002625D7">
              <w:rPr>
                <w:rFonts w:eastAsia="Calibri"/>
                <w:sz w:val="24"/>
                <w:szCs w:val="24"/>
              </w:rPr>
              <w:t>17</w:t>
            </w:r>
          </w:p>
        </w:tc>
        <w:tc>
          <w:tcPr>
            <w:tcW w:w="756" w:type="dxa"/>
            <w:noWrap/>
            <w:hideMark/>
          </w:tcPr>
          <w:p w14:paraId="524EC5E4" w14:textId="77777777" w:rsidR="00FC0821" w:rsidRPr="002625D7" w:rsidRDefault="00FC0821" w:rsidP="00FC0821">
            <w:pPr>
              <w:jc w:val="center"/>
              <w:rPr>
                <w:rFonts w:eastAsia="Calibri"/>
                <w:sz w:val="24"/>
                <w:szCs w:val="24"/>
              </w:rPr>
            </w:pPr>
            <w:r w:rsidRPr="002625D7">
              <w:rPr>
                <w:rFonts w:eastAsia="Calibri"/>
                <w:sz w:val="24"/>
                <w:szCs w:val="24"/>
              </w:rPr>
              <w:t>194</w:t>
            </w:r>
          </w:p>
        </w:tc>
        <w:tc>
          <w:tcPr>
            <w:tcW w:w="960" w:type="dxa"/>
            <w:noWrap/>
            <w:hideMark/>
          </w:tcPr>
          <w:p w14:paraId="330AA7CD" w14:textId="77777777" w:rsidR="00FC0821" w:rsidRPr="002625D7" w:rsidRDefault="00FC0821" w:rsidP="00FC0821">
            <w:pPr>
              <w:jc w:val="center"/>
              <w:rPr>
                <w:rFonts w:eastAsia="Calibri"/>
                <w:sz w:val="24"/>
                <w:szCs w:val="24"/>
              </w:rPr>
            </w:pPr>
            <w:r w:rsidRPr="002625D7">
              <w:rPr>
                <w:rFonts w:eastAsia="Calibri"/>
                <w:sz w:val="24"/>
                <w:szCs w:val="24"/>
              </w:rPr>
              <w:t>195</w:t>
            </w:r>
          </w:p>
        </w:tc>
        <w:tc>
          <w:tcPr>
            <w:tcW w:w="463" w:type="dxa"/>
            <w:noWrap/>
            <w:hideMark/>
          </w:tcPr>
          <w:p w14:paraId="3AD4337F" w14:textId="77777777" w:rsidR="00FC0821" w:rsidRPr="002625D7" w:rsidRDefault="00FC0821" w:rsidP="00FC0821">
            <w:pPr>
              <w:jc w:val="center"/>
              <w:rPr>
                <w:rFonts w:eastAsia="Calibri"/>
                <w:sz w:val="24"/>
                <w:szCs w:val="24"/>
              </w:rPr>
            </w:pPr>
            <w:r w:rsidRPr="002625D7">
              <w:rPr>
                <w:rFonts w:eastAsia="Calibri"/>
                <w:sz w:val="24"/>
                <w:szCs w:val="24"/>
              </w:rPr>
              <w:t>196</w:t>
            </w:r>
          </w:p>
        </w:tc>
        <w:tc>
          <w:tcPr>
            <w:tcW w:w="960" w:type="dxa"/>
            <w:noWrap/>
            <w:hideMark/>
          </w:tcPr>
          <w:p w14:paraId="79C868AC" w14:textId="77777777" w:rsidR="00FC0821" w:rsidRPr="002625D7" w:rsidRDefault="00FC0821" w:rsidP="00FC0821">
            <w:pPr>
              <w:jc w:val="center"/>
              <w:rPr>
                <w:rFonts w:eastAsia="Calibri"/>
                <w:sz w:val="24"/>
                <w:szCs w:val="24"/>
              </w:rPr>
            </w:pPr>
            <w:r w:rsidRPr="002625D7">
              <w:rPr>
                <w:rFonts w:eastAsia="Calibri"/>
                <w:sz w:val="24"/>
                <w:szCs w:val="24"/>
              </w:rPr>
              <w:t>197</w:t>
            </w:r>
          </w:p>
        </w:tc>
        <w:tc>
          <w:tcPr>
            <w:tcW w:w="960" w:type="dxa"/>
            <w:noWrap/>
            <w:hideMark/>
          </w:tcPr>
          <w:p w14:paraId="18649103" w14:textId="77777777" w:rsidR="00FC0821" w:rsidRPr="002625D7" w:rsidRDefault="00FC0821" w:rsidP="00FC0821">
            <w:pPr>
              <w:jc w:val="center"/>
              <w:rPr>
                <w:rFonts w:eastAsia="Calibri"/>
                <w:sz w:val="24"/>
                <w:szCs w:val="24"/>
              </w:rPr>
            </w:pPr>
            <w:r w:rsidRPr="002625D7">
              <w:rPr>
                <w:rFonts w:eastAsia="Calibri"/>
                <w:sz w:val="24"/>
                <w:szCs w:val="24"/>
              </w:rPr>
              <w:t>198</w:t>
            </w:r>
          </w:p>
        </w:tc>
        <w:tc>
          <w:tcPr>
            <w:tcW w:w="960" w:type="dxa"/>
            <w:noWrap/>
            <w:hideMark/>
          </w:tcPr>
          <w:p w14:paraId="651BE3C0" w14:textId="77777777" w:rsidR="00FC0821" w:rsidRPr="002625D7" w:rsidRDefault="00FC0821" w:rsidP="00FC0821">
            <w:pPr>
              <w:jc w:val="center"/>
              <w:rPr>
                <w:rFonts w:eastAsia="Calibri"/>
                <w:sz w:val="24"/>
                <w:szCs w:val="24"/>
              </w:rPr>
            </w:pPr>
            <w:r w:rsidRPr="002625D7">
              <w:rPr>
                <w:rFonts w:eastAsia="Calibri"/>
                <w:sz w:val="24"/>
                <w:szCs w:val="24"/>
              </w:rPr>
              <w:t>199</w:t>
            </w:r>
          </w:p>
        </w:tc>
        <w:tc>
          <w:tcPr>
            <w:tcW w:w="960" w:type="dxa"/>
            <w:noWrap/>
            <w:hideMark/>
          </w:tcPr>
          <w:p w14:paraId="79FD1769" w14:textId="77777777" w:rsidR="00FC0821" w:rsidRPr="002625D7" w:rsidRDefault="00FC0821" w:rsidP="00FC0821">
            <w:pPr>
              <w:jc w:val="center"/>
              <w:rPr>
                <w:rFonts w:eastAsia="Calibri"/>
                <w:sz w:val="24"/>
                <w:szCs w:val="24"/>
              </w:rPr>
            </w:pPr>
            <w:r w:rsidRPr="002625D7">
              <w:rPr>
                <w:rFonts w:eastAsia="Calibri"/>
                <w:sz w:val="24"/>
                <w:szCs w:val="24"/>
              </w:rPr>
              <w:t>200</w:t>
            </w:r>
          </w:p>
        </w:tc>
      </w:tr>
      <w:tr w:rsidR="002625D7" w:rsidRPr="002625D7" w14:paraId="2521E1E7" w14:textId="77777777" w:rsidTr="00154868">
        <w:trPr>
          <w:trHeight w:val="300"/>
        </w:trPr>
        <w:tc>
          <w:tcPr>
            <w:tcW w:w="972" w:type="dxa"/>
            <w:noWrap/>
            <w:hideMark/>
          </w:tcPr>
          <w:p w14:paraId="01E8514F" w14:textId="77777777" w:rsidR="00FC0821" w:rsidRPr="002625D7" w:rsidRDefault="00FC0821" w:rsidP="00FC0821">
            <w:pPr>
              <w:jc w:val="center"/>
              <w:rPr>
                <w:rFonts w:eastAsia="Calibri"/>
                <w:sz w:val="24"/>
                <w:szCs w:val="24"/>
              </w:rPr>
            </w:pPr>
            <w:r w:rsidRPr="002625D7">
              <w:rPr>
                <w:rFonts w:eastAsia="Calibri"/>
                <w:sz w:val="24"/>
                <w:szCs w:val="24"/>
              </w:rPr>
              <w:t>край</w:t>
            </w:r>
          </w:p>
        </w:tc>
        <w:tc>
          <w:tcPr>
            <w:tcW w:w="960" w:type="dxa"/>
            <w:noWrap/>
            <w:hideMark/>
          </w:tcPr>
          <w:p w14:paraId="4883F6BA" w14:textId="77777777" w:rsidR="00FC0821" w:rsidRPr="002625D7" w:rsidRDefault="00FC0821" w:rsidP="00FC0821">
            <w:pPr>
              <w:jc w:val="center"/>
              <w:rPr>
                <w:rFonts w:eastAsia="Calibri"/>
                <w:sz w:val="24"/>
                <w:szCs w:val="24"/>
              </w:rPr>
            </w:pPr>
            <w:r w:rsidRPr="002625D7">
              <w:rPr>
                <w:rFonts w:eastAsia="Calibri"/>
                <w:sz w:val="24"/>
                <w:szCs w:val="24"/>
              </w:rPr>
              <w:t>51,7</w:t>
            </w:r>
          </w:p>
        </w:tc>
        <w:tc>
          <w:tcPr>
            <w:tcW w:w="756" w:type="dxa"/>
            <w:noWrap/>
            <w:hideMark/>
          </w:tcPr>
          <w:p w14:paraId="099D0BCD" w14:textId="77777777" w:rsidR="00FC0821" w:rsidRPr="002625D7" w:rsidRDefault="00FC0821" w:rsidP="00FC0821">
            <w:pPr>
              <w:jc w:val="center"/>
              <w:rPr>
                <w:rFonts w:eastAsia="Calibri"/>
                <w:sz w:val="24"/>
                <w:szCs w:val="24"/>
              </w:rPr>
            </w:pPr>
            <w:r w:rsidRPr="002625D7">
              <w:rPr>
                <w:rFonts w:eastAsia="Calibri"/>
                <w:sz w:val="24"/>
                <w:szCs w:val="24"/>
              </w:rPr>
              <w:t>51,7</w:t>
            </w:r>
          </w:p>
        </w:tc>
        <w:tc>
          <w:tcPr>
            <w:tcW w:w="756" w:type="dxa"/>
            <w:noWrap/>
            <w:hideMark/>
          </w:tcPr>
          <w:p w14:paraId="68DA73DD" w14:textId="77777777" w:rsidR="00FC0821" w:rsidRPr="002625D7" w:rsidRDefault="00FC0821" w:rsidP="00FC0821">
            <w:pPr>
              <w:jc w:val="center"/>
              <w:rPr>
                <w:rFonts w:eastAsia="Calibri"/>
                <w:sz w:val="24"/>
                <w:szCs w:val="24"/>
              </w:rPr>
            </w:pPr>
            <w:r w:rsidRPr="002625D7">
              <w:rPr>
                <w:rFonts w:eastAsia="Calibri"/>
                <w:sz w:val="24"/>
                <w:szCs w:val="24"/>
              </w:rPr>
              <w:t>51,7</w:t>
            </w:r>
          </w:p>
        </w:tc>
        <w:tc>
          <w:tcPr>
            <w:tcW w:w="756" w:type="dxa"/>
            <w:noWrap/>
            <w:hideMark/>
          </w:tcPr>
          <w:p w14:paraId="1F9BCE90" w14:textId="77777777" w:rsidR="00FC0821" w:rsidRPr="002625D7" w:rsidRDefault="00FC0821" w:rsidP="00FC0821">
            <w:pPr>
              <w:jc w:val="center"/>
              <w:rPr>
                <w:rFonts w:eastAsia="Calibri"/>
                <w:sz w:val="24"/>
                <w:szCs w:val="24"/>
              </w:rPr>
            </w:pPr>
            <w:r w:rsidRPr="002625D7">
              <w:rPr>
                <w:rFonts w:eastAsia="Calibri"/>
                <w:sz w:val="24"/>
                <w:szCs w:val="24"/>
              </w:rPr>
              <w:t>51,7</w:t>
            </w:r>
          </w:p>
        </w:tc>
        <w:tc>
          <w:tcPr>
            <w:tcW w:w="756" w:type="dxa"/>
            <w:noWrap/>
            <w:hideMark/>
          </w:tcPr>
          <w:p w14:paraId="375025A8" w14:textId="77777777" w:rsidR="00FC0821" w:rsidRPr="002625D7" w:rsidRDefault="00FC0821" w:rsidP="00FC0821">
            <w:pPr>
              <w:jc w:val="center"/>
              <w:rPr>
                <w:rFonts w:eastAsia="Calibri"/>
                <w:sz w:val="24"/>
                <w:szCs w:val="24"/>
              </w:rPr>
            </w:pPr>
            <w:r w:rsidRPr="002625D7">
              <w:rPr>
                <w:rFonts w:eastAsia="Calibri"/>
                <w:sz w:val="24"/>
                <w:szCs w:val="24"/>
              </w:rPr>
              <w:t>51,7</w:t>
            </w:r>
          </w:p>
        </w:tc>
        <w:tc>
          <w:tcPr>
            <w:tcW w:w="960" w:type="dxa"/>
            <w:noWrap/>
            <w:hideMark/>
          </w:tcPr>
          <w:p w14:paraId="18C1727A" w14:textId="77777777" w:rsidR="00FC0821" w:rsidRPr="002625D7" w:rsidRDefault="00FC0821" w:rsidP="00FC0821">
            <w:pPr>
              <w:jc w:val="center"/>
              <w:rPr>
                <w:rFonts w:eastAsia="Calibri"/>
                <w:sz w:val="24"/>
                <w:szCs w:val="24"/>
              </w:rPr>
            </w:pPr>
            <w:r w:rsidRPr="002625D7">
              <w:rPr>
                <w:rFonts w:eastAsia="Calibri"/>
                <w:sz w:val="24"/>
                <w:szCs w:val="24"/>
              </w:rPr>
              <w:t>51,7</w:t>
            </w:r>
          </w:p>
        </w:tc>
        <w:tc>
          <w:tcPr>
            <w:tcW w:w="463" w:type="dxa"/>
            <w:noWrap/>
            <w:hideMark/>
          </w:tcPr>
          <w:p w14:paraId="505180FF" w14:textId="77777777" w:rsidR="00FC0821" w:rsidRPr="002625D7" w:rsidRDefault="00FC0821" w:rsidP="00FC0821">
            <w:pPr>
              <w:jc w:val="center"/>
              <w:rPr>
                <w:rFonts w:eastAsia="Calibri"/>
                <w:sz w:val="24"/>
                <w:szCs w:val="24"/>
              </w:rPr>
            </w:pPr>
            <w:r w:rsidRPr="002625D7">
              <w:rPr>
                <w:rFonts w:eastAsia="Calibri"/>
                <w:sz w:val="24"/>
                <w:szCs w:val="24"/>
              </w:rPr>
              <w:t>51,7</w:t>
            </w:r>
          </w:p>
        </w:tc>
        <w:tc>
          <w:tcPr>
            <w:tcW w:w="960" w:type="dxa"/>
            <w:noWrap/>
            <w:hideMark/>
          </w:tcPr>
          <w:p w14:paraId="61CE85D6" w14:textId="77777777" w:rsidR="00FC0821" w:rsidRPr="002625D7" w:rsidRDefault="00FC0821" w:rsidP="00FC0821">
            <w:pPr>
              <w:jc w:val="center"/>
              <w:rPr>
                <w:rFonts w:eastAsia="Calibri"/>
                <w:sz w:val="24"/>
                <w:szCs w:val="24"/>
              </w:rPr>
            </w:pPr>
            <w:r w:rsidRPr="002625D7">
              <w:rPr>
                <w:rFonts w:eastAsia="Calibri"/>
                <w:sz w:val="24"/>
                <w:szCs w:val="24"/>
              </w:rPr>
              <w:t>51,7</w:t>
            </w:r>
          </w:p>
        </w:tc>
        <w:tc>
          <w:tcPr>
            <w:tcW w:w="960" w:type="dxa"/>
            <w:noWrap/>
            <w:hideMark/>
          </w:tcPr>
          <w:p w14:paraId="4AF13C5B" w14:textId="77777777" w:rsidR="00FC0821" w:rsidRPr="002625D7" w:rsidRDefault="00FC0821" w:rsidP="00FC0821">
            <w:pPr>
              <w:jc w:val="center"/>
              <w:rPr>
                <w:rFonts w:eastAsia="Calibri"/>
                <w:sz w:val="24"/>
                <w:szCs w:val="24"/>
              </w:rPr>
            </w:pPr>
            <w:r w:rsidRPr="002625D7">
              <w:rPr>
                <w:rFonts w:eastAsia="Calibri"/>
                <w:sz w:val="24"/>
                <w:szCs w:val="24"/>
              </w:rPr>
              <w:t>51,7</w:t>
            </w:r>
          </w:p>
        </w:tc>
        <w:tc>
          <w:tcPr>
            <w:tcW w:w="960" w:type="dxa"/>
            <w:noWrap/>
            <w:hideMark/>
          </w:tcPr>
          <w:p w14:paraId="23A55231" w14:textId="77777777" w:rsidR="00FC0821" w:rsidRPr="002625D7" w:rsidRDefault="00FC0821" w:rsidP="00FC0821">
            <w:pPr>
              <w:jc w:val="center"/>
              <w:rPr>
                <w:rFonts w:eastAsia="Calibri"/>
                <w:sz w:val="24"/>
                <w:szCs w:val="24"/>
              </w:rPr>
            </w:pPr>
            <w:r w:rsidRPr="002625D7">
              <w:rPr>
                <w:rFonts w:eastAsia="Calibri"/>
                <w:sz w:val="24"/>
                <w:szCs w:val="24"/>
              </w:rPr>
              <w:t>51,7</w:t>
            </w:r>
          </w:p>
        </w:tc>
        <w:tc>
          <w:tcPr>
            <w:tcW w:w="960" w:type="dxa"/>
            <w:noWrap/>
            <w:hideMark/>
          </w:tcPr>
          <w:p w14:paraId="184EE131" w14:textId="77777777" w:rsidR="00FC0821" w:rsidRPr="002625D7" w:rsidRDefault="00FC0821" w:rsidP="00FC0821">
            <w:pPr>
              <w:jc w:val="center"/>
              <w:rPr>
                <w:rFonts w:eastAsia="Calibri"/>
                <w:sz w:val="24"/>
                <w:szCs w:val="24"/>
              </w:rPr>
            </w:pPr>
            <w:r w:rsidRPr="002625D7">
              <w:rPr>
                <w:rFonts w:eastAsia="Calibri"/>
                <w:sz w:val="24"/>
                <w:szCs w:val="24"/>
              </w:rPr>
              <w:t>51,7</w:t>
            </w:r>
          </w:p>
        </w:tc>
      </w:tr>
      <w:tr w:rsidR="002625D7" w:rsidRPr="002625D7" w14:paraId="7318F0AC" w14:textId="77777777" w:rsidTr="00154868">
        <w:trPr>
          <w:trHeight w:val="300"/>
        </w:trPr>
        <w:tc>
          <w:tcPr>
            <w:tcW w:w="972" w:type="dxa"/>
            <w:noWrap/>
            <w:hideMark/>
          </w:tcPr>
          <w:p w14:paraId="1FE4313D" w14:textId="77777777" w:rsidR="00FC0821" w:rsidRPr="002625D7" w:rsidRDefault="00FC0821" w:rsidP="00FC0821">
            <w:pPr>
              <w:jc w:val="center"/>
              <w:rPr>
                <w:rFonts w:eastAsia="Calibri"/>
                <w:sz w:val="24"/>
                <w:szCs w:val="24"/>
              </w:rPr>
            </w:pPr>
            <w:r w:rsidRPr="002625D7">
              <w:rPr>
                <w:rFonts w:eastAsia="Calibri"/>
                <w:sz w:val="24"/>
                <w:szCs w:val="24"/>
              </w:rPr>
              <w:t>район</w:t>
            </w:r>
          </w:p>
        </w:tc>
        <w:tc>
          <w:tcPr>
            <w:tcW w:w="960" w:type="dxa"/>
            <w:noWrap/>
            <w:hideMark/>
          </w:tcPr>
          <w:p w14:paraId="1041AE3B" w14:textId="77777777" w:rsidR="00FC0821" w:rsidRPr="002625D7" w:rsidRDefault="00FC0821" w:rsidP="00FC0821">
            <w:pPr>
              <w:jc w:val="center"/>
              <w:rPr>
                <w:rFonts w:eastAsia="Calibri"/>
                <w:sz w:val="24"/>
                <w:szCs w:val="24"/>
              </w:rPr>
            </w:pPr>
            <w:r w:rsidRPr="002625D7">
              <w:rPr>
                <w:rFonts w:eastAsia="Calibri"/>
                <w:sz w:val="24"/>
                <w:szCs w:val="24"/>
              </w:rPr>
              <w:t>52,2</w:t>
            </w:r>
          </w:p>
        </w:tc>
        <w:tc>
          <w:tcPr>
            <w:tcW w:w="756" w:type="dxa"/>
            <w:noWrap/>
            <w:hideMark/>
          </w:tcPr>
          <w:p w14:paraId="42C5C255" w14:textId="77777777" w:rsidR="00FC0821" w:rsidRPr="002625D7" w:rsidRDefault="00FC0821" w:rsidP="00FC0821">
            <w:pPr>
              <w:jc w:val="center"/>
              <w:rPr>
                <w:rFonts w:eastAsia="Calibri"/>
                <w:sz w:val="24"/>
                <w:szCs w:val="24"/>
              </w:rPr>
            </w:pPr>
            <w:r w:rsidRPr="002625D7">
              <w:rPr>
                <w:rFonts w:eastAsia="Calibri"/>
                <w:sz w:val="24"/>
                <w:szCs w:val="24"/>
              </w:rPr>
              <w:t>52,2</w:t>
            </w:r>
          </w:p>
        </w:tc>
        <w:tc>
          <w:tcPr>
            <w:tcW w:w="756" w:type="dxa"/>
            <w:noWrap/>
            <w:hideMark/>
          </w:tcPr>
          <w:p w14:paraId="37BD19DC" w14:textId="77777777" w:rsidR="00FC0821" w:rsidRPr="002625D7" w:rsidRDefault="00FC0821" w:rsidP="00FC0821">
            <w:pPr>
              <w:jc w:val="center"/>
              <w:rPr>
                <w:rFonts w:eastAsia="Calibri"/>
                <w:sz w:val="24"/>
                <w:szCs w:val="24"/>
              </w:rPr>
            </w:pPr>
            <w:r w:rsidRPr="002625D7">
              <w:rPr>
                <w:rFonts w:eastAsia="Calibri"/>
                <w:sz w:val="24"/>
                <w:szCs w:val="24"/>
              </w:rPr>
              <w:t>52,2</w:t>
            </w:r>
          </w:p>
        </w:tc>
        <w:tc>
          <w:tcPr>
            <w:tcW w:w="756" w:type="dxa"/>
            <w:noWrap/>
            <w:hideMark/>
          </w:tcPr>
          <w:p w14:paraId="6C95E4BC" w14:textId="77777777" w:rsidR="00FC0821" w:rsidRPr="002625D7" w:rsidRDefault="00FC0821" w:rsidP="00FC0821">
            <w:pPr>
              <w:jc w:val="center"/>
              <w:rPr>
                <w:rFonts w:eastAsia="Calibri"/>
                <w:sz w:val="24"/>
                <w:szCs w:val="24"/>
              </w:rPr>
            </w:pPr>
            <w:r w:rsidRPr="002625D7">
              <w:rPr>
                <w:rFonts w:eastAsia="Calibri"/>
                <w:sz w:val="24"/>
                <w:szCs w:val="24"/>
              </w:rPr>
              <w:t>52,2</w:t>
            </w:r>
          </w:p>
        </w:tc>
        <w:tc>
          <w:tcPr>
            <w:tcW w:w="756" w:type="dxa"/>
            <w:noWrap/>
            <w:hideMark/>
          </w:tcPr>
          <w:p w14:paraId="4D74FC01" w14:textId="77777777" w:rsidR="00FC0821" w:rsidRPr="002625D7" w:rsidRDefault="00FC0821" w:rsidP="00FC0821">
            <w:pPr>
              <w:jc w:val="center"/>
              <w:rPr>
                <w:rFonts w:eastAsia="Calibri"/>
                <w:sz w:val="24"/>
                <w:szCs w:val="24"/>
              </w:rPr>
            </w:pPr>
            <w:r w:rsidRPr="002625D7">
              <w:rPr>
                <w:rFonts w:eastAsia="Calibri"/>
                <w:sz w:val="24"/>
                <w:szCs w:val="24"/>
              </w:rPr>
              <w:t>52,2</w:t>
            </w:r>
          </w:p>
        </w:tc>
        <w:tc>
          <w:tcPr>
            <w:tcW w:w="960" w:type="dxa"/>
            <w:noWrap/>
            <w:hideMark/>
          </w:tcPr>
          <w:p w14:paraId="1BF48802" w14:textId="77777777" w:rsidR="00FC0821" w:rsidRPr="002625D7" w:rsidRDefault="00FC0821" w:rsidP="00FC0821">
            <w:pPr>
              <w:jc w:val="center"/>
              <w:rPr>
                <w:rFonts w:eastAsia="Calibri"/>
                <w:sz w:val="24"/>
                <w:szCs w:val="24"/>
              </w:rPr>
            </w:pPr>
            <w:r w:rsidRPr="002625D7">
              <w:rPr>
                <w:rFonts w:eastAsia="Calibri"/>
                <w:sz w:val="24"/>
                <w:szCs w:val="24"/>
              </w:rPr>
              <w:t>52,2</w:t>
            </w:r>
          </w:p>
        </w:tc>
        <w:tc>
          <w:tcPr>
            <w:tcW w:w="463" w:type="dxa"/>
            <w:noWrap/>
            <w:hideMark/>
          </w:tcPr>
          <w:p w14:paraId="0F127FCF" w14:textId="77777777" w:rsidR="00FC0821" w:rsidRPr="002625D7" w:rsidRDefault="00FC0821" w:rsidP="00FC0821">
            <w:pPr>
              <w:jc w:val="center"/>
              <w:rPr>
                <w:rFonts w:eastAsia="Calibri"/>
                <w:sz w:val="24"/>
                <w:szCs w:val="24"/>
              </w:rPr>
            </w:pPr>
            <w:r w:rsidRPr="002625D7">
              <w:rPr>
                <w:rFonts w:eastAsia="Calibri"/>
                <w:sz w:val="24"/>
                <w:szCs w:val="24"/>
              </w:rPr>
              <w:t>52,2</w:t>
            </w:r>
          </w:p>
        </w:tc>
        <w:tc>
          <w:tcPr>
            <w:tcW w:w="960" w:type="dxa"/>
            <w:noWrap/>
            <w:hideMark/>
          </w:tcPr>
          <w:p w14:paraId="53BDDBD3" w14:textId="77777777" w:rsidR="00FC0821" w:rsidRPr="002625D7" w:rsidRDefault="00FC0821" w:rsidP="00FC0821">
            <w:pPr>
              <w:jc w:val="center"/>
              <w:rPr>
                <w:rFonts w:eastAsia="Calibri"/>
                <w:sz w:val="24"/>
                <w:szCs w:val="24"/>
              </w:rPr>
            </w:pPr>
            <w:r w:rsidRPr="002625D7">
              <w:rPr>
                <w:rFonts w:eastAsia="Calibri"/>
                <w:sz w:val="24"/>
                <w:szCs w:val="24"/>
              </w:rPr>
              <w:t>52,2</w:t>
            </w:r>
          </w:p>
        </w:tc>
        <w:tc>
          <w:tcPr>
            <w:tcW w:w="960" w:type="dxa"/>
            <w:noWrap/>
            <w:hideMark/>
          </w:tcPr>
          <w:p w14:paraId="35A70D43" w14:textId="77777777" w:rsidR="00FC0821" w:rsidRPr="002625D7" w:rsidRDefault="00FC0821" w:rsidP="00FC0821">
            <w:pPr>
              <w:jc w:val="center"/>
              <w:rPr>
                <w:rFonts w:eastAsia="Calibri"/>
                <w:sz w:val="24"/>
                <w:szCs w:val="24"/>
              </w:rPr>
            </w:pPr>
            <w:r w:rsidRPr="002625D7">
              <w:rPr>
                <w:rFonts w:eastAsia="Calibri"/>
                <w:sz w:val="24"/>
                <w:szCs w:val="24"/>
              </w:rPr>
              <w:t>52,2</w:t>
            </w:r>
          </w:p>
        </w:tc>
        <w:tc>
          <w:tcPr>
            <w:tcW w:w="960" w:type="dxa"/>
            <w:noWrap/>
            <w:hideMark/>
          </w:tcPr>
          <w:p w14:paraId="64B4947C" w14:textId="77777777" w:rsidR="00FC0821" w:rsidRPr="002625D7" w:rsidRDefault="00FC0821" w:rsidP="00FC0821">
            <w:pPr>
              <w:jc w:val="center"/>
              <w:rPr>
                <w:rFonts w:eastAsia="Calibri"/>
                <w:sz w:val="24"/>
                <w:szCs w:val="24"/>
              </w:rPr>
            </w:pPr>
            <w:r w:rsidRPr="002625D7">
              <w:rPr>
                <w:rFonts w:eastAsia="Calibri"/>
                <w:sz w:val="24"/>
                <w:szCs w:val="24"/>
              </w:rPr>
              <w:t>52,2</w:t>
            </w:r>
          </w:p>
        </w:tc>
        <w:tc>
          <w:tcPr>
            <w:tcW w:w="960" w:type="dxa"/>
            <w:noWrap/>
            <w:hideMark/>
          </w:tcPr>
          <w:p w14:paraId="7EB14E62" w14:textId="77777777" w:rsidR="00FC0821" w:rsidRPr="002625D7" w:rsidRDefault="00FC0821" w:rsidP="00FC0821">
            <w:pPr>
              <w:jc w:val="center"/>
              <w:rPr>
                <w:rFonts w:eastAsia="Calibri"/>
                <w:sz w:val="24"/>
                <w:szCs w:val="24"/>
              </w:rPr>
            </w:pPr>
            <w:r w:rsidRPr="002625D7">
              <w:rPr>
                <w:rFonts w:eastAsia="Calibri"/>
                <w:sz w:val="24"/>
                <w:szCs w:val="24"/>
              </w:rPr>
              <w:t>52,2</w:t>
            </w:r>
          </w:p>
        </w:tc>
      </w:tr>
      <w:tr w:rsidR="002625D7" w:rsidRPr="002625D7" w14:paraId="11B88B0C" w14:textId="77777777" w:rsidTr="00154868">
        <w:trPr>
          <w:trHeight w:val="300"/>
        </w:trPr>
        <w:tc>
          <w:tcPr>
            <w:tcW w:w="972" w:type="dxa"/>
            <w:noWrap/>
            <w:hideMark/>
          </w:tcPr>
          <w:p w14:paraId="1ED5E60E" w14:textId="77777777" w:rsidR="00FC0821" w:rsidRPr="002625D7" w:rsidRDefault="00FC0821" w:rsidP="00FC0821">
            <w:pPr>
              <w:jc w:val="center"/>
              <w:rPr>
                <w:rFonts w:eastAsia="Calibri"/>
                <w:sz w:val="24"/>
                <w:szCs w:val="24"/>
              </w:rPr>
            </w:pPr>
            <w:r w:rsidRPr="002625D7">
              <w:rPr>
                <w:rFonts w:eastAsia="Calibri"/>
                <w:sz w:val="24"/>
                <w:szCs w:val="24"/>
              </w:rPr>
              <w:t>школа</w:t>
            </w:r>
          </w:p>
        </w:tc>
        <w:tc>
          <w:tcPr>
            <w:tcW w:w="960" w:type="dxa"/>
            <w:noWrap/>
            <w:hideMark/>
          </w:tcPr>
          <w:p w14:paraId="0EE76C66" w14:textId="77777777" w:rsidR="00FC0821" w:rsidRPr="002625D7" w:rsidRDefault="00FC0821" w:rsidP="00FC0821">
            <w:pPr>
              <w:jc w:val="center"/>
              <w:rPr>
                <w:rFonts w:eastAsia="Calibri"/>
                <w:sz w:val="24"/>
                <w:szCs w:val="24"/>
              </w:rPr>
            </w:pPr>
            <w:r w:rsidRPr="002625D7">
              <w:rPr>
                <w:rFonts w:eastAsia="Calibri"/>
                <w:sz w:val="24"/>
                <w:szCs w:val="24"/>
              </w:rPr>
              <w:t>60,87</w:t>
            </w:r>
          </w:p>
        </w:tc>
        <w:tc>
          <w:tcPr>
            <w:tcW w:w="756" w:type="dxa"/>
            <w:noWrap/>
            <w:hideMark/>
          </w:tcPr>
          <w:p w14:paraId="5F363934" w14:textId="77777777" w:rsidR="00FC0821" w:rsidRPr="002625D7" w:rsidRDefault="00FC0821" w:rsidP="00FC0821">
            <w:pPr>
              <w:jc w:val="center"/>
              <w:rPr>
                <w:rFonts w:eastAsia="Calibri"/>
                <w:sz w:val="24"/>
                <w:szCs w:val="24"/>
              </w:rPr>
            </w:pPr>
            <w:r w:rsidRPr="002625D7">
              <w:rPr>
                <w:rFonts w:eastAsia="Calibri"/>
                <w:sz w:val="24"/>
                <w:szCs w:val="24"/>
              </w:rPr>
              <w:t>79,17</w:t>
            </w:r>
          </w:p>
        </w:tc>
        <w:tc>
          <w:tcPr>
            <w:tcW w:w="756" w:type="dxa"/>
            <w:noWrap/>
            <w:hideMark/>
          </w:tcPr>
          <w:p w14:paraId="3E3D69EA" w14:textId="77777777" w:rsidR="00FC0821" w:rsidRPr="002625D7" w:rsidRDefault="00FC0821" w:rsidP="00FC0821">
            <w:pPr>
              <w:jc w:val="center"/>
              <w:rPr>
                <w:rFonts w:eastAsia="Calibri"/>
                <w:sz w:val="24"/>
                <w:szCs w:val="24"/>
              </w:rPr>
            </w:pPr>
            <w:r w:rsidRPr="002625D7">
              <w:rPr>
                <w:rFonts w:eastAsia="Calibri"/>
                <w:sz w:val="24"/>
                <w:szCs w:val="24"/>
              </w:rPr>
              <w:t>28,57</w:t>
            </w:r>
          </w:p>
        </w:tc>
        <w:tc>
          <w:tcPr>
            <w:tcW w:w="756" w:type="dxa"/>
            <w:noWrap/>
            <w:hideMark/>
          </w:tcPr>
          <w:p w14:paraId="551510AC" w14:textId="77777777" w:rsidR="00FC0821" w:rsidRPr="002625D7" w:rsidRDefault="00FC0821" w:rsidP="00FC0821">
            <w:pPr>
              <w:jc w:val="center"/>
              <w:rPr>
                <w:rFonts w:eastAsia="Calibri"/>
                <w:sz w:val="24"/>
                <w:szCs w:val="24"/>
              </w:rPr>
            </w:pPr>
            <w:r w:rsidRPr="002625D7">
              <w:rPr>
                <w:rFonts w:eastAsia="Calibri"/>
                <w:sz w:val="24"/>
                <w:szCs w:val="24"/>
              </w:rPr>
              <w:t>11,11</w:t>
            </w:r>
          </w:p>
        </w:tc>
        <w:tc>
          <w:tcPr>
            <w:tcW w:w="756" w:type="dxa"/>
            <w:noWrap/>
            <w:hideMark/>
          </w:tcPr>
          <w:p w14:paraId="242D6815" w14:textId="77777777" w:rsidR="00FC0821" w:rsidRPr="002625D7" w:rsidRDefault="00FC0821" w:rsidP="00FC0821">
            <w:pPr>
              <w:jc w:val="center"/>
              <w:rPr>
                <w:rFonts w:eastAsia="Calibri"/>
                <w:sz w:val="24"/>
                <w:szCs w:val="24"/>
              </w:rPr>
            </w:pPr>
            <w:r w:rsidRPr="002625D7">
              <w:rPr>
                <w:rFonts w:eastAsia="Calibri"/>
                <w:sz w:val="24"/>
                <w:szCs w:val="24"/>
              </w:rPr>
              <w:t>43,59</w:t>
            </w:r>
          </w:p>
        </w:tc>
        <w:tc>
          <w:tcPr>
            <w:tcW w:w="960" w:type="dxa"/>
            <w:noWrap/>
            <w:hideMark/>
          </w:tcPr>
          <w:p w14:paraId="7CFEC00C" w14:textId="77777777" w:rsidR="00FC0821" w:rsidRPr="002625D7" w:rsidRDefault="00FC0821" w:rsidP="00FC0821">
            <w:pPr>
              <w:jc w:val="center"/>
              <w:rPr>
                <w:rFonts w:eastAsia="Calibri"/>
                <w:sz w:val="24"/>
                <w:szCs w:val="24"/>
              </w:rPr>
            </w:pPr>
            <w:r w:rsidRPr="002625D7">
              <w:rPr>
                <w:rFonts w:eastAsia="Calibri"/>
                <w:sz w:val="24"/>
                <w:szCs w:val="24"/>
              </w:rPr>
              <w:t>50</w:t>
            </w:r>
          </w:p>
        </w:tc>
        <w:tc>
          <w:tcPr>
            <w:tcW w:w="463" w:type="dxa"/>
            <w:noWrap/>
            <w:hideMark/>
          </w:tcPr>
          <w:p w14:paraId="541A8511" w14:textId="77777777" w:rsidR="00FC0821" w:rsidRPr="002625D7" w:rsidRDefault="00FC0821" w:rsidP="00FC0821">
            <w:pPr>
              <w:jc w:val="center"/>
              <w:rPr>
                <w:rFonts w:eastAsia="Calibri"/>
                <w:sz w:val="24"/>
                <w:szCs w:val="24"/>
              </w:rPr>
            </w:pPr>
            <w:r w:rsidRPr="002625D7">
              <w:rPr>
                <w:rFonts w:eastAsia="Calibri"/>
                <w:sz w:val="24"/>
                <w:szCs w:val="24"/>
              </w:rPr>
              <w:t>100</w:t>
            </w:r>
          </w:p>
        </w:tc>
        <w:tc>
          <w:tcPr>
            <w:tcW w:w="960" w:type="dxa"/>
            <w:noWrap/>
            <w:hideMark/>
          </w:tcPr>
          <w:p w14:paraId="186FCEFF" w14:textId="77777777" w:rsidR="00FC0821" w:rsidRPr="002625D7" w:rsidRDefault="00FC0821" w:rsidP="00FC0821">
            <w:pPr>
              <w:jc w:val="center"/>
              <w:rPr>
                <w:rFonts w:eastAsia="Calibri"/>
                <w:sz w:val="24"/>
                <w:szCs w:val="24"/>
              </w:rPr>
            </w:pPr>
            <w:r w:rsidRPr="002625D7">
              <w:rPr>
                <w:rFonts w:eastAsia="Calibri"/>
                <w:sz w:val="24"/>
                <w:szCs w:val="24"/>
              </w:rPr>
              <w:t>100</w:t>
            </w:r>
          </w:p>
        </w:tc>
        <w:tc>
          <w:tcPr>
            <w:tcW w:w="960" w:type="dxa"/>
            <w:noWrap/>
            <w:hideMark/>
          </w:tcPr>
          <w:p w14:paraId="1464BCBE" w14:textId="77777777" w:rsidR="00FC0821" w:rsidRPr="002625D7" w:rsidRDefault="00FC0821" w:rsidP="00FC0821">
            <w:pPr>
              <w:jc w:val="center"/>
              <w:rPr>
                <w:rFonts w:eastAsia="Calibri"/>
                <w:sz w:val="24"/>
                <w:szCs w:val="24"/>
              </w:rPr>
            </w:pPr>
            <w:r w:rsidRPr="002625D7">
              <w:rPr>
                <w:rFonts w:eastAsia="Calibri"/>
                <w:sz w:val="24"/>
                <w:szCs w:val="24"/>
              </w:rPr>
              <w:t>100</w:t>
            </w:r>
          </w:p>
        </w:tc>
        <w:tc>
          <w:tcPr>
            <w:tcW w:w="960" w:type="dxa"/>
            <w:noWrap/>
            <w:hideMark/>
          </w:tcPr>
          <w:p w14:paraId="77A99006" w14:textId="77777777" w:rsidR="00FC0821" w:rsidRPr="002625D7" w:rsidRDefault="00FC0821" w:rsidP="00FC0821">
            <w:pPr>
              <w:jc w:val="center"/>
              <w:rPr>
                <w:rFonts w:eastAsia="Calibri"/>
                <w:sz w:val="24"/>
                <w:szCs w:val="24"/>
              </w:rPr>
            </w:pPr>
            <w:r w:rsidRPr="002625D7">
              <w:rPr>
                <w:rFonts w:eastAsia="Calibri"/>
                <w:sz w:val="24"/>
                <w:szCs w:val="24"/>
              </w:rPr>
              <w:t>60</w:t>
            </w:r>
          </w:p>
        </w:tc>
        <w:tc>
          <w:tcPr>
            <w:tcW w:w="960" w:type="dxa"/>
            <w:noWrap/>
            <w:hideMark/>
          </w:tcPr>
          <w:p w14:paraId="3F072F90" w14:textId="77777777" w:rsidR="00FC0821" w:rsidRPr="002625D7" w:rsidRDefault="00FC0821" w:rsidP="00FC0821">
            <w:pPr>
              <w:jc w:val="center"/>
              <w:rPr>
                <w:rFonts w:eastAsia="Calibri"/>
                <w:sz w:val="24"/>
                <w:szCs w:val="24"/>
              </w:rPr>
            </w:pPr>
            <w:r w:rsidRPr="002625D7">
              <w:rPr>
                <w:rFonts w:eastAsia="Calibri"/>
                <w:sz w:val="24"/>
                <w:szCs w:val="24"/>
              </w:rPr>
              <w:t>90,91</w:t>
            </w:r>
          </w:p>
        </w:tc>
      </w:tr>
    </w:tbl>
    <w:p w14:paraId="7273590F" w14:textId="6D6A0D8A" w:rsidR="00FC0821" w:rsidRPr="002625D7" w:rsidRDefault="00FC0821" w:rsidP="00154868">
      <w:pPr>
        <w:widowControl/>
        <w:autoSpaceDE/>
        <w:autoSpaceDN/>
        <w:jc w:val="both"/>
        <w:rPr>
          <w:rFonts w:eastAsia="Calibri"/>
          <w:sz w:val="24"/>
          <w:szCs w:val="24"/>
        </w:rPr>
      </w:pPr>
      <w:r w:rsidRPr="002625D7">
        <w:rPr>
          <w:rFonts w:eastAsia="Calibri"/>
          <w:sz w:val="24"/>
          <w:szCs w:val="24"/>
        </w:rPr>
        <w:fldChar w:fldCharType="end"/>
      </w:r>
      <w:r w:rsidRPr="002625D7">
        <w:rPr>
          <w:rFonts w:eastAsia="Calibri"/>
          <w:sz w:val="24"/>
          <w:szCs w:val="24"/>
        </w:rPr>
        <w:t xml:space="preserve">В целом, районный показатели по успеваемости и качеству выполнения работ обучающихся 5-х классов превышает краевой показатель. Но в школах, попавших в ШНОРы, большинство учеников не подтвердили свои оценки за работу с оценками по журналу. </w:t>
      </w:r>
    </w:p>
    <w:p w14:paraId="4E2C9434" w14:textId="77777777" w:rsidR="00FC0821" w:rsidRPr="002625D7" w:rsidRDefault="00FC0821" w:rsidP="00FC0821">
      <w:pPr>
        <w:widowControl/>
        <w:autoSpaceDE/>
        <w:autoSpaceDN/>
        <w:ind w:firstLine="720"/>
        <w:jc w:val="both"/>
        <w:rPr>
          <w:rFonts w:eastAsia="Calibri"/>
          <w:sz w:val="24"/>
          <w:szCs w:val="24"/>
        </w:rPr>
      </w:pPr>
      <w:r w:rsidRPr="002625D7">
        <w:rPr>
          <w:rFonts w:eastAsia="Calibri"/>
          <w:sz w:val="24"/>
          <w:szCs w:val="24"/>
        </w:rPr>
        <w:t>У большинства пятиклассников на недостаточном уровне сформированы универсальные учебные действия. С решением задач на нахождение части числа и числа по его части справились только 30,29% обучающихся. Умение применять изученные понятия, результаты, методы для решения задач практического характера и задач из смежных дисциплин - 48%.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 - 8,57%.</w:t>
      </w:r>
    </w:p>
    <w:p w14:paraId="1F3E5D31" w14:textId="77777777" w:rsidR="00FC0821" w:rsidRPr="002625D7" w:rsidRDefault="00FC0821" w:rsidP="00FC0821">
      <w:pPr>
        <w:widowControl/>
        <w:autoSpaceDE/>
        <w:autoSpaceDN/>
        <w:jc w:val="center"/>
        <w:rPr>
          <w:rFonts w:eastAsia="Calibri"/>
          <w:sz w:val="24"/>
          <w:szCs w:val="24"/>
        </w:rPr>
      </w:pPr>
      <w:r w:rsidRPr="002625D7">
        <w:rPr>
          <w:rFonts w:eastAsia="Calibri"/>
          <w:sz w:val="24"/>
          <w:szCs w:val="24"/>
        </w:rPr>
        <w:t>Русский язык 6кл.-весна (7кл.-осень)</w:t>
      </w:r>
    </w:p>
    <w:tbl>
      <w:tblPr>
        <w:tblStyle w:val="11"/>
        <w:tblW w:w="0" w:type="auto"/>
        <w:tblLook w:val="04A0" w:firstRow="1" w:lastRow="0" w:firstColumn="1" w:lastColumn="0" w:noHBand="0" w:noVBand="1"/>
      </w:tblPr>
      <w:tblGrid>
        <w:gridCol w:w="534"/>
        <w:gridCol w:w="4251"/>
        <w:gridCol w:w="2393"/>
        <w:gridCol w:w="2393"/>
      </w:tblGrid>
      <w:tr w:rsidR="00685956" w:rsidRPr="002625D7" w14:paraId="3BA1FE89" w14:textId="77777777" w:rsidTr="0003336A">
        <w:tc>
          <w:tcPr>
            <w:tcW w:w="534" w:type="dxa"/>
          </w:tcPr>
          <w:p w14:paraId="3689F386" w14:textId="77777777" w:rsidR="00FC0821" w:rsidRPr="002625D7" w:rsidRDefault="00FC0821" w:rsidP="00FC0821">
            <w:pPr>
              <w:jc w:val="both"/>
              <w:rPr>
                <w:rFonts w:eastAsia="Calibri"/>
                <w:sz w:val="24"/>
                <w:szCs w:val="24"/>
              </w:rPr>
            </w:pPr>
            <w:r w:rsidRPr="002625D7">
              <w:rPr>
                <w:rFonts w:eastAsia="Calibri"/>
                <w:sz w:val="24"/>
                <w:szCs w:val="24"/>
              </w:rPr>
              <w:t>№</w:t>
            </w:r>
          </w:p>
        </w:tc>
        <w:tc>
          <w:tcPr>
            <w:tcW w:w="4251" w:type="dxa"/>
          </w:tcPr>
          <w:p w14:paraId="65502389" w14:textId="77777777" w:rsidR="00FC0821" w:rsidRPr="002625D7" w:rsidRDefault="00FC0821" w:rsidP="00FC0821">
            <w:pPr>
              <w:jc w:val="both"/>
              <w:rPr>
                <w:rFonts w:eastAsia="Calibri"/>
                <w:sz w:val="24"/>
                <w:szCs w:val="24"/>
              </w:rPr>
            </w:pPr>
            <w:r w:rsidRPr="002625D7">
              <w:rPr>
                <w:rFonts w:eastAsia="Calibri"/>
                <w:sz w:val="24"/>
                <w:szCs w:val="24"/>
              </w:rPr>
              <w:t>ОО</w:t>
            </w:r>
          </w:p>
        </w:tc>
        <w:tc>
          <w:tcPr>
            <w:tcW w:w="2393" w:type="dxa"/>
          </w:tcPr>
          <w:p w14:paraId="4E702007" w14:textId="77777777" w:rsidR="00FC0821" w:rsidRPr="002625D7" w:rsidRDefault="00FC0821" w:rsidP="00FC0821">
            <w:pPr>
              <w:jc w:val="both"/>
              <w:rPr>
                <w:rFonts w:eastAsia="Calibri"/>
                <w:sz w:val="24"/>
                <w:szCs w:val="24"/>
              </w:rPr>
            </w:pPr>
            <w:r w:rsidRPr="002625D7">
              <w:rPr>
                <w:rFonts w:eastAsia="Calibri"/>
                <w:sz w:val="24"/>
                <w:szCs w:val="24"/>
              </w:rPr>
              <w:t>успеваемость</w:t>
            </w:r>
          </w:p>
        </w:tc>
        <w:tc>
          <w:tcPr>
            <w:tcW w:w="2393" w:type="dxa"/>
          </w:tcPr>
          <w:p w14:paraId="3E897D8A" w14:textId="77777777" w:rsidR="00FC0821" w:rsidRPr="002625D7" w:rsidRDefault="00FC0821" w:rsidP="00FC0821">
            <w:pPr>
              <w:jc w:val="both"/>
              <w:rPr>
                <w:rFonts w:eastAsia="Calibri"/>
                <w:sz w:val="24"/>
                <w:szCs w:val="24"/>
              </w:rPr>
            </w:pPr>
            <w:r w:rsidRPr="002625D7">
              <w:rPr>
                <w:rFonts w:eastAsia="Calibri"/>
                <w:sz w:val="24"/>
                <w:szCs w:val="24"/>
              </w:rPr>
              <w:t>качество</w:t>
            </w:r>
          </w:p>
        </w:tc>
      </w:tr>
      <w:tr w:rsidR="00685956" w:rsidRPr="002625D7" w14:paraId="31CA3597" w14:textId="77777777" w:rsidTr="0003336A">
        <w:tc>
          <w:tcPr>
            <w:tcW w:w="534" w:type="dxa"/>
          </w:tcPr>
          <w:p w14:paraId="50AE9AB8" w14:textId="77777777" w:rsidR="00FC0821" w:rsidRPr="002625D7" w:rsidRDefault="00FC0821" w:rsidP="00FC0821">
            <w:pPr>
              <w:jc w:val="both"/>
              <w:rPr>
                <w:rFonts w:eastAsia="Calibri"/>
                <w:sz w:val="24"/>
                <w:szCs w:val="24"/>
              </w:rPr>
            </w:pPr>
            <w:r w:rsidRPr="002625D7">
              <w:rPr>
                <w:rFonts w:eastAsia="Calibri"/>
                <w:sz w:val="24"/>
                <w:szCs w:val="24"/>
              </w:rPr>
              <w:t>1</w:t>
            </w:r>
          </w:p>
        </w:tc>
        <w:tc>
          <w:tcPr>
            <w:tcW w:w="4251" w:type="dxa"/>
          </w:tcPr>
          <w:p w14:paraId="55727396" w14:textId="77777777" w:rsidR="00FC0821" w:rsidRPr="002625D7" w:rsidRDefault="00FC0821" w:rsidP="00FC0821">
            <w:pPr>
              <w:jc w:val="both"/>
              <w:rPr>
                <w:rFonts w:eastAsia="Calibri"/>
                <w:sz w:val="24"/>
                <w:szCs w:val="24"/>
              </w:rPr>
            </w:pPr>
            <w:r w:rsidRPr="002625D7">
              <w:rPr>
                <w:rFonts w:eastAsia="Calibri"/>
                <w:sz w:val="24"/>
                <w:szCs w:val="24"/>
              </w:rPr>
              <w:t>край</w:t>
            </w:r>
          </w:p>
        </w:tc>
        <w:tc>
          <w:tcPr>
            <w:tcW w:w="2393" w:type="dxa"/>
          </w:tcPr>
          <w:p w14:paraId="22C92D2B" w14:textId="77777777" w:rsidR="00FC0821" w:rsidRPr="002625D7" w:rsidRDefault="00FC0821" w:rsidP="00FC0821">
            <w:pPr>
              <w:jc w:val="both"/>
              <w:rPr>
                <w:rFonts w:eastAsia="Calibri"/>
                <w:sz w:val="24"/>
                <w:szCs w:val="24"/>
              </w:rPr>
            </w:pPr>
            <w:r w:rsidRPr="002625D7">
              <w:rPr>
                <w:rFonts w:eastAsia="Calibri"/>
                <w:sz w:val="24"/>
                <w:szCs w:val="24"/>
              </w:rPr>
              <w:t>77,3/71,82</w:t>
            </w:r>
          </w:p>
        </w:tc>
        <w:tc>
          <w:tcPr>
            <w:tcW w:w="2393" w:type="dxa"/>
          </w:tcPr>
          <w:p w14:paraId="1AD67EC6" w14:textId="77777777" w:rsidR="00FC0821" w:rsidRPr="002625D7" w:rsidRDefault="00FC0821" w:rsidP="00FC0821">
            <w:pPr>
              <w:jc w:val="both"/>
              <w:rPr>
                <w:rFonts w:eastAsia="Calibri"/>
                <w:sz w:val="24"/>
                <w:szCs w:val="24"/>
              </w:rPr>
            </w:pPr>
            <w:r w:rsidRPr="002625D7">
              <w:rPr>
                <w:rFonts w:eastAsia="Calibri"/>
                <w:sz w:val="24"/>
                <w:szCs w:val="24"/>
              </w:rPr>
              <w:t>37,76/30,17</w:t>
            </w:r>
          </w:p>
        </w:tc>
      </w:tr>
      <w:tr w:rsidR="00685956" w:rsidRPr="002625D7" w14:paraId="53F16A14" w14:textId="77777777" w:rsidTr="0003336A">
        <w:tc>
          <w:tcPr>
            <w:tcW w:w="534" w:type="dxa"/>
          </w:tcPr>
          <w:p w14:paraId="3576BC85" w14:textId="77777777" w:rsidR="00FC0821" w:rsidRPr="002625D7" w:rsidRDefault="00FC0821" w:rsidP="00FC0821">
            <w:pPr>
              <w:jc w:val="both"/>
              <w:rPr>
                <w:rFonts w:eastAsia="Calibri"/>
                <w:sz w:val="24"/>
                <w:szCs w:val="24"/>
              </w:rPr>
            </w:pPr>
            <w:r w:rsidRPr="002625D7">
              <w:rPr>
                <w:rFonts w:eastAsia="Calibri"/>
                <w:sz w:val="24"/>
                <w:szCs w:val="24"/>
              </w:rPr>
              <w:t>2</w:t>
            </w:r>
          </w:p>
        </w:tc>
        <w:tc>
          <w:tcPr>
            <w:tcW w:w="4251" w:type="dxa"/>
          </w:tcPr>
          <w:p w14:paraId="272B0BEA" w14:textId="77777777" w:rsidR="00FC0821" w:rsidRPr="002625D7" w:rsidRDefault="00FC0821" w:rsidP="00FC0821">
            <w:pPr>
              <w:jc w:val="both"/>
              <w:rPr>
                <w:rFonts w:eastAsia="Calibri"/>
                <w:sz w:val="24"/>
                <w:szCs w:val="24"/>
              </w:rPr>
            </w:pPr>
            <w:r w:rsidRPr="002625D7">
              <w:rPr>
                <w:rFonts w:eastAsia="Calibri"/>
                <w:sz w:val="24"/>
                <w:szCs w:val="24"/>
              </w:rPr>
              <w:t>район</w:t>
            </w:r>
          </w:p>
        </w:tc>
        <w:tc>
          <w:tcPr>
            <w:tcW w:w="2393" w:type="dxa"/>
          </w:tcPr>
          <w:p w14:paraId="3974E26E" w14:textId="77777777" w:rsidR="00FC0821" w:rsidRPr="002625D7" w:rsidRDefault="00FC0821" w:rsidP="00FC0821">
            <w:pPr>
              <w:jc w:val="both"/>
              <w:rPr>
                <w:rFonts w:eastAsia="Calibri"/>
                <w:sz w:val="24"/>
                <w:szCs w:val="24"/>
              </w:rPr>
            </w:pPr>
            <w:r w:rsidRPr="002625D7">
              <w:rPr>
                <w:rFonts w:eastAsia="Calibri"/>
                <w:sz w:val="24"/>
                <w:szCs w:val="24"/>
              </w:rPr>
              <w:t>76,84/76,52</w:t>
            </w:r>
          </w:p>
        </w:tc>
        <w:tc>
          <w:tcPr>
            <w:tcW w:w="2393" w:type="dxa"/>
          </w:tcPr>
          <w:p w14:paraId="541F684E" w14:textId="77777777" w:rsidR="00FC0821" w:rsidRPr="002625D7" w:rsidRDefault="00FC0821" w:rsidP="00FC0821">
            <w:pPr>
              <w:jc w:val="both"/>
              <w:rPr>
                <w:rFonts w:eastAsia="Calibri"/>
                <w:sz w:val="24"/>
                <w:szCs w:val="24"/>
              </w:rPr>
            </w:pPr>
            <w:r w:rsidRPr="002625D7">
              <w:rPr>
                <w:rFonts w:eastAsia="Calibri"/>
                <w:sz w:val="24"/>
                <w:szCs w:val="24"/>
              </w:rPr>
              <w:t>43,69/39,11</w:t>
            </w:r>
          </w:p>
        </w:tc>
      </w:tr>
      <w:tr w:rsidR="00685956" w:rsidRPr="002625D7" w14:paraId="4B218AE6" w14:textId="77777777" w:rsidTr="0003336A">
        <w:tc>
          <w:tcPr>
            <w:tcW w:w="534" w:type="dxa"/>
          </w:tcPr>
          <w:p w14:paraId="6F7F50C3" w14:textId="77777777" w:rsidR="00FC0821" w:rsidRPr="002625D7" w:rsidRDefault="00FC0821" w:rsidP="00FC0821">
            <w:pPr>
              <w:jc w:val="both"/>
              <w:rPr>
                <w:rFonts w:eastAsia="Calibri"/>
                <w:sz w:val="24"/>
                <w:szCs w:val="24"/>
              </w:rPr>
            </w:pPr>
            <w:r w:rsidRPr="002625D7">
              <w:rPr>
                <w:rFonts w:eastAsia="Calibri"/>
                <w:sz w:val="24"/>
                <w:szCs w:val="24"/>
              </w:rPr>
              <w:t>3</w:t>
            </w:r>
          </w:p>
        </w:tc>
        <w:tc>
          <w:tcPr>
            <w:tcW w:w="4251" w:type="dxa"/>
          </w:tcPr>
          <w:p w14:paraId="024A3E55" w14:textId="77777777" w:rsidR="00FC0821" w:rsidRPr="002625D7" w:rsidRDefault="00FC0821" w:rsidP="00FC0821">
            <w:pPr>
              <w:jc w:val="both"/>
              <w:rPr>
                <w:rFonts w:eastAsia="Calibri"/>
                <w:sz w:val="24"/>
                <w:szCs w:val="24"/>
              </w:rPr>
            </w:pPr>
            <w:r w:rsidRPr="002625D7">
              <w:rPr>
                <w:rFonts w:eastAsia="Calibri"/>
                <w:sz w:val="24"/>
                <w:szCs w:val="24"/>
              </w:rPr>
              <w:t>СОШ №2</w:t>
            </w:r>
          </w:p>
        </w:tc>
        <w:tc>
          <w:tcPr>
            <w:tcW w:w="2393" w:type="dxa"/>
          </w:tcPr>
          <w:p w14:paraId="7545EF29" w14:textId="77777777" w:rsidR="00FC0821" w:rsidRPr="002625D7" w:rsidRDefault="00FC0821" w:rsidP="00FC0821">
            <w:pPr>
              <w:jc w:val="both"/>
              <w:rPr>
                <w:rFonts w:eastAsia="Calibri"/>
                <w:sz w:val="24"/>
                <w:szCs w:val="24"/>
              </w:rPr>
            </w:pPr>
            <w:r w:rsidRPr="002625D7">
              <w:rPr>
                <w:rFonts w:eastAsia="Calibri"/>
                <w:sz w:val="24"/>
                <w:szCs w:val="24"/>
              </w:rPr>
              <w:t>90,9</w:t>
            </w:r>
          </w:p>
        </w:tc>
        <w:tc>
          <w:tcPr>
            <w:tcW w:w="2393" w:type="dxa"/>
          </w:tcPr>
          <w:p w14:paraId="16F4DF27" w14:textId="77777777" w:rsidR="00FC0821" w:rsidRPr="002625D7" w:rsidRDefault="00FC0821" w:rsidP="00FC0821">
            <w:pPr>
              <w:jc w:val="both"/>
              <w:rPr>
                <w:rFonts w:eastAsia="Calibri"/>
                <w:sz w:val="24"/>
                <w:szCs w:val="24"/>
              </w:rPr>
            </w:pPr>
            <w:r w:rsidRPr="002625D7">
              <w:rPr>
                <w:rFonts w:eastAsia="Calibri"/>
                <w:sz w:val="24"/>
                <w:szCs w:val="24"/>
              </w:rPr>
              <w:t>50</w:t>
            </w:r>
          </w:p>
        </w:tc>
      </w:tr>
      <w:tr w:rsidR="00685956" w:rsidRPr="002625D7" w14:paraId="455B1E70" w14:textId="77777777" w:rsidTr="0003336A">
        <w:tc>
          <w:tcPr>
            <w:tcW w:w="534" w:type="dxa"/>
          </w:tcPr>
          <w:p w14:paraId="60DA6814" w14:textId="77777777" w:rsidR="00FC0821" w:rsidRPr="002625D7" w:rsidRDefault="00FC0821" w:rsidP="00FC0821">
            <w:pPr>
              <w:jc w:val="both"/>
              <w:rPr>
                <w:rFonts w:eastAsia="Calibri"/>
                <w:sz w:val="24"/>
                <w:szCs w:val="24"/>
              </w:rPr>
            </w:pPr>
            <w:r w:rsidRPr="002625D7">
              <w:rPr>
                <w:rFonts w:eastAsia="Calibri"/>
                <w:sz w:val="24"/>
                <w:szCs w:val="24"/>
              </w:rPr>
              <w:t>4</w:t>
            </w:r>
          </w:p>
        </w:tc>
        <w:tc>
          <w:tcPr>
            <w:tcW w:w="4251" w:type="dxa"/>
          </w:tcPr>
          <w:p w14:paraId="35D7AEE4" w14:textId="77777777" w:rsidR="00FC0821" w:rsidRPr="002625D7" w:rsidRDefault="00FC0821" w:rsidP="00FC0821">
            <w:pPr>
              <w:jc w:val="both"/>
              <w:rPr>
                <w:rFonts w:eastAsia="Calibri"/>
                <w:sz w:val="24"/>
                <w:szCs w:val="24"/>
              </w:rPr>
            </w:pPr>
            <w:r w:rsidRPr="002625D7">
              <w:rPr>
                <w:rFonts w:eastAsia="Calibri"/>
                <w:sz w:val="24"/>
                <w:szCs w:val="24"/>
              </w:rPr>
              <w:t>СОШ №3</w:t>
            </w:r>
          </w:p>
        </w:tc>
        <w:tc>
          <w:tcPr>
            <w:tcW w:w="2393" w:type="dxa"/>
          </w:tcPr>
          <w:p w14:paraId="2E5D42B0" w14:textId="77777777" w:rsidR="00FC0821" w:rsidRPr="002625D7" w:rsidRDefault="00FC0821" w:rsidP="00FC0821">
            <w:pPr>
              <w:jc w:val="both"/>
              <w:rPr>
                <w:rFonts w:eastAsia="Calibri"/>
                <w:sz w:val="24"/>
                <w:szCs w:val="24"/>
              </w:rPr>
            </w:pPr>
            <w:r w:rsidRPr="002625D7">
              <w:rPr>
                <w:rFonts w:eastAsia="Calibri"/>
                <w:sz w:val="24"/>
                <w:szCs w:val="24"/>
              </w:rPr>
              <w:t>88,41</w:t>
            </w:r>
          </w:p>
        </w:tc>
        <w:tc>
          <w:tcPr>
            <w:tcW w:w="2393" w:type="dxa"/>
          </w:tcPr>
          <w:p w14:paraId="4AD415F4" w14:textId="77777777" w:rsidR="00FC0821" w:rsidRPr="002625D7" w:rsidRDefault="00FC0821" w:rsidP="00FC0821">
            <w:pPr>
              <w:jc w:val="both"/>
              <w:rPr>
                <w:rFonts w:eastAsia="Calibri"/>
                <w:sz w:val="24"/>
                <w:szCs w:val="24"/>
              </w:rPr>
            </w:pPr>
            <w:r w:rsidRPr="002625D7">
              <w:rPr>
                <w:rFonts w:eastAsia="Calibri"/>
                <w:sz w:val="24"/>
                <w:szCs w:val="24"/>
              </w:rPr>
              <w:t>62,32</w:t>
            </w:r>
          </w:p>
        </w:tc>
      </w:tr>
      <w:tr w:rsidR="00685956" w:rsidRPr="002625D7" w14:paraId="04C0E914" w14:textId="77777777" w:rsidTr="0003336A">
        <w:tc>
          <w:tcPr>
            <w:tcW w:w="534" w:type="dxa"/>
          </w:tcPr>
          <w:p w14:paraId="53AB7EA3" w14:textId="77777777" w:rsidR="00FC0821" w:rsidRPr="002625D7" w:rsidRDefault="00FC0821" w:rsidP="00FC0821">
            <w:pPr>
              <w:jc w:val="both"/>
              <w:rPr>
                <w:rFonts w:eastAsia="Calibri"/>
                <w:sz w:val="24"/>
                <w:szCs w:val="24"/>
              </w:rPr>
            </w:pPr>
            <w:r w:rsidRPr="002625D7">
              <w:rPr>
                <w:rFonts w:eastAsia="Calibri"/>
                <w:sz w:val="24"/>
                <w:szCs w:val="24"/>
              </w:rPr>
              <w:t>5</w:t>
            </w:r>
          </w:p>
        </w:tc>
        <w:tc>
          <w:tcPr>
            <w:tcW w:w="4251" w:type="dxa"/>
          </w:tcPr>
          <w:p w14:paraId="752605C8" w14:textId="77777777" w:rsidR="00FC0821" w:rsidRPr="002625D7" w:rsidRDefault="00FC0821" w:rsidP="00FC0821">
            <w:pPr>
              <w:jc w:val="both"/>
              <w:rPr>
                <w:rFonts w:eastAsia="Calibri"/>
                <w:sz w:val="24"/>
                <w:szCs w:val="24"/>
              </w:rPr>
            </w:pPr>
            <w:r w:rsidRPr="002625D7">
              <w:rPr>
                <w:rFonts w:eastAsia="Calibri"/>
                <w:sz w:val="24"/>
                <w:szCs w:val="24"/>
              </w:rPr>
              <w:t>СОШ №4</w:t>
            </w:r>
          </w:p>
        </w:tc>
        <w:tc>
          <w:tcPr>
            <w:tcW w:w="2393" w:type="dxa"/>
          </w:tcPr>
          <w:p w14:paraId="4EB8D04D" w14:textId="77777777" w:rsidR="00FC0821" w:rsidRPr="002625D7" w:rsidRDefault="00FC0821" w:rsidP="00FC0821">
            <w:pPr>
              <w:jc w:val="both"/>
              <w:rPr>
                <w:rFonts w:eastAsia="Calibri"/>
                <w:sz w:val="24"/>
                <w:szCs w:val="24"/>
              </w:rPr>
            </w:pPr>
            <w:r w:rsidRPr="002625D7">
              <w:rPr>
                <w:rFonts w:eastAsia="Calibri"/>
                <w:sz w:val="24"/>
                <w:szCs w:val="24"/>
              </w:rPr>
              <w:t>57,53</w:t>
            </w:r>
          </w:p>
        </w:tc>
        <w:tc>
          <w:tcPr>
            <w:tcW w:w="2393" w:type="dxa"/>
          </w:tcPr>
          <w:p w14:paraId="231C038C" w14:textId="77777777" w:rsidR="00FC0821" w:rsidRPr="002625D7" w:rsidRDefault="00FC0821" w:rsidP="00FC0821">
            <w:pPr>
              <w:jc w:val="both"/>
              <w:rPr>
                <w:rFonts w:eastAsia="Calibri"/>
                <w:sz w:val="24"/>
                <w:szCs w:val="24"/>
              </w:rPr>
            </w:pPr>
            <w:r w:rsidRPr="002625D7">
              <w:rPr>
                <w:rFonts w:eastAsia="Calibri"/>
                <w:sz w:val="24"/>
                <w:szCs w:val="24"/>
              </w:rPr>
              <w:t>20,55</w:t>
            </w:r>
          </w:p>
        </w:tc>
      </w:tr>
      <w:tr w:rsidR="00685956" w:rsidRPr="002625D7" w14:paraId="0E494BC7" w14:textId="77777777" w:rsidTr="0003336A">
        <w:tc>
          <w:tcPr>
            <w:tcW w:w="534" w:type="dxa"/>
          </w:tcPr>
          <w:p w14:paraId="77BA6839" w14:textId="77777777" w:rsidR="00FC0821" w:rsidRPr="002625D7" w:rsidRDefault="00FC0821" w:rsidP="00FC0821">
            <w:pPr>
              <w:jc w:val="both"/>
              <w:rPr>
                <w:rFonts w:eastAsia="Calibri"/>
                <w:sz w:val="24"/>
                <w:szCs w:val="24"/>
              </w:rPr>
            </w:pPr>
            <w:r w:rsidRPr="002625D7">
              <w:rPr>
                <w:rFonts w:eastAsia="Calibri"/>
                <w:sz w:val="24"/>
                <w:szCs w:val="24"/>
              </w:rPr>
              <w:t>6</w:t>
            </w:r>
          </w:p>
        </w:tc>
        <w:tc>
          <w:tcPr>
            <w:tcW w:w="4251" w:type="dxa"/>
          </w:tcPr>
          <w:p w14:paraId="453D493E" w14:textId="77777777" w:rsidR="00FC0821" w:rsidRPr="002625D7" w:rsidRDefault="00FC0821" w:rsidP="00FC0821">
            <w:pPr>
              <w:jc w:val="both"/>
              <w:rPr>
                <w:rFonts w:eastAsia="Calibri"/>
                <w:sz w:val="24"/>
                <w:szCs w:val="24"/>
              </w:rPr>
            </w:pPr>
            <w:r w:rsidRPr="002625D7">
              <w:rPr>
                <w:rFonts w:eastAsia="Calibri"/>
                <w:sz w:val="24"/>
                <w:szCs w:val="24"/>
              </w:rPr>
              <w:t>СОШ п.Октябрьский</w:t>
            </w:r>
          </w:p>
        </w:tc>
        <w:tc>
          <w:tcPr>
            <w:tcW w:w="2393" w:type="dxa"/>
          </w:tcPr>
          <w:p w14:paraId="5B2FB726" w14:textId="77777777" w:rsidR="00FC0821" w:rsidRPr="002625D7" w:rsidRDefault="00FC0821" w:rsidP="00FC0821">
            <w:pPr>
              <w:jc w:val="both"/>
              <w:rPr>
                <w:rFonts w:eastAsia="Calibri"/>
                <w:sz w:val="24"/>
                <w:szCs w:val="24"/>
              </w:rPr>
            </w:pPr>
            <w:r w:rsidRPr="002625D7">
              <w:rPr>
                <w:rFonts w:eastAsia="Calibri"/>
                <w:sz w:val="24"/>
                <w:szCs w:val="24"/>
              </w:rPr>
              <w:t>51,43</w:t>
            </w:r>
          </w:p>
        </w:tc>
        <w:tc>
          <w:tcPr>
            <w:tcW w:w="2393" w:type="dxa"/>
          </w:tcPr>
          <w:p w14:paraId="50920EA9" w14:textId="77777777" w:rsidR="00FC0821" w:rsidRPr="002625D7" w:rsidRDefault="00FC0821" w:rsidP="00FC0821">
            <w:pPr>
              <w:jc w:val="both"/>
              <w:rPr>
                <w:rFonts w:eastAsia="Calibri"/>
                <w:sz w:val="24"/>
                <w:szCs w:val="24"/>
              </w:rPr>
            </w:pPr>
            <w:r w:rsidRPr="002625D7">
              <w:rPr>
                <w:rFonts w:eastAsia="Calibri"/>
                <w:sz w:val="24"/>
                <w:szCs w:val="24"/>
              </w:rPr>
              <w:t>11,43</w:t>
            </w:r>
          </w:p>
        </w:tc>
      </w:tr>
      <w:tr w:rsidR="00685956" w:rsidRPr="002625D7" w14:paraId="10E10EE4" w14:textId="77777777" w:rsidTr="0003336A">
        <w:tc>
          <w:tcPr>
            <w:tcW w:w="534" w:type="dxa"/>
          </w:tcPr>
          <w:p w14:paraId="2CECD7BA" w14:textId="77777777" w:rsidR="00FC0821" w:rsidRPr="002625D7" w:rsidRDefault="00FC0821" w:rsidP="00FC0821">
            <w:pPr>
              <w:jc w:val="both"/>
              <w:rPr>
                <w:rFonts w:eastAsia="Calibri"/>
                <w:sz w:val="24"/>
                <w:szCs w:val="24"/>
              </w:rPr>
            </w:pPr>
            <w:r w:rsidRPr="002625D7">
              <w:rPr>
                <w:rFonts w:eastAsia="Calibri"/>
                <w:sz w:val="24"/>
                <w:szCs w:val="24"/>
              </w:rPr>
              <w:t>7</w:t>
            </w:r>
          </w:p>
        </w:tc>
        <w:tc>
          <w:tcPr>
            <w:tcW w:w="4251" w:type="dxa"/>
          </w:tcPr>
          <w:p w14:paraId="151CCA86" w14:textId="77777777" w:rsidR="00FC0821" w:rsidRPr="002625D7" w:rsidRDefault="00FC0821" w:rsidP="00FC0821">
            <w:pPr>
              <w:jc w:val="both"/>
              <w:rPr>
                <w:rFonts w:eastAsia="Calibri"/>
                <w:sz w:val="24"/>
                <w:szCs w:val="24"/>
              </w:rPr>
            </w:pPr>
            <w:r w:rsidRPr="002625D7">
              <w:rPr>
                <w:rFonts w:eastAsia="Calibri"/>
                <w:sz w:val="24"/>
                <w:szCs w:val="24"/>
              </w:rPr>
              <w:t>СОШ п.Токи</w:t>
            </w:r>
          </w:p>
        </w:tc>
        <w:tc>
          <w:tcPr>
            <w:tcW w:w="2393" w:type="dxa"/>
          </w:tcPr>
          <w:p w14:paraId="0C9222E4" w14:textId="77777777" w:rsidR="00FC0821" w:rsidRPr="002625D7" w:rsidRDefault="00FC0821" w:rsidP="00FC0821">
            <w:pPr>
              <w:tabs>
                <w:tab w:val="left" w:pos="1100"/>
              </w:tabs>
              <w:jc w:val="both"/>
              <w:rPr>
                <w:rFonts w:eastAsia="Calibri"/>
                <w:sz w:val="24"/>
                <w:szCs w:val="24"/>
              </w:rPr>
            </w:pPr>
            <w:r w:rsidRPr="002625D7">
              <w:rPr>
                <w:rFonts w:eastAsia="Calibri"/>
                <w:sz w:val="24"/>
                <w:szCs w:val="24"/>
              </w:rPr>
              <w:t>91,67</w:t>
            </w:r>
            <w:r w:rsidRPr="002625D7">
              <w:rPr>
                <w:rFonts w:eastAsia="Calibri"/>
                <w:sz w:val="24"/>
                <w:szCs w:val="24"/>
              </w:rPr>
              <w:tab/>
            </w:r>
          </w:p>
        </w:tc>
        <w:tc>
          <w:tcPr>
            <w:tcW w:w="2393" w:type="dxa"/>
          </w:tcPr>
          <w:p w14:paraId="5D513EBF" w14:textId="77777777" w:rsidR="00FC0821" w:rsidRPr="002625D7" w:rsidRDefault="00FC0821" w:rsidP="00FC0821">
            <w:pPr>
              <w:jc w:val="both"/>
              <w:rPr>
                <w:rFonts w:eastAsia="Calibri"/>
                <w:sz w:val="24"/>
                <w:szCs w:val="24"/>
              </w:rPr>
            </w:pPr>
            <w:r w:rsidRPr="002625D7">
              <w:rPr>
                <w:rFonts w:eastAsia="Calibri"/>
                <w:sz w:val="24"/>
                <w:szCs w:val="24"/>
              </w:rPr>
              <w:t>66,67</w:t>
            </w:r>
          </w:p>
        </w:tc>
      </w:tr>
      <w:tr w:rsidR="00685956" w:rsidRPr="002625D7" w14:paraId="07FF7526" w14:textId="77777777" w:rsidTr="0003336A">
        <w:tc>
          <w:tcPr>
            <w:tcW w:w="534" w:type="dxa"/>
          </w:tcPr>
          <w:p w14:paraId="2504EAB7" w14:textId="77777777" w:rsidR="00FC0821" w:rsidRPr="002625D7" w:rsidRDefault="00FC0821" w:rsidP="00FC0821">
            <w:pPr>
              <w:jc w:val="both"/>
              <w:rPr>
                <w:rFonts w:eastAsia="Calibri"/>
                <w:sz w:val="24"/>
                <w:szCs w:val="24"/>
              </w:rPr>
            </w:pPr>
            <w:r w:rsidRPr="002625D7">
              <w:rPr>
                <w:rFonts w:eastAsia="Calibri"/>
                <w:sz w:val="24"/>
                <w:szCs w:val="24"/>
              </w:rPr>
              <w:t>8</w:t>
            </w:r>
          </w:p>
        </w:tc>
        <w:tc>
          <w:tcPr>
            <w:tcW w:w="4251" w:type="dxa"/>
          </w:tcPr>
          <w:p w14:paraId="48AD3690" w14:textId="77777777" w:rsidR="00FC0821" w:rsidRPr="002625D7" w:rsidRDefault="00FC0821" w:rsidP="00FC0821">
            <w:pPr>
              <w:jc w:val="both"/>
              <w:rPr>
                <w:rFonts w:eastAsia="Calibri"/>
                <w:sz w:val="24"/>
                <w:szCs w:val="24"/>
              </w:rPr>
            </w:pPr>
            <w:r w:rsidRPr="002625D7">
              <w:rPr>
                <w:rFonts w:eastAsia="Calibri"/>
                <w:sz w:val="24"/>
                <w:szCs w:val="24"/>
              </w:rPr>
              <w:t>ООШ с.Датта</w:t>
            </w:r>
          </w:p>
        </w:tc>
        <w:tc>
          <w:tcPr>
            <w:tcW w:w="2393" w:type="dxa"/>
          </w:tcPr>
          <w:p w14:paraId="3813021D" w14:textId="77777777" w:rsidR="00FC0821" w:rsidRPr="002625D7" w:rsidRDefault="00FC0821" w:rsidP="00FC0821">
            <w:pPr>
              <w:jc w:val="both"/>
              <w:rPr>
                <w:rFonts w:eastAsia="Calibri"/>
                <w:sz w:val="24"/>
                <w:szCs w:val="24"/>
              </w:rPr>
            </w:pPr>
            <w:r w:rsidRPr="002625D7">
              <w:rPr>
                <w:rFonts w:eastAsia="Calibri"/>
                <w:sz w:val="24"/>
                <w:szCs w:val="24"/>
              </w:rPr>
              <w:t>100</w:t>
            </w:r>
          </w:p>
        </w:tc>
        <w:tc>
          <w:tcPr>
            <w:tcW w:w="2393" w:type="dxa"/>
          </w:tcPr>
          <w:p w14:paraId="4C44D72B" w14:textId="77777777" w:rsidR="00FC0821" w:rsidRPr="002625D7" w:rsidRDefault="00FC0821" w:rsidP="00FC0821">
            <w:pPr>
              <w:jc w:val="both"/>
              <w:rPr>
                <w:rFonts w:eastAsia="Calibri"/>
                <w:sz w:val="24"/>
                <w:szCs w:val="24"/>
              </w:rPr>
            </w:pPr>
            <w:r w:rsidRPr="002625D7">
              <w:rPr>
                <w:rFonts w:eastAsia="Calibri"/>
                <w:sz w:val="24"/>
                <w:szCs w:val="24"/>
              </w:rPr>
              <w:t>0</w:t>
            </w:r>
          </w:p>
        </w:tc>
      </w:tr>
      <w:tr w:rsidR="00685956" w:rsidRPr="002625D7" w14:paraId="4AD21BCD" w14:textId="77777777" w:rsidTr="0003336A">
        <w:tc>
          <w:tcPr>
            <w:tcW w:w="534" w:type="dxa"/>
          </w:tcPr>
          <w:p w14:paraId="6E3DF530" w14:textId="77777777" w:rsidR="00FC0821" w:rsidRPr="002625D7" w:rsidRDefault="00FC0821" w:rsidP="00FC0821">
            <w:pPr>
              <w:jc w:val="both"/>
              <w:rPr>
                <w:rFonts w:eastAsia="Calibri"/>
                <w:sz w:val="24"/>
                <w:szCs w:val="24"/>
              </w:rPr>
            </w:pPr>
            <w:r w:rsidRPr="002625D7">
              <w:rPr>
                <w:rFonts w:eastAsia="Calibri"/>
                <w:sz w:val="24"/>
                <w:szCs w:val="24"/>
              </w:rPr>
              <w:t>9</w:t>
            </w:r>
          </w:p>
        </w:tc>
        <w:tc>
          <w:tcPr>
            <w:tcW w:w="4251" w:type="dxa"/>
          </w:tcPr>
          <w:p w14:paraId="59F43017" w14:textId="77777777" w:rsidR="00FC0821" w:rsidRPr="002625D7" w:rsidRDefault="00FC0821" w:rsidP="00FC0821">
            <w:pPr>
              <w:jc w:val="both"/>
              <w:rPr>
                <w:rFonts w:eastAsia="Calibri"/>
                <w:sz w:val="24"/>
                <w:szCs w:val="24"/>
              </w:rPr>
            </w:pPr>
            <w:r w:rsidRPr="002625D7">
              <w:rPr>
                <w:rFonts w:eastAsia="Calibri"/>
                <w:sz w:val="24"/>
                <w:szCs w:val="24"/>
              </w:rPr>
              <w:t>СОШ п.Монгохто</w:t>
            </w:r>
          </w:p>
        </w:tc>
        <w:tc>
          <w:tcPr>
            <w:tcW w:w="2393" w:type="dxa"/>
          </w:tcPr>
          <w:p w14:paraId="07E5D3BA" w14:textId="77777777" w:rsidR="00FC0821" w:rsidRPr="002625D7" w:rsidRDefault="00FC0821" w:rsidP="00FC0821">
            <w:pPr>
              <w:jc w:val="both"/>
              <w:rPr>
                <w:rFonts w:eastAsia="Calibri"/>
                <w:sz w:val="24"/>
                <w:szCs w:val="24"/>
              </w:rPr>
            </w:pPr>
            <w:r w:rsidRPr="002625D7">
              <w:rPr>
                <w:rFonts w:eastAsia="Calibri"/>
                <w:sz w:val="24"/>
                <w:szCs w:val="24"/>
              </w:rPr>
              <w:t>86,11</w:t>
            </w:r>
          </w:p>
        </w:tc>
        <w:tc>
          <w:tcPr>
            <w:tcW w:w="2393" w:type="dxa"/>
          </w:tcPr>
          <w:p w14:paraId="16F8333B" w14:textId="77777777" w:rsidR="00FC0821" w:rsidRPr="002625D7" w:rsidRDefault="00FC0821" w:rsidP="00FC0821">
            <w:pPr>
              <w:jc w:val="both"/>
              <w:rPr>
                <w:rFonts w:eastAsia="Calibri"/>
                <w:sz w:val="24"/>
                <w:szCs w:val="24"/>
              </w:rPr>
            </w:pPr>
            <w:r w:rsidRPr="002625D7">
              <w:rPr>
                <w:rFonts w:eastAsia="Calibri"/>
                <w:sz w:val="24"/>
                <w:szCs w:val="24"/>
              </w:rPr>
              <w:t>50</w:t>
            </w:r>
          </w:p>
        </w:tc>
      </w:tr>
      <w:tr w:rsidR="00685956" w:rsidRPr="002625D7" w14:paraId="7F5F6F1F" w14:textId="77777777" w:rsidTr="0003336A">
        <w:tc>
          <w:tcPr>
            <w:tcW w:w="534" w:type="dxa"/>
          </w:tcPr>
          <w:p w14:paraId="7981583E" w14:textId="77777777" w:rsidR="00FC0821" w:rsidRPr="002625D7" w:rsidRDefault="00FC0821" w:rsidP="00FC0821">
            <w:pPr>
              <w:jc w:val="both"/>
              <w:rPr>
                <w:rFonts w:eastAsia="Calibri"/>
                <w:sz w:val="24"/>
                <w:szCs w:val="24"/>
              </w:rPr>
            </w:pPr>
            <w:r w:rsidRPr="002625D7">
              <w:rPr>
                <w:rFonts w:eastAsia="Calibri"/>
                <w:sz w:val="24"/>
                <w:szCs w:val="24"/>
              </w:rPr>
              <w:t>10</w:t>
            </w:r>
          </w:p>
        </w:tc>
        <w:tc>
          <w:tcPr>
            <w:tcW w:w="4251" w:type="dxa"/>
          </w:tcPr>
          <w:p w14:paraId="72233B61" w14:textId="77777777" w:rsidR="00FC0821" w:rsidRPr="002625D7" w:rsidRDefault="00FC0821" w:rsidP="00FC0821">
            <w:pPr>
              <w:jc w:val="both"/>
              <w:rPr>
                <w:rFonts w:eastAsia="Calibri"/>
                <w:sz w:val="24"/>
                <w:szCs w:val="24"/>
              </w:rPr>
            </w:pPr>
            <w:r w:rsidRPr="002625D7">
              <w:rPr>
                <w:rFonts w:eastAsia="Calibri"/>
                <w:sz w:val="24"/>
                <w:szCs w:val="24"/>
              </w:rPr>
              <w:t>СОШ с.Уська-Орочская</w:t>
            </w:r>
          </w:p>
        </w:tc>
        <w:tc>
          <w:tcPr>
            <w:tcW w:w="2393" w:type="dxa"/>
          </w:tcPr>
          <w:p w14:paraId="4CA9F7FE" w14:textId="77777777" w:rsidR="00FC0821" w:rsidRPr="002625D7" w:rsidRDefault="00FC0821" w:rsidP="00FC0821">
            <w:pPr>
              <w:jc w:val="both"/>
              <w:rPr>
                <w:rFonts w:eastAsia="Calibri"/>
                <w:sz w:val="24"/>
                <w:szCs w:val="24"/>
              </w:rPr>
            </w:pPr>
            <w:r w:rsidRPr="002625D7">
              <w:rPr>
                <w:rFonts w:eastAsia="Calibri"/>
                <w:sz w:val="24"/>
                <w:szCs w:val="24"/>
              </w:rPr>
              <w:t>100</w:t>
            </w:r>
          </w:p>
        </w:tc>
        <w:tc>
          <w:tcPr>
            <w:tcW w:w="2393" w:type="dxa"/>
          </w:tcPr>
          <w:p w14:paraId="2F9B9993" w14:textId="77777777" w:rsidR="00FC0821" w:rsidRPr="002625D7" w:rsidRDefault="00FC0821" w:rsidP="00FC0821">
            <w:pPr>
              <w:jc w:val="both"/>
              <w:rPr>
                <w:rFonts w:eastAsia="Calibri"/>
                <w:sz w:val="24"/>
                <w:szCs w:val="24"/>
              </w:rPr>
            </w:pPr>
            <w:r w:rsidRPr="002625D7">
              <w:rPr>
                <w:rFonts w:eastAsia="Calibri"/>
                <w:sz w:val="24"/>
                <w:szCs w:val="24"/>
              </w:rPr>
              <w:t>33,33</w:t>
            </w:r>
          </w:p>
        </w:tc>
      </w:tr>
      <w:tr w:rsidR="00685956" w:rsidRPr="002625D7" w14:paraId="250F707F" w14:textId="77777777" w:rsidTr="0003336A">
        <w:tc>
          <w:tcPr>
            <w:tcW w:w="534" w:type="dxa"/>
          </w:tcPr>
          <w:p w14:paraId="0B36E67C" w14:textId="77777777" w:rsidR="00FC0821" w:rsidRPr="002625D7" w:rsidRDefault="00FC0821" w:rsidP="00FC0821">
            <w:pPr>
              <w:jc w:val="both"/>
              <w:rPr>
                <w:rFonts w:eastAsia="Calibri"/>
                <w:sz w:val="24"/>
                <w:szCs w:val="24"/>
              </w:rPr>
            </w:pPr>
            <w:r w:rsidRPr="002625D7">
              <w:rPr>
                <w:rFonts w:eastAsia="Calibri"/>
                <w:sz w:val="24"/>
                <w:szCs w:val="24"/>
              </w:rPr>
              <w:t>11</w:t>
            </w:r>
          </w:p>
        </w:tc>
        <w:tc>
          <w:tcPr>
            <w:tcW w:w="4251" w:type="dxa"/>
          </w:tcPr>
          <w:p w14:paraId="5434DE04" w14:textId="77777777" w:rsidR="00FC0821" w:rsidRPr="002625D7" w:rsidRDefault="00FC0821" w:rsidP="00FC0821">
            <w:pPr>
              <w:jc w:val="both"/>
              <w:rPr>
                <w:rFonts w:eastAsia="Calibri"/>
                <w:sz w:val="24"/>
                <w:szCs w:val="24"/>
              </w:rPr>
            </w:pPr>
            <w:r w:rsidRPr="002625D7">
              <w:rPr>
                <w:rFonts w:eastAsia="Calibri"/>
                <w:sz w:val="24"/>
                <w:szCs w:val="24"/>
              </w:rPr>
              <w:t>СОШ п.Тумнин</w:t>
            </w:r>
          </w:p>
        </w:tc>
        <w:tc>
          <w:tcPr>
            <w:tcW w:w="2393" w:type="dxa"/>
          </w:tcPr>
          <w:p w14:paraId="0B36176C" w14:textId="77777777" w:rsidR="00FC0821" w:rsidRPr="002625D7" w:rsidRDefault="00FC0821" w:rsidP="00FC0821">
            <w:pPr>
              <w:jc w:val="both"/>
              <w:rPr>
                <w:rFonts w:eastAsia="Calibri"/>
                <w:sz w:val="24"/>
                <w:szCs w:val="24"/>
              </w:rPr>
            </w:pPr>
            <w:r w:rsidRPr="002625D7">
              <w:rPr>
                <w:rFonts w:eastAsia="Calibri"/>
                <w:sz w:val="24"/>
                <w:szCs w:val="24"/>
              </w:rPr>
              <w:t>80</w:t>
            </w:r>
          </w:p>
        </w:tc>
        <w:tc>
          <w:tcPr>
            <w:tcW w:w="2393" w:type="dxa"/>
          </w:tcPr>
          <w:p w14:paraId="352D4727" w14:textId="77777777" w:rsidR="00FC0821" w:rsidRPr="002625D7" w:rsidRDefault="00FC0821" w:rsidP="00FC0821">
            <w:pPr>
              <w:jc w:val="both"/>
              <w:rPr>
                <w:rFonts w:eastAsia="Calibri"/>
                <w:sz w:val="24"/>
                <w:szCs w:val="24"/>
              </w:rPr>
            </w:pPr>
            <w:r w:rsidRPr="002625D7">
              <w:rPr>
                <w:rFonts w:eastAsia="Calibri"/>
                <w:sz w:val="24"/>
                <w:szCs w:val="24"/>
              </w:rPr>
              <w:t>70</w:t>
            </w:r>
          </w:p>
        </w:tc>
      </w:tr>
      <w:tr w:rsidR="00685956" w:rsidRPr="002625D7" w14:paraId="4B26827B" w14:textId="77777777" w:rsidTr="0003336A">
        <w:tc>
          <w:tcPr>
            <w:tcW w:w="534" w:type="dxa"/>
          </w:tcPr>
          <w:p w14:paraId="5C5B7CFF" w14:textId="77777777" w:rsidR="00FC0821" w:rsidRPr="002625D7" w:rsidRDefault="00FC0821" w:rsidP="00FC0821">
            <w:pPr>
              <w:jc w:val="both"/>
              <w:rPr>
                <w:rFonts w:eastAsia="Calibri"/>
                <w:sz w:val="24"/>
                <w:szCs w:val="24"/>
              </w:rPr>
            </w:pPr>
            <w:r w:rsidRPr="002625D7">
              <w:rPr>
                <w:rFonts w:eastAsia="Calibri"/>
                <w:sz w:val="24"/>
                <w:szCs w:val="24"/>
              </w:rPr>
              <w:t>12</w:t>
            </w:r>
          </w:p>
        </w:tc>
        <w:tc>
          <w:tcPr>
            <w:tcW w:w="4251" w:type="dxa"/>
          </w:tcPr>
          <w:p w14:paraId="3CD719B4" w14:textId="77777777" w:rsidR="00FC0821" w:rsidRPr="002625D7" w:rsidRDefault="00FC0821" w:rsidP="00FC0821">
            <w:pPr>
              <w:jc w:val="both"/>
              <w:rPr>
                <w:rFonts w:eastAsia="Calibri"/>
                <w:sz w:val="24"/>
                <w:szCs w:val="24"/>
              </w:rPr>
            </w:pPr>
            <w:r w:rsidRPr="002625D7">
              <w:rPr>
                <w:rFonts w:eastAsia="Calibri"/>
                <w:sz w:val="24"/>
                <w:szCs w:val="24"/>
              </w:rPr>
              <w:t>СОШ с.Тулучи</w:t>
            </w:r>
          </w:p>
        </w:tc>
        <w:tc>
          <w:tcPr>
            <w:tcW w:w="2393" w:type="dxa"/>
          </w:tcPr>
          <w:p w14:paraId="2301EAC8" w14:textId="77777777" w:rsidR="00FC0821" w:rsidRPr="002625D7" w:rsidRDefault="00FC0821" w:rsidP="00FC0821">
            <w:pPr>
              <w:jc w:val="both"/>
              <w:rPr>
                <w:rFonts w:eastAsia="Calibri"/>
                <w:sz w:val="24"/>
                <w:szCs w:val="24"/>
              </w:rPr>
            </w:pPr>
            <w:r w:rsidRPr="002625D7">
              <w:rPr>
                <w:rFonts w:eastAsia="Calibri"/>
                <w:sz w:val="24"/>
                <w:szCs w:val="24"/>
              </w:rPr>
              <w:t>100</w:t>
            </w:r>
          </w:p>
        </w:tc>
        <w:tc>
          <w:tcPr>
            <w:tcW w:w="2393" w:type="dxa"/>
          </w:tcPr>
          <w:p w14:paraId="1B98ACB6" w14:textId="77777777" w:rsidR="00FC0821" w:rsidRPr="002625D7" w:rsidRDefault="00FC0821" w:rsidP="00FC0821">
            <w:pPr>
              <w:jc w:val="both"/>
              <w:rPr>
                <w:rFonts w:eastAsia="Calibri"/>
                <w:sz w:val="24"/>
                <w:szCs w:val="24"/>
              </w:rPr>
            </w:pPr>
            <w:r w:rsidRPr="002625D7">
              <w:rPr>
                <w:rFonts w:eastAsia="Calibri"/>
                <w:sz w:val="24"/>
                <w:szCs w:val="24"/>
              </w:rPr>
              <w:t>60</w:t>
            </w:r>
          </w:p>
        </w:tc>
      </w:tr>
      <w:tr w:rsidR="00685956" w:rsidRPr="002625D7" w14:paraId="585766A1" w14:textId="77777777" w:rsidTr="0003336A">
        <w:tc>
          <w:tcPr>
            <w:tcW w:w="534" w:type="dxa"/>
          </w:tcPr>
          <w:p w14:paraId="1F6883A6" w14:textId="77777777" w:rsidR="00FC0821" w:rsidRPr="002625D7" w:rsidRDefault="00FC0821" w:rsidP="00FC0821">
            <w:pPr>
              <w:jc w:val="both"/>
              <w:rPr>
                <w:rFonts w:eastAsia="Calibri"/>
                <w:sz w:val="24"/>
                <w:szCs w:val="24"/>
              </w:rPr>
            </w:pPr>
            <w:r w:rsidRPr="002625D7">
              <w:rPr>
                <w:rFonts w:eastAsia="Calibri"/>
                <w:sz w:val="24"/>
                <w:szCs w:val="24"/>
              </w:rPr>
              <w:t>13</w:t>
            </w:r>
          </w:p>
        </w:tc>
        <w:tc>
          <w:tcPr>
            <w:tcW w:w="4251" w:type="dxa"/>
          </w:tcPr>
          <w:p w14:paraId="078F3E6A" w14:textId="77777777" w:rsidR="00FC0821" w:rsidRPr="002625D7" w:rsidRDefault="00FC0821" w:rsidP="00FC0821">
            <w:pPr>
              <w:jc w:val="both"/>
              <w:rPr>
                <w:rFonts w:eastAsia="Calibri"/>
                <w:sz w:val="24"/>
                <w:szCs w:val="24"/>
              </w:rPr>
            </w:pPr>
            <w:r w:rsidRPr="002625D7">
              <w:rPr>
                <w:rFonts w:eastAsia="Calibri"/>
                <w:sz w:val="24"/>
                <w:szCs w:val="24"/>
              </w:rPr>
              <w:t>СОШ с.Кенада</w:t>
            </w:r>
          </w:p>
        </w:tc>
        <w:tc>
          <w:tcPr>
            <w:tcW w:w="2393" w:type="dxa"/>
          </w:tcPr>
          <w:p w14:paraId="1D5A2A72" w14:textId="77777777" w:rsidR="00FC0821" w:rsidRPr="002625D7" w:rsidRDefault="00FC0821" w:rsidP="00FC0821">
            <w:pPr>
              <w:jc w:val="both"/>
              <w:rPr>
                <w:rFonts w:eastAsia="Calibri"/>
                <w:sz w:val="24"/>
                <w:szCs w:val="24"/>
              </w:rPr>
            </w:pPr>
            <w:r w:rsidRPr="002625D7">
              <w:rPr>
                <w:rFonts w:eastAsia="Calibri"/>
                <w:sz w:val="24"/>
                <w:szCs w:val="24"/>
              </w:rPr>
              <w:t>60</w:t>
            </w:r>
          </w:p>
        </w:tc>
        <w:tc>
          <w:tcPr>
            <w:tcW w:w="2393" w:type="dxa"/>
          </w:tcPr>
          <w:p w14:paraId="271B2B43" w14:textId="77777777" w:rsidR="00FC0821" w:rsidRPr="002625D7" w:rsidRDefault="00FC0821" w:rsidP="00FC0821">
            <w:pPr>
              <w:jc w:val="both"/>
              <w:rPr>
                <w:rFonts w:eastAsia="Calibri"/>
                <w:sz w:val="24"/>
                <w:szCs w:val="24"/>
              </w:rPr>
            </w:pPr>
            <w:r w:rsidRPr="002625D7">
              <w:rPr>
                <w:rFonts w:eastAsia="Calibri"/>
                <w:sz w:val="24"/>
                <w:szCs w:val="24"/>
              </w:rPr>
              <w:t>20</w:t>
            </w:r>
          </w:p>
        </w:tc>
      </w:tr>
      <w:tr w:rsidR="00685956" w:rsidRPr="002625D7" w14:paraId="01CB7B1D" w14:textId="77777777" w:rsidTr="0003336A">
        <w:tc>
          <w:tcPr>
            <w:tcW w:w="534" w:type="dxa"/>
          </w:tcPr>
          <w:p w14:paraId="2C091EA8" w14:textId="77777777" w:rsidR="00FC0821" w:rsidRPr="002625D7" w:rsidRDefault="00FC0821" w:rsidP="00FC0821">
            <w:pPr>
              <w:jc w:val="both"/>
              <w:rPr>
                <w:rFonts w:eastAsia="Calibri"/>
                <w:sz w:val="24"/>
                <w:szCs w:val="24"/>
              </w:rPr>
            </w:pPr>
            <w:r w:rsidRPr="002625D7">
              <w:rPr>
                <w:rFonts w:eastAsia="Calibri"/>
                <w:sz w:val="24"/>
                <w:szCs w:val="24"/>
              </w:rPr>
              <w:t>14</w:t>
            </w:r>
          </w:p>
        </w:tc>
        <w:tc>
          <w:tcPr>
            <w:tcW w:w="4251" w:type="dxa"/>
          </w:tcPr>
          <w:p w14:paraId="74E9E9A5" w14:textId="77777777" w:rsidR="00FC0821" w:rsidRPr="002625D7" w:rsidRDefault="00FC0821" w:rsidP="00FC0821">
            <w:pPr>
              <w:jc w:val="both"/>
              <w:rPr>
                <w:rFonts w:eastAsia="Calibri"/>
                <w:sz w:val="24"/>
                <w:szCs w:val="24"/>
              </w:rPr>
            </w:pPr>
            <w:r w:rsidRPr="002625D7">
              <w:rPr>
                <w:rFonts w:eastAsia="Calibri"/>
                <w:sz w:val="24"/>
                <w:szCs w:val="24"/>
              </w:rPr>
              <w:t>СОШ п.Высокогорный</w:t>
            </w:r>
          </w:p>
        </w:tc>
        <w:tc>
          <w:tcPr>
            <w:tcW w:w="2393" w:type="dxa"/>
          </w:tcPr>
          <w:p w14:paraId="4CB55E3E" w14:textId="77777777" w:rsidR="00FC0821" w:rsidRPr="002625D7" w:rsidRDefault="00FC0821" w:rsidP="00FC0821">
            <w:pPr>
              <w:jc w:val="both"/>
              <w:rPr>
                <w:rFonts w:eastAsia="Calibri"/>
                <w:sz w:val="24"/>
                <w:szCs w:val="24"/>
              </w:rPr>
            </w:pPr>
            <w:r w:rsidRPr="002625D7">
              <w:rPr>
                <w:rFonts w:eastAsia="Calibri"/>
                <w:sz w:val="24"/>
                <w:szCs w:val="24"/>
              </w:rPr>
              <w:t>90,9</w:t>
            </w:r>
          </w:p>
        </w:tc>
        <w:tc>
          <w:tcPr>
            <w:tcW w:w="2393" w:type="dxa"/>
          </w:tcPr>
          <w:p w14:paraId="64ED61BD" w14:textId="77777777" w:rsidR="00FC0821" w:rsidRPr="002625D7" w:rsidRDefault="00FC0821" w:rsidP="00FC0821">
            <w:pPr>
              <w:jc w:val="both"/>
              <w:rPr>
                <w:rFonts w:eastAsia="Calibri"/>
                <w:sz w:val="24"/>
                <w:szCs w:val="24"/>
              </w:rPr>
            </w:pPr>
            <w:r w:rsidRPr="002625D7">
              <w:rPr>
                <w:rFonts w:eastAsia="Calibri"/>
                <w:sz w:val="24"/>
                <w:szCs w:val="24"/>
              </w:rPr>
              <w:t>52,51</w:t>
            </w:r>
          </w:p>
        </w:tc>
      </w:tr>
    </w:tbl>
    <w:p w14:paraId="763EA6C7" w14:textId="77777777" w:rsidR="00FC0821" w:rsidRPr="002625D7" w:rsidRDefault="00FC0821" w:rsidP="00FC0821">
      <w:pPr>
        <w:widowControl/>
        <w:autoSpaceDE/>
        <w:autoSpaceDN/>
        <w:jc w:val="center"/>
        <w:rPr>
          <w:rFonts w:eastAsia="Calibri"/>
          <w:sz w:val="24"/>
          <w:szCs w:val="24"/>
        </w:rPr>
      </w:pPr>
    </w:p>
    <w:p w14:paraId="5C9116AE" w14:textId="77777777" w:rsidR="00FC0821" w:rsidRPr="002625D7" w:rsidRDefault="00FC0821" w:rsidP="00FC0821">
      <w:pPr>
        <w:widowControl/>
        <w:autoSpaceDE/>
        <w:autoSpaceDN/>
        <w:jc w:val="center"/>
        <w:rPr>
          <w:rFonts w:eastAsia="Calibri"/>
          <w:sz w:val="24"/>
          <w:szCs w:val="24"/>
        </w:rPr>
      </w:pPr>
      <w:r w:rsidRPr="002625D7">
        <w:rPr>
          <w:rFonts w:eastAsia="Calibri"/>
          <w:sz w:val="24"/>
          <w:szCs w:val="24"/>
        </w:rPr>
        <w:t>Подтвердили свои оценки</w:t>
      </w:r>
    </w:p>
    <w:p w14:paraId="452001D4" w14:textId="77777777" w:rsidR="00FC0821" w:rsidRPr="002625D7" w:rsidRDefault="00FC0821" w:rsidP="00FC0821">
      <w:pPr>
        <w:widowControl/>
        <w:autoSpaceDE/>
        <w:autoSpaceDN/>
        <w:jc w:val="center"/>
        <w:rPr>
          <w:rFonts w:eastAsia="Calibri"/>
          <w:sz w:val="24"/>
          <w:szCs w:val="24"/>
        </w:rPr>
      </w:pPr>
      <w:r w:rsidRPr="002625D7">
        <w:rPr>
          <w:rFonts w:eastAsia="Calibri"/>
          <w:sz w:val="24"/>
          <w:szCs w:val="24"/>
        </w:rPr>
        <w:t>Русский язык 6кл.-весна (7кл.-осень)</w:t>
      </w:r>
    </w:p>
    <w:tbl>
      <w:tblPr>
        <w:tblStyle w:val="11"/>
        <w:tblW w:w="10259" w:type="dxa"/>
        <w:tblInd w:w="-34" w:type="dxa"/>
        <w:tblLook w:val="04A0" w:firstRow="1" w:lastRow="0" w:firstColumn="1" w:lastColumn="0" w:noHBand="0" w:noVBand="1"/>
      </w:tblPr>
      <w:tblGrid>
        <w:gridCol w:w="927"/>
        <w:gridCol w:w="916"/>
        <w:gridCol w:w="808"/>
        <w:gridCol w:w="814"/>
        <w:gridCol w:w="813"/>
        <w:gridCol w:w="725"/>
        <w:gridCol w:w="813"/>
        <w:gridCol w:w="725"/>
        <w:gridCol w:w="725"/>
        <w:gridCol w:w="725"/>
        <w:gridCol w:w="725"/>
        <w:gridCol w:w="819"/>
        <w:gridCol w:w="725"/>
      </w:tblGrid>
      <w:tr w:rsidR="002625D7" w:rsidRPr="002625D7" w14:paraId="5D3ACEA8" w14:textId="77777777" w:rsidTr="00154868">
        <w:trPr>
          <w:trHeight w:val="300"/>
        </w:trPr>
        <w:tc>
          <w:tcPr>
            <w:tcW w:w="972" w:type="dxa"/>
            <w:noWrap/>
            <w:hideMark/>
          </w:tcPr>
          <w:p w14:paraId="77F2FC14" w14:textId="77777777" w:rsidR="00FC0821" w:rsidRPr="002625D7" w:rsidRDefault="00FC0821" w:rsidP="00FC0821">
            <w:pPr>
              <w:jc w:val="center"/>
              <w:rPr>
                <w:rFonts w:eastAsia="Calibri"/>
                <w:sz w:val="24"/>
                <w:szCs w:val="24"/>
              </w:rPr>
            </w:pPr>
          </w:p>
        </w:tc>
        <w:tc>
          <w:tcPr>
            <w:tcW w:w="960" w:type="dxa"/>
            <w:noWrap/>
            <w:hideMark/>
          </w:tcPr>
          <w:p w14:paraId="3FBD71D8" w14:textId="77777777" w:rsidR="00FC0821" w:rsidRPr="002625D7" w:rsidRDefault="00FC0821" w:rsidP="00FC0821">
            <w:pPr>
              <w:jc w:val="center"/>
              <w:rPr>
                <w:rFonts w:eastAsia="Calibri"/>
                <w:sz w:val="24"/>
                <w:szCs w:val="24"/>
              </w:rPr>
            </w:pPr>
            <w:r w:rsidRPr="002625D7">
              <w:rPr>
                <w:rFonts w:eastAsia="Calibri"/>
                <w:sz w:val="24"/>
                <w:szCs w:val="24"/>
              </w:rPr>
              <w:t>13</w:t>
            </w:r>
          </w:p>
        </w:tc>
        <w:tc>
          <w:tcPr>
            <w:tcW w:w="846" w:type="dxa"/>
            <w:noWrap/>
            <w:hideMark/>
          </w:tcPr>
          <w:p w14:paraId="61C53891" w14:textId="77777777" w:rsidR="00FC0821" w:rsidRPr="002625D7" w:rsidRDefault="00FC0821" w:rsidP="00FC0821">
            <w:pPr>
              <w:jc w:val="center"/>
              <w:rPr>
                <w:rFonts w:eastAsia="Calibri"/>
                <w:sz w:val="24"/>
                <w:szCs w:val="24"/>
              </w:rPr>
            </w:pPr>
            <w:r w:rsidRPr="002625D7">
              <w:rPr>
                <w:rFonts w:eastAsia="Calibri"/>
                <w:sz w:val="24"/>
                <w:szCs w:val="24"/>
              </w:rPr>
              <w:t>14</w:t>
            </w:r>
          </w:p>
        </w:tc>
        <w:tc>
          <w:tcPr>
            <w:tcW w:w="851" w:type="dxa"/>
            <w:noWrap/>
            <w:hideMark/>
          </w:tcPr>
          <w:p w14:paraId="66180F5B" w14:textId="77777777" w:rsidR="00FC0821" w:rsidRPr="002625D7" w:rsidRDefault="00FC0821" w:rsidP="00FC0821">
            <w:pPr>
              <w:jc w:val="center"/>
              <w:rPr>
                <w:rFonts w:eastAsia="Calibri"/>
                <w:sz w:val="24"/>
                <w:szCs w:val="24"/>
              </w:rPr>
            </w:pPr>
            <w:r w:rsidRPr="002625D7">
              <w:rPr>
                <w:rFonts w:eastAsia="Calibri"/>
                <w:sz w:val="24"/>
                <w:szCs w:val="24"/>
              </w:rPr>
              <w:t>15</w:t>
            </w:r>
          </w:p>
        </w:tc>
        <w:tc>
          <w:tcPr>
            <w:tcW w:w="850" w:type="dxa"/>
            <w:noWrap/>
            <w:hideMark/>
          </w:tcPr>
          <w:p w14:paraId="4411F97D" w14:textId="77777777" w:rsidR="00FC0821" w:rsidRPr="002625D7" w:rsidRDefault="00FC0821" w:rsidP="00FC0821">
            <w:pPr>
              <w:jc w:val="center"/>
              <w:rPr>
                <w:rFonts w:eastAsia="Calibri"/>
                <w:sz w:val="24"/>
                <w:szCs w:val="24"/>
              </w:rPr>
            </w:pPr>
            <w:r w:rsidRPr="002625D7">
              <w:rPr>
                <w:rFonts w:eastAsia="Calibri"/>
                <w:sz w:val="24"/>
                <w:szCs w:val="24"/>
              </w:rPr>
              <w:t>16</w:t>
            </w:r>
          </w:p>
        </w:tc>
        <w:tc>
          <w:tcPr>
            <w:tcW w:w="756" w:type="dxa"/>
            <w:noWrap/>
            <w:hideMark/>
          </w:tcPr>
          <w:p w14:paraId="009D0BAD" w14:textId="77777777" w:rsidR="00FC0821" w:rsidRPr="002625D7" w:rsidRDefault="00FC0821" w:rsidP="00FC0821">
            <w:pPr>
              <w:jc w:val="center"/>
              <w:rPr>
                <w:rFonts w:eastAsia="Calibri"/>
                <w:sz w:val="24"/>
                <w:szCs w:val="24"/>
              </w:rPr>
            </w:pPr>
            <w:r w:rsidRPr="002625D7">
              <w:rPr>
                <w:rFonts w:eastAsia="Calibri"/>
                <w:sz w:val="24"/>
                <w:szCs w:val="24"/>
              </w:rPr>
              <w:t>17</w:t>
            </w:r>
          </w:p>
        </w:tc>
        <w:tc>
          <w:tcPr>
            <w:tcW w:w="850" w:type="dxa"/>
            <w:noWrap/>
            <w:hideMark/>
          </w:tcPr>
          <w:p w14:paraId="23D5A877" w14:textId="77777777" w:rsidR="00FC0821" w:rsidRPr="002625D7" w:rsidRDefault="00FC0821" w:rsidP="00FC0821">
            <w:pPr>
              <w:jc w:val="center"/>
              <w:rPr>
                <w:rFonts w:eastAsia="Calibri"/>
                <w:sz w:val="24"/>
                <w:szCs w:val="24"/>
              </w:rPr>
            </w:pPr>
            <w:r w:rsidRPr="002625D7">
              <w:rPr>
                <w:rFonts w:eastAsia="Calibri"/>
                <w:sz w:val="24"/>
                <w:szCs w:val="24"/>
              </w:rPr>
              <w:t>194</w:t>
            </w:r>
          </w:p>
        </w:tc>
        <w:tc>
          <w:tcPr>
            <w:tcW w:w="756" w:type="dxa"/>
            <w:noWrap/>
            <w:hideMark/>
          </w:tcPr>
          <w:p w14:paraId="56ACB50C" w14:textId="77777777" w:rsidR="00FC0821" w:rsidRPr="002625D7" w:rsidRDefault="00FC0821" w:rsidP="00FC0821">
            <w:pPr>
              <w:jc w:val="center"/>
              <w:rPr>
                <w:rFonts w:eastAsia="Calibri"/>
                <w:sz w:val="24"/>
                <w:szCs w:val="24"/>
              </w:rPr>
            </w:pPr>
            <w:r w:rsidRPr="002625D7">
              <w:rPr>
                <w:rFonts w:eastAsia="Calibri"/>
                <w:sz w:val="24"/>
                <w:szCs w:val="24"/>
              </w:rPr>
              <w:t>195</w:t>
            </w:r>
          </w:p>
        </w:tc>
        <w:tc>
          <w:tcPr>
            <w:tcW w:w="756" w:type="dxa"/>
            <w:noWrap/>
            <w:hideMark/>
          </w:tcPr>
          <w:p w14:paraId="3AAA6E34" w14:textId="77777777" w:rsidR="00FC0821" w:rsidRPr="002625D7" w:rsidRDefault="00FC0821" w:rsidP="00FC0821">
            <w:pPr>
              <w:jc w:val="center"/>
              <w:rPr>
                <w:rFonts w:eastAsia="Calibri"/>
                <w:sz w:val="24"/>
                <w:szCs w:val="24"/>
              </w:rPr>
            </w:pPr>
            <w:r w:rsidRPr="002625D7">
              <w:rPr>
                <w:rFonts w:eastAsia="Calibri"/>
                <w:sz w:val="24"/>
                <w:szCs w:val="24"/>
              </w:rPr>
              <w:t>196</w:t>
            </w:r>
          </w:p>
        </w:tc>
        <w:tc>
          <w:tcPr>
            <w:tcW w:w="756" w:type="dxa"/>
            <w:noWrap/>
            <w:hideMark/>
          </w:tcPr>
          <w:p w14:paraId="3752A525" w14:textId="77777777" w:rsidR="00FC0821" w:rsidRPr="002625D7" w:rsidRDefault="00FC0821" w:rsidP="00FC0821">
            <w:pPr>
              <w:jc w:val="center"/>
              <w:rPr>
                <w:rFonts w:eastAsia="Calibri"/>
                <w:sz w:val="24"/>
                <w:szCs w:val="24"/>
              </w:rPr>
            </w:pPr>
            <w:r w:rsidRPr="002625D7">
              <w:rPr>
                <w:rFonts w:eastAsia="Calibri"/>
                <w:sz w:val="24"/>
                <w:szCs w:val="24"/>
              </w:rPr>
              <w:t>197</w:t>
            </w:r>
          </w:p>
        </w:tc>
        <w:tc>
          <w:tcPr>
            <w:tcW w:w="294" w:type="dxa"/>
            <w:noWrap/>
            <w:hideMark/>
          </w:tcPr>
          <w:p w14:paraId="789657A0" w14:textId="77777777" w:rsidR="00FC0821" w:rsidRPr="002625D7" w:rsidRDefault="00FC0821" w:rsidP="00FC0821">
            <w:pPr>
              <w:jc w:val="center"/>
              <w:rPr>
                <w:rFonts w:eastAsia="Calibri"/>
                <w:sz w:val="24"/>
                <w:szCs w:val="24"/>
              </w:rPr>
            </w:pPr>
            <w:r w:rsidRPr="002625D7">
              <w:rPr>
                <w:rFonts w:eastAsia="Calibri"/>
                <w:sz w:val="24"/>
                <w:szCs w:val="24"/>
              </w:rPr>
              <w:t>198</w:t>
            </w:r>
          </w:p>
        </w:tc>
        <w:tc>
          <w:tcPr>
            <w:tcW w:w="856" w:type="dxa"/>
            <w:noWrap/>
            <w:hideMark/>
          </w:tcPr>
          <w:p w14:paraId="3AAC9780" w14:textId="77777777" w:rsidR="00FC0821" w:rsidRPr="002625D7" w:rsidRDefault="00FC0821" w:rsidP="00FC0821">
            <w:pPr>
              <w:jc w:val="center"/>
              <w:rPr>
                <w:rFonts w:eastAsia="Calibri"/>
                <w:sz w:val="24"/>
                <w:szCs w:val="24"/>
              </w:rPr>
            </w:pPr>
            <w:r w:rsidRPr="002625D7">
              <w:rPr>
                <w:rFonts w:eastAsia="Calibri"/>
                <w:sz w:val="24"/>
                <w:szCs w:val="24"/>
              </w:rPr>
              <w:t>199</w:t>
            </w:r>
          </w:p>
        </w:tc>
        <w:tc>
          <w:tcPr>
            <w:tcW w:w="756" w:type="dxa"/>
          </w:tcPr>
          <w:p w14:paraId="0A3CE571" w14:textId="77777777" w:rsidR="00FC0821" w:rsidRPr="002625D7" w:rsidRDefault="00FC0821" w:rsidP="00FC0821">
            <w:pPr>
              <w:jc w:val="center"/>
              <w:rPr>
                <w:rFonts w:eastAsia="Calibri"/>
                <w:sz w:val="24"/>
                <w:szCs w:val="24"/>
              </w:rPr>
            </w:pPr>
            <w:r w:rsidRPr="002625D7">
              <w:rPr>
                <w:rFonts w:eastAsia="Calibri"/>
                <w:sz w:val="24"/>
                <w:szCs w:val="24"/>
              </w:rPr>
              <w:t>200</w:t>
            </w:r>
          </w:p>
        </w:tc>
      </w:tr>
      <w:tr w:rsidR="002625D7" w:rsidRPr="002625D7" w14:paraId="2F4DF6C8" w14:textId="77777777" w:rsidTr="00154868">
        <w:trPr>
          <w:trHeight w:val="300"/>
        </w:trPr>
        <w:tc>
          <w:tcPr>
            <w:tcW w:w="972" w:type="dxa"/>
            <w:noWrap/>
            <w:hideMark/>
          </w:tcPr>
          <w:p w14:paraId="3416DC1F" w14:textId="77777777" w:rsidR="00FC0821" w:rsidRPr="002625D7" w:rsidRDefault="00FC0821" w:rsidP="00FC0821">
            <w:pPr>
              <w:jc w:val="center"/>
              <w:rPr>
                <w:rFonts w:eastAsia="Calibri"/>
                <w:sz w:val="24"/>
                <w:szCs w:val="24"/>
              </w:rPr>
            </w:pPr>
            <w:r w:rsidRPr="002625D7">
              <w:rPr>
                <w:rFonts w:eastAsia="Calibri"/>
                <w:sz w:val="24"/>
                <w:szCs w:val="24"/>
              </w:rPr>
              <w:t>край</w:t>
            </w:r>
          </w:p>
        </w:tc>
        <w:tc>
          <w:tcPr>
            <w:tcW w:w="960" w:type="dxa"/>
            <w:noWrap/>
          </w:tcPr>
          <w:p w14:paraId="6C0769F9" w14:textId="77777777" w:rsidR="00FC0821" w:rsidRPr="002625D7" w:rsidRDefault="00FC0821" w:rsidP="00FC0821">
            <w:pPr>
              <w:jc w:val="center"/>
              <w:rPr>
                <w:rFonts w:eastAsia="Calibri"/>
                <w:sz w:val="24"/>
                <w:szCs w:val="24"/>
              </w:rPr>
            </w:pPr>
            <w:r w:rsidRPr="002625D7">
              <w:rPr>
                <w:rFonts w:eastAsia="Calibri"/>
                <w:sz w:val="24"/>
                <w:szCs w:val="24"/>
              </w:rPr>
              <w:t>52,88</w:t>
            </w:r>
          </w:p>
        </w:tc>
        <w:tc>
          <w:tcPr>
            <w:tcW w:w="846" w:type="dxa"/>
            <w:noWrap/>
          </w:tcPr>
          <w:p w14:paraId="7379780E" w14:textId="77777777" w:rsidR="00FC0821" w:rsidRPr="002625D7" w:rsidRDefault="00FC0821" w:rsidP="00FC0821">
            <w:pPr>
              <w:rPr>
                <w:rFonts w:eastAsia="Calibri"/>
                <w:sz w:val="24"/>
                <w:szCs w:val="24"/>
              </w:rPr>
            </w:pPr>
            <w:r w:rsidRPr="002625D7">
              <w:rPr>
                <w:rFonts w:eastAsia="Calibri"/>
                <w:sz w:val="24"/>
                <w:szCs w:val="24"/>
              </w:rPr>
              <w:t>52,88</w:t>
            </w:r>
          </w:p>
        </w:tc>
        <w:tc>
          <w:tcPr>
            <w:tcW w:w="851" w:type="dxa"/>
            <w:noWrap/>
          </w:tcPr>
          <w:p w14:paraId="15FFA201" w14:textId="77777777" w:rsidR="00FC0821" w:rsidRPr="002625D7" w:rsidRDefault="00FC0821" w:rsidP="00FC0821">
            <w:pPr>
              <w:rPr>
                <w:rFonts w:eastAsia="Calibri"/>
                <w:sz w:val="24"/>
                <w:szCs w:val="24"/>
              </w:rPr>
            </w:pPr>
            <w:r w:rsidRPr="002625D7">
              <w:rPr>
                <w:rFonts w:eastAsia="Calibri"/>
                <w:sz w:val="24"/>
                <w:szCs w:val="24"/>
              </w:rPr>
              <w:t>52,88</w:t>
            </w:r>
          </w:p>
        </w:tc>
        <w:tc>
          <w:tcPr>
            <w:tcW w:w="850" w:type="dxa"/>
            <w:noWrap/>
          </w:tcPr>
          <w:p w14:paraId="0AF6D004" w14:textId="77777777" w:rsidR="00FC0821" w:rsidRPr="002625D7" w:rsidRDefault="00FC0821" w:rsidP="00FC0821">
            <w:pPr>
              <w:rPr>
                <w:rFonts w:eastAsia="Calibri"/>
                <w:sz w:val="24"/>
                <w:szCs w:val="24"/>
              </w:rPr>
            </w:pPr>
            <w:r w:rsidRPr="002625D7">
              <w:rPr>
                <w:rFonts w:eastAsia="Calibri"/>
                <w:sz w:val="24"/>
                <w:szCs w:val="24"/>
              </w:rPr>
              <w:t>52,88</w:t>
            </w:r>
          </w:p>
        </w:tc>
        <w:tc>
          <w:tcPr>
            <w:tcW w:w="756" w:type="dxa"/>
            <w:noWrap/>
          </w:tcPr>
          <w:p w14:paraId="3996E027" w14:textId="77777777" w:rsidR="00FC0821" w:rsidRPr="002625D7" w:rsidRDefault="00FC0821" w:rsidP="00FC0821">
            <w:pPr>
              <w:rPr>
                <w:rFonts w:eastAsia="Calibri"/>
                <w:sz w:val="24"/>
                <w:szCs w:val="24"/>
              </w:rPr>
            </w:pPr>
            <w:r w:rsidRPr="002625D7">
              <w:rPr>
                <w:rFonts w:eastAsia="Calibri"/>
                <w:sz w:val="24"/>
                <w:szCs w:val="24"/>
              </w:rPr>
              <w:t>52,88</w:t>
            </w:r>
          </w:p>
        </w:tc>
        <w:tc>
          <w:tcPr>
            <w:tcW w:w="850" w:type="dxa"/>
            <w:noWrap/>
          </w:tcPr>
          <w:p w14:paraId="6C220292" w14:textId="77777777" w:rsidR="00FC0821" w:rsidRPr="002625D7" w:rsidRDefault="00FC0821" w:rsidP="00FC0821">
            <w:pPr>
              <w:rPr>
                <w:rFonts w:eastAsia="Calibri"/>
                <w:sz w:val="24"/>
                <w:szCs w:val="24"/>
              </w:rPr>
            </w:pPr>
            <w:r w:rsidRPr="002625D7">
              <w:rPr>
                <w:rFonts w:eastAsia="Calibri"/>
                <w:sz w:val="24"/>
                <w:szCs w:val="24"/>
              </w:rPr>
              <w:t>52,88</w:t>
            </w:r>
          </w:p>
        </w:tc>
        <w:tc>
          <w:tcPr>
            <w:tcW w:w="756" w:type="dxa"/>
            <w:noWrap/>
          </w:tcPr>
          <w:p w14:paraId="6FC98309" w14:textId="77777777" w:rsidR="00FC0821" w:rsidRPr="002625D7" w:rsidRDefault="00FC0821" w:rsidP="00FC0821">
            <w:pPr>
              <w:rPr>
                <w:rFonts w:eastAsia="Calibri"/>
                <w:sz w:val="24"/>
                <w:szCs w:val="24"/>
              </w:rPr>
            </w:pPr>
            <w:r w:rsidRPr="002625D7">
              <w:rPr>
                <w:rFonts w:eastAsia="Calibri"/>
                <w:sz w:val="24"/>
                <w:szCs w:val="24"/>
              </w:rPr>
              <w:t>52,88</w:t>
            </w:r>
          </w:p>
        </w:tc>
        <w:tc>
          <w:tcPr>
            <w:tcW w:w="756" w:type="dxa"/>
            <w:noWrap/>
          </w:tcPr>
          <w:p w14:paraId="20B4F4F8" w14:textId="77777777" w:rsidR="00FC0821" w:rsidRPr="002625D7" w:rsidRDefault="00FC0821" w:rsidP="00FC0821">
            <w:pPr>
              <w:rPr>
                <w:rFonts w:eastAsia="Calibri"/>
                <w:sz w:val="24"/>
                <w:szCs w:val="24"/>
              </w:rPr>
            </w:pPr>
            <w:r w:rsidRPr="002625D7">
              <w:rPr>
                <w:rFonts w:eastAsia="Calibri"/>
                <w:sz w:val="24"/>
                <w:szCs w:val="24"/>
              </w:rPr>
              <w:t>52,88</w:t>
            </w:r>
          </w:p>
        </w:tc>
        <w:tc>
          <w:tcPr>
            <w:tcW w:w="756" w:type="dxa"/>
            <w:noWrap/>
          </w:tcPr>
          <w:p w14:paraId="59269BF1" w14:textId="77777777" w:rsidR="00FC0821" w:rsidRPr="002625D7" w:rsidRDefault="00FC0821" w:rsidP="00FC0821">
            <w:pPr>
              <w:rPr>
                <w:rFonts w:eastAsia="Calibri"/>
                <w:sz w:val="24"/>
                <w:szCs w:val="24"/>
              </w:rPr>
            </w:pPr>
            <w:r w:rsidRPr="002625D7">
              <w:rPr>
                <w:rFonts w:eastAsia="Calibri"/>
                <w:sz w:val="24"/>
                <w:szCs w:val="24"/>
              </w:rPr>
              <w:t>52,88</w:t>
            </w:r>
          </w:p>
        </w:tc>
        <w:tc>
          <w:tcPr>
            <w:tcW w:w="294" w:type="dxa"/>
            <w:noWrap/>
          </w:tcPr>
          <w:p w14:paraId="39396230" w14:textId="77777777" w:rsidR="00FC0821" w:rsidRPr="002625D7" w:rsidRDefault="00FC0821" w:rsidP="00FC0821">
            <w:pPr>
              <w:rPr>
                <w:rFonts w:eastAsia="Calibri"/>
                <w:sz w:val="24"/>
                <w:szCs w:val="24"/>
              </w:rPr>
            </w:pPr>
            <w:r w:rsidRPr="002625D7">
              <w:rPr>
                <w:rFonts w:eastAsia="Calibri"/>
                <w:sz w:val="24"/>
                <w:szCs w:val="24"/>
              </w:rPr>
              <w:t>52,88</w:t>
            </w:r>
          </w:p>
        </w:tc>
        <w:tc>
          <w:tcPr>
            <w:tcW w:w="856" w:type="dxa"/>
            <w:noWrap/>
          </w:tcPr>
          <w:p w14:paraId="6978AC05" w14:textId="77777777" w:rsidR="00FC0821" w:rsidRPr="002625D7" w:rsidRDefault="00FC0821" w:rsidP="00FC0821">
            <w:pPr>
              <w:rPr>
                <w:rFonts w:eastAsia="Calibri"/>
                <w:sz w:val="24"/>
                <w:szCs w:val="24"/>
              </w:rPr>
            </w:pPr>
            <w:r w:rsidRPr="002625D7">
              <w:rPr>
                <w:rFonts w:eastAsia="Calibri"/>
                <w:sz w:val="24"/>
                <w:szCs w:val="24"/>
              </w:rPr>
              <w:t>52,88</w:t>
            </w:r>
          </w:p>
        </w:tc>
        <w:tc>
          <w:tcPr>
            <w:tcW w:w="756" w:type="dxa"/>
          </w:tcPr>
          <w:p w14:paraId="556C1AD3" w14:textId="77777777" w:rsidR="00FC0821" w:rsidRPr="002625D7" w:rsidRDefault="00FC0821" w:rsidP="00FC0821">
            <w:pPr>
              <w:rPr>
                <w:rFonts w:eastAsia="Calibri"/>
                <w:sz w:val="24"/>
                <w:szCs w:val="24"/>
              </w:rPr>
            </w:pPr>
            <w:r w:rsidRPr="002625D7">
              <w:rPr>
                <w:rFonts w:eastAsia="Calibri"/>
                <w:sz w:val="24"/>
                <w:szCs w:val="24"/>
              </w:rPr>
              <w:t>52,88</w:t>
            </w:r>
          </w:p>
        </w:tc>
      </w:tr>
      <w:tr w:rsidR="002625D7" w:rsidRPr="002625D7" w14:paraId="3AE0F9A3" w14:textId="77777777" w:rsidTr="00154868">
        <w:trPr>
          <w:trHeight w:val="300"/>
        </w:trPr>
        <w:tc>
          <w:tcPr>
            <w:tcW w:w="972" w:type="dxa"/>
            <w:noWrap/>
            <w:hideMark/>
          </w:tcPr>
          <w:p w14:paraId="5D01203C" w14:textId="77777777" w:rsidR="00FC0821" w:rsidRPr="002625D7" w:rsidRDefault="00FC0821" w:rsidP="00FC0821">
            <w:pPr>
              <w:jc w:val="center"/>
              <w:rPr>
                <w:rFonts w:eastAsia="Calibri"/>
                <w:sz w:val="24"/>
                <w:szCs w:val="24"/>
              </w:rPr>
            </w:pPr>
            <w:r w:rsidRPr="002625D7">
              <w:rPr>
                <w:rFonts w:eastAsia="Calibri"/>
                <w:sz w:val="24"/>
                <w:szCs w:val="24"/>
              </w:rPr>
              <w:t>район</w:t>
            </w:r>
          </w:p>
        </w:tc>
        <w:tc>
          <w:tcPr>
            <w:tcW w:w="960" w:type="dxa"/>
            <w:noWrap/>
          </w:tcPr>
          <w:p w14:paraId="0F3E85E0" w14:textId="77777777" w:rsidR="00FC0821" w:rsidRPr="002625D7" w:rsidRDefault="00FC0821" w:rsidP="00FC0821">
            <w:pPr>
              <w:jc w:val="center"/>
              <w:rPr>
                <w:rFonts w:eastAsia="Calibri"/>
                <w:sz w:val="24"/>
                <w:szCs w:val="24"/>
              </w:rPr>
            </w:pPr>
            <w:r w:rsidRPr="002625D7">
              <w:rPr>
                <w:rFonts w:eastAsia="Calibri"/>
                <w:sz w:val="24"/>
                <w:szCs w:val="24"/>
              </w:rPr>
              <w:t>52,17</w:t>
            </w:r>
          </w:p>
        </w:tc>
        <w:tc>
          <w:tcPr>
            <w:tcW w:w="846" w:type="dxa"/>
            <w:noWrap/>
          </w:tcPr>
          <w:p w14:paraId="6CA2A150" w14:textId="77777777" w:rsidR="00FC0821" w:rsidRPr="002625D7" w:rsidRDefault="00FC0821" w:rsidP="00FC0821">
            <w:pPr>
              <w:rPr>
                <w:rFonts w:eastAsia="Calibri"/>
                <w:sz w:val="24"/>
                <w:szCs w:val="24"/>
              </w:rPr>
            </w:pPr>
            <w:r w:rsidRPr="002625D7">
              <w:rPr>
                <w:rFonts w:eastAsia="Calibri"/>
                <w:sz w:val="24"/>
                <w:szCs w:val="24"/>
              </w:rPr>
              <w:t>52,17</w:t>
            </w:r>
          </w:p>
        </w:tc>
        <w:tc>
          <w:tcPr>
            <w:tcW w:w="851" w:type="dxa"/>
            <w:noWrap/>
          </w:tcPr>
          <w:p w14:paraId="36136A15" w14:textId="77777777" w:rsidR="00FC0821" w:rsidRPr="002625D7" w:rsidRDefault="00FC0821" w:rsidP="00FC0821">
            <w:pPr>
              <w:rPr>
                <w:rFonts w:eastAsia="Calibri"/>
                <w:sz w:val="24"/>
                <w:szCs w:val="24"/>
              </w:rPr>
            </w:pPr>
            <w:r w:rsidRPr="002625D7">
              <w:rPr>
                <w:rFonts w:eastAsia="Calibri"/>
                <w:sz w:val="24"/>
                <w:szCs w:val="24"/>
              </w:rPr>
              <w:t>52,17</w:t>
            </w:r>
          </w:p>
        </w:tc>
        <w:tc>
          <w:tcPr>
            <w:tcW w:w="850" w:type="dxa"/>
            <w:noWrap/>
          </w:tcPr>
          <w:p w14:paraId="21D97063" w14:textId="77777777" w:rsidR="00FC0821" w:rsidRPr="002625D7" w:rsidRDefault="00FC0821" w:rsidP="00FC0821">
            <w:pPr>
              <w:rPr>
                <w:rFonts w:eastAsia="Calibri"/>
                <w:sz w:val="24"/>
                <w:szCs w:val="24"/>
              </w:rPr>
            </w:pPr>
            <w:r w:rsidRPr="002625D7">
              <w:rPr>
                <w:rFonts w:eastAsia="Calibri"/>
                <w:sz w:val="24"/>
                <w:szCs w:val="24"/>
              </w:rPr>
              <w:t>52,17</w:t>
            </w:r>
          </w:p>
        </w:tc>
        <w:tc>
          <w:tcPr>
            <w:tcW w:w="756" w:type="dxa"/>
            <w:noWrap/>
          </w:tcPr>
          <w:p w14:paraId="2DB947C1" w14:textId="77777777" w:rsidR="00FC0821" w:rsidRPr="002625D7" w:rsidRDefault="00FC0821" w:rsidP="00FC0821">
            <w:pPr>
              <w:rPr>
                <w:rFonts w:eastAsia="Calibri"/>
                <w:sz w:val="24"/>
                <w:szCs w:val="24"/>
              </w:rPr>
            </w:pPr>
            <w:r w:rsidRPr="002625D7">
              <w:rPr>
                <w:rFonts w:eastAsia="Calibri"/>
                <w:sz w:val="24"/>
                <w:szCs w:val="24"/>
              </w:rPr>
              <w:t>52,1</w:t>
            </w:r>
            <w:r w:rsidRPr="002625D7">
              <w:rPr>
                <w:rFonts w:eastAsia="Calibri"/>
                <w:sz w:val="24"/>
                <w:szCs w:val="24"/>
              </w:rPr>
              <w:lastRenderedPageBreak/>
              <w:t>7</w:t>
            </w:r>
          </w:p>
        </w:tc>
        <w:tc>
          <w:tcPr>
            <w:tcW w:w="850" w:type="dxa"/>
            <w:noWrap/>
          </w:tcPr>
          <w:p w14:paraId="38027D06" w14:textId="77777777" w:rsidR="00FC0821" w:rsidRPr="002625D7" w:rsidRDefault="00FC0821" w:rsidP="00FC0821">
            <w:pPr>
              <w:rPr>
                <w:rFonts w:eastAsia="Calibri"/>
                <w:sz w:val="24"/>
                <w:szCs w:val="24"/>
              </w:rPr>
            </w:pPr>
            <w:r w:rsidRPr="002625D7">
              <w:rPr>
                <w:rFonts w:eastAsia="Calibri"/>
                <w:sz w:val="24"/>
                <w:szCs w:val="24"/>
              </w:rPr>
              <w:lastRenderedPageBreak/>
              <w:t>52,17</w:t>
            </w:r>
          </w:p>
        </w:tc>
        <w:tc>
          <w:tcPr>
            <w:tcW w:w="756" w:type="dxa"/>
            <w:noWrap/>
          </w:tcPr>
          <w:p w14:paraId="528314B6" w14:textId="77777777" w:rsidR="00FC0821" w:rsidRPr="002625D7" w:rsidRDefault="00FC0821" w:rsidP="00FC0821">
            <w:pPr>
              <w:rPr>
                <w:rFonts w:eastAsia="Calibri"/>
                <w:sz w:val="24"/>
                <w:szCs w:val="24"/>
              </w:rPr>
            </w:pPr>
            <w:r w:rsidRPr="002625D7">
              <w:rPr>
                <w:rFonts w:eastAsia="Calibri"/>
                <w:sz w:val="24"/>
                <w:szCs w:val="24"/>
              </w:rPr>
              <w:t>52,1</w:t>
            </w:r>
            <w:r w:rsidRPr="002625D7">
              <w:rPr>
                <w:rFonts w:eastAsia="Calibri"/>
                <w:sz w:val="24"/>
                <w:szCs w:val="24"/>
              </w:rPr>
              <w:lastRenderedPageBreak/>
              <w:t>7</w:t>
            </w:r>
          </w:p>
        </w:tc>
        <w:tc>
          <w:tcPr>
            <w:tcW w:w="756" w:type="dxa"/>
            <w:noWrap/>
          </w:tcPr>
          <w:p w14:paraId="09BE798A" w14:textId="77777777" w:rsidR="00FC0821" w:rsidRPr="002625D7" w:rsidRDefault="00FC0821" w:rsidP="00FC0821">
            <w:pPr>
              <w:rPr>
                <w:rFonts w:eastAsia="Calibri"/>
                <w:sz w:val="24"/>
                <w:szCs w:val="24"/>
              </w:rPr>
            </w:pPr>
            <w:r w:rsidRPr="002625D7">
              <w:rPr>
                <w:rFonts w:eastAsia="Calibri"/>
                <w:sz w:val="24"/>
                <w:szCs w:val="24"/>
              </w:rPr>
              <w:lastRenderedPageBreak/>
              <w:t>52,1</w:t>
            </w:r>
            <w:r w:rsidRPr="002625D7">
              <w:rPr>
                <w:rFonts w:eastAsia="Calibri"/>
                <w:sz w:val="24"/>
                <w:szCs w:val="24"/>
              </w:rPr>
              <w:lastRenderedPageBreak/>
              <w:t>7</w:t>
            </w:r>
          </w:p>
        </w:tc>
        <w:tc>
          <w:tcPr>
            <w:tcW w:w="756" w:type="dxa"/>
            <w:noWrap/>
          </w:tcPr>
          <w:p w14:paraId="6B495A6D" w14:textId="77777777" w:rsidR="00FC0821" w:rsidRPr="002625D7" w:rsidRDefault="00FC0821" w:rsidP="00FC0821">
            <w:pPr>
              <w:rPr>
                <w:rFonts w:eastAsia="Calibri"/>
                <w:sz w:val="24"/>
                <w:szCs w:val="24"/>
              </w:rPr>
            </w:pPr>
            <w:r w:rsidRPr="002625D7">
              <w:rPr>
                <w:rFonts w:eastAsia="Calibri"/>
                <w:sz w:val="24"/>
                <w:szCs w:val="24"/>
              </w:rPr>
              <w:lastRenderedPageBreak/>
              <w:t>52,1</w:t>
            </w:r>
            <w:r w:rsidRPr="002625D7">
              <w:rPr>
                <w:rFonts w:eastAsia="Calibri"/>
                <w:sz w:val="24"/>
                <w:szCs w:val="24"/>
              </w:rPr>
              <w:lastRenderedPageBreak/>
              <w:t>7</w:t>
            </w:r>
          </w:p>
        </w:tc>
        <w:tc>
          <w:tcPr>
            <w:tcW w:w="294" w:type="dxa"/>
            <w:noWrap/>
          </w:tcPr>
          <w:p w14:paraId="781F09BF" w14:textId="77777777" w:rsidR="00FC0821" w:rsidRPr="002625D7" w:rsidRDefault="00FC0821" w:rsidP="00FC0821">
            <w:pPr>
              <w:rPr>
                <w:rFonts w:eastAsia="Calibri"/>
                <w:sz w:val="24"/>
                <w:szCs w:val="24"/>
              </w:rPr>
            </w:pPr>
            <w:r w:rsidRPr="002625D7">
              <w:rPr>
                <w:rFonts w:eastAsia="Calibri"/>
                <w:sz w:val="24"/>
                <w:szCs w:val="24"/>
              </w:rPr>
              <w:lastRenderedPageBreak/>
              <w:t>52,1</w:t>
            </w:r>
            <w:r w:rsidRPr="002625D7">
              <w:rPr>
                <w:rFonts w:eastAsia="Calibri"/>
                <w:sz w:val="24"/>
                <w:szCs w:val="24"/>
              </w:rPr>
              <w:lastRenderedPageBreak/>
              <w:t>7</w:t>
            </w:r>
          </w:p>
        </w:tc>
        <w:tc>
          <w:tcPr>
            <w:tcW w:w="856" w:type="dxa"/>
            <w:noWrap/>
          </w:tcPr>
          <w:p w14:paraId="59C5D1DB" w14:textId="77777777" w:rsidR="00FC0821" w:rsidRPr="002625D7" w:rsidRDefault="00FC0821" w:rsidP="00FC0821">
            <w:pPr>
              <w:rPr>
                <w:rFonts w:eastAsia="Calibri"/>
                <w:sz w:val="24"/>
                <w:szCs w:val="24"/>
              </w:rPr>
            </w:pPr>
            <w:r w:rsidRPr="002625D7">
              <w:rPr>
                <w:rFonts w:eastAsia="Calibri"/>
                <w:sz w:val="24"/>
                <w:szCs w:val="24"/>
              </w:rPr>
              <w:lastRenderedPageBreak/>
              <w:t>52,17</w:t>
            </w:r>
          </w:p>
        </w:tc>
        <w:tc>
          <w:tcPr>
            <w:tcW w:w="756" w:type="dxa"/>
          </w:tcPr>
          <w:p w14:paraId="1510A6F0" w14:textId="77777777" w:rsidR="00FC0821" w:rsidRPr="002625D7" w:rsidRDefault="00FC0821" w:rsidP="00FC0821">
            <w:pPr>
              <w:rPr>
                <w:rFonts w:eastAsia="Calibri"/>
                <w:sz w:val="24"/>
                <w:szCs w:val="24"/>
              </w:rPr>
            </w:pPr>
            <w:r w:rsidRPr="002625D7">
              <w:rPr>
                <w:rFonts w:eastAsia="Calibri"/>
                <w:sz w:val="24"/>
                <w:szCs w:val="24"/>
              </w:rPr>
              <w:t>52,1</w:t>
            </w:r>
            <w:r w:rsidRPr="002625D7">
              <w:rPr>
                <w:rFonts w:eastAsia="Calibri"/>
                <w:sz w:val="24"/>
                <w:szCs w:val="24"/>
              </w:rPr>
              <w:lastRenderedPageBreak/>
              <w:t>7</w:t>
            </w:r>
          </w:p>
        </w:tc>
      </w:tr>
      <w:tr w:rsidR="002625D7" w:rsidRPr="002625D7" w14:paraId="4AD58EA9" w14:textId="77777777" w:rsidTr="00154868">
        <w:trPr>
          <w:trHeight w:val="300"/>
        </w:trPr>
        <w:tc>
          <w:tcPr>
            <w:tcW w:w="972" w:type="dxa"/>
            <w:noWrap/>
            <w:hideMark/>
          </w:tcPr>
          <w:p w14:paraId="63D5C1BF" w14:textId="77777777" w:rsidR="00FC0821" w:rsidRPr="002625D7" w:rsidRDefault="00FC0821" w:rsidP="00FC0821">
            <w:pPr>
              <w:jc w:val="center"/>
              <w:rPr>
                <w:rFonts w:eastAsia="Calibri"/>
                <w:sz w:val="24"/>
                <w:szCs w:val="24"/>
              </w:rPr>
            </w:pPr>
            <w:r w:rsidRPr="002625D7">
              <w:rPr>
                <w:rFonts w:eastAsia="Calibri"/>
                <w:sz w:val="24"/>
                <w:szCs w:val="24"/>
              </w:rPr>
              <w:lastRenderedPageBreak/>
              <w:t>школа</w:t>
            </w:r>
          </w:p>
        </w:tc>
        <w:tc>
          <w:tcPr>
            <w:tcW w:w="960" w:type="dxa"/>
            <w:noWrap/>
          </w:tcPr>
          <w:p w14:paraId="1A76ACEE" w14:textId="77777777" w:rsidR="00FC0821" w:rsidRPr="002625D7" w:rsidRDefault="00FC0821" w:rsidP="00FC0821">
            <w:pPr>
              <w:jc w:val="center"/>
              <w:rPr>
                <w:rFonts w:eastAsia="Calibri"/>
                <w:sz w:val="24"/>
                <w:szCs w:val="24"/>
              </w:rPr>
            </w:pPr>
            <w:r w:rsidRPr="002625D7">
              <w:rPr>
                <w:rFonts w:eastAsia="Calibri"/>
                <w:sz w:val="24"/>
                <w:szCs w:val="24"/>
              </w:rPr>
              <w:t>68,18</w:t>
            </w:r>
          </w:p>
        </w:tc>
        <w:tc>
          <w:tcPr>
            <w:tcW w:w="846" w:type="dxa"/>
            <w:noWrap/>
          </w:tcPr>
          <w:p w14:paraId="55D4F98E" w14:textId="77777777" w:rsidR="00FC0821" w:rsidRPr="002625D7" w:rsidRDefault="00FC0821" w:rsidP="00FC0821">
            <w:pPr>
              <w:jc w:val="center"/>
              <w:rPr>
                <w:rFonts w:eastAsia="Calibri"/>
                <w:sz w:val="24"/>
                <w:szCs w:val="24"/>
              </w:rPr>
            </w:pPr>
            <w:r w:rsidRPr="002625D7">
              <w:rPr>
                <w:rFonts w:eastAsia="Calibri"/>
                <w:sz w:val="24"/>
                <w:szCs w:val="24"/>
              </w:rPr>
              <w:t>65,22</w:t>
            </w:r>
          </w:p>
        </w:tc>
        <w:tc>
          <w:tcPr>
            <w:tcW w:w="851" w:type="dxa"/>
            <w:noWrap/>
          </w:tcPr>
          <w:p w14:paraId="6676A748" w14:textId="77777777" w:rsidR="00FC0821" w:rsidRPr="002625D7" w:rsidRDefault="00FC0821" w:rsidP="00FC0821">
            <w:pPr>
              <w:jc w:val="center"/>
              <w:rPr>
                <w:rFonts w:eastAsia="Calibri"/>
                <w:sz w:val="24"/>
                <w:szCs w:val="24"/>
              </w:rPr>
            </w:pPr>
            <w:r w:rsidRPr="002625D7">
              <w:rPr>
                <w:rFonts w:eastAsia="Calibri"/>
                <w:sz w:val="24"/>
                <w:szCs w:val="24"/>
              </w:rPr>
              <w:t>23,29</w:t>
            </w:r>
          </w:p>
        </w:tc>
        <w:tc>
          <w:tcPr>
            <w:tcW w:w="850" w:type="dxa"/>
            <w:noWrap/>
          </w:tcPr>
          <w:p w14:paraId="70FC682B" w14:textId="77777777" w:rsidR="00FC0821" w:rsidRPr="002625D7" w:rsidRDefault="00FC0821" w:rsidP="00FC0821">
            <w:pPr>
              <w:jc w:val="center"/>
              <w:rPr>
                <w:rFonts w:eastAsia="Calibri"/>
                <w:sz w:val="24"/>
                <w:szCs w:val="24"/>
              </w:rPr>
            </w:pPr>
            <w:r w:rsidRPr="002625D7">
              <w:rPr>
                <w:rFonts w:eastAsia="Calibri"/>
                <w:sz w:val="24"/>
                <w:szCs w:val="24"/>
              </w:rPr>
              <w:t>60,61</w:t>
            </w:r>
          </w:p>
        </w:tc>
        <w:tc>
          <w:tcPr>
            <w:tcW w:w="756" w:type="dxa"/>
            <w:noWrap/>
          </w:tcPr>
          <w:p w14:paraId="1E3532DC" w14:textId="77777777" w:rsidR="00FC0821" w:rsidRPr="002625D7" w:rsidRDefault="00FC0821" w:rsidP="00FC0821">
            <w:pPr>
              <w:jc w:val="center"/>
              <w:rPr>
                <w:rFonts w:eastAsia="Calibri"/>
                <w:sz w:val="24"/>
                <w:szCs w:val="24"/>
              </w:rPr>
            </w:pPr>
            <w:r w:rsidRPr="002625D7">
              <w:rPr>
                <w:rFonts w:eastAsia="Calibri"/>
                <w:sz w:val="24"/>
                <w:szCs w:val="24"/>
              </w:rPr>
              <w:t>37,14</w:t>
            </w:r>
          </w:p>
        </w:tc>
        <w:tc>
          <w:tcPr>
            <w:tcW w:w="850" w:type="dxa"/>
            <w:noWrap/>
          </w:tcPr>
          <w:p w14:paraId="79ECD180" w14:textId="77777777" w:rsidR="00FC0821" w:rsidRPr="002625D7" w:rsidRDefault="00FC0821" w:rsidP="00FC0821">
            <w:pPr>
              <w:jc w:val="center"/>
              <w:rPr>
                <w:rFonts w:eastAsia="Calibri"/>
                <w:sz w:val="24"/>
                <w:szCs w:val="24"/>
              </w:rPr>
            </w:pPr>
            <w:r w:rsidRPr="002625D7">
              <w:rPr>
                <w:rFonts w:eastAsia="Calibri"/>
                <w:sz w:val="24"/>
                <w:szCs w:val="24"/>
              </w:rPr>
              <w:t>50</w:t>
            </w:r>
          </w:p>
        </w:tc>
        <w:tc>
          <w:tcPr>
            <w:tcW w:w="756" w:type="dxa"/>
            <w:noWrap/>
          </w:tcPr>
          <w:p w14:paraId="0D2E0274" w14:textId="77777777" w:rsidR="00FC0821" w:rsidRPr="002625D7" w:rsidRDefault="00FC0821" w:rsidP="00FC0821">
            <w:pPr>
              <w:jc w:val="center"/>
              <w:rPr>
                <w:rFonts w:eastAsia="Calibri"/>
                <w:sz w:val="24"/>
                <w:szCs w:val="24"/>
              </w:rPr>
            </w:pPr>
            <w:r w:rsidRPr="002625D7">
              <w:rPr>
                <w:rFonts w:eastAsia="Calibri"/>
                <w:sz w:val="24"/>
                <w:szCs w:val="24"/>
              </w:rPr>
              <w:t>20</w:t>
            </w:r>
          </w:p>
        </w:tc>
        <w:tc>
          <w:tcPr>
            <w:tcW w:w="756" w:type="dxa"/>
            <w:noWrap/>
          </w:tcPr>
          <w:p w14:paraId="3920E5CC" w14:textId="77777777" w:rsidR="00FC0821" w:rsidRPr="002625D7" w:rsidRDefault="00FC0821" w:rsidP="00FC0821">
            <w:pPr>
              <w:jc w:val="center"/>
              <w:rPr>
                <w:rFonts w:eastAsia="Calibri"/>
                <w:sz w:val="24"/>
                <w:szCs w:val="24"/>
              </w:rPr>
            </w:pPr>
            <w:r w:rsidRPr="002625D7">
              <w:rPr>
                <w:rFonts w:eastAsia="Calibri"/>
                <w:sz w:val="24"/>
                <w:szCs w:val="24"/>
              </w:rPr>
              <w:t>40</w:t>
            </w:r>
          </w:p>
        </w:tc>
        <w:tc>
          <w:tcPr>
            <w:tcW w:w="756" w:type="dxa"/>
            <w:noWrap/>
          </w:tcPr>
          <w:p w14:paraId="3E1C8BCA" w14:textId="77777777" w:rsidR="00FC0821" w:rsidRPr="002625D7" w:rsidRDefault="00FC0821" w:rsidP="00FC0821">
            <w:pPr>
              <w:jc w:val="center"/>
              <w:rPr>
                <w:rFonts w:eastAsia="Calibri"/>
                <w:sz w:val="24"/>
                <w:szCs w:val="24"/>
              </w:rPr>
            </w:pPr>
            <w:r w:rsidRPr="002625D7">
              <w:rPr>
                <w:rFonts w:eastAsia="Calibri"/>
                <w:sz w:val="24"/>
                <w:szCs w:val="24"/>
              </w:rPr>
              <w:t>80</w:t>
            </w:r>
          </w:p>
        </w:tc>
        <w:tc>
          <w:tcPr>
            <w:tcW w:w="294" w:type="dxa"/>
            <w:noWrap/>
          </w:tcPr>
          <w:p w14:paraId="682BA590" w14:textId="77777777" w:rsidR="00FC0821" w:rsidRPr="002625D7" w:rsidRDefault="00FC0821" w:rsidP="00FC0821">
            <w:pPr>
              <w:jc w:val="center"/>
              <w:rPr>
                <w:rFonts w:eastAsia="Calibri"/>
                <w:sz w:val="24"/>
                <w:szCs w:val="24"/>
              </w:rPr>
            </w:pPr>
            <w:r w:rsidRPr="002625D7">
              <w:rPr>
                <w:rFonts w:eastAsia="Calibri"/>
                <w:sz w:val="24"/>
                <w:szCs w:val="24"/>
              </w:rPr>
              <w:t>100</w:t>
            </w:r>
          </w:p>
        </w:tc>
        <w:tc>
          <w:tcPr>
            <w:tcW w:w="856" w:type="dxa"/>
            <w:noWrap/>
          </w:tcPr>
          <w:p w14:paraId="6D7B75B4" w14:textId="77777777" w:rsidR="00FC0821" w:rsidRPr="002625D7" w:rsidRDefault="00FC0821" w:rsidP="00FC0821">
            <w:pPr>
              <w:jc w:val="center"/>
              <w:rPr>
                <w:rFonts w:eastAsia="Calibri"/>
                <w:sz w:val="24"/>
                <w:szCs w:val="24"/>
              </w:rPr>
            </w:pPr>
            <w:r w:rsidRPr="002625D7">
              <w:rPr>
                <w:rFonts w:eastAsia="Calibri"/>
                <w:sz w:val="24"/>
                <w:szCs w:val="24"/>
              </w:rPr>
              <w:t>66,67</w:t>
            </w:r>
          </w:p>
        </w:tc>
        <w:tc>
          <w:tcPr>
            <w:tcW w:w="756" w:type="dxa"/>
          </w:tcPr>
          <w:p w14:paraId="345F65EA" w14:textId="77777777" w:rsidR="00FC0821" w:rsidRPr="002625D7" w:rsidRDefault="00FC0821" w:rsidP="00FC0821">
            <w:pPr>
              <w:jc w:val="center"/>
              <w:rPr>
                <w:rFonts w:eastAsia="Calibri"/>
                <w:sz w:val="24"/>
                <w:szCs w:val="24"/>
              </w:rPr>
            </w:pPr>
            <w:r w:rsidRPr="002625D7">
              <w:rPr>
                <w:rFonts w:eastAsia="Calibri"/>
                <w:sz w:val="24"/>
                <w:szCs w:val="24"/>
              </w:rPr>
              <w:t>91,67</w:t>
            </w:r>
          </w:p>
        </w:tc>
      </w:tr>
    </w:tbl>
    <w:p w14:paraId="7DCEBC43" w14:textId="77777777" w:rsidR="00FC0821" w:rsidRPr="002625D7" w:rsidRDefault="00FC0821" w:rsidP="00FC0821">
      <w:pPr>
        <w:widowControl/>
        <w:autoSpaceDE/>
        <w:autoSpaceDN/>
        <w:jc w:val="center"/>
        <w:rPr>
          <w:rFonts w:eastAsia="Calibri"/>
          <w:sz w:val="24"/>
          <w:szCs w:val="24"/>
        </w:rPr>
      </w:pPr>
    </w:p>
    <w:p w14:paraId="7F19527E" w14:textId="77777777" w:rsidR="00FC0821" w:rsidRPr="002625D7" w:rsidRDefault="00FC0821" w:rsidP="00FC0821">
      <w:pPr>
        <w:widowControl/>
        <w:autoSpaceDE/>
        <w:autoSpaceDN/>
        <w:jc w:val="center"/>
        <w:rPr>
          <w:rFonts w:eastAsia="Calibri"/>
          <w:sz w:val="24"/>
          <w:szCs w:val="24"/>
        </w:rPr>
      </w:pPr>
      <w:r w:rsidRPr="002625D7">
        <w:rPr>
          <w:rFonts w:eastAsia="Calibri"/>
          <w:sz w:val="24"/>
          <w:szCs w:val="24"/>
        </w:rPr>
        <w:t>Математика 6кл.-весна (7кл.-осень)</w:t>
      </w:r>
    </w:p>
    <w:tbl>
      <w:tblPr>
        <w:tblStyle w:val="11"/>
        <w:tblW w:w="0" w:type="auto"/>
        <w:tblLook w:val="04A0" w:firstRow="1" w:lastRow="0" w:firstColumn="1" w:lastColumn="0" w:noHBand="0" w:noVBand="1"/>
      </w:tblPr>
      <w:tblGrid>
        <w:gridCol w:w="534"/>
        <w:gridCol w:w="4251"/>
        <w:gridCol w:w="2393"/>
        <w:gridCol w:w="2393"/>
      </w:tblGrid>
      <w:tr w:rsidR="00685956" w:rsidRPr="002625D7" w14:paraId="05343251" w14:textId="77777777" w:rsidTr="0003336A">
        <w:tc>
          <w:tcPr>
            <w:tcW w:w="534" w:type="dxa"/>
          </w:tcPr>
          <w:p w14:paraId="097EAB3B" w14:textId="77777777" w:rsidR="00FC0821" w:rsidRPr="002625D7" w:rsidRDefault="00FC0821" w:rsidP="00FC0821">
            <w:pPr>
              <w:jc w:val="both"/>
              <w:rPr>
                <w:rFonts w:eastAsia="Calibri"/>
                <w:sz w:val="24"/>
                <w:szCs w:val="24"/>
              </w:rPr>
            </w:pPr>
            <w:r w:rsidRPr="002625D7">
              <w:rPr>
                <w:rFonts w:eastAsia="Calibri"/>
                <w:sz w:val="24"/>
                <w:szCs w:val="24"/>
              </w:rPr>
              <w:t>№</w:t>
            </w:r>
          </w:p>
        </w:tc>
        <w:tc>
          <w:tcPr>
            <w:tcW w:w="4251" w:type="dxa"/>
          </w:tcPr>
          <w:p w14:paraId="5B7BA8DC" w14:textId="77777777" w:rsidR="00FC0821" w:rsidRPr="002625D7" w:rsidRDefault="00FC0821" w:rsidP="00FC0821">
            <w:pPr>
              <w:jc w:val="both"/>
              <w:rPr>
                <w:rFonts w:eastAsia="Calibri"/>
                <w:sz w:val="24"/>
                <w:szCs w:val="24"/>
              </w:rPr>
            </w:pPr>
            <w:r w:rsidRPr="002625D7">
              <w:rPr>
                <w:rFonts w:eastAsia="Calibri"/>
                <w:sz w:val="24"/>
                <w:szCs w:val="24"/>
              </w:rPr>
              <w:t>ОО</w:t>
            </w:r>
          </w:p>
        </w:tc>
        <w:tc>
          <w:tcPr>
            <w:tcW w:w="2393" w:type="dxa"/>
          </w:tcPr>
          <w:p w14:paraId="3209E321" w14:textId="77777777" w:rsidR="00FC0821" w:rsidRPr="002625D7" w:rsidRDefault="00FC0821" w:rsidP="00FC0821">
            <w:pPr>
              <w:jc w:val="both"/>
              <w:rPr>
                <w:rFonts w:eastAsia="Calibri"/>
                <w:sz w:val="24"/>
                <w:szCs w:val="24"/>
              </w:rPr>
            </w:pPr>
            <w:r w:rsidRPr="002625D7">
              <w:rPr>
                <w:rFonts w:eastAsia="Calibri"/>
                <w:sz w:val="24"/>
                <w:szCs w:val="24"/>
              </w:rPr>
              <w:t>успеваемость</w:t>
            </w:r>
          </w:p>
        </w:tc>
        <w:tc>
          <w:tcPr>
            <w:tcW w:w="2393" w:type="dxa"/>
          </w:tcPr>
          <w:p w14:paraId="405B2F59" w14:textId="77777777" w:rsidR="00FC0821" w:rsidRPr="002625D7" w:rsidRDefault="00FC0821" w:rsidP="00FC0821">
            <w:pPr>
              <w:jc w:val="both"/>
              <w:rPr>
                <w:rFonts w:eastAsia="Calibri"/>
                <w:sz w:val="24"/>
                <w:szCs w:val="24"/>
              </w:rPr>
            </w:pPr>
            <w:r w:rsidRPr="002625D7">
              <w:rPr>
                <w:rFonts w:eastAsia="Calibri"/>
                <w:sz w:val="24"/>
                <w:szCs w:val="24"/>
              </w:rPr>
              <w:t>качество</w:t>
            </w:r>
          </w:p>
        </w:tc>
      </w:tr>
      <w:tr w:rsidR="00685956" w:rsidRPr="002625D7" w14:paraId="4219A6CA" w14:textId="77777777" w:rsidTr="0003336A">
        <w:tc>
          <w:tcPr>
            <w:tcW w:w="534" w:type="dxa"/>
          </w:tcPr>
          <w:p w14:paraId="3E7AFDC1" w14:textId="77777777" w:rsidR="00FC0821" w:rsidRPr="002625D7" w:rsidRDefault="00FC0821" w:rsidP="00FC0821">
            <w:pPr>
              <w:jc w:val="both"/>
              <w:rPr>
                <w:rFonts w:eastAsia="Calibri"/>
                <w:sz w:val="24"/>
                <w:szCs w:val="24"/>
              </w:rPr>
            </w:pPr>
            <w:r w:rsidRPr="002625D7">
              <w:rPr>
                <w:rFonts w:eastAsia="Calibri"/>
                <w:sz w:val="24"/>
                <w:szCs w:val="24"/>
              </w:rPr>
              <w:t>1</w:t>
            </w:r>
          </w:p>
        </w:tc>
        <w:tc>
          <w:tcPr>
            <w:tcW w:w="4251" w:type="dxa"/>
          </w:tcPr>
          <w:p w14:paraId="0F65B506" w14:textId="77777777" w:rsidR="00FC0821" w:rsidRPr="002625D7" w:rsidRDefault="00FC0821" w:rsidP="00FC0821">
            <w:pPr>
              <w:jc w:val="both"/>
              <w:rPr>
                <w:rFonts w:eastAsia="Calibri"/>
                <w:sz w:val="24"/>
                <w:szCs w:val="24"/>
              </w:rPr>
            </w:pPr>
            <w:r w:rsidRPr="002625D7">
              <w:rPr>
                <w:rFonts w:eastAsia="Calibri"/>
                <w:sz w:val="24"/>
                <w:szCs w:val="24"/>
              </w:rPr>
              <w:t>край</w:t>
            </w:r>
          </w:p>
        </w:tc>
        <w:tc>
          <w:tcPr>
            <w:tcW w:w="2393" w:type="dxa"/>
          </w:tcPr>
          <w:p w14:paraId="4BDE6DD6" w14:textId="77777777" w:rsidR="00FC0821" w:rsidRPr="002625D7" w:rsidRDefault="00FC0821" w:rsidP="00FC0821">
            <w:pPr>
              <w:jc w:val="both"/>
              <w:rPr>
                <w:rFonts w:eastAsia="Calibri"/>
                <w:sz w:val="24"/>
                <w:szCs w:val="24"/>
              </w:rPr>
            </w:pPr>
            <w:r w:rsidRPr="002625D7">
              <w:rPr>
                <w:rFonts w:eastAsia="Calibri"/>
                <w:sz w:val="24"/>
                <w:szCs w:val="24"/>
              </w:rPr>
              <w:t>78,55/80,33</w:t>
            </w:r>
          </w:p>
        </w:tc>
        <w:tc>
          <w:tcPr>
            <w:tcW w:w="2393" w:type="dxa"/>
          </w:tcPr>
          <w:p w14:paraId="2F288F99" w14:textId="77777777" w:rsidR="00FC0821" w:rsidRPr="002625D7" w:rsidRDefault="00FC0821" w:rsidP="00FC0821">
            <w:pPr>
              <w:jc w:val="both"/>
              <w:rPr>
                <w:rFonts w:eastAsia="Calibri"/>
                <w:sz w:val="24"/>
                <w:szCs w:val="24"/>
              </w:rPr>
            </w:pPr>
            <w:r w:rsidRPr="002625D7">
              <w:rPr>
                <w:rFonts w:eastAsia="Calibri"/>
                <w:sz w:val="24"/>
                <w:szCs w:val="24"/>
              </w:rPr>
              <w:t>31,16/27</w:t>
            </w:r>
          </w:p>
        </w:tc>
      </w:tr>
      <w:tr w:rsidR="00685956" w:rsidRPr="002625D7" w14:paraId="6B1ACB64" w14:textId="77777777" w:rsidTr="0003336A">
        <w:tc>
          <w:tcPr>
            <w:tcW w:w="534" w:type="dxa"/>
          </w:tcPr>
          <w:p w14:paraId="6D2074CA" w14:textId="77777777" w:rsidR="00FC0821" w:rsidRPr="002625D7" w:rsidRDefault="00FC0821" w:rsidP="00FC0821">
            <w:pPr>
              <w:jc w:val="both"/>
              <w:rPr>
                <w:rFonts w:eastAsia="Calibri"/>
                <w:sz w:val="24"/>
                <w:szCs w:val="24"/>
              </w:rPr>
            </w:pPr>
            <w:r w:rsidRPr="002625D7">
              <w:rPr>
                <w:rFonts w:eastAsia="Calibri"/>
                <w:sz w:val="24"/>
                <w:szCs w:val="24"/>
              </w:rPr>
              <w:t>2</w:t>
            </w:r>
          </w:p>
        </w:tc>
        <w:tc>
          <w:tcPr>
            <w:tcW w:w="4251" w:type="dxa"/>
          </w:tcPr>
          <w:p w14:paraId="112D4852" w14:textId="77777777" w:rsidR="00FC0821" w:rsidRPr="002625D7" w:rsidRDefault="00FC0821" w:rsidP="00FC0821">
            <w:pPr>
              <w:jc w:val="both"/>
              <w:rPr>
                <w:rFonts w:eastAsia="Calibri"/>
                <w:sz w:val="24"/>
                <w:szCs w:val="24"/>
              </w:rPr>
            </w:pPr>
            <w:r w:rsidRPr="002625D7">
              <w:rPr>
                <w:rFonts w:eastAsia="Calibri"/>
                <w:sz w:val="24"/>
                <w:szCs w:val="24"/>
              </w:rPr>
              <w:t>район</w:t>
            </w:r>
          </w:p>
        </w:tc>
        <w:tc>
          <w:tcPr>
            <w:tcW w:w="2393" w:type="dxa"/>
          </w:tcPr>
          <w:p w14:paraId="113C2AAA" w14:textId="77777777" w:rsidR="00FC0821" w:rsidRPr="002625D7" w:rsidRDefault="00FC0821" w:rsidP="00FC0821">
            <w:pPr>
              <w:jc w:val="both"/>
              <w:rPr>
                <w:rFonts w:eastAsia="Calibri"/>
                <w:sz w:val="24"/>
                <w:szCs w:val="24"/>
              </w:rPr>
            </w:pPr>
            <w:r w:rsidRPr="002625D7">
              <w:rPr>
                <w:rFonts w:eastAsia="Calibri"/>
                <w:sz w:val="24"/>
                <w:szCs w:val="24"/>
              </w:rPr>
              <w:t>69,74/87,92</w:t>
            </w:r>
          </w:p>
        </w:tc>
        <w:tc>
          <w:tcPr>
            <w:tcW w:w="2393" w:type="dxa"/>
          </w:tcPr>
          <w:p w14:paraId="4C3D6A10" w14:textId="77777777" w:rsidR="00FC0821" w:rsidRPr="002625D7" w:rsidRDefault="00FC0821" w:rsidP="00FC0821">
            <w:pPr>
              <w:jc w:val="both"/>
              <w:rPr>
                <w:rFonts w:eastAsia="Calibri"/>
                <w:sz w:val="24"/>
                <w:szCs w:val="24"/>
              </w:rPr>
            </w:pPr>
            <w:r w:rsidRPr="002625D7">
              <w:rPr>
                <w:rFonts w:eastAsia="Calibri"/>
                <w:sz w:val="24"/>
                <w:szCs w:val="24"/>
              </w:rPr>
              <w:t>32,89/40,58</w:t>
            </w:r>
          </w:p>
        </w:tc>
      </w:tr>
      <w:tr w:rsidR="00685956" w:rsidRPr="002625D7" w14:paraId="64112448" w14:textId="77777777" w:rsidTr="0003336A">
        <w:tc>
          <w:tcPr>
            <w:tcW w:w="534" w:type="dxa"/>
          </w:tcPr>
          <w:p w14:paraId="7DF9A486" w14:textId="77777777" w:rsidR="00FC0821" w:rsidRPr="002625D7" w:rsidRDefault="00FC0821" w:rsidP="00FC0821">
            <w:pPr>
              <w:jc w:val="both"/>
              <w:rPr>
                <w:rFonts w:eastAsia="Calibri"/>
                <w:sz w:val="24"/>
                <w:szCs w:val="24"/>
              </w:rPr>
            </w:pPr>
            <w:r w:rsidRPr="002625D7">
              <w:rPr>
                <w:rFonts w:eastAsia="Calibri"/>
                <w:sz w:val="24"/>
                <w:szCs w:val="24"/>
              </w:rPr>
              <w:t>3</w:t>
            </w:r>
          </w:p>
        </w:tc>
        <w:tc>
          <w:tcPr>
            <w:tcW w:w="4251" w:type="dxa"/>
          </w:tcPr>
          <w:p w14:paraId="6D29A9C7" w14:textId="77777777" w:rsidR="00FC0821" w:rsidRPr="002625D7" w:rsidRDefault="00FC0821" w:rsidP="00FC0821">
            <w:pPr>
              <w:jc w:val="both"/>
              <w:rPr>
                <w:rFonts w:eastAsia="Calibri"/>
                <w:sz w:val="24"/>
                <w:szCs w:val="24"/>
              </w:rPr>
            </w:pPr>
            <w:r w:rsidRPr="002625D7">
              <w:rPr>
                <w:rFonts w:eastAsia="Calibri"/>
                <w:sz w:val="24"/>
                <w:szCs w:val="24"/>
              </w:rPr>
              <w:t>СОШ №2</w:t>
            </w:r>
          </w:p>
        </w:tc>
        <w:tc>
          <w:tcPr>
            <w:tcW w:w="2393" w:type="dxa"/>
          </w:tcPr>
          <w:p w14:paraId="7263364B" w14:textId="77777777" w:rsidR="00FC0821" w:rsidRPr="002625D7" w:rsidRDefault="00FC0821" w:rsidP="00FC0821">
            <w:pPr>
              <w:jc w:val="both"/>
              <w:rPr>
                <w:rFonts w:eastAsia="Calibri"/>
                <w:sz w:val="24"/>
                <w:szCs w:val="24"/>
              </w:rPr>
            </w:pPr>
            <w:r w:rsidRPr="002625D7">
              <w:rPr>
                <w:rFonts w:eastAsia="Calibri"/>
                <w:sz w:val="24"/>
                <w:szCs w:val="24"/>
              </w:rPr>
              <w:t>90</w:t>
            </w:r>
          </w:p>
        </w:tc>
        <w:tc>
          <w:tcPr>
            <w:tcW w:w="2393" w:type="dxa"/>
          </w:tcPr>
          <w:p w14:paraId="6326D6F3" w14:textId="77777777" w:rsidR="00FC0821" w:rsidRPr="002625D7" w:rsidRDefault="00FC0821" w:rsidP="00FC0821">
            <w:pPr>
              <w:jc w:val="both"/>
              <w:rPr>
                <w:rFonts w:eastAsia="Calibri"/>
                <w:sz w:val="24"/>
                <w:szCs w:val="24"/>
              </w:rPr>
            </w:pPr>
            <w:r w:rsidRPr="002625D7">
              <w:rPr>
                <w:rFonts w:eastAsia="Calibri"/>
                <w:sz w:val="24"/>
                <w:szCs w:val="24"/>
              </w:rPr>
              <w:t>45</w:t>
            </w:r>
          </w:p>
        </w:tc>
      </w:tr>
      <w:tr w:rsidR="00685956" w:rsidRPr="002625D7" w14:paraId="04ED5C44" w14:textId="77777777" w:rsidTr="0003336A">
        <w:tc>
          <w:tcPr>
            <w:tcW w:w="534" w:type="dxa"/>
          </w:tcPr>
          <w:p w14:paraId="00A9CF9A" w14:textId="77777777" w:rsidR="00FC0821" w:rsidRPr="002625D7" w:rsidRDefault="00FC0821" w:rsidP="00FC0821">
            <w:pPr>
              <w:jc w:val="both"/>
              <w:rPr>
                <w:rFonts w:eastAsia="Calibri"/>
                <w:sz w:val="24"/>
                <w:szCs w:val="24"/>
              </w:rPr>
            </w:pPr>
            <w:r w:rsidRPr="002625D7">
              <w:rPr>
                <w:rFonts w:eastAsia="Calibri"/>
                <w:sz w:val="24"/>
                <w:szCs w:val="24"/>
              </w:rPr>
              <w:t>4</w:t>
            </w:r>
          </w:p>
        </w:tc>
        <w:tc>
          <w:tcPr>
            <w:tcW w:w="4251" w:type="dxa"/>
          </w:tcPr>
          <w:p w14:paraId="0D8DFA93" w14:textId="77777777" w:rsidR="00FC0821" w:rsidRPr="002625D7" w:rsidRDefault="00FC0821" w:rsidP="00FC0821">
            <w:pPr>
              <w:jc w:val="both"/>
              <w:rPr>
                <w:rFonts w:eastAsia="Calibri"/>
                <w:sz w:val="24"/>
                <w:szCs w:val="24"/>
              </w:rPr>
            </w:pPr>
            <w:r w:rsidRPr="002625D7">
              <w:rPr>
                <w:rFonts w:eastAsia="Calibri"/>
                <w:sz w:val="24"/>
                <w:szCs w:val="24"/>
              </w:rPr>
              <w:t>СОШ №3</w:t>
            </w:r>
          </w:p>
        </w:tc>
        <w:tc>
          <w:tcPr>
            <w:tcW w:w="2393" w:type="dxa"/>
          </w:tcPr>
          <w:p w14:paraId="1AD292A7" w14:textId="77777777" w:rsidR="00FC0821" w:rsidRPr="002625D7" w:rsidRDefault="00FC0821" w:rsidP="00FC0821">
            <w:pPr>
              <w:jc w:val="both"/>
              <w:rPr>
                <w:rFonts w:eastAsia="Calibri"/>
                <w:sz w:val="24"/>
                <w:szCs w:val="24"/>
              </w:rPr>
            </w:pPr>
            <w:r w:rsidRPr="002625D7">
              <w:rPr>
                <w:rFonts w:eastAsia="Calibri"/>
                <w:sz w:val="24"/>
                <w:szCs w:val="24"/>
              </w:rPr>
              <w:t>90,38</w:t>
            </w:r>
          </w:p>
        </w:tc>
        <w:tc>
          <w:tcPr>
            <w:tcW w:w="2393" w:type="dxa"/>
          </w:tcPr>
          <w:p w14:paraId="1B50C6F5" w14:textId="77777777" w:rsidR="00FC0821" w:rsidRPr="002625D7" w:rsidRDefault="00FC0821" w:rsidP="00FC0821">
            <w:pPr>
              <w:jc w:val="both"/>
              <w:rPr>
                <w:rFonts w:eastAsia="Calibri"/>
                <w:sz w:val="24"/>
                <w:szCs w:val="24"/>
              </w:rPr>
            </w:pPr>
            <w:r w:rsidRPr="002625D7">
              <w:rPr>
                <w:rFonts w:eastAsia="Calibri"/>
                <w:sz w:val="24"/>
                <w:szCs w:val="24"/>
              </w:rPr>
              <w:t>48</w:t>
            </w:r>
          </w:p>
        </w:tc>
      </w:tr>
      <w:tr w:rsidR="00685956" w:rsidRPr="002625D7" w14:paraId="60D765B0" w14:textId="77777777" w:rsidTr="0003336A">
        <w:tc>
          <w:tcPr>
            <w:tcW w:w="534" w:type="dxa"/>
          </w:tcPr>
          <w:p w14:paraId="20F961D4" w14:textId="77777777" w:rsidR="00FC0821" w:rsidRPr="002625D7" w:rsidRDefault="00FC0821" w:rsidP="00FC0821">
            <w:pPr>
              <w:jc w:val="both"/>
              <w:rPr>
                <w:rFonts w:eastAsia="Calibri"/>
                <w:sz w:val="24"/>
                <w:szCs w:val="24"/>
              </w:rPr>
            </w:pPr>
            <w:r w:rsidRPr="002625D7">
              <w:rPr>
                <w:rFonts w:eastAsia="Calibri"/>
                <w:sz w:val="24"/>
                <w:szCs w:val="24"/>
              </w:rPr>
              <w:t>5</w:t>
            </w:r>
          </w:p>
        </w:tc>
        <w:tc>
          <w:tcPr>
            <w:tcW w:w="4251" w:type="dxa"/>
          </w:tcPr>
          <w:p w14:paraId="1A2AB7EE" w14:textId="77777777" w:rsidR="00FC0821" w:rsidRPr="002625D7" w:rsidRDefault="00FC0821" w:rsidP="00FC0821">
            <w:pPr>
              <w:jc w:val="both"/>
              <w:rPr>
                <w:rFonts w:eastAsia="Calibri"/>
                <w:sz w:val="24"/>
                <w:szCs w:val="24"/>
              </w:rPr>
            </w:pPr>
            <w:r w:rsidRPr="002625D7">
              <w:rPr>
                <w:rFonts w:eastAsia="Calibri"/>
                <w:sz w:val="24"/>
                <w:szCs w:val="24"/>
              </w:rPr>
              <w:t>СОШ №4</w:t>
            </w:r>
          </w:p>
        </w:tc>
        <w:tc>
          <w:tcPr>
            <w:tcW w:w="2393" w:type="dxa"/>
          </w:tcPr>
          <w:p w14:paraId="73DEE03D" w14:textId="77777777" w:rsidR="00FC0821" w:rsidRPr="002625D7" w:rsidRDefault="00FC0821" w:rsidP="00FC0821">
            <w:pPr>
              <w:jc w:val="both"/>
              <w:rPr>
                <w:rFonts w:eastAsia="Calibri"/>
                <w:sz w:val="24"/>
                <w:szCs w:val="24"/>
              </w:rPr>
            </w:pPr>
            <w:r w:rsidRPr="002625D7">
              <w:rPr>
                <w:rFonts w:eastAsia="Calibri"/>
                <w:sz w:val="24"/>
                <w:szCs w:val="24"/>
              </w:rPr>
              <w:t>68,49</w:t>
            </w:r>
          </w:p>
        </w:tc>
        <w:tc>
          <w:tcPr>
            <w:tcW w:w="2393" w:type="dxa"/>
          </w:tcPr>
          <w:p w14:paraId="484D8440" w14:textId="77777777" w:rsidR="00FC0821" w:rsidRPr="002625D7" w:rsidRDefault="00FC0821" w:rsidP="00FC0821">
            <w:pPr>
              <w:jc w:val="both"/>
              <w:rPr>
                <w:rFonts w:eastAsia="Calibri"/>
                <w:sz w:val="24"/>
                <w:szCs w:val="24"/>
              </w:rPr>
            </w:pPr>
            <w:r w:rsidRPr="002625D7">
              <w:rPr>
                <w:rFonts w:eastAsia="Calibri"/>
                <w:sz w:val="24"/>
                <w:szCs w:val="24"/>
              </w:rPr>
              <w:t>32,88</w:t>
            </w:r>
          </w:p>
        </w:tc>
      </w:tr>
      <w:tr w:rsidR="00685956" w:rsidRPr="002625D7" w14:paraId="02D5868E" w14:textId="77777777" w:rsidTr="0003336A">
        <w:tc>
          <w:tcPr>
            <w:tcW w:w="534" w:type="dxa"/>
          </w:tcPr>
          <w:p w14:paraId="4264F3FE" w14:textId="77777777" w:rsidR="00FC0821" w:rsidRPr="002625D7" w:rsidRDefault="00FC0821" w:rsidP="00FC0821">
            <w:pPr>
              <w:jc w:val="both"/>
              <w:rPr>
                <w:rFonts w:eastAsia="Calibri"/>
                <w:sz w:val="24"/>
                <w:szCs w:val="24"/>
              </w:rPr>
            </w:pPr>
            <w:r w:rsidRPr="002625D7">
              <w:rPr>
                <w:rFonts w:eastAsia="Calibri"/>
                <w:sz w:val="24"/>
                <w:szCs w:val="24"/>
              </w:rPr>
              <w:t>6</w:t>
            </w:r>
          </w:p>
        </w:tc>
        <w:tc>
          <w:tcPr>
            <w:tcW w:w="4251" w:type="dxa"/>
          </w:tcPr>
          <w:p w14:paraId="35F1360F" w14:textId="77777777" w:rsidR="00FC0821" w:rsidRPr="002625D7" w:rsidRDefault="00FC0821" w:rsidP="00FC0821">
            <w:pPr>
              <w:jc w:val="both"/>
              <w:rPr>
                <w:rFonts w:eastAsia="Calibri"/>
                <w:sz w:val="24"/>
                <w:szCs w:val="24"/>
              </w:rPr>
            </w:pPr>
            <w:r w:rsidRPr="002625D7">
              <w:rPr>
                <w:rFonts w:eastAsia="Calibri"/>
                <w:sz w:val="24"/>
                <w:szCs w:val="24"/>
              </w:rPr>
              <w:t>СОШ п.Октябрьский</w:t>
            </w:r>
          </w:p>
        </w:tc>
        <w:tc>
          <w:tcPr>
            <w:tcW w:w="2393" w:type="dxa"/>
          </w:tcPr>
          <w:p w14:paraId="01B3AEAD" w14:textId="77777777" w:rsidR="00FC0821" w:rsidRPr="002625D7" w:rsidRDefault="00FC0821" w:rsidP="00FC0821">
            <w:pPr>
              <w:jc w:val="both"/>
              <w:rPr>
                <w:rFonts w:eastAsia="Calibri"/>
                <w:sz w:val="24"/>
                <w:szCs w:val="24"/>
              </w:rPr>
            </w:pPr>
            <w:r w:rsidRPr="002625D7">
              <w:rPr>
                <w:rFonts w:eastAsia="Calibri"/>
                <w:sz w:val="24"/>
                <w:szCs w:val="24"/>
              </w:rPr>
              <w:t>79,41</w:t>
            </w:r>
          </w:p>
        </w:tc>
        <w:tc>
          <w:tcPr>
            <w:tcW w:w="2393" w:type="dxa"/>
          </w:tcPr>
          <w:p w14:paraId="6540D26D" w14:textId="77777777" w:rsidR="00FC0821" w:rsidRPr="002625D7" w:rsidRDefault="00FC0821" w:rsidP="00FC0821">
            <w:pPr>
              <w:jc w:val="both"/>
              <w:rPr>
                <w:rFonts w:eastAsia="Calibri"/>
                <w:sz w:val="24"/>
                <w:szCs w:val="24"/>
              </w:rPr>
            </w:pPr>
            <w:r w:rsidRPr="002625D7">
              <w:rPr>
                <w:rFonts w:eastAsia="Calibri"/>
                <w:sz w:val="24"/>
                <w:szCs w:val="24"/>
              </w:rPr>
              <w:t>17,65</w:t>
            </w:r>
          </w:p>
        </w:tc>
      </w:tr>
      <w:tr w:rsidR="00685956" w:rsidRPr="002625D7" w14:paraId="6B86A109" w14:textId="77777777" w:rsidTr="0003336A">
        <w:tc>
          <w:tcPr>
            <w:tcW w:w="534" w:type="dxa"/>
          </w:tcPr>
          <w:p w14:paraId="5497AFBB" w14:textId="77777777" w:rsidR="00FC0821" w:rsidRPr="002625D7" w:rsidRDefault="00FC0821" w:rsidP="00FC0821">
            <w:pPr>
              <w:jc w:val="both"/>
              <w:rPr>
                <w:rFonts w:eastAsia="Calibri"/>
                <w:sz w:val="24"/>
                <w:szCs w:val="24"/>
              </w:rPr>
            </w:pPr>
            <w:r w:rsidRPr="002625D7">
              <w:rPr>
                <w:rFonts w:eastAsia="Calibri"/>
                <w:sz w:val="24"/>
                <w:szCs w:val="24"/>
              </w:rPr>
              <w:t>7</w:t>
            </w:r>
          </w:p>
        </w:tc>
        <w:tc>
          <w:tcPr>
            <w:tcW w:w="4251" w:type="dxa"/>
          </w:tcPr>
          <w:p w14:paraId="5A3D70FA" w14:textId="77777777" w:rsidR="00FC0821" w:rsidRPr="002625D7" w:rsidRDefault="00FC0821" w:rsidP="00FC0821">
            <w:pPr>
              <w:jc w:val="both"/>
              <w:rPr>
                <w:rFonts w:eastAsia="Calibri"/>
                <w:sz w:val="24"/>
                <w:szCs w:val="24"/>
              </w:rPr>
            </w:pPr>
            <w:r w:rsidRPr="002625D7">
              <w:rPr>
                <w:rFonts w:eastAsia="Calibri"/>
                <w:sz w:val="24"/>
                <w:szCs w:val="24"/>
              </w:rPr>
              <w:t>СОШ п.Токи</w:t>
            </w:r>
          </w:p>
        </w:tc>
        <w:tc>
          <w:tcPr>
            <w:tcW w:w="2393" w:type="dxa"/>
          </w:tcPr>
          <w:p w14:paraId="022401B6" w14:textId="77777777" w:rsidR="00FC0821" w:rsidRPr="002625D7" w:rsidRDefault="00FC0821" w:rsidP="00FC0821">
            <w:pPr>
              <w:jc w:val="both"/>
              <w:rPr>
                <w:rFonts w:eastAsia="Calibri"/>
                <w:sz w:val="24"/>
                <w:szCs w:val="24"/>
              </w:rPr>
            </w:pPr>
            <w:r w:rsidRPr="002625D7">
              <w:rPr>
                <w:rFonts w:eastAsia="Calibri"/>
                <w:sz w:val="24"/>
                <w:szCs w:val="24"/>
              </w:rPr>
              <w:t>92,31</w:t>
            </w:r>
          </w:p>
        </w:tc>
        <w:tc>
          <w:tcPr>
            <w:tcW w:w="2393" w:type="dxa"/>
          </w:tcPr>
          <w:p w14:paraId="3A626342" w14:textId="77777777" w:rsidR="00FC0821" w:rsidRPr="002625D7" w:rsidRDefault="00FC0821" w:rsidP="00FC0821">
            <w:pPr>
              <w:jc w:val="both"/>
              <w:rPr>
                <w:rFonts w:eastAsia="Calibri"/>
                <w:sz w:val="24"/>
                <w:szCs w:val="24"/>
              </w:rPr>
            </w:pPr>
            <w:r w:rsidRPr="002625D7">
              <w:rPr>
                <w:rFonts w:eastAsia="Calibri"/>
                <w:sz w:val="24"/>
                <w:szCs w:val="24"/>
              </w:rPr>
              <w:t>30,77</w:t>
            </w:r>
          </w:p>
        </w:tc>
      </w:tr>
      <w:tr w:rsidR="00685956" w:rsidRPr="002625D7" w14:paraId="19A26DAE" w14:textId="77777777" w:rsidTr="0003336A">
        <w:tc>
          <w:tcPr>
            <w:tcW w:w="534" w:type="dxa"/>
          </w:tcPr>
          <w:p w14:paraId="26DCC0BF" w14:textId="77777777" w:rsidR="00FC0821" w:rsidRPr="002625D7" w:rsidRDefault="00FC0821" w:rsidP="00FC0821">
            <w:pPr>
              <w:jc w:val="both"/>
              <w:rPr>
                <w:rFonts w:eastAsia="Calibri"/>
                <w:sz w:val="24"/>
                <w:szCs w:val="24"/>
              </w:rPr>
            </w:pPr>
            <w:r w:rsidRPr="002625D7">
              <w:rPr>
                <w:rFonts w:eastAsia="Calibri"/>
                <w:sz w:val="24"/>
                <w:szCs w:val="24"/>
              </w:rPr>
              <w:t>8</w:t>
            </w:r>
          </w:p>
        </w:tc>
        <w:tc>
          <w:tcPr>
            <w:tcW w:w="4251" w:type="dxa"/>
          </w:tcPr>
          <w:p w14:paraId="7DDB1734" w14:textId="77777777" w:rsidR="00FC0821" w:rsidRPr="002625D7" w:rsidRDefault="00FC0821" w:rsidP="00FC0821">
            <w:pPr>
              <w:jc w:val="both"/>
              <w:rPr>
                <w:rFonts w:eastAsia="Calibri"/>
                <w:sz w:val="24"/>
                <w:szCs w:val="24"/>
              </w:rPr>
            </w:pPr>
            <w:r w:rsidRPr="002625D7">
              <w:rPr>
                <w:rFonts w:eastAsia="Calibri"/>
                <w:sz w:val="24"/>
                <w:szCs w:val="24"/>
              </w:rPr>
              <w:t>ООШ с.Датта</w:t>
            </w:r>
          </w:p>
        </w:tc>
        <w:tc>
          <w:tcPr>
            <w:tcW w:w="2393" w:type="dxa"/>
          </w:tcPr>
          <w:p w14:paraId="59163274" w14:textId="77777777" w:rsidR="00FC0821" w:rsidRPr="002625D7" w:rsidRDefault="00FC0821" w:rsidP="00FC0821">
            <w:pPr>
              <w:jc w:val="both"/>
              <w:rPr>
                <w:rFonts w:eastAsia="Calibri"/>
                <w:sz w:val="24"/>
                <w:szCs w:val="24"/>
              </w:rPr>
            </w:pPr>
            <w:r w:rsidRPr="002625D7">
              <w:rPr>
                <w:rFonts w:eastAsia="Calibri"/>
                <w:sz w:val="24"/>
                <w:szCs w:val="24"/>
              </w:rPr>
              <w:t>100</w:t>
            </w:r>
          </w:p>
        </w:tc>
        <w:tc>
          <w:tcPr>
            <w:tcW w:w="2393" w:type="dxa"/>
          </w:tcPr>
          <w:p w14:paraId="439A830D" w14:textId="77777777" w:rsidR="00FC0821" w:rsidRPr="002625D7" w:rsidRDefault="00FC0821" w:rsidP="00FC0821">
            <w:pPr>
              <w:jc w:val="both"/>
              <w:rPr>
                <w:rFonts w:eastAsia="Calibri"/>
                <w:sz w:val="24"/>
                <w:szCs w:val="24"/>
              </w:rPr>
            </w:pPr>
            <w:r w:rsidRPr="002625D7">
              <w:rPr>
                <w:rFonts w:eastAsia="Calibri"/>
                <w:sz w:val="24"/>
                <w:szCs w:val="24"/>
              </w:rPr>
              <w:t>0</w:t>
            </w:r>
          </w:p>
        </w:tc>
      </w:tr>
      <w:tr w:rsidR="00685956" w:rsidRPr="002625D7" w14:paraId="439D29B0" w14:textId="77777777" w:rsidTr="0003336A">
        <w:tc>
          <w:tcPr>
            <w:tcW w:w="534" w:type="dxa"/>
          </w:tcPr>
          <w:p w14:paraId="07566B87" w14:textId="77777777" w:rsidR="00FC0821" w:rsidRPr="002625D7" w:rsidRDefault="00FC0821" w:rsidP="00FC0821">
            <w:pPr>
              <w:jc w:val="both"/>
              <w:rPr>
                <w:rFonts w:eastAsia="Calibri"/>
                <w:sz w:val="24"/>
                <w:szCs w:val="24"/>
              </w:rPr>
            </w:pPr>
            <w:r w:rsidRPr="002625D7">
              <w:rPr>
                <w:rFonts w:eastAsia="Calibri"/>
                <w:sz w:val="24"/>
                <w:szCs w:val="24"/>
              </w:rPr>
              <w:t>9</w:t>
            </w:r>
          </w:p>
        </w:tc>
        <w:tc>
          <w:tcPr>
            <w:tcW w:w="4251" w:type="dxa"/>
          </w:tcPr>
          <w:p w14:paraId="1967E02E" w14:textId="77777777" w:rsidR="00FC0821" w:rsidRPr="002625D7" w:rsidRDefault="00FC0821" w:rsidP="00FC0821">
            <w:pPr>
              <w:jc w:val="both"/>
              <w:rPr>
                <w:rFonts w:eastAsia="Calibri"/>
                <w:sz w:val="24"/>
                <w:szCs w:val="24"/>
              </w:rPr>
            </w:pPr>
            <w:r w:rsidRPr="002625D7">
              <w:rPr>
                <w:rFonts w:eastAsia="Calibri"/>
                <w:sz w:val="24"/>
                <w:szCs w:val="24"/>
              </w:rPr>
              <w:t>СОШ п.Монгохто</w:t>
            </w:r>
          </w:p>
        </w:tc>
        <w:tc>
          <w:tcPr>
            <w:tcW w:w="2393" w:type="dxa"/>
          </w:tcPr>
          <w:p w14:paraId="410FF8C9" w14:textId="77777777" w:rsidR="00FC0821" w:rsidRPr="002625D7" w:rsidRDefault="00FC0821" w:rsidP="00FC0821">
            <w:pPr>
              <w:jc w:val="both"/>
              <w:rPr>
                <w:rFonts w:eastAsia="Calibri"/>
                <w:sz w:val="24"/>
                <w:szCs w:val="24"/>
              </w:rPr>
            </w:pPr>
            <w:r w:rsidRPr="002625D7">
              <w:rPr>
                <w:rFonts w:eastAsia="Calibri"/>
                <w:sz w:val="24"/>
                <w:szCs w:val="24"/>
              </w:rPr>
              <w:t>97,44</w:t>
            </w:r>
          </w:p>
        </w:tc>
        <w:tc>
          <w:tcPr>
            <w:tcW w:w="2393" w:type="dxa"/>
          </w:tcPr>
          <w:p w14:paraId="1CC81A14" w14:textId="77777777" w:rsidR="00FC0821" w:rsidRPr="002625D7" w:rsidRDefault="00FC0821" w:rsidP="00FC0821">
            <w:pPr>
              <w:jc w:val="both"/>
              <w:rPr>
                <w:rFonts w:eastAsia="Calibri"/>
                <w:sz w:val="24"/>
                <w:szCs w:val="24"/>
              </w:rPr>
            </w:pPr>
            <w:r w:rsidRPr="002625D7">
              <w:rPr>
                <w:rFonts w:eastAsia="Calibri"/>
                <w:sz w:val="24"/>
                <w:szCs w:val="24"/>
              </w:rPr>
              <w:t>53,84</w:t>
            </w:r>
          </w:p>
        </w:tc>
      </w:tr>
      <w:tr w:rsidR="00685956" w:rsidRPr="002625D7" w14:paraId="2C9D0A91" w14:textId="77777777" w:rsidTr="0003336A">
        <w:tc>
          <w:tcPr>
            <w:tcW w:w="534" w:type="dxa"/>
          </w:tcPr>
          <w:p w14:paraId="7F551628" w14:textId="77777777" w:rsidR="00FC0821" w:rsidRPr="002625D7" w:rsidRDefault="00FC0821" w:rsidP="00FC0821">
            <w:pPr>
              <w:jc w:val="both"/>
              <w:rPr>
                <w:rFonts w:eastAsia="Calibri"/>
                <w:sz w:val="24"/>
                <w:szCs w:val="24"/>
              </w:rPr>
            </w:pPr>
            <w:r w:rsidRPr="002625D7">
              <w:rPr>
                <w:rFonts w:eastAsia="Calibri"/>
                <w:sz w:val="24"/>
                <w:szCs w:val="24"/>
              </w:rPr>
              <w:t>10</w:t>
            </w:r>
          </w:p>
        </w:tc>
        <w:tc>
          <w:tcPr>
            <w:tcW w:w="4251" w:type="dxa"/>
          </w:tcPr>
          <w:p w14:paraId="7E3FF8D5" w14:textId="77777777" w:rsidR="00FC0821" w:rsidRPr="002625D7" w:rsidRDefault="00FC0821" w:rsidP="00FC0821">
            <w:pPr>
              <w:jc w:val="both"/>
              <w:rPr>
                <w:rFonts w:eastAsia="Calibri"/>
                <w:sz w:val="24"/>
                <w:szCs w:val="24"/>
              </w:rPr>
            </w:pPr>
            <w:r w:rsidRPr="002625D7">
              <w:rPr>
                <w:rFonts w:eastAsia="Calibri"/>
                <w:sz w:val="24"/>
                <w:szCs w:val="24"/>
              </w:rPr>
              <w:t>СОШ с.Уська-Орочская</w:t>
            </w:r>
          </w:p>
        </w:tc>
        <w:tc>
          <w:tcPr>
            <w:tcW w:w="2393" w:type="dxa"/>
          </w:tcPr>
          <w:p w14:paraId="773A10C4" w14:textId="77777777" w:rsidR="00FC0821" w:rsidRPr="002625D7" w:rsidRDefault="00FC0821" w:rsidP="00FC0821">
            <w:pPr>
              <w:jc w:val="both"/>
              <w:rPr>
                <w:rFonts w:eastAsia="Calibri"/>
                <w:sz w:val="24"/>
                <w:szCs w:val="24"/>
              </w:rPr>
            </w:pPr>
            <w:r w:rsidRPr="002625D7">
              <w:rPr>
                <w:rFonts w:eastAsia="Calibri"/>
                <w:sz w:val="24"/>
                <w:szCs w:val="24"/>
              </w:rPr>
              <w:t>100</w:t>
            </w:r>
          </w:p>
        </w:tc>
        <w:tc>
          <w:tcPr>
            <w:tcW w:w="2393" w:type="dxa"/>
          </w:tcPr>
          <w:p w14:paraId="09A2261E" w14:textId="77777777" w:rsidR="00FC0821" w:rsidRPr="002625D7" w:rsidRDefault="00FC0821" w:rsidP="00FC0821">
            <w:pPr>
              <w:jc w:val="both"/>
              <w:rPr>
                <w:rFonts w:eastAsia="Calibri"/>
                <w:sz w:val="24"/>
                <w:szCs w:val="24"/>
              </w:rPr>
            </w:pPr>
            <w:r w:rsidRPr="002625D7">
              <w:rPr>
                <w:rFonts w:eastAsia="Calibri"/>
                <w:sz w:val="24"/>
                <w:szCs w:val="24"/>
              </w:rPr>
              <w:t>33,33</w:t>
            </w:r>
          </w:p>
        </w:tc>
      </w:tr>
      <w:tr w:rsidR="00685956" w:rsidRPr="002625D7" w14:paraId="0E8F593C" w14:textId="77777777" w:rsidTr="0003336A">
        <w:tc>
          <w:tcPr>
            <w:tcW w:w="534" w:type="dxa"/>
          </w:tcPr>
          <w:p w14:paraId="1FAB22F6" w14:textId="77777777" w:rsidR="00FC0821" w:rsidRPr="002625D7" w:rsidRDefault="00FC0821" w:rsidP="00FC0821">
            <w:pPr>
              <w:jc w:val="both"/>
              <w:rPr>
                <w:rFonts w:eastAsia="Calibri"/>
                <w:sz w:val="24"/>
                <w:szCs w:val="24"/>
              </w:rPr>
            </w:pPr>
            <w:r w:rsidRPr="002625D7">
              <w:rPr>
                <w:rFonts w:eastAsia="Calibri"/>
                <w:sz w:val="24"/>
                <w:szCs w:val="24"/>
              </w:rPr>
              <w:t>11</w:t>
            </w:r>
          </w:p>
        </w:tc>
        <w:tc>
          <w:tcPr>
            <w:tcW w:w="4251" w:type="dxa"/>
          </w:tcPr>
          <w:p w14:paraId="0368F962" w14:textId="77777777" w:rsidR="00FC0821" w:rsidRPr="002625D7" w:rsidRDefault="00FC0821" w:rsidP="00FC0821">
            <w:pPr>
              <w:jc w:val="both"/>
              <w:rPr>
                <w:rFonts w:eastAsia="Calibri"/>
                <w:sz w:val="24"/>
                <w:szCs w:val="24"/>
              </w:rPr>
            </w:pPr>
            <w:r w:rsidRPr="002625D7">
              <w:rPr>
                <w:rFonts w:eastAsia="Calibri"/>
                <w:sz w:val="24"/>
                <w:szCs w:val="24"/>
              </w:rPr>
              <w:t>СОШ п.Тумнин</w:t>
            </w:r>
          </w:p>
        </w:tc>
        <w:tc>
          <w:tcPr>
            <w:tcW w:w="2393" w:type="dxa"/>
          </w:tcPr>
          <w:p w14:paraId="6D33D90D" w14:textId="77777777" w:rsidR="00FC0821" w:rsidRPr="002625D7" w:rsidRDefault="00FC0821" w:rsidP="00FC0821">
            <w:pPr>
              <w:tabs>
                <w:tab w:val="center" w:pos="1088"/>
              </w:tabs>
              <w:jc w:val="both"/>
              <w:rPr>
                <w:rFonts w:eastAsia="Calibri"/>
                <w:sz w:val="24"/>
                <w:szCs w:val="24"/>
              </w:rPr>
            </w:pPr>
            <w:r w:rsidRPr="002625D7">
              <w:rPr>
                <w:rFonts w:eastAsia="Calibri"/>
                <w:sz w:val="24"/>
                <w:szCs w:val="24"/>
              </w:rPr>
              <w:t>100</w:t>
            </w:r>
            <w:r w:rsidRPr="002625D7">
              <w:rPr>
                <w:rFonts w:eastAsia="Calibri"/>
                <w:sz w:val="24"/>
                <w:szCs w:val="24"/>
              </w:rPr>
              <w:tab/>
            </w:r>
          </w:p>
        </w:tc>
        <w:tc>
          <w:tcPr>
            <w:tcW w:w="2393" w:type="dxa"/>
          </w:tcPr>
          <w:p w14:paraId="791AA741" w14:textId="77777777" w:rsidR="00FC0821" w:rsidRPr="002625D7" w:rsidRDefault="00FC0821" w:rsidP="00FC0821">
            <w:pPr>
              <w:jc w:val="both"/>
              <w:rPr>
                <w:rFonts w:eastAsia="Calibri"/>
                <w:sz w:val="24"/>
                <w:szCs w:val="24"/>
              </w:rPr>
            </w:pPr>
            <w:r w:rsidRPr="002625D7">
              <w:rPr>
                <w:rFonts w:eastAsia="Calibri"/>
                <w:sz w:val="24"/>
                <w:szCs w:val="24"/>
              </w:rPr>
              <w:t>85,71</w:t>
            </w:r>
          </w:p>
        </w:tc>
      </w:tr>
      <w:tr w:rsidR="00685956" w:rsidRPr="002625D7" w14:paraId="2BB1F553" w14:textId="77777777" w:rsidTr="0003336A">
        <w:tc>
          <w:tcPr>
            <w:tcW w:w="534" w:type="dxa"/>
          </w:tcPr>
          <w:p w14:paraId="2C5F0693" w14:textId="77777777" w:rsidR="00FC0821" w:rsidRPr="002625D7" w:rsidRDefault="00FC0821" w:rsidP="00FC0821">
            <w:pPr>
              <w:jc w:val="both"/>
              <w:rPr>
                <w:rFonts w:eastAsia="Calibri"/>
                <w:sz w:val="24"/>
                <w:szCs w:val="24"/>
              </w:rPr>
            </w:pPr>
            <w:r w:rsidRPr="002625D7">
              <w:rPr>
                <w:rFonts w:eastAsia="Calibri"/>
                <w:sz w:val="24"/>
                <w:szCs w:val="24"/>
              </w:rPr>
              <w:t>12</w:t>
            </w:r>
          </w:p>
        </w:tc>
        <w:tc>
          <w:tcPr>
            <w:tcW w:w="4251" w:type="dxa"/>
          </w:tcPr>
          <w:p w14:paraId="548BFC95" w14:textId="77777777" w:rsidR="00FC0821" w:rsidRPr="002625D7" w:rsidRDefault="00FC0821" w:rsidP="00FC0821">
            <w:pPr>
              <w:jc w:val="both"/>
              <w:rPr>
                <w:rFonts w:eastAsia="Calibri"/>
                <w:sz w:val="24"/>
                <w:szCs w:val="24"/>
              </w:rPr>
            </w:pPr>
            <w:r w:rsidRPr="002625D7">
              <w:rPr>
                <w:rFonts w:eastAsia="Calibri"/>
                <w:sz w:val="24"/>
                <w:szCs w:val="24"/>
              </w:rPr>
              <w:t>СОШ с.Тулучи</w:t>
            </w:r>
          </w:p>
        </w:tc>
        <w:tc>
          <w:tcPr>
            <w:tcW w:w="2393" w:type="dxa"/>
          </w:tcPr>
          <w:p w14:paraId="1965CF66" w14:textId="77777777" w:rsidR="00FC0821" w:rsidRPr="002625D7" w:rsidRDefault="00FC0821" w:rsidP="00FC0821">
            <w:pPr>
              <w:jc w:val="both"/>
              <w:rPr>
                <w:rFonts w:eastAsia="Calibri"/>
                <w:sz w:val="24"/>
                <w:szCs w:val="24"/>
              </w:rPr>
            </w:pPr>
            <w:r w:rsidRPr="002625D7">
              <w:rPr>
                <w:rFonts w:eastAsia="Calibri"/>
                <w:sz w:val="24"/>
                <w:szCs w:val="24"/>
              </w:rPr>
              <w:t>80</w:t>
            </w:r>
          </w:p>
        </w:tc>
        <w:tc>
          <w:tcPr>
            <w:tcW w:w="2393" w:type="dxa"/>
          </w:tcPr>
          <w:p w14:paraId="71D24BC7" w14:textId="77777777" w:rsidR="00FC0821" w:rsidRPr="002625D7" w:rsidRDefault="00FC0821" w:rsidP="00FC0821">
            <w:pPr>
              <w:jc w:val="both"/>
              <w:rPr>
                <w:rFonts w:eastAsia="Calibri"/>
                <w:sz w:val="24"/>
                <w:szCs w:val="24"/>
              </w:rPr>
            </w:pPr>
            <w:r w:rsidRPr="002625D7">
              <w:rPr>
                <w:rFonts w:eastAsia="Calibri"/>
                <w:sz w:val="24"/>
                <w:szCs w:val="24"/>
              </w:rPr>
              <w:t>0</w:t>
            </w:r>
          </w:p>
        </w:tc>
      </w:tr>
      <w:tr w:rsidR="00685956" w:rsidRPr="002625D7" w14:paraId="69CFFE20" w14:textId="77777777" w:rsidTr="0003336A">
        <w:tc>
          <w:tcPr>
            <w:tcW w:w="534" w:type="dxa"/>
          </w:tcPr>
          <w:p w14:paraId="651D3782" w14:textId="77777777" w:rsidR="00FC0821" w:rsidRPr="002625D7" w:rsidRDefault="00FC0821" w:rsidP="00FC0821">
            <w:pPr>
              <w:jc w:val="both"/>
              <w:rPr>
                <w:rFonts w:eastAsia="Calibri"/>
                <w:sz w:val="24"/>
                <w:szCs w:val="24"/>
              </w:rPr>
            </w:pPr>
            <w:r w:rsidRPr="002625D7">
              <w:rPr>
                <w:rFonts w:eastAsia="Calibri"/>
                <w:sz w:val="24"/>
                <w:szCs w:val="24"/>
              </w:rPr>
              <w:t>13</w:t>
            </w:r>
          </w:p>
        </w:tc>
        <w:tc>
          <w:tcPr>
            <w:tcW w:w="4251" w:type="dxa"/>
          </w:tcPr>
          <w:p w14:paraId="2CE76592" w14:textId="77777777" w:rsidR="00FC0821" w:rsidRPr="002625D7" w:rsidRDefault="00FC0821" w:rsidP="00FC0821">
            <w:pPr>
              <w:jc w:val="both"/>
              <w:rPr>
                <w:rFonts w:eastAsia="Calibri"/>
                <w:sz w:val="24"/>
                <w:szCs w:val="24"/>
              </w:rPr>
            </w:pPr>
            <w:r w:rsidRPr="002625D7">
              <w:rPr>
                <w:rFonts w:eastAsia="Calibri"/>
                <w:sz w:val="24"/>
                <w:szCs w:val="24"/>
              </w:rPr>
              <w:t>СОШ с.Кенада</w:t>
            </w:r>
          </w:p>
        </w:tc>
        <w:tc>
          <w:tcPr>
            <w:tcW w:w="2393" w:type="dxa"/>
          </w:tcPr>
          <w:p w14:paraId="443068BB" w14:textId="77777777" w:rsidR="00FC0821" w:rsidRPr="002625D7" w:rsidRDefault="00FC0821" w:rsidP="00FC0821">
            <w:pPr>
              <w:jc w:val="both"/>
              <w:rPr>
                <w:rFonts w:eastAsia="Calibri"/>
                <w:sz w:val="24"/>
                <w:szCs w:val="24"/>
              </w:rPr>
            </w:pPr>
            <w:r w:rsidRPr="002625D7">
              <w:rPr>
                <w:rFonts w:eastAsia="Calibri"/>
                <w:sz w:val="24"/>
                <w:szCs w:val="24"/>
              </w:rPr>
              <w:t>28,57</w:t>
            </w:r>
          </w:p>
        </w:tc>
        <w:tc>
          <w:tcPr>
            <w:tcW w:w="2393" w:type="dxa"/>
          </w:tcPr>
          <w:p w14:paraId="102EADD8" w14:textId="77777777" w:rsidR="00FC0821" w:rsidRPr="002625D7" w:rsidRDefault="00FC0821" w:rsidP="00FC0821">
            <w:pPr>
              <w:jc w:val="both"/>
              <w:rPr>
                <w:rFonts w:eastAsia="Calibri"/>
                <w:sz w:val="24"/>
                <w:szCs w:val="24"/>
              </w:rPr>
            </w:pPr>
            <w:r w:rsidRPr="002625D7">
              <w:rPr>
                <w:rFonts w:eastAsia="Calibri"/>
                <w:sz w:val="24"/>
                <w:szCs w:val="24"/>
              </w:rPr>
              <w:t>14,29</w:t>
            </w:r>
          </w:p>
        </w:tc>
      </w:tr>
      <w:tr w:rsidR="00685956" w:rsidRPr="002625D7" w14:paraId="7A6780FB" w14:textId="77777777" w:rsidTr="0003336A">
        <w:tc>
          <w:tcPr>
            <w:tcW w:w="534" w:type="dxa"/>
          </w:tcPr>
          <w:p w14:paraId="6B54F67A" w14:textId="77777777" w:rsidR="00FC0821" w:rsidRPr="002625D7" w:rsidRDefault="00FC0821" w:rsidP="00FC0821">
            <w:pPr>
              <w:jc w:val="both"/>
              <w:rPr>
                <w:rFonts w:eastAsia="Calibri"/>
                <w:sz w:val="24"/>
                <w:szCs w:val="24"/>
              </w:rPr>
            </w:pPr>
            <w:r w:rsidRPr="002625D7">
              <w:rPr>
                <w:rFonts w:eastAsia="Calibri"/>
                <w:sz w:val="24"/>
                <w:szCs w:val="24"/>
              </w:rPr>
              <w:t>14</w:t>
            </w:r>
          </w:p>
        </w:tc>
        <w:tc>
          <w:tcPr>
            <w:tcW w:w="4251" w:type="dxa"/>
          </w:tcPr>
          <w:p w14:paraId="358092E4" w14:textId="77777777" w:rsidR="00FC0821" w:rsidRPr="002625D7" w:rsidRDefault="00FC0821" w:rsidP="00FC0821">
            <w:pPr>
              <w:jc w:val="both"/>
              <w:rPr>
                <w:rFonts w:eastAsia="Calibri"/>
                <w:sz w:val="24"/>
                <w:szCs w:val="24"/>
              </w:rPr>
            </w:pPr>
            <w:r w:rsidRPr="002625D7">
              <w:rPr>
                <w:rFonts w:eastAsia="Calibri"/>
                <w:sz w:val="24"/>
                <w:szCs w:val="24"/>
              </w:rPr>
              <w:t>СОШ п.Высокогорный</w:t>
            </w:r>
          </w:p>
        </w:tc>
        <w:tc>
          <w:tcPr>
            <w:tcW w:w="2393" w:type="dxa"/>
          </w:tcPr>
          <w:p w14:paraId="20901650" w14:textId="77777777" w:rsidR="00FC0821" w:rsidRPr="002625D7" w:rsidRDefault="00FC0821" w:rsidP="00FC0821">
            <w:pPr>
              <w:jc w:val="both"/>
              <w:rPr>
                <w:rFonts w:eastAsia="Calibri"/>
                <w:sz w:val="24"/>
                <w:szCs w:val="24"/>
              </w:rPr>
            </w:pPr>
            <w:r w:rsidRPr="002625D7">
              <w:rPr>
                <w:rFonts w:eastAsia="Calibri"/>
                <w:sz w:val="24"/>
                <w:szCs w:val="24"/>
              </w:rPr>
              <w:t>89,66</w:t>
            </w:r>
          </w:p>
        </w:tc>
        <w:tc>
          <w:tcPr>
            <w:tcW w:w="2393" w:type="dxa"/>
          </w:tcPr>
          <w:p w14:paraId="52B4BA9A" w14:textId="77777777" w:rsidR="00FC0821" w:rsidRPr="002625D7" w:rsidRDefault="00FC0821" w:rsidP="00FC0821">
            <w:pPr>
              <w:jc w:val="both"/>
              <w:rPr>
                <w:rFonts w:eastAsia="Calibri"/>
                <w:sz w:val="24"/>
                <w:szCs w:val="24"/>
              </w:rPr>
            </w:pPr>
            <w:r w:rsidRPr="002625D7">
              <w:rPr>
                <w:rFonts w:eastAsia="Calibri"/>
                <w:sz w:val="24"/>
                <w:szCs w:val="24"/>
              </w:rPr>
              <w:t>41,38</w:t>
            </w:r>
          </w:p>
        </w:tc>
      </w:tr>
    </w:tbl>
    <w:p w14:paraId="6FCC119F" w14:textId="77777777" w:rsidR="00FC0821" w:rsidRPr="002625D7" w:rsidRDefault="00FC0821" w:rsidP="00FC0821">
      <w:pPr>
        <w:widowControl/>
        <w:autoSpaceDE/>
        <w:autoSpaceDN/>
        <w:jc w:val="center"/>
        <w:rPr>
          <w:rFonts w:eastAsia="Calibri"/>
          <w:sz w:val="24"/>
          <w:szCs w:val="24"/>
        </w:rPr>
      </w:pPr>
      <w:r w:rsidRPr="002625D7">
        <w:rPr>
          <w:rFonts w:eastAsia="Calibri"/>
          <w:sz w:val="24"/>
          <w:szCs w:val="24"/>
        </w:rPr>
        <w:t>Подтвердили свои оценки</w:t>
      </w:r>
    </w:p>
    <w:tbl>
      <w:tblPr>
        <w:tblStyle w:val="11"/>
        <w:tblW w:w="10348" w:type="dxa"/>
        <w:tblInd w:w="-176" w:type="dxa"/>
        <w:tblLook w:val="04A0" w:firstRow="1" w:lastRow="0" w:firstColumn="1" w:lastColumn="0" w:noHBand="0" w:noVBand="1"/>
      </w:tblPr>
      <w:tblGrid>
        <w:gridCol w:w="941"/>
        <w:gridCol w:w="821"/>
        <w:gridCol w:w="903"/>
        <w:gridCol w:w="734"/>
        <w:gridCol w:w="959"/>
        <w:gridCol w:w="823"/>
        <w:gridCol w:w="733"/>
        <w:gridCol w:w="733"/>
        <w:gridCol w:w="733"/>
        <w:gridCol w:w="733"/>
        <w:gridCol w:w="823"/>
        <w:gridCol w:w="733"/>
        <w:gridCol w:w="733"/>
      </w:tblGrid>
      <w:tr w:rsidR="002625D7" w:rsidRPr="002625D7" w14:paraId="12A6B0F3" w14:textId="77777777" w:rsidTr="00154868">
        <w:trPr>
          <w:trHeight w:val="300"/>
        </w:trPr>
        <w:tc>
          <w:tcPr>
            <w:tcW w:w="972" w:type="dxa"/>
            <w:noWrap/>
            <w:hideMark/>
          </w:tcPr>
          <w:p w14:paraId="02CCE518" w14:textId="77777777" w:rsidR="00FC0821" w:rsidRPr="002625D7" w:rsidRDefault="00FC0821" w:rsidP="00FC0821">
            <w:pPr>
              <w:jc w:val="center"/>
              <w:rPr>
                <w:rFonts w:eastAsia="Calibri"/>
                <w:sz w:val="24"/>
                <w:szCs w:val="24"/>
              </w:rPr>
            </w:pPr>
          </w:p>
        </w:tc>
        <w:tc>
          <w:tcPr>
            <w:tcW w:w="846" w:type="dxa"/>
            <w:noWrap/>
            <w:hideMark/>
          </w:tcPr>
          <w:p w14:paraId="097D8597" w14:textId="77777777" w:rsidR="00FC0821" w:rsidRPr="002625D7" w:rsidRDefault="00FC0821" w:rsidP="00FC0821">
            <w:pPr>
              <w:jc w:val="center"/>
              <w:rPr>
                <w:rFonts w:eastAsia="Calibri"/>
                <w:sz w:val="24"/>
                <w:szCs w:val="24"/>
              </w:rPr>
            </w:pPr>
            <w:r w:rsidRPr="002625D7">
              <w:rPr>
                <w:rFonts w:eastAsia="Calibri"/>
                <w:sz w:val="24"/>
                <w:szCs w:val="24"/>
              </w:rPr>
              <w:t>13</w:t>
            </w:r>
          </w:p>
        </w:tc>
        <w:tc>
          <w:tcPr>
            <w:tcW w:w="932" w:type="dxa"/>
            <w:noWrap/>
            <w:hideMark/>
          </w:tcPr>
          <w:p w14:paraId="2F7AAA5B" w14:textId="77777777" w:rsidR="00FC0821" w:rsidRPr="002625D7" w:rsidRDefault="00FC0821" w:rsidP="00FC0821">
            <w:pPr>
              <w:jc w:val="center"/>
              <w:rPr>
                <w:rFonts w:eastAsia="Calibri"/>
                <w:sz w:val="24"/>
                <w:szCs w:val="24"/>
              </w:rPr>
            </w:pPr>
            <w:r w:rsidRPr="002625D7">
              <w:rPr>
                <w:rFonts w:eastAsia="Calibri"/>
                <w:sz w:val="24"/>
                <w:szCs w:val="24"/>
              </w:rPr>
              <w:t>14</w:t>
            </w:r>
          </w:p>
        </w:tc>
        <w:tc>
          <w:tcPr>
            <w:tcW w:w="756" w:type="dxa"/>
            <w:noWrap/>
            <w:hideMark/>
          </w:tcPr>
          <w:p w14:paraId="0FE62DE2" w14:textId="77777777" w:rsidR="00FC0821" w:rsidRPr="002625D7" w:rsidRDefault="00FC0821" w:rsidP="00FC0821">
            <w:pPr>
              <w:jc w:val="center"/>
              <w:rPr>
                <w:rFonts w:eastAsia="Calibri"/>
                <w:sz w:val="24"/>
                <w:szCs w:val="24"/>
              </w:rPr>
            </w:pPr>
            <w:r w:rsidRPr="002625D7">
              <w:rPr>
                <w:rFonts w:eastAsia="Calibri"/>
                <w:sz w:val="24"/>
                <w:szCs w:val="24"/>
              </w:rPr>
              <w:t>15</w:t>
            </w:r>
          </w:p>
        </w:tc>
        <w:tc>
          <w:tcPr>
            <w:tcW w:w="992" w:type="dxa"/>
            <w:noWrap/>
            <w:hideMark/>
          </w:tcPr>
          <w:p w14:paraId="0C7AF09D" w14:textId="77777777" w:rsidR="00FC0821" w:rsidRPr="002625D7" w:rsidRDefault="00FC0821" w:rsidP="00FC0821">
            <w:pPr>
              <w:jc w:val="center"/>
              <w:rPr>
                <w:rFonts w:eastAsia="Calibri"/>
                <w:sz w:val="24"/>
                <w:szCs w:val="24"/>
              </w:rPr>
            </w:pPr>
            <w:r w:rsidRPr="002625D7">
              <w:rPr>
                <w:rFonts w:eastAsia="Calibri"/>
                <w:sz w:val="24"/>
                <w:szCs w:val="24"/>
              </w:rPr>
              <w:t>16</w:t>
            </w:r>
          </w:p>
        </w:tc>
        <w:tc>
          <w:tcPr>
            <w:tcW w:w="850" w:type="dxa"/>
            <w:noWrap/>
            <w:hideMark/>
          </w:tcPr>
          <w:p w14:paraId="636D6706" w14:textId="77777777" w:rsidR="00FC0821" w:rsidRPr="002625D7" w:rsidRDefault="00FC0821" w:rsidP="00FC0821">
            <w:pPr>
              <w:jc w:val="center"/>
              <w:rPr>
                <w:rFonts w:eastAsia="Calibri"/>
                <w:sz w:val="24"/>
                <w:szCs w:val="24"/>
              </w:rPr>
            </w:pPr>
            <w:r w:rsidRPr="002625D7">
              <w:rPr>
                <w:rFonts w:eastAsia="Calibri"/>
                <w:sz w:val="24"/>
                <w:szCs w:val="24"/>
              </w:rPr>
              <w:t>17</w:t>
            </w:r>
          </w:p>
        </w:tc>
        <w:tc>
          <w:tcPr>
            <w:tcW w:w="756" w:type="dxa"/>
            <w:noWrap/>
            <w:hideMark/>
          </w:tcPr>
          <w:p w14:paraId="77164B46" w14:textId="77777777" w:rsidR="00FC0821" w:rsidRPr="002625D7" w:rsidRDefault="00FC0821" w:rsidP="00FC0821">
            <w:pPr>
              <w:jc w:val="center"/>
              <w:rPr>
                <w:rFonts w:eastAsia="Calibri"/>
                <w:sz w:val="24"/>
                <w:szCs w:val="24"/>
              </w:rPr>
            </w:pPr>
            <w:r w:rsidRPr="002625D7">
              <w:rPr>
                <w:rFonts w:eastAsia="Calibri"/>
                <w:sz w:val="24"/>
                <w:szCs w:val="24"/>
              </w:rPr>
              <w:t>194</w:t>
            </w:r>
          </w:p>
        </w:tc>
        <w:tc>
          <w:tcPr>
            <w:tcW w:w="756" w:type="dxa"/>
            <w:noWrap/>
            <w:hideMark/>
          </w:tcPr>
          <w:p w14:paraId="2D52A8C7" w14:textId="77777777" w:rsidR="00FC0821" w:rsidRPr="002625D7" w:rsidRDefault="00FC0821" w:rsidP="00FC0821">
            <w:pPr>
              <w:jc w:val="center"/>
              <w:rPr>
                <w:rFonts w:eastAsia="Calibri"/>
                <w:sz w:val="24"/>
                <w:szCs w:val="24"/>
              </w:rPr>
            </w:pPr>
            <w:r w:rsidRPr="002625D7">
              <w:rPr>
                <w:rFonts w:eastAsia="Calibri"/>
                <w:sz w:val="24"/>
                <w:szCs w:val="24"/>
              </w:rPr>
              <w:t>195</w:t>
            </w:r>
          </w:p>
        </w:tc>
        <w:tc>
          <w:tcPr>
            <w:tcW w:w="370" w:type="dxa"/>
            <w:noWrap/>
            <w:hideMark/>
          </w:tcPr>
          <w:p w14:paraId="5721A6F2" w14:textId="77777777" w:rsidR="00FC0821" w:rsidRPr="002625D7" w:rsidRDefault="00FC0821" w:rsidP="00FC0821">
            <w:pPr>
              <w:jc w:val="center"/>
              <w:rPr>
                <w:rFonts w:eastAsia="Calibri"/>
                <w:sz w:val="24"/>
                <w:szCs w:val="24"/>
              </w:rPr>
            </w:pPr>
            <w:r w:rsidRPr="002625D7">
              <w:rPr>
                <w:rFonts w:eastAsia="Calibri"/>
                <w:sz w:val="24"/>
                <w:szCs w:val="24"/>
              </w:rPr>
              <w:t>196</w:t>
            </w:r>
          </w:p>
        </w:tc>
        <w:tc>
          <w:tcPr>
            <w:tcW w:w="756" w:type="dxa"/>
            <w:noWrap/>
            <w:hideMark/>
          </w:tcPr>
          <w:p w14:paraId="410E64C9" w14:textId="77777777" w:rsidR="00FC0821" w:rsidRPr="002625D7" w:rsidRDefault="00FC0821" w:rsidP="00FC0821">
            <w:pPr>
              <w:jc w:val="center"/>
              <w:rPr>
                <w:rFonts w:eastAsia="Calibri"/>
                <w:sz w:val="24"/>
                <w:szCs w:val="24"/>
              </w:rPr>
            </w:pPr>
            <w:r w:rsidRPr="002625D7">
              <w:rPr>
                <w:rFonts w:eastAsia="Calibri"/>
                <w:sz w:val="24"/>
                <w:szCs w:val="24"/>
              </w:rPr>
              <w:t>197</w:t>
            </w:r>
          </w:p>
        </w:tc>
        <w:tc>
          <w:tcPr>
            <w:tcW w:w="850" w:type="dxa"/>
            <w:noWrap/>
            <w:hideMark/>
          </w:tcPr>
          <w:p w14:paraId="603D48D0" w14:textId="77777777" w:rsidR="00FC0821" w:rsidRPr="002625D7" w:rsidRDefault="00FC0821" w:rsidP="00FC0821">
            <w:pPr>
              <w:jc w:val="center"/>
              <w:rPr>
                <w:rFonts w:eastAsia="Calibri"/>
                <w:sz w:val="24"/>
                <w:szCs w:val="24"/>
              </w:rPr>
            </w:pPr>
            <w:r w:rsidRPr="002625D7">
              <w:rPr>
                <w:rFonts w:eastAsia="Calibri"/>
                <w:sz w:val="24"/>
                <w:szCs w:val="24"/>
              </w:rPr>
              <w:t>198</w:t>
            </w:r>
          </w:p>
        </w:tc>
        <w:tc>
          <w:tcPr>
            <w:tcW w:w="756" w:type="dxa"/>
            <w:noWrap/>
            <w:hideMark/>
          </w:tcPr>
          <w:p w14:paraId="2A1F2C94" w14:textId="77777777" w:rsidR="00FC0821" w:rsidRPr="002625D7" w:rsidRDefault="00FC0821" w:rsidP="00FC0821">
            <w:pPr>
              <w:jc w:val="center"/>
              <w:rPr>
                <w:rFonts w:eastAsia="Calibri"/>
                <w:sz w:val="24"/>
                <w:szCs w:val="24"/>
              </w:rPr>
            </w:pPr>
            <w:r w:rsidRPr="002625D7">
              <w:rPr>
                <w:rFonts w:eastAsia="Calibri"/>
                <w:sz w:val="24"/>
                <w:szCs w:val="24"/>
              </w:rPr>
              <w:t>199</w:t>
            </w:r>
          </w:p>
        </w:tc>
        <w:tc>
          <w:tcPr>
            <w:tcW w:w="756" w:type="dxa"/>
          </w:tcPr>
          <w:p w14:paraId="08FDFB84" w14:textId="77777777" w:rsidR="00FC0821" w:rsidRPr="002625D7" w:rsidRDefault="00FC0821" w:rsidP="00FC0821">
            <w:pPr>
              <w:jc w:val="center"/>
              <w:rPr>
                <w:rFonts w:eastAsia="Calibri"/>
                <w:sz w:val="24"/>
                <w:szCs w:val="24"/>
              </w:rPr>
            </w:pPr>
            <w:r w:rsidRPr="002625D7">
              <w:rPr>
                <w:rFonts w:eastAsia="Calibri"/>
                <w:sz w:val="24"/>
                <w:szCs w:val="24"/>
              </w:rPr>
              <w:t>200</w:t>
            </w:r>
          </w:p>
        </w:tc>
      </w:tr>
      <w:tr w:rsidR="002625D7" w:rsidRPr="002625D7" w14:paraId="38CFD029" w14:textId="77777777" w:rsidTr="00154868">
        <w:trPr>
          <w:trHeight w:val="300"/>
        </w:trPr>
        <w:tc>
          <w:tcPr>
            <w:tcW w:w="972" w:type="dxa"/>
            <w:noWrap/>
            <w:hideMark/>
          </w:tcPr>
          <w:p w14:paraId="1FDF2462" w14:textId="77777777" w:rsidR="00FC0821" w:rsidRPr="002625D7" w:rsidRDefault="00FC0821" w:rsidP="00FC0821">
            <w:pPr>
              <w:jc w:val="center"/>
              <w:rPr>
                <w:rFonts w:eastAsia="Calibri"/>
                <w:sz w:val="24"/>
                <w:szCs w:val="24"/>
              </w:rPr>
            </w:pPr>
            <w:r w:rsidRPr="002625D7">
              <w:rPr>
                <w:rFonts w:eastAsia="Calibri"/>
                <w:sz w:val="24"/>
                <w:szCs w:val="24"/>
              </w:rPr>
              <w:t>край</w:t>
            </w:r>
          </w:p>
        </w:tc>
        <w:tc>
          <w:tcPr>
            <w:tcW w:w="846" w:type="dxa"/>
            <w:noWrap/>
          </w:tcPr>
          <w:p w14:paraId="4E838FBA" w14:textId="77777777" w:rsidR="00FC0821" w:rsidRPr="002625D7" w:rsidRDefault="00FC0821" w:rsidP="00FC0821">
            <w:pPr>
              <w:jc w:val="center"/>
              <w:rPr>
                <w:rFonts w:eastAsia="Calibri"/>
                <w:sz w:val="24"/>
                <w:szCs w:val="24"/>
                <w:lang w:val="en-US"/>
              </w:rPr>
            </w:pPr>
            <w:r w:rsidRPr="002625D7">
              <w:rPr>
                <w:rFonts w:eastAsia="Calibri"/>
                <w:sz w:val="24"/>
                <w:szCs w:val="24"/>
                <w:lang w:val="en-US"/>
              </w:rPr>
              <w:t>52</w:t>
            </w:r>
            <w:r w:rsidRPr="002625D7">
              <w:rPr>
                <w:rFonts w:eastAsia="Calibri"/>
                <w:sz w:val="24"/>
                <w:szCs w:val="24"/>
              </w:rPr>
              <w:t>,</w:t>
            </w:r>
            <w:r w:rsidRPr="002625D7">
              <w:rPr>
                <w:rFonts w:eastAsia="Calibri"/>
                <w:sz w:val="24"/>
                <w:szCs w:val="24"/>
                <w:lang w:val="en-US"/>
              </w:rPr>
              <w:t>88</w:t>
            </w:r>
          </w:p>
        </w:tc>
        <w:tc>
          <w:tcPr>
            <w:tcW w:w="932" w:type="dxa"/>
            <w:noWrap/>
          </w:tcPr>
          <w:p w14:paraId="282DC164" w14:textId="77777777" w:rsidR="00FC0821" w:rsidRPr="002625D7" w:rsidRDefault="00FC0821" w:rsidP="00FC0821">
            <w:pPr>
              <w:rPr>
                <w:rFonts w:eastAsia="Calibri"/>
                <w:sz w:val="24"/>
                <w:szCs w:val="24"/>
              </w:rPr>
            </w:pPr>
            <w:r w:rsidRPr="002625D7">
              <w:rPr>
                <w:rFonts w:eastAsia="Calibri"/>
                <w:sz w:val="24"/>
                <w:szCs w:val="24"/>
              </w:rPr>
              <w:t>52,88</w:t>
            </w:r>
          </w:p>
        </w:tc>
        <w:tc>
          <w:tcPr>
            <w:tcW w:w="756" w:type="dxa"/>
            <w:noWrap/>
          </w:tcPr>
          <w:p w14:paraId="7E60E59A" w14:textId="77777777" w:rsidR="00FC0821" w:rsidRPr="002625D7" w:rsidRDefault="00FC0821" w:rsidP="00FC0821">
            <w:pPr>
              <w:rPr>
                <w:rFonts w:eastAsia="Calibri"/>
                <w:sz w:val="24"/>
                <w:szCs w:val="24"/>
              </w:rPr>
            </w:pPr>
            <w:r w:rsidRPr="002625D7">
              <w:rPr>
                <w:rFonts w:eastAsia="Calibri"/>
                <w:sz w:val="24"/>
                <w:szCs w:val="24"/>
              </w:rPr>
              <w:t>52,88</w:t>
            </w:r>
          </w:p>
        </w:tc>
        <w:tc>
          <w:tcPr>
            <w:tcW w:w="992" w:type="dxa"/>
            <w:noWrap/>
          </w:tcPr>
          <w:p w14:paraId="665541B3" w14:textId="77777777" w:rsidR="00FC0821" w:rsidRPr="002625D7" w:rsidRDefault="00FC0821" w:rsidP="00FC0821">
            <w:pPr>
              <w:rPr>
                <w:rFonts w:eastAsia="Calibri"/>
                <w:sz w:val="24"/>
                <w:szCs w:val="24"/>
              </w:rPr>
            </w:pPr>
            <w:r w:rsidRPr="002625D7">
              <w:rPr>
                <w:rFonts w:eastAsia="Calibri"/>
                <w:sz w:val="24"/>
                <w:szCs w:val="24"/>
              </w:rPr>
              <w:t>52,88</w:t>
            </w:r>
          </w:p>
        </w:tc>
        <w:tc>
          <w:tcPr>
            <w:tcW w:w="850" w:type="dxa"/>
            <w:noWrap/>
          </w:tcPr>
          <w:p w14:paraId="6FC65A7F" w14:textId="77777777" w:rsidR="00FC0821" w:rsidRPr="002625D7" w:rsidRDefault="00FC0821" w:rsidP="00FC0821">
            <w:pPr>
              <w:rPr>
                <w:rFonts w:eastAsia="Calibri"/>
                <w:sz w:val="24"/>
                <w:szCs w:val="24"/>
              </w:rPr>
            </w:pPr>
            <w:r w:rsidRPr="002625D7">
              <w:rPr>
                <w:rFonts w:eastAsia="Calibri"/>
                <w:sz w:val="24"/>
                <w:szCs w:val="24"/>
              </w:rPr>
              <w:t>52,88</w:t>
            </w:r>
          </w:p>
        </w:tc>
        <w:tc>
          <w:tcPr>
            <w:tcW w:w="756" w:type="dxa"/>
            <w:noWrap/>
          </w:tcPr>
          <w:p w14:paraId="278ABE9D" w14:textId="77777777" w:rsidR="00FC0821" w:rsidRPr="002625D7" w:rsidRDefault="00FC0821" w:rsidP="00FC0821">
            <w:pPr>
              <w:rPr>
                <w:rFonts w:eastAsia="Calibri"/>
                <w:sz w:val="24"/>
                <w:szCs w:val="24"/>
              </w:rPr>
            </w:pPr>
            <w:r w:rsidRPr="002625D7">
              <w:rPr>
                <w:rFonts w:eastAsia="Calibri"/>
                <w:sz w:val="24"/>
                <w:szCs w:val="24"/>
              </w:rPr>
              <w:t>52,88</w:t>
            </w:r>
          </w:p>
        </w:tc>
        <w:tc>
          <w:tcPr>
            <w:tcW w:w="756" w:type="dxa"/>
            <w:noWrap/>
          </w:tcPr>
          <w:p w14:paraId="10BF45E9" w14:textId="77777777" w:rsidR="00FC0821" w:rsidRPr="002625D7" w:rsidRDefault="00FC0821" w:rsidP="00FC0821">
            <w:pPr>
              <w:rPr>
                <w:rFonts w:eastAsia="Calibri"/>
                <w:sz w:val="24"/>
                <w:szCs w:val="24"/>
              </w:rPr>
            </w:pPr>
            <w:r w:rsidRPr="002625D7">
              <w:rPr>
                <w:rFonts w:eastAsia="Calibri"/>
                <w:sz w:val="24"/>
                <w:szCs w:val="24"/>
              </w:rPr>
              <w:t>52,88</w:t>
            </w:r>
          </w:p>
        </w:tc>
        <w:tc>
          <w:tcPr>
            <w:tcW w:w="370" w:type="dxa"/>
            <w:noWrap/>
          </w:tcPr>
          <w:p w14:paraId="14E9A9F4" w14:textId="77777777" w:rsidR="00FC0821" w:rsidRPr="002625D7" w:rsidRDefault="00FC0821" w:rsidP="00FC0821">
            <w:pPr>
              <w:rPr>
                <w:rFonts w:eastAsia="Calibri"/>
                <w:sz w:val="24"/>
                <w:szCs w:val="24"/>
              </w:rPr>
            </w:pPr>
            <w:r w:rsidRPr="002625D7">
              <w:rPr>
                <w:rFonts w:eastAsia="Calibri"/>
                <w:sz w:val="24"/>
                <w:szCs w:val="24"/>
              </w:rPr>
              <w:t>52,88</w:t>
            </w:r>
          </w:p>
        </w:tc>
        <w:tc>
          <w:tcPr>
            <w:tcW w:w="756" w:type="dxa"/>
            <w:noWrap/>
          </w:tcPr>
          <w:p w14:paraId="6329B2DB" w14:textId="77777777" w:rsidR="00FC0821" w:rsidRPr="002625D7" w:rsidRDefault="00FC0821" w:rsidP="00FC0821">
            <w:pPr>
              <w:rPr>
                <w:rFonts w:eastAsia="Calibri"/>
                <w:sz w:val="24"/>
                <w:szCs w:val="24"/>
              </w:rPr>
            </w:pPr>
            <w:r w:rsidRPr="002625D7">
              <w:rPr>
                <w:rFonts w:eastAsia="Calibri"/>
                <w:sz w:val="24"/>
                <w:szCs w:val="24"/>
              </w:rPr>
              <w:t>52,88</w:t>
            </w:r>
          </w:p>
        </w:tc>
        <w:tc>
          <w:tcPr>
            <w:tcW w:w="850" w:type="dxa"/>
            <w:noWrap/>
          </w:tcPr>
          <w:p w14:paraId="51BF64C2" w14:textId="77777777" w:rsidR="00FC0821" w:rsidRPr="002625D7" w:rsidRDefault="00FC0821" w:rsidP="00FC0821">
            <w:pPr>
              <w:rPr>
                <w:rFonts w:eastAsia="Calibri"/>
                <w:sz w:val="24"/>
                <w:szCs w:val="24"/>
              </w:rPr>
            </w:pPr>
            <w:r w:rsidRPr="002625D7">
              <w:rPr>
                <w:rFonts w:eastAsia="Calibri"/>
                <w:sz w:val="24"/>
                <w:szCs w:val="24"/>
              </w:rPr>
              <w:t>52,88</w:t>
            </w:r>
          </w:p>
        </w:tc>
        <w:tc>
          <w:tcPr>
            <w:tcW w:w="756" w:type="dxa"/>
            <w:noWrap/>
          </w:tcPr>
          <w:p w14:paraId="36894137" w14:textId="77777777" w:rsidR="00FC0821" w:rsidRPr="002625D7" w:rsidRDefault="00FC0821" w:rsidP="00FC0821">
            <w:pPr>
              <w:rPr>
                <w:rFonts w:eastAsia="Calibri"/>
                <w:sz w:val="24"/>
                <w:szCs w:val="24"/>
              </w:rPr>
            </w:pPr>
            <w:r w:rsidRPr="002625D7">
              <w:rPr>
                <w:rFonts w:eastAsia="Calibri"/>
                <w:sz w:val="24"/>
                <w:szCs w:val="24"/>
              </w:rPr>
              <w:t>52,88</w:t>
            </w:r>
          </w:p>
        </w:tc>
        <w:tc>
          <w:tcPr>
            <w:tcW w:w="756" w:type="dxa"/>
          </w:tcPr>
          <w:p w14:paraId="4A97B38C" w14:textId="77777777" w:rsidR="00FC0821" w:rsidRPr="002625D7" w:rsidRDefault="00FC0821" w:rsidP="00FC0821">
            <w:pPr>
              <w:rPr>
                <w:rFonts w:eastAsia="Calibri"/>
                <w:sz w:val="24"/>
                <w:szCs w:val="24"/>
              </w:rPr>
            </w:pPr>
            <w:r w:rsidRPr="002625D7">
              <w:rPr>
                <w:rFonts w:eastAsia="Calibri"/>
                <w:sz w:val="24"/>
                <w:szCs w:val="24"/>
              </w:rPr>
              <w:t>52,88</w:t>
            </w:r>
          </w:p>
        </w:tc>
      </w:tr>
      <w:tr w:rsidR="002625D7" w:rsidRPr="002625D7" w14:paraId="3B6C0639" w14:textId="77777777" w:rsidTr="00154868">
        <w:trPr>
          <w:trHeight w:val="300"/>
        </w:trPr>
        <w:tc>
          <w:tcPr>
            <w:tcW w:w="972" w:type="dxa"/>
            <w:noWrap/>
            <w:hideMark/>
          </w:tcPr>
          <w:p w14:paraId="1771879E" w14:textId="77777777" w:rsidR="00FC0821" w:rsidRPr="002625D7" w:rsidRDefault="00FC0821" w:rsidP="00FC0821">
            <w:pPr>
              <w:jc w:val="center"/>
              <w:rPr>
                <w:rFonts w:eastAsia="Calibri"/>
                <w:sz w:val="24"/>
                <w:szCs w:val="24"/>
              </w:rPr>
            </w:pPr>
            <w:r w:rsidRPr="002625D7">
              <w:rPr>
                <w:rFonts w:eastAsia="Calibri"/>
                <w:sz w:val="24"/>
                <w:szCs w:val="24"/>
              </w:rPr>
              <w:t>район</w:t>
            </w:r>
          </w:p>
        </w:tc>
        <w:tc>
          <w:tcPr>
            <w:tcW w:w="846" w:type="dxa"/>
            <w:noWrap/>
          </w:tcPr>
          <w:p w14:paraId="796C8040" w14:textId="77777777" w:rsidR="00FC0821" w:rsidRPr="002625D7" w:rsidRDefault="00FC0821" w:rsidP="00FC0821">
            <w:pPr>
              <w:jc w:val="center"/>
              <w:rPr>
                <w:rFonts w:eastAsia="Calibri"/>
                <w:sz w:val="24"/>
                <w:szCs w:val="24"/>
              </w:rPr>
            </w:pPr>
            <w:r w:rsidRPr="002625D7">
              <w:rPr>
                <w:rFonts w:eastAsia="Calibri"/>
                <w:sz w:val="24"/>
                <w:szCs w:val="24"/>
              </w:rPr>
              <w:t>49,47</w:t>
            </w:r>
          </w:p>
        </w:tc>
        <w:tc>
          <w:tcPr>
            <w:tcW w:w="932" w:type="dxa"/>
            <w:noWrap/>
          </w:tcPr>
          <w:p w14:paraId="52811EDF" w14:textId="77777777" w:rsidR="00FC0821" w:rsidRPr="002625D7" w:rsidRDefault="00FC0821" w:rsidP="00FC0821">
            <w:pPr>
              <w:rPr>
                <w:rFonts w:eastAsia="Calibri"/>
                <w:sz w:val="24"/>
                <w:szCs w:val="24"/>
              </w:rPr>
            </w:pPr>
            <w:r w:rsidRPr="002625D7">
              <w:rPr>
                <w:rFonts w:eastAsia="Calibri"/>
                <w:sz w:val="24"/>
                <w:szCs w:val="24"/>
              </w:rPr>
              <w:t>49,47</w:t>
            </w:r>
          </w:p>
        </w:tc>
        <w:tc>
          <w:tcPr>
            <w:tcW w:w="756" w:type="dxa"/>
            <w:noWrap/>
          </w:tcPr>
          <w:p w14:paraId="3E8A2229" w14:textId="77777777" w:rsidR="00FC0821" w:rsidRPr="002625D7" w:rsidRDefault="00FC0821" w:rsidP="00FC0821">
            <w:pPr>
              <w:rPr>
                <w:rFonts w:eastAsia="Calibri"/>
                <w:sz w:val="24"/>
                <w:szCs w:val="24"/>
              </w:rPr>
            </w:pPr>
            <w:r w:rsidRPr="002625D7">
              <w:rPr>
                <w:rFonts w:eastAsia="Calibri"/>
                <w:sz w:val="24"/>
                <w:szCs w:val="24"/>
              </w:rPr>
              <w:t>49,47</w:t>
            </w:r>
          </w:p>
        </w:tc>
        <w:tc>
          <w:tcPr>
            <w:tcW w:w="992" w:type="dxa"/>
            <w:noWrap/>
          </w:tcPr>
          <w:p w14:paraId="544D4DDE" w14:textId="77777777" w:rsidR="00FC0821" w:rsidRPr="002625D7" w:rsidRDefault="00FC0821" w:rsidP="00FC0821">
            <w:pPr>
              <w:rPr>
                <w:rFonts w:eastAsia="Calibri"/>
                <w:sz w:val="24"/>
                <w:szCs w:val="24"/>
              </w:rPr>
            </w:pPr>
            <w:r w:rsidRPr="002625D7">
              <w:rPr>
                <w:rFonts w:eastAsia="Calibri"/>
                <w:sz w:val="24"/>
                <w:szCs w:val="24"/>
              </w:rPr>
              <w:t>49,47</w:t>
            </w:r>
          </w:p>
        </w:tc>
        <w:tc>
          <w:tcPr>
            <w:tcW w:w="850" w:type="dxa"/>
            <w:noWrap/>
          </w:tcPr>
          <w:p w14:paraId="34B128B9" w14:textId="77777777" w:rsidR="00FC0821" w:rsidRPr="002625D7" w:rsidRDefault="00FC0821" w:rsidP="00FC0821">
            <w:pPr>
              <w:rPr>
                <w:rFonts w:eastAsia="Calibri"/>
                <w:sz w:val="24"/>
                <w:szCs w:val="24"/>
              </w:rPr>
            </w:pPr>
            <w:r w:rsidRPr="002625D7">
              <w:rPr>
                <w:rFonts w:eastAsia="Calibri"/>
                <w:sz w:val="24"/>
                <w:szCs w:val="24"/>
              </w:rPr>
              <w:t>49,47</w:t>
            </w:r>
          </w:p>
        </w:tc>
        <w:tc>
          <w:tcPr>
            <w:tcW w:w="756" w:type="dxa"/>
            <w:noWrap/>
          </w:tcPr>
          <w:p w14:paraId="0B740A57" w14:textId="77777777" w:rsidR="00FC0821" w:rsidRPr="002625D7" w:rsidRDefault="00FC0821" w:rsidP="00FC0821">
            <w:pPr>
              <w:rPr>
                <w:rFonts w:eastAsia="Calibri"/>
                <w:sz w:val="24"/>
                <w:szCs w:val="24"/>
              </w:rPr>
            </w:pPr>
            <w:r w:rsidRPr="002625D7">
              <w:rPr>
                <w:rFonts w:eastAsia="Calibri"/>
                <w:sz w:val="24"/>
                <w:szCs w:val="24"/>
              </w:rPr>
              <w:t>49,47</w:t>
            </w:r>
          </w:p>
        </w:tc>
        <w:tc>
          <w:tcPr>
            <w:tcW w:w="756" w:type="dxa"/>
            <w:noWrap/>
          </w:tcPr>
          <w:p w14:paraId="7DBD69DE" w14:textId="77777777" w:rsidR="00FC0821" w:rsidRPr="002625D7" w:rsidRDefault="00FC0821" w:rsidP="00FC0821">
            <w:pPr>
              <w:rPr>
                <w:rFonts w:eastAsia="Calibri"/>
                <w:sz w:val="24"/>
                <w:szCs w:val="24"/>
              </w:rPr>
            </w:pPr>
            <w:r w:rsidRPr="002625D7">
              <w:rPr>
                <w:rFonts w:eastAsia="Calibri"/>
                <w:sz w:val="24"/>
                <w:szCs w:val="24"/>
              </w:rPr>
              <w:t>49,47</w:t>
            </w:r>
          </w:p>
        </w:tc>
        <w:tc>
          <w:tcPr>
            <w:tcW w:w="370" w:type="dxa"/>
            <w:noWrap/>
          </w:tcPr>
          <w:p w14:paraId="669367AD" w14:textId="77777777" w:rsidR="00FC0821" w:rsidRPr="002625D7" w:rsidRDefault="00FC0821" w:rsidP="00FC0821">
            <w:pPr>
              <w:rPr>
                <w:rFonts w:eastAsia="Calibri"/>
                <w:sz w:val="24"/>
                <w:szCs w:val="24"/>
              </w:rPr>
            </w:pPr>
            <w:r w:rsidRPr="002625D7">
              <w:rPr>
                <w:rFonts w:eastAsia="Calibri"/>
                <w:sz w:val="24"/>
                <w:szCs w:val="24"/>
              </w:rPr>
              <w:t>49,47</w:t>
            </w:r>
          </w:p>
        </w:tc>
        <w:tc>
          <w:tcPr>
            <w:tcW w:w="756" w:type="dxa"/>
            <w:noWrap/>
          </w:tcPr>
          <w:p w14:paraId="3FFD45C5" w14:textId="77777777" w:rsidR="00FC0821" w:rsidRPr="002625D7" w:rsidRDefault="00FC0821" w:rsidP="00FC0821">
            <w:pPr>
              <w:rPr>
                <w:rFonts w:eastAsia="Calibri"/>
                <w:sz w:val="24"/>
                <w:szCs w:val="24"/>
              </w:rPr>
            </w:pPr>
            <w:r w:rsidRPr="002625D7">
              <w:rPr>
                <w:rFonts w:eastAsia="Calibri"/>
                <w:sz w:val="24"/>
                <w:szCs w:val="24"/>
              </w:rPr>
              <w:t>49,47</w:t>
            </w:r>
          </w:p>
        </w:tc>
        <w:tc>
          <w:tcPr>
            <w:tcW w:w="850" w:type="dxa"/>
            <w:noWrap/>
          </w:tcPr>
          <w:p w14:paraId="726A5BF2" w14:textId="77777777" w:rsidR="00FC0821" w:rsidRPr="002625D7" w:rsidRDefault="00FC0821" w:rsidP="00FC0821">
            <w:pPr>
              <w:rPr>
                <w:rFonts w:eastAsia="Calibri"/>
                <w:sz w:val="24"/>
                <w:szCs w:val="24"/>
              </w:rPr>
            </w:pPr>
            <w:r w:rsidRPr="002625D7">
              <w:rPr>
                <w:rFonts w:eastAsia="Calibri"/>
                <w:sz w:val="24"/>
                <w:szCs w:val="24"/>
              </w:rPr>
              <w:t>49,47</w:t>
            </w:r>
          </w:p>
        </w:tc>
        <w:tc>
          <w:tcPr>
            <w:tcW w:w="756" w:type="dxa"/>
            <w:noWrap/>
          </w:tcPr>
          <w:p w14:paraId="75565AC2" w14:textId="77777777" w:rsidR="00FC0821" w:rsidRPr="002625D7" w:rsidRDefault="00FC0821" w:rsidP="00FC0821">
            <w:pPr>
              <w:rPr>
                <w:rFonts w:eastAsia="Calibri"/>
                <w:sz w:val="24"/>
                <w:szCs w:val="24"/>
              </w:rPr>
            </w:pPr>
            <w:r w:rsidRPr="002625D7">
              <w:rPr>
                <w:rFonts w:eastAsia="Calibri"/>
                <w:sz w:val="24"/>
                <w:szCs w:val="24"/>
              </w:rPr>
              <w:t>49,47</w:t>
            </w:r>
          </w:p>
        </w:tc>
        <w:tc>
          <w:tcPr>
            <w:tcW w:w="756" w:type="dxa"/>
          </w:tcPr>
          <w:p w14:paraId="0CE4AA75" w14:textId="77777777" w:rsidR="00FC0821" w:rsidRPr="002625D7" w:rsidRDefault="00FC0821" w:rsidP="00FC0821">
            <w:pPr>
              <w:rPr>
                <w:rFonts w:eastAsia="Calibri"/>
                <w:sz w:val="24"/>
                <w:szCs w:val="24"/>
              </w:rPr>
            </w:pPr>
            <w:r w:rsidRPr="002625D7">
              <w:rPr>
                <w:rFonts w:eastAsia="Calibri"/>
                <w:sz w:val="24"/>
                <w:szCs w:val="24"/>
              </w:rPr>
              <w:t>49,47</w:t>
            </w:r>
          </w:p>
        </w:tc>
      </w:tr>
      <w:tr w:rsidR="002625D7" w:rsidRPr="002625D7" w14:paraId="3F2DB15C" w14:textId="77777777" w:rsidTr="00154868">
        <w:trPr>
          <w:trHeight w:val="300"/>
        </w:trPr>
        <w:tc>
          <w:tcPr>
            <w:tcW w:w="972" w:type="dxa"/>
            <w:noWrap/>
            <w:hideMark/>
          </w:tcPr>
          <w:p w14:paraId="3A3789A1" w14:textId="77777777" w:rsidR="00FC0821" w:rsidRPr="002625D7" w:rsidRDefault="00FC0821" w:rsidP="00FC0821">
            <w:pPr>
              <w:jc w:val="center"/>
              <w:rPr>
                <w:rFonts w:eastAsia="Calibri"/>
                <w:sz w:val="24"/>
                <w:szCs w:val="24"/>
              </w:rPr>
            </w:pPr>
            <w:r w:rsidRPr="002625D7">
              <w:rPr>
                <w:rFonts w:eastAsia="Calibri"/>
                <w:sz w:val="24"/>
                <w:szCs w:val="24"/>
              </w:rPr>
              <w:t>школа</w:t>
            </w:r>
          </w:p>
        </w:tc>
        <w:tc>
          <w:tcPr>
            <w:tcW w:w="846" w:type="dxa"/>
            <w:noWrap/>
          </w:tcPr>
          <w:p w14:paraId="7FA7C5EB" w14:textId="77777777" w:rsidR="00FC0821" w:rsidRPr="002625D7" w:rsidRDefault="00FC0821" w:rsidP="00FC0821">
            <w:pPr>
              <w:jc w:val="center"/>
              <w:rPr>
                <w:rFonts w:eastAsia="Calibri"/>
                <w:sz w:val="24"/>
                <w:szCs w:val="24"/>
              </w:rPr>
            </w:pPr>
            <w:r w:rsidRPr="002625D7">
              <w:rPr>
                <w:rFonts w:eastAsia="Calibri"/>
                <w:sz w:val="24"/>
                <w:szCs w:val="24"/>
              </w:rPr>
              <w:t>68,18</w:t>
            </w:r>
          </w:p>
        </w:tc>
        <w:tc>
          <w:tcPr>
            <w:tcW w:w="932" w:type="dxa"/>
            <w:noWrap/>
          </w:tcPr>
          <w:p w14:paraId="6260BFCE" w14:textId="77777777" w:rsidR="00FC0821" w:rsidRPr="002625D7" w:rsidRDefault="00FC0821" w:rsidP="00FC0821">
            <w:pPr>
              <w:jc w:val="center"/>
              <w:rPr>
                <w:rFonts w:eastAsia="Calibri"/>
                <w:sz w:val="24"/>
                <w:szCs w:val="24"/>
              </w:rPr>
            </w:pPr>
            <w:r w:rsidRPr="002625D7">
              <w:rPr>
                <w:rFonts w:eastAsia="Calibri"/>
                <w:sz w:val="24"/>
                <w:szCs w:val="24"/>
              </w:rPr>
              <w:t>65,22</w:t>
            </w:r>
          </w:p>
        </w:tc>
        <w:tc>
          <w:tcPr>
            <w:tcW w:w="756" w:type="dxa"/>
            <w:noWrap/>
          </w:tcPr>
          <w:p w14:paraId="34AB305B" w14:textId="77777777" w:rsidR="00FC0821" w:rsidRPr="002625D7" w:rsidRDefault="00FC0821" w:rsidP="00FC0821">
            <w:pPr>
              <w:jc w:val="center"/>
              <w:rPr>
                <w:rFonts w:eastAsia="Calibri"/>
                <w:sz w:val="24"/>
                <w:szCs w:val="24"/>
              </w:rPr>
            </w:pPr>
            <w:r w:rsidRPr="002625D7">
              <w:rPr>
                <w:rFonts w:eastAsia="Calibri"/>
                <w:sz w:val="24"/>
                <w:szCs w:val="24"/>
              </w:rPr>
              <w:t>23,29</w:t>
            </w:r>
          </w:p>
        </w:tc>
        <w:tc>
          <w:tcPr>
            <w:tcW w:w="992" w:type="dxa"/>
            <w:noWrap/>
          </w:tcPr>
          <w:p w14:paraId="266AE9D4" w14:textId="77777777" w:rsidR="00FC0821" w:rsidRPr="002625D7" w:rsidRDefault="00FC0821" w:rsidP="00FC0821">
            <w:pPr>
              <w:jc w:val="center"/>
              <w:rPr>
                <w:rFonts w:eastAsia="Calibri"/>
                <w:sz w:val="24"/>
                <w:szCs w:val="24"/>
              </w:rPr>
            </w:pPr>
            <w:r w:rsidRPr="002625D7">
              <w:rPr>
                <w:rFonts w:eastAsia="Calibri"/>
                <w:sz w:val="24"/>
                <w:szCs w:val="24"/>
              </w:rPr>
              <w:t>60,61</w:t>
            </w:r>
          </w:p>
        </w:tc>
        <w:tc>
          <w:tcPr>
            <w:tcW w:w="850" w:type="dxa"/>
            <w:noWrap/>
          </w:tcPr>
          <w:p w14:paraId="6E992A87" w14:textId="77777777" w:rsidR="00FC0821" w:rsidRPr="002625D7" w:rsidRDefault="00FC0821" w:rsidP="00FC0821">
            <w:pPr>
              <w:jc w:val="center"/>
              <w:rPr>
                <w:rFonts w:eastAsia="Calibri"/>
                <w:sz w:val="24"/>
                <w:szCs w:val="24"/>
              </w:rPr>
            </w:pPr>
            <w:r w:rsidRPr="002625D7">
              <w:rPr>
                <w:rFonts w:eastAsia="Calibri"/>
                <w:sz w:val="24"/>
                <w:szCs w:val="24"/>
              </w:rPr>
              <w:t>37,14</w:t>
            </w:r>
          </w:p>
        </w:tc>
        <w:tc>
          <w:tcPr>
            <w:tcW w:w="756" w:type="dxa"/>
            <w:noWrap/>
          </w:tcPr>
          <w:p w14:paraId="050165F2" w14:textId="77777777" w:rsidR="00FC0821" w:rsidRPr="002625D7" w:rsidRDefault="00FC0821" w:rsidP="00FC0821">
            <w:pPr>
              <w:jc w:val="center"/>
              <w:rPr>
                <w:rFonts w:eastAsia="Calibri"/>
                <w:sz w:val="24"/>
                <w:szCs w:val="24"/>
              </w:rPr>
            </w:pPr>
            <w:r w:rsidRPr="002625D7">
              <w:rPr>
                <w:rFonts w:eastAsia="Calibri"/>
                <w:sz w:val="24"/>
                <w:szCs w:val="24"/>
              </w:rPr>
              <w:t>50</w:t>
            </w:r>
          </w:p>
        </w:tc>
        <w:tc>
          <w:tcPr>
            <w:tcW w:w="756" w:type="dxa"/>
            <w:noWrap/>
          </w:tcPr>
          <w:p w14:paraId="21B0B3C8" w14:textId="77777777" w:rsidR="00FC0821" w:rsidRPr="002625D7" w:rsidRDefault="00FC0821" w:rsidP="00FC0821">
            <w:pPr>
              <w:jc w:val="center"/>
              <w:rPr>
                <w:rFonts w:eastAsia="Calibri"/>
                <w:sz w:val="24"/>
                <w:szCs w:val="24"/>
              </w:rPr>
            </w:pPr>
            <w:r w:rsidRPr="002625D7">
              <w:rPr>
                <w:rFonts w:eastAsia="Calibri"/>
                <w:sz w:val="24"/>
                <w:szCs w:val="24"/>
              </w:rPr>
              <w:t>20</w:t>
            </w:r>
          </w:p>
        </w:tc>
        <w:tc>
          <w:tcPr>
            <w:tcW w:w="370" w:type="dxa"/>
            <w:noWrap/>
          </w:tcPr>
          <w:p w14:paraId="12EDC258" w14:textId="77777777" w:rsidR="00FC0821" w:rsidRPr="002625D7" w:rsidRDefault="00FC0821" w:rsidP="00FC0821">
            <w:pPr>
              <w:jc w:val="center"/>
              <w:rPr>
                <w:rFonts w:eastAsia="Calibri"/>
                <w:sz w:val="24"/>
                <w:szCs w:val="24"/>
              </w:rPr>
            </w:pPr>
            <w:r w:rsidRPr="002625D7">
              <w:rPr>
                <w:rFonts w:eastAsia="Calibri"/>
                <w:sz w:val="24"/>
                <w:szCs w:val="24"/>
              </w:rPr>
              <w:t>40</w:t>
            </w:r>
          </w:p>
        </w:tc>
        <w:tc>
          <w:tcPr>
            <w:tcW w:w="756" w:type="dxa"/>
            <w:noWrap/>
          </w:tcPr>
          <w:p w14:paraId="464576C5" w14:textId="77777777" w:rsidR="00FC0821" w:rsidRPr="002625D7" w:rsidRDefault="00FC0821" w:rsidP="00FC0821">
            <w:pPr>
              <w:jc w:val="center"/>
              <w:rPr>
                <w:rFonts w:eastAsia="Calibri"/>
                <w:sz w:val="24"/>
                <w:szCs w:val="24"/>
              </w:rPr>
            </w:pPr>
            <w:r w:rsidRPr="002625D7">
              <w:rPr>
                <w:rFonts w:eastAsia="Calibri"/>
                <w:sz w:val="24"/>
                <w:szCs w:val="24"/>
              </w:rPr>
              <w:t>80</w:t>
            </w:r>
          </w:p>
        </w:tc>
        <w:tc>
          <w:tcPr>
            <w:tcW w:w="850" w:type="dxa"/>
            <w:noWrap/>
          </w:tcPr>
          <w:p w14:paraId="71EA445F" w14:textId="77777777" w:rsidR="00FC0821" w:rsidRPr="002625D7" w:rsidRDefault="00FC0821" w:rsidP="00FC0821">
            <w:pPr>
              <w:jc w:val="center"/>
              <w:rPr>
                <w:rFonts w:eastAsia="Calibri"/>
                <w:sz w:val="24"/>
                <w:szCs w:val="24"/>
              </w:rPr>
            </w:pPr>
            <w:r w:rsidRPr="002625D7">
              <w:rPr>
                <w:rFonts w:eastAsia="Calibri"/>
                <w:sz w:val="24"/>
                <w:szCs w:val="24"/>
              </w:rPr>
              <w:t>100</w:t>
            </w:r>
          </w:p>
        </w:tc>
        <w:tc>
          <w:tcPr>
            <w:tcW w:w="756" w:type="dxa"/>
            <w:noWrap/>
          </w:tcPr>
          <w:p w14:paraId="434DE46D" w14:textId="77777777" w:rsidR="00FC0821" w:rsidRPr="002625D7" w:rsidRDefault="00FC0821" w:rsidP="00FC0821">
            <w:pPr>
              <w:jc w:val="center"/>
              <w:rPr>
                <w:rFonts w:eastAsia="Calibri"/>
                <w:sz w:val="24"/>
                <w:szCs w:val="24"/>
              </w:rPr>
            </w:pPr>
            <w:r w:rsidRPr="002625D7">
              <w:rPr>
                <w:rFonts w:eastAsia="Calibri"/>
                <w:sz w:val="24"/>
                <w:szCs w:val="24"/>
              </w:rPr>
              <w:t>66,67</w:t>
            </w:r>
          </w:p>
        </w:tc>
        <w:tc>
          <w:tcPr>
            <w:tcW w:w="756" w:type="dxa"/>
          </w:tcPr>
          <w:p w14:paraId="1E410370" w14:textId="77777777" w:rsidR="00FC0821" w:rsidRPr="002625D7" w:rsidRDefault="00FC0821" w:rsidP="00FC0821">
            <w:pPr>
              <w:jc w:val="center"/>
              <w:rPr>
                <w:rFonts w:eastAsia="Calibri"/>
                <w:sz w:val="24"/>
                <w:szCs w:val="24"/>
              </w:rPr>
            </w:pPr>
            <w:r w:rsidRPr="002625D7">
              <w:rPr>
                <w:rFonts w:eastAsia="Calibri"/>
                <w:sz w:val="24"/>
                <w:szCs w:val="24"/>
              </w:rPr>
              <w:t>91,67</w:t>
            </w:r>
          </w:p>
        </w:tc>
      </w:tr>
    </w:tbl>
    <w:p w14:paraId="4D71CCCA" w14:textId="7280CFAE" w:rsidR="00FC0821" w:rsidRPr="002625D7" w:rsidRDefault="00FC0821" w:rsidP="00FC0821">
      <w:pPr>
        <w:widowControl/>
        <w:autoSpaceDE/>
        <w:autoSpaceDN/>
        <w:ind w:firstLine="720"/>
        <w:jc w:val="both"/>
        <w:rPr>
          <w:rFonts w:eastAsia="Calibri"/>
          <w:sz w:val="24"/>
          <w:szCs w:val="24"/>
        </w:rPr>
      </w:pPr>
      <w:r w:rsidRPr="002625D7">
        <w:rPr>
          <w:rFonts w:eastAsia="Calibri"/>
          <w:sz w:val="24"/>
          <w:szCs w:val="24"/>
        </w:rPr>
        <w:t xml:space="preserve">В целом, районный показатель по успеваемости и качеству выполнения работ обучающихся 6-х классов превышает краевой показатель. Но в школах, попавших в ШНОРы, большинство учеников не подтвердили свои оценки за работу с оценками по журналу.  В школах, показавших высокий процент качества выполнения работ (66,67% и 70% по русскому языку, 85,71% по математике), отмечены признаки необъективности проведения работ. </w:t>
      </w:r>
    </w:p>
    <w:p w14:paraId="21CA2D23" w14:textId="52AC4224" w:rsidR="00FC0821" w:rsidRPr="002625D7" w:rsidRDefault="00FC0821" w:rsidP="00FC0821">
      <w:pPr>
        <w:widowControl/>
        <w:autoSpaceDE/>
        <w:autoSpaceDN/>
        <w:jc w:val="both"/>
        <w:rPr>
          <w:rFonts w:eastAsia="Calibri"/>
          <w:sz w:val="24"/>
          <w:szCs w:val="24"/>
        </w:rPr>
      </w:pPr>
      <w:r w:rsidRPr="002625D7">
        <w:rPr>
          <w:rFonts w:eastAsia="Calibri"/>
          <w:sz w:val="24"/>
          <w:szCs w:val="24"/>
        </w:rPr>
        <w:t xml:space="preserve">       </w:t>
      </w:r>
      <w:r w:rsidRPr="002625D7">
        <w:rPr>
          <w:rFonts w:eastAsia="Calibri"/>
          <w:sz w:val="24"/>
          <w:szCs w:val="24"/>
        </w:rPr>
        <w:tab/>
        <w:t>Основные затруднения вызвали следующие виды работ по русскому языку.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анализировать текст с точки зрения его принадлежности к функционально-смысловому типу речи – 42,19%.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 – 40,1%.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 – 41,93%.</w:t>
      </w:r>
    </w:p>
    <w:p w14:paraId="643263B1" w14:textId="77777777" w:rsidR="00FC0821" w:rsidRPr="002625D7" w:rsidRDefault="00FC0821" w:rsidP="00FC0821">
      <w:pPr>
        <w:widowControl/>
        <w:autoSpaceDE/>
        <w:autoSpaceDN/>
        <w:ind w:firstLine="720"/>
        <w:jc w:val="both"/>
        <w:rPr>
          <w:rFonts w:eastAsia="Calibri"/>
          <w:sz w:val="24"/>
          <w:szCs w:val="24"/>
        </w:rPr>
      </w:pPr>
      <w:r w:rsidRPr="002625D7">
        <w:rPr>
          <w:rFonts w:eastAsia="Calibri"/>
          <w:sz w:val="24"/>
          <w:szCs w:val="24"/>
        </w:rPr>
        <w:t>Основные затруднения вызвали следующие виды работ по математике. Умение применять изученные понятия, результаты, методы для решения задач практического характера и задач из смежных дисциплин – 30,6%. С задачами на развитие пространственных представлений справились только 21,64% обучающихся.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 – 2,61%.</w:t>
      </w:r>
    </w:p>
    <w:p w14:paraId="23B97EAE" w14:textId="4D94813F" w:rsidR="0015786E" w:rsidRPr="002625D7" w:rsidRDefault="00D121CF" w:rsidP="00685956">
      <w:pPr>
        <w:pStyle w:val="a3"/>
        <w:ind w:left="0" w:right="291" w:firstLine="707"/>
      </w:pPr>
      <w:r w:rsidRPr="002625D7">
        <w:t>Результаты</w:t>
      </w:r>
      <w:r w:rsidRPr="002625D7">
        <w:rPr>
          <w:spacing w:val="1"/>
        </w:rPr>
        <w:t xml:space="preserve"> </w:t>
      </w:r>
      <w:r w:rsidRPr="002625D7">
        <w:t>сопоставления</w:t>
      </w:r>
      <w:r w:rsidRPr="002625D7">
        <w:rPr>
          <w:spacing w:val="1"/>
        </w:rPr>
        <w:t xml:space="preserve"> </w:t>
      </w:r>
      <w:r w:rsidRPr="002625D7">
        <w:t>итоговой</w:t>
      </w:r>
      <w:r w:rsidRPr="002625D7">
        <w:rPr>
          <w:spacing w:val="1"/>
        </w:rPr>
        <w:t xml:space="preserve"> </w:t>
      </w:r>
      <w:r w:rsidRPr="002625D7">
        <w:t>оценки</w:t>
      </w:r>
      <w:r w:rsidRPr="002625D7">
        <w:rPr>
          <w:spacing w:val="1"/>
        </w:rPr>
        <w:t xml:space="preserve"> </w:t>
      </w:r>
      <w:r w:rsidRPr="002625D7">
        <w:t>по</w:t>
      </w:r>
      <w:r w:rsidRPr="002625D7">
        <w:rPr>
          <w:spacing w:val="1"/>
        </w:rPr>
        <w:t xml:space="preserve"> </w:t>
      </w:r>
      <w:r w:rsidRPr="002625D7">
        <w:t>предметам</w:t>
      </w:r>
      <w:r w:rsidRPr="002625D7">
        <w:rPr>
          <w:spacing w:val="1"/>
        </w:rPr>
        <w:t xml:space="preserve"> </w:t>
      </w:r>
      <w:r w:rsidRPr="002625D7">
        <w:t>с</w:t>
      </w:r>
      <w:r w:rsidRPr="002625D7">
        <w:rPr>
          <w:spacing w:val="1"/>
        </w:rPr>
        <w:t xml:space="preserve"> </w:t>
      </w:r>
      <w:r w:rsidRPr="002625D7">
        <w:t>результатами</w:t>
      </w:r>
      <w:r w:rsidRPr="002625D7">
        <w:rPr>
          <w:spacing w:val="1"/>
        </w:rPr>
        <w:t xml:space="preserve"> </w:t>
      </w:r>
      <w:r w:rsidRPr="002625D7">
        <w:t>ВПР</w:t>
      </w:r>
      <w:r w:rsidRPr="002625D7">
        <w:rPr>
          <w:spacing w:val="-57"/>
        </w:rPr>
        <w:t xml:space="preserve"> </w:t>
      </w:r>
      <w:r w:rsidRPr="002625D7">
        <w:t>выявило</w:t>
      </w:r>
      <w:r w:rsidRPr="002625D7">
        <w:rPr>
          <w:spacing w:val="-2"/>
        </w:rPr>
        <w:t xml:space="preserve"> </w:t>
      </w:r>
      <w:r w:rsidRPr="002625D7">
        <w:t>значительное</w:t>
      </w:r>
      <w:r w:rsidRPr="002625D7">
        <w:rPr>
          <w:spacing w:val="-2"/>
        </w:rPr>
        <w:t xml:space="preserve"> </w:t>
      </w:r>
      <w:r w:rsidRPr="002625D7">
        <w:t>занижение</w:t>
      </w:r>
      <w:r w:rsidRPr="002625D7">
        <w:rPr>
          <w:spacing w:val="-3"/>
        </w:rPr>
        <w:t xml:space="preserve"> </w:t>
      </w:r>
      <w:r w:rsidRPr="002625D7">
        <w:t>или</w:t>
      </w:r>
      <w:r w:rsidRPr="002625D7">
        <w:rPr>
          <w:spacing w:val="-2"/>
        </w:rPr>
        <w:t xml:space="preserve"> </w:t>
      </w:r>
      <w:r w:rsidRPr="002625D7">
        <w:t>завышение</w:t>
      </w:r>
      <w:r w:rsidRPr="002625D7">
        <w:rPr>
          <w:spacing w:val="-3"/>
        </w:rPr>
        <w:t xml:space="preserve"> </w:t>
      </w:r>
      <w:r w:rsidRPr="002625D7">
        <w:t>годовых</w:t>
      </w:r>
      <w:r w:rsidRPr="002625D7">
        <w:rPr>
          <w:spacing w:val="-1"/>
        </w:rPr>
        <w:t xml:space="preserve"> </w:t>
      </w:r>
      <w:r w:rsidRPr="002625D7">
        <w:t>отметок</w:t>
      </w:r>
      <w:r w:rsidRPr="002625D7">
        <w:rPr>
          <w:spacing w:val="-2"/>
        </w:rPr>
        <w:t xml:space="preserve"> </w:t>
      </w:r>
      <w:r w:rsidRPr="002625D7">
        <w:t>по</w:t>
      </w:r>
      <w:r w:rsidRPr="002625D7">
        <w:rPr>
          <w:spacing w:val="-5"/>
        </w:rPr>
        <w:t xml:space="preserve"> </w:t>
      </w:r>
      <w:r w:rsidRPr="002625D7">
        <w:t>всем</w:t>
      </w:r>
      <w:r w:rsidRPr="002625D7">
        <w:rPr>
          <w:spacing w:val="-3"/>
        </w:rPr>
        <w:t xml:space="preserve"> </w:t>
      </w:r>
      <w:r w:rsidRPr="002625D7">
        <w:t>предметам.</w:t>
      </w:r>
    </w:p>
    <w:p w14:paraId="1E3D90A9" w14:textId="77777777" w:rsidR="0015786E" w:rsidRPr="002625D7" w:rsidRDefault="00D121CF" w:rsidP="00685956">
      <w:pPr>
        <w:pStyle w:val="a3"/>
        <w:ind w:left="0"/>
      </w:pPr>
      <w:r w:rsidRPr="002625D7">
        <w:t>Поэтому,</w:t>
      </w:r>
      <w:r w:rsidRPr="002625D7">
        <w:rPr>
          <w:spacing w:val="-3"/>
        </w:rPr>
        <w:t xml:space="preserve"> </w:t>
      </w:r>
      <w:r w:rsidRPr="002625D7">
        <w:t>по</w:t>
      </w:r>
      <w:r w:rsidRPr="002625D7">
        <w:rPr>
          <w:spacing w:val="-2"/>
        </w:rPr>
        <w:t xml:space="preserve"> </w:t>
      </w:r>
      <w:r w:rsidRPr="002625D7">
        <w:t>итогам</w:t>
      </w:r>
      <w:r w:rsidRPr="002625D7">
        <w:rPr>
          <w:spacing w:val="-3"/>
        </w:rPr>
        <w:t xml:space="preserve"> </w:t>
      </w:r>
      <w:r w:rsidRPr="002625D7">
        <w:t>ВПР</w:t>
      </w:r>
      <w:r w:rsidRPr="002625D7">
        <w:rPr>
          <w:spacing w:val="-3"/>
        </w:rPr>
        <w:t xml:space="preserve"> </w:t>
      </w:r>
      <w:r w:rsidRPr="002625D7">
        <w:t>необходимо</w:t>
      </w:r>
      <w:r w:rsidRPr="002625D7">
        <w:rPr>
          <w:spacing w:val="-2"/>
        </w:rPr>
        <w:t xml:space="preserve"> </w:t>
      </w:r>
      <w:r w:rsidRPr="002625D7">
        <w:t>выделить</w:t>
      </w:r>
      <w:r w:rsidRPr="002625D7">
        <w:rPr>
          <w:spacing w:val="-2"/>
        </w:rPr>
        <w:t xml:space="preserve"> </w:t>
      </w:r>
      <w:r w:rsidRPr="002625D7">
        <w:t>следующие акценты</w:t>
      </w:r>
      <w:r w:rsidRPr="002625D7">
        <w:rPr>
          <w:spacing w:val="-1"/>
        </w:rPr>
        <w:t xml:space="preserve"> </w:t>
      </w:r>
      <w:r w:rsidRPr="002625D7">
        <w:t>в</w:t>
      </w:r>
      <w:r w:rsidRPr="002625D7">
        <w:rPr>
          <w:spacing w:val="-3"/>
        </w:rPr>
        <w:t xml:space="preserve"> </w:t>
      </w:r>
      <w:r w:rsidRPr="002625D7">
        <w:t>работе:</w:t>
      </w:r>
    </w:p>
    <w:p w14:paraId="3AE366C1" w14:textId="77777777" w:rsidR="0015786E" w:rsidRPr="002625D7" w:rsidRDefault="00D121CF" w:rsidP="00685956">
      <w:pPr>
        <w:pStyle w:val="a5"/>
        <w:numPr>
          <w:ilvl w:val="0"/>
          <w:numId w:val="9"/>
        </w:numPr>
        <w:tabs>
          <w:tab w:val="left" w:pos="1269"/>
        </w:tabs>
        <w:ind w:left="0" w:right="285" w:firstLine="707"/>
        <w:jc w:val="both"/>
        <w:rPr>
          <w:sz w:val="24"/>
          <w:szCs w:val="24"/>
        </w:rPr>
      </w:pPr>
      <w:r w:rsidRPr="002625D7">
        <w:rPr>
          <w:sz w:val="24"/>
          <w:szCs w:val="24"/>
        </w:rPr>
        <w:t>повышение успеваемости и качества знаний учащихся по всем предметам. В 5-6</w:t>
      </w:r>
      <w:r w:rsidRPr="002625D7">
        <w:rPr>
          <w:spacing w:val="1"/>
          <w:sz w:val="24"/>
          <w:szCs w:val="24"/>
        </w:rPr>
        <w:t xml:space="preserve"> </w:t>
      </w:r>
      <w:r w:rsidRPr="002625D7">
        <w:rPr>
          <w:sz w:val="24"/>
          <w:szCs w:val="24"/>
        </w:rPr>
        <w:lastRenderedPageBreak/>
        <w:t>классах, у которых в этом возрасте падает интерес к учению вследствие роста объемов</w:t>
      </w:r>
      <w:r w:rsidRPr="002625D7">
        <w:rPr>
          <w:spacing w:val="1"/>
          <w:sz w:val="24"/>
          <w:szCs w:val="24"/>
        </w:rPr>
        <w:t xml:space="preserve"> </w:t>
      </w:r>
      <w:r w:rsidRPr="002625D7">
        <w:rPr>
          <w:sz w:val="24"/>
          <w:szCs w:val="24"/>
        </w:rPr>
        <w:t>изучаемого</w:t>
      </w:r>
      <w:r w:rsidRPr="002625D7">
        <w:rPr>
          <w:spacing w:val="1"/>
          <w:sz w:val="24"/>
          <w:szCs w:val="24"/>
        </w:rPr>
        <w:t xml:space="preserve"> </w:t>
      </w:r>
      <w:r w:rsidRPr="002625D7">
        <w:rPr>
          <w:sz w:val="24"/>
          <w:szCs w:val="24"/>
        </w:rPr>
        <w:t>материала,</w:t>
      </w:r>
      <w:r w:rsidRPr="002625D7">
        <w:rPr>
          <w:spacing w:val="1"/>
          <w:sz w:val="24"/>
          <w:szCs w:val="24"/>
        </w:rPr>
        <w:t xml:space="preserve"> </w:t>
      </w:r>
      <w:r w:rsidRPr="002625D7">
        <w:rPr>
          <w:sz w:val="24"/>
          <w:szCs w:val="24"/>
        </w:rPr>
        <w:t>более</w:t>
      </w:r>
      <w:r w:rsidRPr="002625D7">
        <w:rPr>
          <w:spacing w:val="1"/>
          <w:sz w:val="24"/>
          <w:szCs w:val="24"/>
        </w:rPr>
        <w:t xml:space="preserve"> </w:t>
      </w:r>
      <w:r w:rsidRPr="002625D7">
        <w:rPr>
          <w:sz w:val="24"/>
          <w:szCs w:val="24"/>
        </w:rPr>
        <w:t>продуманно</w:t>
      </w:r>
      <w:r w:rsidRPr="002625D7">
        <w:rPr>
          <w:spacing w:val="1"/>
          <w:sz w:val="24"/>
          <w:szCs w:val="24"/>
        </w:rPr>
        <w:t xml:space="preserve"> </w:t>
      </w:r>
      <w:r w:rsidRPr="002625D7">
        <w:rPr>
          <w:sz w:val="24"/>
          <w:szCs w:val="24"/>
        </w:rPr>
        <w:t>подходить</w:t>
      </w:r>
      <w:r w:rsidRPr="002625D7">
        <w:rPr>
          <w:spacing w:val="1"/>
          <w:sz w:val="24"/>
          <w:szCs w:val="24"/>
        </w:rPr>
        <w:t xml:space="preserve"> </w:t>
      </w:r>
      <w:r w:rsidRPr="002625D7">
        <w:rPr>
          <w:sz w:val="24"/>
          <w:szCs w:val="24"/>
        </w:rPr>
        <w:t>к</w:t>
      </w:r>
      <w:r w:rsidRPr="002625D7">
        <w:rPr>
          <w:spacing w:val="1"/>
          <w:sz w:val="24"/>
          <w:szCs w:val="24"/>
        </w:rPr>
        <w:t xml:space="preserve"> </w:t>
      </w:r>
      <w:r w:rsidRPr="002625D7">
        <w:rPr>
          <w:sz w:val="24"/>
          <w:szCs w:val="24"/>
        </w:rPr>
        <w:t>планированию</w:t>
      </w:r>
      <w:r w:rsidRPr="002625D7">
        <w:rPr>
          <w:spacing w:val="1"/>
          <w:sz w:val="24"/>
          <w:szCs w:val="24"/>
        </w:rPr>
        <w:t xml:space="preserve"> </w:t>
      </w:r>
      <w:r w:rsidRPr="002625D7">
        <w:rPr>
          <w:sz w:val="24"/>
          <w:szCs w:val="24"/>
        </w:rPr>
        <w:t>внеурочной</w:t>
      </w:r>
      <w:r w:rsidRPr="002625D7">
        <w:rPr>
          <w:spacing w:val="-57"/>
          <w:sz w:val="24"/>
          <w:szCs w:val="24"/>
        </w:rPr>
        <w:t xml:space="preserve"> </w:t>
      </w:r>
      <w:r w:rsidRPr="002625D7">
        <w:rPr>
          <w:sz w:val="24"/>
          <w:szCs w:val="24"/>
        </w:rPr>
        <w:t>деятельности, разнообразить интеллектуальные мероприятия в школе и городе, создавать</w:t>
      </w:r>
      <w:r w:rsidRPr="002625D7">
        <w:rPr>
          <w:spacing w:val="1"/>
          <w:sz w:val="24"/>
          <w:szCs w:val="24"/>
        </w:rPr>
        <w:t xml:space="preserve"> </w:t>
      </w:r>
      <w:r w:rsidRPr="002625D7">
        <w:rPr>
          <w:sz w:val="24"/>
          <w:szCs w:val="24"/>
        </w:rPr>
        <w:t>индивидуальные</w:t>
      </w:r>
      <w:r w:rsidRPr="002625D7">
        <w:rPr>
          <w:spacing w:val="-2"/>
          <w:sz w:val="24"/>
          <w:szCs w:val="24"/>
        </w:rPr>
        <w:t xml:space="preserve"> </w:t>
      </w:r>
      <w:r w:rsidRPr="002625D7">
        <w:rPr>
          <w:sz w:val="24"/>
          <w:szCs w:val="24"/>
        </w:rPr>
        <w:t>траектории</w:t>
      </w:r>
      <w:r w:rsidRPr="002625D7">
        <w:rPr>
          <w:spacing w:val="1"/>
          <w:sz w:val="24"/>
          <w:szCs w:val="24"/>
        </w:rPr>
        <w:t xml:space="preserve"> </w:t>
      </w:r>
      <w:r w:rsidRPr="002625D7">
        <w:rPr>
          <w:sz w:val="24"/>
          <w:szCs w:val="24"/>
        </w:rPr>
        <w:t>обучения;</w:t>
      </w:r>
    </w:p>
    <w:p w14:paraId="40E9DF44" w14:textId="77777777" w:rsidR="0015786E" w:rsidRPr="002625D7" w:rsidRDefault="00D121CF" w:rsidP="00685956">
      <w:pPr>
        <w:pStyle w:val="a5"/>
        <w:numPr>
          <w:ilvl w:val="0"/>
          <w:numId w:val="9"/>
        </w:numPr>
        <w:tabs>
          <w:tab w:val="left" w:pos="1252"/>
        </w:tabs>
        <w:ind w:left="0" w:right="286" w:firstLine="707"/>
        <w:jc w:val="both"/>
        <w:rPr>
          <w:sz w:val="24"/>
          <w:szCs w:val="24"/>
        </w:rPr>
      </w:pPr>
      <w:r w:rsidRPr="002625D7">
        <w:rPr>
          <w:sz w:val="24"/>
          <w:szCs w:val="24"/>
        </w:rPr>
        <w:t>продолжение работы по формированию фонда оценочных средств, направленной,</w:t>
      </w:r>
      <w:r w:rsidRPr="002625D7">
        <w:rPr>
          <w:spacing w:val="-57"/>
          <w:sz w:val="24"/>
          <w:szCs w:val="24"/>
        </w:rPr>
        <w:t xml:space="preserve"> </w:t>
      </w:r>
      <w:r w:rsidRPr="002625D7">
        <w:rPr>
          <w:sz w:val="24"/>
          <w:szCs w:val="24"/>
        </w:rPr>
        <w:t>в</w:t>
      </w:r>
      <w:r w:rsidRPr="002625D7">
        <w:rPr>
          <w:spacing w:val="1"/>
          <w:sz w:val="24"/>
          <w:szCs w:val="24"/>
        </w:rPr>
        <w:t xml:space="preserve"> </w:t>
      </w:r>
      <w:r w:rsidRPr="002625D7">
        <w:rPr>
          <w:sz w:val="24"/>
          <w:szCs w:val="24"/>
        </w:rPr>
        <w:t>том</w:t>
      </w:r>
      <w:r w:rsidRPr="002625D7">
        <w:rPr>
          <w:spacing w:val="1"/>
          <w:sz w:val="24"/>
          <w:szCs w:val="24"/>
        </w:rPr>
        <w:t xml:space="preserve"> </w:t>
      </w:r>
      <w:r w:rsidRPr="002625D7">
        <w:rPr>
          <w:sz w:val="24"/>
          <w:szCs w:val="24"/>
        </w:rPr>
        <w:t>числе,</w:t>
      </w:r>
      <w:r w:rsidRPr="002625D7">
        <w:rPr>
          <w:spacing w:val="1"/>
          <w:sz w:val="24"/>
          <w:szCs w:val="24"/>
        </w:rPr>
        <w:t xml:space="preserve"> </w:t>
      </w:r>
      <w:r w:rsidRPr="002625D7">
        <w:rPr>
          <w:sz w:val="24"/>
          <w:szCs w:val="24"/>
        </w:rPr>
        <w:t>на</w:t>
      </w:r>
      <w:r w:rsidRPr="002625D7">
        <w:rPr>
          <w:spacing w:val="1"/>
          <w:sz w:val="24"/>
          <w:szCs w:val="24"/>
        </w:rPr>
        <w:t xml:space="preserve"> </w:t>
      </w:r>
      <w:r w:rsidRPr="002625D7">
        <w:rPr>
          <w:sz w:val="24"/>
          <w:szCs w:val="24"/>
        </w:rPr>
        <w:t>ликвидацию</w:t>
      </w:r>
      <w:r w:rsidRPr="002625D7">
        <w:rPr>
          <w:spacing w:val="1"/>
          <w:sz w:val="24"/>
          <w:szCs w:val="24"/>
        </w:rPr>
        <w:t xml:space="preserve"> </w:t>
      </w:r>
      <w:r w:rsidRPr="002625D7">
        <w:rPr>
          <w:sz w:val="24"/>
          <w:szCs w:val="24"/>
        </w:rPr>
        <w:t>затруднений</w:t>
      </w:r>
      <w:r w:rsidRPr="002625D7">
        <w:rPr>
          <w:spacing w:val="1"/>
          <w:sz w:val="24"/>
          <w:szCs w:val="24"/>
        </w:rPr>
        <w:t xml:space="preserve"> </w:t>
      </w:r>
      <w:r w:rsidRPr="002625D7">
        <w:rPr>
          <w:sz w:val="24"/>
          <w:szCs w:val="24"/>
        </w:rPr>
        <w:t>педагогов,</w:t>
      </w:r>
      <w:r w:rsidRPr="002625D7">
        <w:rPr>
          <w:spacing w:val="1"/>
          <w:sz w:val="24"/>
          <w:szCs w:val="24"/>
        </w:rPr>
        <w:t xml:space="preserve"> </w:t>
      </w:r>
      <w:r w:rsidRPr="002625D7">
        <w:rPr>
          <w:sz w:val="24"/>
          <w:szCs w:val="24"/>
        </w:rPr>
        <w:t>связанных</w:t>
      </w:r>
      <w:r w:rsidRPr="002625D7">
        <w:rPr>
          <w:spacing w:val="1"/>
          <w:sz w:val="24"/>
          <w:szCs w:val="24"/>
        </w:rPr>
        <w:t xml:space="preserve"> </w:t>
      </w:r>
      <w:r w:rsidRPr="002625D7">
        <w:rPr>
          <w:sz w:val="24"/>
          <w:szCs w:val="24"/>
        </w:rPr>
        <w:t>с</w:t>
      </w:r>
      <w:r w:rsidRPr="002625D7">
        <w:rPr>
          <w:spacing w:val="1"/>
          <w:sz w:val="24"/>
          <w:szCs w:val="24"/>
        </w:rPr>
        <w:t xml:space="preserve"> </w:t>
      </w:r>
      <w:r w:rsidRPr="002625D7">
        <w:rPr>
          <w:sz w:val="24"/>
          <w:szCs w:val="24"/>
        </w:rPr>
        <w:t>оценочной</w:t>
      </w:r>
      <w:r w:rsidRPr="002625D7">
        <w:rPr>
          <w:spacing w:val="1"/>
          <w:sz w:val="24"/>
          <w:szCs w:val="24"/>
        </w:rPr>
        <w:t xml:space="preserve"> </w:t>
      </w:r>
      <w:r w:rsidRPr="002625D7">
        <w:rPr>
          <w:sz w:val="24"/>
          <w:szCs w:val="24"/>
        </w:rPr>
        <w:t>деятельностью;</w:t>
      </w:r>
    </w:p>
    <w:p w14:paraId="672715C8" w14:textId="77777777" w:rsidR="0015786E" w:rsidRPr="002625D7" w:rsidRDefault="00D121CF" w:rsidP="00685956">
      <w:pPr>
        <w:pStyle w:val="a5"/>
        <w:numPr>
          <w:ilvl w:val="0"/>
          <w:numId w:val="9"/>
        </w:numPr>
        <w:tabs>
          <w:tab w:val="left" w:pos="1317"/>
        </w:tabs>
        <w:spacing w:before="1"/>
        <w:ind w:left="0" w:right="285" w:firstLine="707"/>
        <w:jc w:val="both"/>
        <w:rPr>
          <w:sz w:val="24"/>
          <w:szCs w:val="24"/>
        </w:rPr>
      </w:pPr>
      <w:r w:rsidRPr="002625D7">
        <w:rPr>
          <w:sz w:val="24"/>
          <w:szCs w:val="24"/>
        </w:rPr>
        <w:t>выявление</w:t>
      </w:r>
      <w:r w:rsidRPr="002625D7">
        <w:rPr>
          <w:spacing w:val="1"/>
          <w:sz w:val="24"/>
          <w:szCs w:val="24"/>
        </w:rPr>
        <w:t xml:space="preserve"> </w:t>
      </w:r>
      <w:r w:rsidRPr="002625D7">
        <w:rPr>
          <w:sz w:val="24"/>
          <w:szCs w:val="24"/>
        </w:rPr>
        <w:t>контингента</w:t>
      </w:r>
      <w:r w:rsidRPr="002625D7">
        <w:rPr>
          <w:spacing w:val="1"/>
          <w:sz w:val="24"/>
          <w:szCs w:val="24"/>
        </w:rPr>
        <w:t xml:space="preserve"> </w:t>
      </w:r>
      <w:r w:rsidRPr="002625D7">
        <w:rPr>
          <w:sz w:val="24"/>
          <w:szCs w:val="24"/>
        </w:rPr>
        <w:t>учителей,</w:t>
      </w:r>
      <w:r w:rsidRPr="002625D7">
        <w:rPr>
          <w:spacing w:val="1"/>
          <w:sz w:val="24"/>
          <w:szCs w:val="24"/>
        </w:rPr>
        <w:t xml:space="preserve"> </w:t>
      </w:r>
      <w:r w:rsidRPr="002625D7">
        <w:rPr>
          <w:sz w:val="24"/>
          <w:szCs w:val="24"/>
        </w:rPr>
        <w:t>имеющих</w:t>
      </w:r>
      <w:r w:rsidRPr="002625D7">
        <w:rPr>
          <w:spacing w:val="1"/>
          <w:sz w:val="24"/>
          <w:szCs w:val="24"/>
        </w:rPr>
        <w:t xml:space="preserve"> </w:t>
      </w:r>
      <w:r w:rsidRPr="002625D7">
        <w:rPr>
          <w:sz w:val="24"/>
          <w:szCs w:val="24"/>
        </w:rPr>
        <w:t>высокий</w:t>
      </w:r>
      <w:r w:rsidRPr="002625D7">
        <w:rPr>
          <w:spacing w:val="1"/>
          <w:sz w:val="24"/>
          <w:szCs w:val="24"/>
        </w:rPr>
        <w:t xml:space="preserve"> </w:t>
      </w:r>
      <w:r w:rsidRPr="002625D7">
        <w:rPr>
          <w:sz w:val="24"/>
          <w:szCs w:val="24"/>
        </w:rPr>
        <w:t>процент</w:t>
      </w:r>
      <w:r w:rsidRPr="002625D7">
        <w:rPr>
          <w:spacing w:val="1"/>
          <w:sz w:val="24"/>
          <w:szCs w:val="24"/>
        </w:rPr>
        <w:t xml:space="preserve"> </w:t>
      </w:r>
      <w:r w:rsidRPr="002625D7">
        <w:rPr>
          <w:sz w:val="24"/>
          <w:szCs w:val="24"/>
        </w:rPr>
        <w:t>несоответствия</w:t>
      </w:r>
      <w:r w:rsidRPr="002625D7">
        <w:rPr>
          <w:spacing w:val="-57"/>
          <w:sz w:val="24"/>
          <w:szCs w:val="24"/>
        </w:rPr>
        <w:t xml:space="preserve"> </w:t>
      </w:r>
      <w:r w:rsidRPr="002625D7">
        <w:rPr>
          <w:sz w:val="24"/>
          <w:szCs w:val="24"/>
        </w:rPr>
        <w:t>итоговых оценок оценкам независимых процедур, и оказание</w:t>
      </w:r>
      <w:r w:rsidRPr="002625D7">
        <w:rPr>
          <w:spacing w:val="1"/>
          <w:sz w:val="24"/>
          <w:szCs w:val="24"/>
        </w:rPr>
        <w:t xml:space="preserve"> </w:t>
      </w:r>
      <w:r w:rsidRPr="002625D7">
        <w:rPr>
          <w:sz w:val="24"/>
          <w:szCs w:val="24"/>
        </w:rPr>
        <w:t>им адресной методической</w:t>
      </w:r>
      <w:r w:rsidRPr="002625D7">
        <w:rPr>
          <w:spacing w:val="1"/>
          <w:sz w:val="24"/>
          <w:szCs w:val="24"/>
        </w:rPr>
        <w:t xml:space="preserve"> </w:t>
      </w:r>
      <w:r w:rsidRPr="002625D7">
        <w:rPr>
          <w:sz w:val="24"/>
          <w:szCs w:val="24"/>
        </w:rPr>
        <w:t>помощи;</w:t>
      </w:r>
    </w:p>
    <w:p w14:paraId="617B90F1" w14:textId="77777777" w:rsidR="0015786E" w:rsidRPr="002625D7" w:rsidRDefault="00D121CF" w:rsidP="00685956">
      <w:pPr>
        <w:pStyle w:val="a5"/>
        <w:numPr>
          <w:ilvl w:val="0"/>
          <w:numId w:val="9"/>
        </w:numPr>
        <w:tabs>
          <w:tab w:val="left" w:pos="1353"/>
        </w:tabs>
        <w:ind w:left="0" w:right="292" w:firstLine="707"/>
        <w:jc w:val="both"/>
        <w:rPr>
          <w:sz w:val="24"/>
          <w:szCs w:val="24"/>
        </w:rPr>
      </w:pPr>
      <w:r w:rsidRPr="002625D7">
        <w:rPr>
          <w:sz w:val="24"/>
          <w:szCs w:val="24"/>
        </w:rPr>
        <w:t>повышение</w:t>
      </w:r>
      <w:r w:rsidRPr="002625D7">
        <w:rPr>
          <w:spacing w:val="1"/>
          <w:sz w:val="24"/>
          <w:szCs w:val="24"/>
        </w:rPr>
        <w:t xml:space="preserve"> </w:t>
      </w:r>
      <w:r w:rsidRPr="002625D7">
        <w:rPr>
          <w:sz w:val="24"/>
          <w:szCs w:val="24"/>
        </w:rPr>
        <w:t>качества</w:t>
      </w:r>
      <w:r w:rsidRPr="002625D7">
        <w:rPr>
          <w:spacing w:val="1"/>
          <w:sz w:val="24"/>
          <w:szCs w:val="24"/>
        </w:rPr>
        <w:t xml:space="preserve"> </w:t>
      </w:r>
      <w:r w:rsidRPr="002625D7">
        <w:rPr>
          <w:sz w:val="24"/>
          <w:szCs w:val="24"/>
        </w:rPr>
        <w:t>аналитической</w:t>
      </w:r>
      <w:r w:rsidRPr="002625D7">
        <w:rPr>
          <w:spacing w:val="1"/>
          <w:sz w:val="24"/>
          <w:szCs w:val="24"/>
        </w:rPr>
        <w:t xml:space="preserve"> </w:t>
      </w:r>
      <w:r w:rsidRPr="002625D7">
        <w:rPr>
          <w:sz w:val="24"/>
          <w:szCs w:val="24"/>
        </w:rPr>
        <w:t>деятельности</w:t>
      </w:r>
      <w:r w:rsidRPr="002625D7">
        <w:rPr>
          <w:spacing w:val="1"/>
          <w:sz w:val="24"/>
          <w:szCs w:val="24"/>
        </w:rPr>
        <w:t xml:space="preserve"> </w:t>
      </w:r>
      <w:r w:rsidRPr="002625D7">
        <w:rPr>
          <w:sz w:val="24"/>
          <w:szCs w:val="24"/>
        </w:rPr>
        <w:t>ОО</w:t>
      </w:r>
      <w:r w:rsidRPr="002625D7">
        <w:rPr>
          <w:spacing w:val="1"/>
          <w:sz w:val="24"/>
          <w:szCs w:val="24"/>
        </w:rPr>
        <w:t xml:space="preserve"> </w:t>
      </w:r>
      <w:r w:rsidRPr="002625D7">
        <w:rPr>
          <w:sz w:val="24"/>
          <w:szCs w:val="24"/>
        </w:rPr>
        <w:t>по</w:t>
      </w:r>
      <w:r w:rsidRPr="002625D7">
        <w:rPr>
          <w:spacing w:val="1"/>
          <w:sz w:val="24"/>
          <w:szCs w:val="24"/>
        </w:rPr>
        <w:t xml:space="preserve"> </w:t>
      </w:r>
      <w:r w:rsidRPr="002625D7">
        <w:rPr>
          <w:sz w:val="24"/>
          <w:szCs w:val="24"/>
        </w:rPr>
        <w:t>итогам</w:t>
      </w:r>
      <w:r w:rsidRPr="002625D7">
        <w:rPr>
          <w:spacing w:val="1"/>
          <w:sz w:val="24"/>
          <w:szCs w:val="24"/>
        </w:rPr>
        <w:t xml:space="preserve"> </w:t>
      </w:r>
      <w:r w:rsidRPr="002625D7">
        <w:rPr>
          <w:sz w:val="24"/>
          <w:szCs w:val="24"/>
        </w:rPr>
        <w:t>ВПР</w:t>
      </w:r>
      <w:r w:rsidRPr="002625D7">
        <w:rPr>
          <w:spacing w:val="1"/>
          <w:sz w:val="24"/>
          <w:szCs w:val="24"/>
        </w:rPr>
        <w:t xml:space="preserve"> </w:t>
      </w:r>
      <w:r w:rsidRPr="002625D7">
        <w:rPr>
          <w:sz w:val="24"/>
          <w:szCs w:val="24"/>
        </w:rPr>
        <w:t>как</w:t>
      </w:r>
      <w:r w:rsidRPr="002625D7">
        <w:rPr>
          <w:spacing w:val="1"/>
          <w:sz w:val="24"/>
          <w:szCs w:val="24"/>
        </w:rPr>
        <w:t xml:space="preserve"> </w:t>
      </w:r>
      <w:r w:rsidRPr="002625D7">
        <w:rPr>
          <w:sz w:val="24"/>
          <w:szCs w:val="24"/>
        </w:rPr>
        <w:t>важнейшей</w:t>
      </w:r>
      <w:r w:rsidRPr="002625D7">
        <w:rPr>
          <w:spacing w:val="1"/>
          <w:sz w:val="24"/>
          <w:szCs w:val="24"/>
        </w:rPr>
        <w:t xml:space="preserve"> </w:t>
      </w:r>
      <w:r w:rsidRPr="002625D7">
        <w:rPr>
          <w:sz w:val="24"/>
          <w:szCs w:val="24"/>
        </w:rPr>
        <w:t>составляющей</w:t>
      </w:r>
      <w:r w:rsidRPr="002625D7">
        <w:rPr>
          <w:spacing w:val="1"/>
          <w:sz w:val="24"/>
          <w:szCs w:val="24"/>
        </w:rPr>
        <w:t xml:space="preserve"> </w:t>
      </w:r>
      <w:r w:rsidRPr="002625D7">
        <w:rPr>
          <w:sz w:val="24"/>
          <w:szCs w:val="24"/>
        </w:rPr>
        <w:t>повышения</w:t>
      </w:r>
      <w:r w:rsidRPr="002625D7">
        <w:rPr>
          <w:spacing w:val="1"/>
          <w:sz w:val="24"/>
          <w:szCs w:val="24"/>
        </w:rPr>
        <w:t xml:space="preserve"> </w:t>
      </w:r>
      <w:r w:rsidRPr="002625D7">
        <w:rPr>
          <w:sz w:val="24"/>
          <w:szCs w:val="24"/>
        </w:rPr>
        <w:t>качества</w:t>
      </w:r>
      <w:r w:rsidRPr="002625D7">
        <w:rPr>
          <w:spacing w:val="1"/>
          <w:sz w:val="24"/>
          <w:szCs w:val="24"/>
        </w:rPr>
        <w:t xml:space="preserve"> </w:t>
      </w:r>
      <w:r w:rsidRPr="002625D7">
        <w:rPr>
          <w:sz w:val="24"/>
          <w:szCs w:val="24"/>
        </w:rPr>
        <w:t>образования,</w:t>
      </w:r>
      <w:r w:rsidRPr="002625D7">
        <w:rPr>
          <w:spacing w:val="1"/>
          <w:sz w:val="24"/>
          <w:szCs w:val="24"/>
        </w:rPr>
        <w:t xml:space="preserve"> </w:t>
      </w:r>
      <w:r w:rsidRPr="002625D7">
        <w:rPr>
          <w:sz w:val="24"/>
          <w:szCs w:val="24"/>
        </w:rPr>
        <w:t>успешной</w:t>
      </w:r>
      <w:r w:rsidRPr="002625D7">
        <w:rPr>
          <w:spacing w:val="1"/>
          <w:sz w:val="24"/>
          <w:szCs w:val="24"/>
        </w:rPr>
        <w:t xml:space="preserve"> </w:t>
      </w:r>
      <w:r w:rsidRPr="002625D7">
        <w:rPr>
          <w:sz w:val="24"/>
          <w:szCs w:val="24"/>
        </w:rPr>
        <w:t>подготовки</w:t>
      </w:r>
      <w:r w:rsidRPr="002625D7">
        <w:rPr>
          <w:spacing w:val="1"/>
          <w:sz w:val="24"/>
          <w:szCs w:val="24"/>
        </w:rPr>
        <w:t xml:space="preserve"> </w:t>
      </w:r>
      <w:r w:rsidRPr="002625D7">
        <w:rPr>
          <w:sz w:val="24"/>
          <w:szCs w:val="24"/>
        </w:rPr>
        <w:t>учащихся</w:t>
      </w:r>
      <w:r w:rsidRPr="002625D7">
        <w:rPr>
          <w:spacing w:val="-1"/>
          <w:sz w:val="24"/>
          <w:szCs w:val="24"/>
        </w:rPr>
        <w:t xml:space="preserve"> </w:t>
      </w:r>
      <w:r w:rsidRPr="002625D7">
        <w:rPr>
          <w:sz w:val="24"/>
          <w:szCs w:val="24"/>
        </w:rPr>
        <w:t>к</w:t>
      </w:r>
      <w:r w:rsidRPr="002625D7">
        <w:rPr>
          <w:spacing w:val="1"/>
          <w:sz w:val="24"/>
          <w:szCs w:val="24"/>
        </w:rPr>
        <w:t xml:space="preserve"> </w:t>
      </w:r>
      <w:r w:rsidRPr="002625D7">
        <w:rPr>
          <w:sz w:val="24"/>
          <w:szCs w:val="24"/>
        </w:rPr>
        <w:t>государственной</w:t>
      </w:r>
      <w:r w:rsidRPr="002625D7">
        <w:rPr>
          <w:spacing w:val="-2"/>
          <w:sz w:val="24"/>
          <w:szCs w:val="24"/>
        </w:rPr>
        <w:t xml:space="preserve"> </w:t>
      </w:r>
      <w:r w:rsidRPr="002625D7">
        <w:rPr>
          <w:sz w:val="24"/>
          <w:szCs w:val="24"/>
        </w:rPr>
        <w:t>итоговой</w:t>
      </w:r>
      <w:r w:rsidRPr="002625D7">
        <w:rPr>
          <w:spacing w:val="1"/>
          <w:sz w:val="24"/>
          <w:szCs w:val="24"/>
        </w:rPr>
        <w:t xml:space="preserve"> </w:t>
      </w:r>
      <w:r w:rsidRPr="002625D7">
        <w:rPr>
          <w:sz w:val="24"/>
          <w:szCs w:val="24"/>
        </w:rPr>
        <w:t>аттестации.</w:t>
      </w:r>
    </w:p>
    <w:p w14:paraId="0E244A72" w14:textId="77777777" w:rsidR="002625D7" w:rsidRPr="002625D7" w:rsidRDefault="002625D7">
      <w:pPr>
        <w:jc w:val="both"/>
        <w:rPr>
          <w:sz w:val="24"/>
          <w:szCs w:val="24"/>
        </w:rPr>
      </w:pPr>
    </w:p>
    <w:p w14:paraId="2CA6C294" w14:textId="7C3839D7" w:rsidR="00005B44" w:rsidRPr="002625D7" w:rsidRDefault="002625D7" w:rsidP="00005B44">
      <w:pPr>
        <w:pStyle w:val="1"/>
        <w:jc w:val="center"/>
      </w:pPr>
      <w:r w:rsidRPr="002625D7">
        <w:t>Р</w:t>
      </w:r>
      <w:r w:rsidR="004D6A3C" w:rsidRPr="002625D7">
        <w:t>езультаты</w:t>
      </w:r>
      <w:r w:rsidR="00E06BC3" w:rsidRPr="002625D7">
        <w:t xml:space="preserve"> </w:t>
      </w:r>
      <w:r w:rsidR="00D121CF" w:rsidRPr="002625D7">
        <w:t>государственной итоговой аттестации</w:t>
      </w:r>
      <w:r w:rsidR="00BB6A87" w:rsidRPr="002625D7">
        <w:t xml:space="preserve"> </w:t>
      </w:r>
    </w:p>
    <w:p w14:paraId="74E08D9E" w14:textId="3B5450A6" w:rsidR="0015786E" w:rsidRPr="002625D7" w:rsidRDefault="00BB6A87" w:rsidP="00005B44">
      <w:pPr>
        <w:pStyle w:val="1"/>
        <w:jc w:val="center"/>
      </w:pPr>
      <w:r w:rsidRPr="002625D7">
        <w:t>по программам среднего общего образования</w:t>
      </w:r>
    </w:p>
    <w:p w14:paraId="235B2BC0" w14:textId="77777777" w:rsidR="00BB6A87" w:rsidRPr="002625D7" w:rsidRDefault="00BB6A87" w:rsidP="00BB6A87">
      <w:pPr>
        <w:widowControl/>
        <w:autoSpaceDE/>
        <w:autoSpaceDN/>
        <w:ind w:firstLine="709"/>
        <w:jc w:val="both"/>
        <w:rPr>
          <w:rFonts w:eastAsia="Calibri"/>
          <w:sz w:val="24"/>
          <w:szCs w:val="24"/>
        </w:rPr>
      </w:pPr>
      <w:r w:rsidRPr="002625D7">
        <w:rPr>
          <w:rFonts w:eastAsia="Calibri"/>
          <w:sz w:val="24"/>
          <w:szCs w:val="24"/>
        </w:rPr>
        <w:t>В 2022 году на сдачу ГИА-11 было зарегистрировано 229 человек, в том числе 4 из вечерних классов школ п. Октябрьский и п. Монгохто, 17 из ВсОШ №1 п. Ванино. В районе было открыто 9 пунктов проведения экзаменов в форме ЕГЭ и один пункт для проведения итоговой аттестации в форме ГВЭ (ВсОШ № 1 п. Ванино).</w:t>
      </w:r>
    </w:p>
    <w:p w14:paraId="7BAA2902" w14:textId="77777777" w:rsidR="00BB6A87" w:rsidRPr="002625D7" w:rsidRDefault="00BB6A87" w:rsidP="00BB6A87">
      <w:pPr>
        <w:widowControl/>
        <w:autoSpaceDE/>
        <w:autoSpaceDN/>
        <w:ind w:firstLine="709"/>
        <w:jc w:val="both"/>
        <w:rPr>
          <w:rFonts w:eastAsia="Calibri"/>
          <w:sz w:val="24"/>
          <w:szCs w:val="24"/>
        </w:rPr>
      </w:pPr>
      <w:bookmarkStart w:id="1" w:name="_Hlk105505389"/>
      <w:r w:rsidRPr="002625D7">
        <w:rPr>
          <w:rFonts w:eastAsia="Calibri"/>
          <w:sz w:val="24"/>
          <w:szCs w:val="24"/>
        </w:rPr>
        <w:t>По русскому языку средний балл в районе составил 65, сохранился на уровне прошлого года. Всего 33 выпускника получили 80 и более баллов (в 2021 году – 24 чел.). 100 баллов набрала выпускница МБОУ СОШ № 3 п. Ванино Семенова Дарья, медалистка, участница Всероссийской олимпиады школьников. 96 баллов набрал Рассоха Даниил, выпускник МБОУ СОШ № 3 п. Ванино. Оба стали лауреатами Губернаторской премии имени Гродекова, приняли участие в торжественном мероприятии «Яблоко Ньютона» в г. Хабаровске. Не преодолевших минимальный порог – 1 (обучающийся МБОУ СОШ п. Токи).</w:t>
      </w:r>
    </w:p>
    <w:bookmarkEnd w:id="1"/>
    <w:p w14:paraId="49F434C7" w14:textId="02854FE9" w:rsidR="00BB6A87" w:rsidRPr="002625D7" w:rsidRDefault="00BB6A87" w:rsidP="00BB6A87">
      <w:pPr>
        <w:widowControl/>
        <w:autoSpaceDE/>
        <w:autoSpaceDN/>
        <w:ind w:firstLine="709"/>
        <w:jc w:val="both"/>
        <w:rPr>
          <w:rFonts w:eastAsia="Calibri"/>
          <w:sz w:val="24"/>
          <w:szCs w:val="24"/>
        </w:rPr>
      </w:pPr>
      <w:r w:rsidRPr="002625D7">
        <w:rPr>
          <w:rFonts w:eastAsia="Calibri"/>
          <w:sz w:val="24"/>
          <w:szCs w:val="24"/>
        </w:rPr>
        <w:t>Математику профильного уровня сдавали 106 одиннадцатиклассников. Средний балл района – 49 (краевой 51), по сравнению с 2021 годом по</w:t>
      </w:r>
      <w:r w:rsidR="008904DE" w:rsidRPr="002625D7">
        <w:rPr>
          <w:rFonts w:eastAsia="Calibri"/>
          <w:sz w:val="24"/>
          <w:szCs w:val="24"/>
        </w:rPr>
        <w:t>в</w:t>
      </w:r>
      <w:r w:rsidRPr="002625D7">
        <w:rPr>
          <w:rFonts w:eastAsia="Calibri"/>
          <w:sz w:val="24"/>
          <w:szCs w:val="24"/>
        </w:rPr>
        <w:t>ысился на 4. Самый высокий результат в 76 баллов принадлежит 3 ребятам из школ № 3, № 2</w:t>
      </w:r>
      <w:r w:rsidR="004417E6" w:rsidRPr="002625D7">
        <w:rPr>
          <w:rFonts w:eastAsia="Calibri"/>
          <w:sz w:val="24"/>
          <w:szCs w:val="24"/>
        </w:rPr>
        <w:t xml:space="preserve">. </w:t>
      </w:r>
      <w:r w:rsidRPr="002625D7">
        <w:rPr>
          <w:rFonts w:eastAsia="Calibri"/>
          <w:sz w:val="24"/>
          <w:szCs w:val="24"/>
        </w:rPr>
        <w:t>От 70 до 74 баллов получили 2 выпускника школы № 4</w:t>
      </w:r>
      <w:r w:rsidR="004417E6" w:rsidRPr="002625D7">
        <w:rPr>
          <w:rFonts w:eastAsia="Calibri"/>
          <w:sz w:val="24"/>
          <w:szCs w:val="24"/>
        </w:rPr>
        <w:t>,</w:t>
      </w:r>
      <w:r w:rsidRPr="002625D7">
        <w:rPr>
          <w:rFonts w:eastAsia="Calibri"/>
          <w:sz w:val="24"/>
          <w:szCs w:val="24"/>
        </w:rPr>
        <w:t xml:space="preserve"> 1 выпускница школы п. Высокогорного, 1 выпускник школы п. Октябрьского. </w:t>
      </w:r>
    </w:p>
    <w:p w14:paraId="3899844B" w14:textId="0A046B76" w:rsidR="00BB6A87" w:rsidRPr="002625D7" w:rsidRDefault="00BB6A87" w:rsidP="00BB6A87">
      <w:pPr>
        <w:widowControl/>
        <w:autoSpaceDE/>
        <w:autoSpaceDN/>
        <w:ind w:firstLine="709"/>
        <w:jc w:val="both"/>
        <w:rPr>
          <w:rFonts w:eastAsia="Calibri"/>
          <w:sz w:val="24"/>
          <w:szCs w:val="24"/>
        </w:rPr>
      </w:pPr>
      <w:r w:rsidRPr="002625D7">
        <w:rPr>
          <w:rFonts w:eastAsia="Calibri"/>
          <w:sz w:val="24"/>
          <w:szCs w:val="24"/>
        </w:rPr>
        <w:t xml:space="preserve">Математику базового уровня сдавали 106 выпускников. Средний балл составил 4,08 (выше краевого показателя). Не преодолел минимальный порог </w:t>
      </w:r>
      <w:r w:rsidR="004417E6" w:rsidRPr="002625D7">
        <w:rPr>
          <w:rFonts w:eastAsia="Calibri"/>
          <w:sz w:val="24"/>
          <w:szCs w:val="24"/>
        </w:rPr>
        <w:t>1</w:t>
      </w:r>
      <w:r w:rsidRPr="002625D7">
        <w:rPr>
          <w:rFonts w:eastAsia="Calibri"/>
          <w:sz w:val="24"/>
          <w:szCs w:val="24"/>
        </w:rPr>
        <w:t xml:space="preserve"> выпускник</w:t>
      </w:r>
      <w:r w:rsidR="004417E6" w:rsidRPr="002625D7">
        <w:rPr>
          <w:rFonts w:eastAsia="Calibri"/>
          <w:sz w:val="24"/>
          <w:szCs w:val="24"/>
        </w:rPr>
        <w:t xml:space="preserve"> (МБОУ СОШ п. Токи)</w:t>
      </w:r>
      <w:r w:rsidRPr="002625D7">
        <w:rPr>
          <w:rFonts w:eastAsia="Calibri"/>
          <w:sz w:val="24"/>
          <w:szCs w:val="24"/>
        </w:rPr>
        <w:t xml:space="preserve">. </w:t>
      </w:r>
    </w:p>
    <w:p w14:paraId="74750E74" w14:textId="672B3E2A" w:rsidR="00BB6A87" w:rsidRPr="002625D7" w:rsidRDefault="00BB6A87" w:rsidP="00BB6A87">
      <w:pPr>
        <w:widowControl/>
        <w:autoSpaceDE/>
        <w:autoSpaceDN/>
        <w:ind w:firstLine="709"/>
        <w:jc w:val="both"/>
        <w:rPr>
          <w:rFonts w:eastAsia="Calibri"/>
          <w:sz w:val="24"/>
          <w:szCs w:val="24"/>
        </w:rPr>
      </w:pPr>
      <w:r w:rsidRPr="002625D7">
        <w:rPr>
          <w:rFonts w:eastAsia="Calibri"/>
          <w:sz w:val="24"/>
          <w:szCs w:val="24"/>
        </w:rPr>
        <w:t xml:space="preserve">Средний балл ЕГЭ по химии в районе составил 56, выше краевого (50,21). Выпускница МБОУ СОШ № 4 п. Ванино набрала 84 балла (самый высокий в районе) на ЕГЭ по химии. </w:t>
      </w:r>
    </w:p>
    <w:p w14:paraId="49B876D8" w14:textId="0E6C33A7" w:rsidR="00BB6A87" w:rsidRPr="002625D7" w:rsidRDefault="00BB6A87" w:rsidP="00BB6A87">
      <w:pPr>
        <w:widowControl/>
        <w:autoSpaceDE/>
        <w:autoSpaceDN/>
        <w:ind w:firstLine="709"/>
        <w:jc w:val="both"/>
        <w:rPr>
          <w:rFonts w:eastAsia="Calibri"/>
          <w:sz w:val="24"/>
          <w:szCs w:val="24"/>
        </w:rPr>
      </w:pPr>
      <w:r w:rsidRPr="002625D7">
        <w:rPr>
          <w:rFonts w:eastAsia="Calibri"/>
          <w:sz w:val="24"/>
          <w:szCs w:val="24"/>
        </w:rPr>
        <w:t>По литературе высокий результат в 87 баллов показала участница Всероссийской олимпиады школьников, выпускница школы п. Монгохто. Средний балл района снизился по сравнению с прошлым годом и составил 56,44 (краевой – 56, 85).</w:t>
      </w:r>
    </w:p>
    <w:p w14:paraId="44B41C4D" w14:textId="77777777" w:rsidR="00BB6A87" w:rsidRPr="002625D7" w:rsidRDefault="00BB6A87" w:rsidP="00BB6A87">
      <w:pPr>
        <w:widowControl/>
        <w:autoSpaceDE/>
        <w:autoSpaceDN/>
        <w:ind w:firstLine="709"/>
        <w:jc w:val="both"/>
        <w:rPr>
          <w:rFonts w:eastAsia="Calibri"/>
          <w:sz w:val="24"/>
          <w:szCs w:val="24"/>
        </w:rPr>
      </w:pPr>
      <w:r w:rsidRPr="002625D7">
        <w:rPr>
          <w:rFonts w:eastAsia="Calibri"/>
          <w:sz w:val="24"/>
          <w:szCs w:val="24"/>
        </w:rPr>
        <w:t>Географию сдавали три выпускника. Средний балл – 43,33 (краевой 50,97).</w:t>
      </w:r>
    </w:p>
    <w:p w14:paraId="4CAE9C06" w14:textId="238BC2BE" w:rsidR="00BB6A87" w:rsidRPr="002625D7" w:rsidRDefault="00BB6A87" w:rsidP="00BB6A87">
      <w:pPr>
        <w:widowControl/>
        <w:autoSpaceDE/>
        <w:autoSpaceDN/>
        <w:ind w:firstLine="709"/>
        <w:jc w:val="both"/>
        <w:rPr>
          <w:rFonts w:eastAsia="Calibri"/>
          <w:sz w:val="24"/>
          <w:szCs w:val="24"/>
        </w:rPr>
      </w:pPr>
      <w:r w:rsidRPr="002625D7">
        <w:rPr>
          <w:rFonts w:eastAsia="Calibri"/>
          <w:sz w:val="24"/>
          <w:szCs w:val="24"/>
        </w:rPr>
        <w:t xml:space="preserve">В 2022 году выпускник школы № 2 и выпускник школы № 3 п. Ванино набрали 85 баллов за ЕГЭ по физике – самый высокий балл в районе. Средний балл в районе 46 (краевой – 48). Наблюдается снижение показателя. </w:t>
      </w:r>
    </w:p>
    <w:p w14:paraId="61A47B27" w14:textId="43BABA5B" w:rsidR="00BB6A87" w:rsidRPr="002625D7" w:rsidRDefault="00BB6A87" w:rsidP="00BB6A87">
      <w:pPr>
        <w:widowControl/>
        <w:autoSpaceDE/>
        <w:autoSpaceDN/>
        <w:ind w:firstLine="709"/>
        <w:jc w:val="both"/>
        <w:rPr>
          <w:rFonts w:eastAsia="Calibri"/>
          <w:sz w:val="24"/>
          <w:szCs w:val="24"/>
        </w:rPr>
      </w:pPr>
      <w:r w:rsidRPr="002625D7">
        <w:rPr>
          <w:rFonts w:eastAsia="Calibri"/>
          <w:sz w:val="24"/>
          <w:szCs w:val="24"/>
        </w:rPr>
        <w:t xml:space="preserve">ЕГЭ по истории сдавали 27 одиннадцатиклассников. Средний балл по району составил 58 и превысил краевой показатель (54,68). Три выпускника школы № 3 п. Ванино и один выпускник из п. Монгохто получили 87 баллов. </w:t>
      </w:r>
    </w:p>
    <w:p w14:paraId="7E15735C" w14:textId="645CF5D2" w:rsidR="00BB6A87" w:rsidRPr="002625D7" w:rsidRDefault="00A17ECA" w:rsidP="00BB6A87">
      <w:pPr>
        <w:widowControl/>
        <w:autoSpaceDE/>
        <w:autoSpaceDN/>
        <w:ind w:firstLine="709"/>
        <w:jc w:val="both"/>
        <w:rPr>
          <w:rFonts w:eastAsia="Calibri"/>
          <w:sz w:val="24"/>
          <w:szCs w:val="24"/>
        </w:rPr>
      </w:pPr>
      <w:r w:rsidRPr="002625D7">
        <w:rPr>
          <w:rFonts w:eastAsia="Calibri"/>
          <w:sz w:val="24"/>
          <w:szCs w:val="24"/>
        </w:rPr>
        <w:t>О</w:t>
      </w:r>
      <w:r w:rsidR="00BB6A87" w:rsidRPr="002625D7">
        <w:rPr>
          <w:rFonts w:eastAsia="Calibri"/>
          <w:sz w:val="24"/>
          <w:szCs w:val="24"/>
        </w:rPr>
        <w:t>бществознание сдавали 117 выпускников (55%). Средний балл по району - 55, соответствует краевым значениям. Самый высокий показатель в районе 92 балла у трех ребят из школ № 3, одного из п. Высокогорный, отличные результаты показали и другие выпускники из этих школ, а также из школ № 4 и п. Монгохто. Всего 8 выпускников района набрали 80 и более баллов на ЕГЭ по обществознанию. Наблюдается положительная динамика по сравнению с прошлым годом.</w:t>
      </w:r>
    </w:p>
    <w:p w14:paraId="17F79BB7" w14:textId="5D4F56B9" w:rsidR="00BB6A87" w:rsidRPr="002625D7" w:rsidRDefault="00BB6A87" w:rsidP="00BB6A87">
      <w:pPr>
        <w:widowControl/>
        <w:autoSpaceDE/>
        <w:autoSpaceDN/>
        <w:ind w:firstLine="709"/>
        <w:jc w:val="both"/>
        <w:rPr>
          <w:rFonts w:eastAsia="Calibri"/>
          <w:sz w:val="24"/>
          <w:szCs w:val="24"/>
        </w:rPr>
      </w:pPr>
      <w:r w:rsidRPr="002625D7">
        <w:rPr>
          <w:rFonts w:eastAsia="Calibri"/>
          <w:sz w:val="24"/>
          <w:szCs w:val="24"/>
        </w:rPr>
        <w:lastRenderedPageBreak/>
        <w:t xml:space="preserve">18 выпускников сдавали ЕГЭ по биологии. Высокобалльный результат показал обучающийся МБОУ СОШ № 3 п. Ванино (96 баллов). Средний балл в районе составил 49,0, что выше краевого показателя (47,82). </w:t>
      </w:r>
    </w:p>
    <w:p w14:paraId="111D88BC" w14:textId="77777777" w:rsidR="00BB6A87" w:rsidRPr="002625D7" w:rsidRDefault="00BB6A87" w:rsidP="00BB6A87">
      <w:pPr>
        <w:widowControl/>
        <w:autoSpaceDE/>
        <w:autoSpaceDN/>
        <w:ind w:firstLine="709"/>
        <w:jc w:val="both"/>
        <w:rPr>
          <w:rFonts w:eastAsia="Calibri"/>
          <w:sz w:val="24"/>
          <w:szCs w:val="24"/>
        </w:rPr>
      </w:pPr>
      <w:r w:rsidRPr="002625D7">
        <w:rPr>
          <w:rFonts w:eastAsia="Calibri"/>
          <w:sz w:val="24"/>
          <w:szCs w:val="24"/>
        </w:rPr>
        <w:t xml:space="preserve">Экзамен по английскому языку выбрали 23 обучающихся. Средний балл района по этому предмету – 64, краевой – 71. Самые высокие баллы (80 и более) набрали ребята из МБОУ СОШ № 3 п. Ванино. Средний балл МБОУ СОШ № 3 п. Ванино и МБОУ СОШ № 4 п. Ванино по английскому языку выше краевых и районных значений. </w:t>
      </w:r>
    </w:p>
    <w:p w14:paraId="35135230" w14:textId="77777777" w:rsidR="00BB6A87" w:rsidRPr="002625D7" w:rsidRDefault="00BB6A87" w:rsidP="00BB6A87">
      <w:pPr>
        <w:widowControl/>
        <w:autoSpaceDE/>
        <w:autoSpaceDN/>
        <w:ind w:firstLine="709"/>
        <w:jc w:val="both"/>
        <w:rPr>
          <w:rFonts w:eastAsia="Calibri"/>
          <w:sz w:val="24"/>
          <w:szCs w:val="24"/>
        </w:rPr>
      </w:pPr>
      <w:r w:rsidRPr="002625D7">
        <w:rPr>
          <w:rFonts w:eastAsia="Calibri"/>
          <w:sz w:val="24"/>
          <w:szCs w:val="24"/>
        </w:rPr>
        <w:t xml:space="preserve">С 2021 года ЕГЭ по информатике и ИКТ ребята сдают полностью в компьютерной форме. В 2022 году этот предмет выбрали 29 выпускников. Самый высокий результат в 75 баллов показали выпускница МБОУ СОШ п. Высокогорный и выпускники МБОУ СОШ № 3 и № 4 п. Ванино. По 72 балла набрали ребята из МБОУ СОШ № 2 п. Ванино и МБОУ СОШ п. Монгохто. </w:t>
      </w:r>
      <w:bookmarkStart w:id="2" w:name="_Hlk109116327"/>
      <w:r w:rsidRPr="002625D7">
        <w:rPr>
          <w:rFonts w:eastAsia="Calibri"/>
          <w:sz w:val="24"/>
          <w:szCs w:val="24"/>
        </w:rPr>
        <w:t>Вместе с тем 6 выпускников не преодолели минимальный порог, что привело к снижению общего показателя района по данному предмету. Средний балл составил – 50, краевой показатель – 55.</w:t>
      </w:r>
      <w:bookmarkEnd w:id="2"/>
    </w:p>
    <w:p w14:paraId="4144D6A0" w14:textId="7848B625" w:rsidR="00BB6A87" w:rsidRPr="002625D7" w:rsidRDefault="00BB6A87" w:rsidP="00BB6A87">
      <w:pPr>
        <w:widowControl/>
        <w:autoSpaceDE/>
        <w:autoSpaceDN/>
        <w:ind w:firstLine="709"/>
        <w:jc w:val="both"/>
        <w:rPr>
          <w:rFonts w:eastAsia="Calibri"/>
          <w:sz w:val="24"/>
          <w:szCs w:val="24"/>
        </w:rPr>
      </w:pPr>
      <w:r w:rsidRPr="002625D7">
        <w:rPr>
          <w:rFonts w:eastAsia="Calibri"/>
          <w:sz w:val="24"/>
          <w:szCs w:val="24"/>
        </w:rPr>
        <w:t>Из 21 претендента право на получение медали «За особые успехи в учении» подтвердили результатами ЕГЭ – 13 человек. Не получили аттестат с отличием и медаль 8 выпускников: 1 из МБОУ СОШ № 3 п. Ванино, 1 из МБОУ СОШ № 4 п. Ванино, 3 из МБОУ СОШ п. Октябрьский, 3 из МБОУ СОШ п. Монгохто. Претенденты не смогли преодолеть минимальный порог в 70 баллов по профильной математике</w:t>
      </w:r>
      <w:r w:rsidR="00714DDD" w:rsidRPr="002625D7">
        <w:rPr>
          <w:rFonts w:eastAsia="Calibri"/>
          <w:sz w:val="24"/>
          <w:szCs w:val="24"/>
        </w:rPr>
        <w:t>, а также по отдельным предметам по выбору.</w:t>
      </w:r>
    </w:p>
    <w:p w14:paraId="08EA9424" w14:textId="17193D62" w:rsidR="00BB6A87" w:rsidRPr="002625D7" w:rsidRDefault="00BB6A87" w:rsidP="00BB6A87">
      <w:pPr>
        <w:widowControl/>
        <w:autoSpaceDE/>
        <w:autoSpaceDN/>
        <w:jc w:val="center"/>
        <w:rPr>
          <w:rFonts w:eastAsia="Calibri"/>
          <w:b/>
          <w:bCs/>
          <w:sz w:val="24"/>
          <w:szCs w:val="24"/>
        </w:rPr>
      </w:pPr>
      <w:r w:rsidRPr="002625D7">
        <w:rPr>
          <w:rFonts w:eastAsia="Calibri"/>
          <w:b/>
          <w:bCs/>
          <w:sz w:val="24"/>
          <w:szCs w:val="24"/>
        </w:rPr>
        <w:t xml:space="preserve">Показатели среднего балла по предметам в сравнении за </w:t>
      </w:r>
      <w:r w:rsidR="00714DDD" w:rsidRPr="002625D7">
        <w:rPr>
          <w:rFonts w:eastAsia="Calibri"/>
          <w:b/>
          <w:bCs/>
          <w:sz w:val="24"/>
          <w:szCs w:val="24"/>
        </w:rPr>
        <w:t>3</w:t>
      </w:r>
      <w:r w:rsidRPr="002625D7">
        <w:rPr>
          <w:rFonts w:eastAsia="Calibri"/>
          <w:b/>
          <w:bCs/>
          <w:sz w:val="24"/>
          <w:szCs w:val="24"/>
        </w:rPr>
        <w:t xml:space="preserve"> года:</w:t>
      </w:r>
    </w:p>
    <w:tbl>
      <w:tblPr>
        <w:tblStyle w:val="8"/>
        <w:tblW w:w="9248" w:type="dxa"/>
        <w:jc w:val="center"/>
        <w:tblLayout w:type="fixed"/>
        <w:tblLook w:val="04A0" w:firstRow="1" w:lastRow="0" w:firstColumn="1" w:lastColumn="0" w:noHBand="0" w:noVBand="1"/>
      </w:tblPr>
      <w:tblGrid>
        <w:gridCol w:w="1526"/>
        <w:gridCol w:w="850"/>
        <w:gridCol w:w="993"/>
        <w:gridCol w:w="708"/>
        <w:gridCol w:w="709"/>
        <w:gridCol w:w="709"/>
        <w:gridCol w:w="709"/>
        <w:gridCol w:w="567"/>
        <w:gridCol w:w="634"/>
        <w:gridCol w:w="567"/>
        <w:gridCol w:w="709"/>
        <w:gridCol w:w="567"/>
      </w:tblGrid>
      <w:tr w:rsidR="0083692C" w:rsidRPr="002625D7" w14:paraId="49F8DB6B" w14:textId="77777777" w:rsidTr="009C1346">
        <w:trPr>
          <w:trHeight w:val="1425"/>
          <w:jc w:val="center"/>
        </w:trPr>
        <w:tc>
          <w:tcPr>
            <w:tcW w:w="1526" w:type="dxa"/>
            <w:vAlign w:val="center"/>
          </w:tcPr>
          <w:p w14:paraId="2A41DEA7" w14:textId="77777777" w:rsidR="00BB6A87" w:rsidRPr="002625D7" w:rsidRDefault="00BB6A87" w:rsidP="00BB6A87">
            <w:pPr>
              <w:ind w:firstLine="0"/>
              <w:jc w:val="left"/>
              <w:rPr>
                <w:rFonts w:eastAsia="Calibri"/>
                <w:sz w:val="24"/>
                <w:szCs w:val="24"/>
              </w:rPr>
            </w:pPr>
            <w:r w:rsidRPr="002625D7">
              <w:rPr>
                <w:rFonts w:eastAsia="Calibri"/>
                <w:sz w:val="24"/>
                <w:szCs w:val="24"/>
              </w:rPr>
              <w:t>Средний балл по району</w:t>
            </w:r>
          </w:p>
        </w:tc>
        <w:tc>
          <w:tcPr>
            <w:tcW w:w="850" w:type="dxa"/>
            <w:textDirection w:val="btLr"/>
          </w:tcPr>
          <w:p w14:paraId="3C0781A3" w14:textId="77777777" w:rsidR="00BB6A87" w:rsidRPr="002625D7" w:rsidRDefault="00BB6A87" w:rsidP="00BB6A87">
            <w:pPr>
              <w:ind w:firstLine="0"/>
              <w:rPr>
                <w:rFonts w:eastAsia="Calibri"/>
                <w:sz w:val="24"/>
                <w:szCs w:val="24"/>
              </w:rPr>
            </w:pPr>
            <w:r w:rsidRPr="002625D7">
              <w:rPr>
                <w:rFonts w:eastAsia="Calibri"/>
                <w:sz w:val="24"/>
                <w:szCs w:val="24"/>
              </w:rPr>
              <w:t>Русский язык</w:t>
            </w:r>
          </w:p>
        </w:tc>
        <w:tc>
          <w:tcPr>
            <w:tcW w:w="993" w:type="dxa"/>
            <w:textDirection w:val="btLr"/>
          </w:tcPr>
          <w:p w14:paraId="6B28400C" w14:textId="68840856" w:rsidR="00BB6A87" w:rsidRPr="002625D7" w:rsidRDefault="00BB6A87" w:rsidP="00BB6A87">
            <w:pPr>
              <w:ind w:firstLine="0"/>
              <w:rPr>
                <w:rFonts w:eastAsia="Calibri"/>
                <w:sz w:val="24"/>
                <w:szCs w:val="24"/>
              </w:rPr>
            </w:pPr>
            <w:r w:rsidRPr="002625D7">
              <w:rPr>
                <w:rFonts w:eastAsia="Calibri"/>
                <w:sz w:val="24"/>
                <w:szCs w:val="24"/>
              </w:rPr>
              <w:t>Математика</w:t>
            </w:r>
            <w:r w:rsidR="009C1346" w:rsidRPr="002625D7">
              <w:rPr>
                <w:rFonts w:eastAsia="Calibri"/>
                <w:sz w:val="24"/>
                <w:szCs w:val="24"/>
              </w:rPr>
              <w:t xml:space="preserve"> </w:t>
            </w:r>
            <w:r w:rsidRPr="002625D7">
              <w:rPr>
                <w:rFonts w:eastAsia="Calibri"/>
                <w:sz w:val="24"/>
                <w:szCs w:val="24"/>
              </w:rPr>
              <w:t xml:space="preserve">(профильный уровень) </w:t>
            </w:r>
          </w:p>
        </w:tc>
        <w:tc>
          <w:tcPr>
            <w:tcW w:w="708" w:type="dxa"/>
            <w:textDirection w:val="btLr"/>
          </w:tcPr>
          <w:p w14:paraId="022E0EF7" w14:textId="77777777" w:rsidR="00BB6A87" w:rsidRPr="002625D7" w:rsidRDefault="00BB6A87" w:rsidP="00BB6A87">
            <w:pPr>
              <w:ind w:firstLine="0"/>
              <w:rPr>
                <w:rFonts w:eastAsia="Calibri"/>
                <w:sz w:val="24"/>
                <w:szCs w:val="24"/>
              </w:rPr>
            </w:pPr>
            <w:r w:rsidRPr="002625D7">
              <w:rPr>
                <w:rFonts w:eastAsia="Calibri"/>
                <w:sz w:val="24"/>
                <w:szCs w:val="24"/>
              </w:rPr>
              <w:t xml:space="preserve">Биология </w:t>
            </w:r>
          </w:p>
        </w:tc>
        <w:tc>
          <w:tcPr>
            <w:tcW w:w="709" w:type="dxa"/>
            <w:textDirection w:val="btLr"/>
          </w:tcPr>
          <w:p w14:paraId="3C00BDEC" w14:textId="77777777" w:rsidR="00BB6A87" w:rsidRPr="002625D7" w:rsidRDefault="00BB6A87" w:rsidP="00BB6A87">
            <w:pPr>
              <w:ind w:firstLine="0"/>
              <w:rPr>
                <w:rFonts w:eastAsia="Calibri"/>
                <w:sz w:val="24"/>
                <w:szCs w:val="24"/>
              </w:rPr>
            </w:pPr>
            <w:r w:rsidRPr="002625D7">
              <w:rPr>
                <w:rFonts w:eastAsia="Calibri"/>
                <w:sz w:val="24"/>
                <w:szCs w:val="24"/>
              </w:rPr>
              <w:t>Английский язык</w:t>
            </w:r>
          </w:p>
        </w:tc>
        <w:tc>
          <w:tcPr>
            <w:tcW w:w="709" w:type="dxa"/>
            <w:textDirection w:val="btLr"/>
          </w:tcPr>
          <w:p w14:paraId="0382D651" w14:textId="77777777" w:rsidR="00BB6A87" w:rsidRPr="002625D7" w:rsidRDefault="00BB6A87" w:rsidP="00BB6A87">
            <w:pPr>
              <w:ind w:firstLine="0"/>
              <w:rPr>
                <w:rFonts w:eastAsia="Calibri"/>
                <w:sz w:val="24"/>
                <w:szCs w:val="24"/>
              </w:rPr>
            </w:pPr>
            <w:r w:rsidRPr="002625D7">
              <w:rPr>
                <w:rFonts w:eastAsia="Calibri"/>
                <w:sz w:val="24"/>
                <w:szCs w:val="24"/>
              </w:rPr>
              <w:t>Обществознание</w:t>
            </w:r>
          </w:p>
        </w:tc>
        <w:tc>
          <w:tcPr>
            <w:tcW w:w="709" w:type="dxa"/>
            <w:textDirection w:val="btLr"/>
          </w:tcPr>
          <w:p w14:paraId="4D6481CB" w14:textId="77777777" w:rsidR="00BB6A87" w:rsidRPr="002625D7" w:rsidRDefault="00BB6A87" w:rsidP="00BB6A87">
            <w:pPr>
              <w:ind w:firstLine="0"/>
              <w:rPr>
                <w:rFonts w:eastAsia="Calibri"/>
                <w:sz w:val="24"/>
                <w:szCs w:val="24"/>
              </w:rPr>
            </w:pPr>
            <w:r w:rsidRPr="002625D7">
              <w:rPr>
                <w:rFonts w:eastAsia="Calibri"/>
                <w:sz w:val="24"/>
                <w:szCs w:val="24"/>
              </w:rPr>
              <w:t>Информатика</w:t>
            </w:r>
          </w:p>
        </w:tc>
        <w:tc>
          <w:tcPr>
            <w:tcW w:w="567" w:type="dxa"/>
            <w:textDirection w:val="btLr"/>
          </w:tcPr>
          <w:p w14:paraId="23D43492" w14:textId="77777777" w:rsidR="00BB6A87" w:rsidRPr="002625D7" w:rsidRDefault="00BB6A87" w:rsidP="00BB6A87">
            <w:pPr>
              <w:ind w:firstLine="0"/>
              <w:rPr>
                <w:rFonts w:eastAsia="Calibri"/>
                <w:sz w:val="24"/>
                <w:szCs w:val="24"/>
              </w:rPr>
            </w:pPr>
            <w:r w:rsidRPr="002625D7">
              <w:rPr>
                <w:rFonts w:eastAsia="Calibri"/>
                <w:sz w:val="24"/>
                <w:szCs w:val="24"/>
              </w:rPr>
              <w:t>Физика</w:t>
            </w:r>
          </w:p>
        </w:tc>
        <w:tc>
          <w:tcPr>
            <w:tcW w:w="634" w:type="dxa"/>
            <w:textDirection w:val="btLr"/>
          </w:tcPr>
          <w:p w14:paraId="1EF18721" w14:textId="77777777" w:rsidR="00BB6A87" w:rsidRPr="002625D7" w:rsidRDefault="00BB6A87" w:rsidP="00BB6A87">
            <w:pPr>
              <w:ind w:firstLine="0"/>
              <w:rPr>
                <w:rFonts w:eastAsia="Calibri"/>
                <w:sz w:val="24"/>
                <w:szCs w:val="24"/>
              </w:rPr>
            </w:pPr>
            <w:r w:rsidRPr="002625D7">
              <w:rPr>
                <w:rFonts w:eastAsia="Calibri"/>
                <w:sz w:val="24"/>
                <w:szCs w:val="24"/>
              </w:rPr>
              <w:t>История</w:t>
            </w:r>
          </w:p>
        </w:tc>
        <w:tc>
          <w:tcPr>
            <w:tcW w:w="567" w:type="dxa"/>
            <w:textDirection w:val="btLr"/>
          </w:tcPr>
          <w:p w14:paraId="32D9B868" w14:textId="77777777" w:rsidR="00BB6A87" w:rsidRPr="002625D7" w:rsidRDefault="00BB6A87" w:rsidP="00BB6A87">
            <w:pPr>
              <w:ind w:firstLine="0"/>
              <w:rPr>
                <w:rFonts w:eastAsia="Calibri"/>
                <w:sz w:val="24"/>
                <w:szCs w:val="24"/>
              </w:rPr>
            </w:pPr>
            <w:r w:rsidRPr="002625D7">
              <w:rPr>
                <w:rFonts w:eastAsia="Calibri"/>
                <w:sz w:val="24"/>
                <w:szCs w:val="24"/>
              </w:rPr>
              <w:t>Химия</w:t>
            </w:r>
          </w:p>
        </w:tc>
        <w:tc>
          <w:tcPr>
            <w:tcW w:w="709" w:type="dxa"/>
            <w:textDirection w:val="btLr"/>
          </w:tcPr>
          <w:p w14:paraId="65844931" w14:textId="77777777" w:rsidR="00BB6A87" w:rsidRPr="002625D7" w:rsidRDefault="00BB6A87" w:rsidP="00BB6A87">
            <w:pPr>
              <w:ind w:firstLine="0"/>
              <w:rPr>
                <w:rFonts w:eastAsia="Calibri"/>
                <w:sz w:val="24"/>
                <w:szCs w:val="24"/>
              </w:rPr>
            </w:pPr>
            <w:r w:rsidRPr="002625D7">
              <w:rPr>
                <w:rFonts w:eastAsia="Calibri"/>
                <w:sz w:val="24"/>
                <w:szCs w:val="24"/>
              </w:rPr>
              <w:t>Литература</w:t>
            </w:r>
          </w:p>
        </w:tc>
        <w:tc>
          <w:tcPr>
            <w:tcW w:w="567" w:type="dxa"/>
            <w:textDirection w:val="btLr"/>
          </w:tcPr>
          <w:p w14:paraId="1EF8CDB8" w14:textId="77777777" w:rsidR="00BB6A87" w:rsidRPr="002625D7" w:rsidRDefault="00BB6A87" w:rsidP="00BB6A87">
            <w:pPr>
              <w:ind w:firstLine="0"/>
              <w:rPr>
                <w:rFonts w:eastAsia="Calibri"/>
                <w:sz w:val="24"/>
                <w:szCs w:val="24"/>
              </w:rPr>
            </w:pPr>
            <w:r w:rsidRPr="002625D7">
              <w:rPr>
                <w:rFonts w:eastAsia="Calibri"/>
                <w:sz w:val="24"/>
                <w:szCs w:val="24"/>
              </w:rPr>
              <w:t>География</w:t>
            </w:r>
          </w:p>
        </w:tc>
      </w:tr>
      <w:tr w:rsidR="0083692C" w:rsidRPr="002625D7" w14:paraId="5AECE940" w14:textId="77777777" w:rsidTr="009C1346">
        <w:trPr>
          <w:jc w:val="center"/>
        </w:trPr>
        <w:tc>
          <w:tcPr>
            <w:tcW w:w="1526" w:type="dxa"/>
          </w:tcPr>
          <w:p w14:paraId="6B066DF6" w14:textId="77777777" w:rsidR="00BB6A87" w:rsidRPr="002625D7" w:rsidRDefault="00BB6A87" w:rsidP="00BB6A87">
            <w:pPr>
              <w:ind w:firstLine="0"/>
              <w:jc w:val="center"/>
              <w:rPr>
                <w:rFonts w:eastAsia="Calibri"/>
                <w:b/>
                <w:bCs/>
                <w:i/>
                <w:iCs/>
                <w:sz w:val="24"/>
                <w:szCs w:val="24"/>
              </w:rPr>
            </w:pPr>
            <w:r w:rsidRPr="002625D7">
              <w:rPr>
                <w:rFonts w:eastAsia="Calibri"/>
                <w:b/>
                <w:bCs/>
                <w:i/>
                <w:iCs/>
                <w:sz w:val="24"/>
                <w:szCs w:val="24"/>
              </w:rPr>
              <w:t>2022 год</w:t>
            </w:r>
          </w:p>
        </w:tc>
        <w:tc>
          <w:tcPr>
            <w:tcW w:w="850" w:type="dxa"/>
            <w:vAlign w:val="center"/>
          </w:tcPr>
          <w:p w14:paraId="70B56B41" w14:textId="77777777" w:rsidR="00BB6A87" w:rsidRPr="002625D7" w:rsidRDefault="00BB6A87" w:rsidP="009C1346">
            <w:pPr>
              <w:ind w:firstLine="0"/>
              <w:jc w:val="center"/>
              <w:rPr>
                <w:rFonts w:eastAsia="Calibri"/>
                <w:b/>
                <w:bCs/>
                <w:i/>
                <w:iCs/>
                <w:sz w:val="24"/>
                <w:szCs w:val="24"/>
              </w:rPr>
            </w:pPr>
            <w:r w:rsidRPr="002625D7">
              <w:rPr>
                <w:rFonts w:eastAsia="Calibri"/>
                <w:b/>
                <w:bCs/>
                <w:i/>
                <w:iCs/>
                <w:sz w:val="24"/>
                <w:szCs w:val="24"/>
              </w:rPr>
              <w:t>65</w:t>
            </w:r>
          </w:p>
        </w:tc>
        <w:tc>
          <w:tcPr>
            <w:tcW w:w="993" w:type="dxa"/>
            <w:vAlign w:val="center"/>
          </w:tcPr>
          <w:p w14:paraId="7AE0843C" w14:textId="77777777" w:rsidR="00BB6A87" w:rsidRPr="002625D7" w:rsidRDefault="00BB6A87" w:rsidP="009C1346">
            <w:pPr>
              <w:ind w:firstLine="0"/>
              <w:jc w:val="center"/>
              <w:rPr>
                <w:rFonts w:eastAsia="Calibri"/>
                <w:b/>
                <w:bCs/>
                <w:i/>
                <w:iCs/>
                <w:sz w:val="24"/>
                <w:szCs w:val="24"/>
              </w:rPr>
            </w:pPr>
            <w:r w:rsidRPr="002625D7">
              <w:rPr>
                <w:rFonts w:eastAsia="Calibri"/>
                <w:b/>
                <w:bCs/>
                <w:i/>
                <w:iCs/>
                <w:sz w:val="24"/>
                <w:szCs w:val="24"/>
              </w:rPr>
              <w:t>49</w:t>
            </w:r>
          </w:p>
        </w:tc>
        <w:tc>
          <w:tcPr>
            <w:tcW w:w="708" w:type="dxa"/>
            <w:vAlign w:val="center"/>
          </w:tcPr>
          <w:p w14:paraId="123DFA18" w14:textId="77777777" w:rsidR="00BB6A87" w:rsidRPr="002625D7" w:rsidRDefault="00BB6A87" w:rsidP="009C1346">
            <w:pPr>
              <w:ind w:firstLine="0"/>
              <w:jc w:val="center"/>
              <w:rPr>
                <w:rFonts w:eastAsia="Calibri"/>
                <w:b/>
                <w:bCs/>
                <w:i/>
                <w:iCs/>
                <w:sz w:val="24"/>
                <w:szCs w:val="24"/>
              </w:rPr>
            </w:pPr>
            <w:r w:rsidRPr="002625D7">
              <w:rPr>
                <w:rFonts w:eastAsia="Calibri"/>
                <w:b/>
                <w:bCs/>
                <w:i/>
                <w:iCs/>
                <w:sz w:val="24"/>
                <w:szCs w:val="24"/>
              </w:rPr>
              <w:t>49</w:t>
            </w:r>
          </w:p>
        </w:tc>
        <w:tc>
          <w:tcPr>
            <w:tcW w:w="709" w:type="dxa"/>
            <w:vAlign w:val="center"/>
          </w:tcPr>
          <w:p w14:paraId="6EB02DC7" w14:textId="77777777" w:rsidR="00BB6A87" w:rsidRPr="002625D7" w:rsidRDefault="00BB6A87" w:rsidP="009C1346">
            <w:pPr>
              <w:ind w:firstLine="0"/>
              <w:jc w:val="center"/>
              <w:rPr>
                <w:rFonts w:eastAsia="Calibri"/>
                <w:b/>
                <w:bCs/>
                <w:i/>
                <w:iCs/>
                <w:sz w:val="24"/>
                <w:szCs w:val="24"/>
              </w:rPr>
            </w:pPr>
            <w:r w:rsidRPr="002625D7">
              <w:rPr>
                <w:rFonts w:eastAsia="Calibri"/>
                <w:b/>
                <w:bCs/>
                <w:i/>
                <w:iCs/>
                <w:sz w:val="24"/>
                <w:szCs w:val="24"/>
              </w:rPr>
              <w:t>64</w:t>
            </w:r>
          </w:p>
        </w:tc>
        <w:tc>
          <w:tcPr>
            <w:tcW w:w="709" w:type="dxa"/>
            <w:vAlign w:val="center"/>
          </w:tcPr>
          <w:p w14:paraId="77D91AEF" w14:textId="77777777" w:rsidR="00BB6A87" w:rsidRPr="002625D7" w:rsidRDefault="00BB6A87" w:rsidP="009C1346">
            <w:pPr>
              <w:ind w:firstLine="0"/>
              <w:jc w:val="center"/>
              <w:rPr>
                <w:rFonts w:eastAsia="Calibri"/>
                <w:b/>
                <w:bCs/>
                <w:i/>
                <w:iCs/>
                <w:sz w:val="24"/>
                <w:szCs w:val="24"/>
              </w:rPr>
            </w:pPr>
            <w:r w:rsidRPr="002625D7">
              <w:rPr>
                <w:rFonts w:eastAsia="Calibri"/>
                <w:b/>
                <w:bCs/>
                <w:i/>
                <w:iCs/>
                <w:sz w:val="24"/>
                <w:szCs w:val="24"/>
              </w:rPr>
              <w:t>55</w:t>
            </w:r>
          </w:p>
        </w:tc>
        <w:tc>
          <w:tcPr>
            <w:tcW w:w="709" w:type="dxa"/>
            <w:vAlign w:val="center"/>
          </w:tcPr>
          <w:p w14:paraId="5EEB358A" w14:textId="77777777" w:rsidR="00BB6A87" w:rsidRPr="002625D7" w:rsidRDefault="00BB6A87" w:rsidP="009C1346">
            <w:pPr>
              <w:ind w:firstLine="0"/>
              <w:jc w:val="center"/>
              <w:rPr>
                <w:rFonts w:eastAsia="Calibri"/>
                <w:b/>
                <w:bCs/>
                <w:i/>
                <w:iCs/>
                <w:sz w:val="24"/>
                <w:szCs w:val="24"/>
              </w:rPr>
            </w:pPr>
            <w:r w:rsidRPr="002625D7">
              <w:rPr>
                <w:rFonts w:eastAsia="Calibri"/>
                <w:b/>
                <w:bCs/>
                <w:i/>
                <w:iCs/>
                <w:sz w:val="24"/>
                <w:szCs w:val="24"/>
              </w:rPr>
              <w:t>50</w:t>
            </w:r>
          </w:p>
        </w:tc>
        <w:tc>
          <w:tcPr>
            <w:tcW w:w="567" w:type="dxa"/>
            <w:vAlign w:val="center"/>
          </w:tcPr>
          <w:p w14:paraId="0071CC93" w14:textId="77777777" w:rsidR="00BB6A87" w:rsidRPr="002625D7" w:rsidRDefault="00BB6A87" w:rsidP="009C1346">
            <w:pPr>
              <w:ind w:firstLine="0"/>
              <w:jc w:val="center"/>
              <w:rPr>
                <w:rFonts w:eastAsia="Calibri"/>
                <w:b/>
                <w:bCs/>
                <w:i/>
                <w:iCs/>
                <w:sz w:val="24"/>
                <w:szCs w:val="24"/>
              </w:rPr>
            </w:pPr>
            <w:r w:rsidRPr="002625D7">
              <w:rPr>
                <w:rFonts w:eastAsia="Calibri"/>
                <w:b/>
                <w:bCs/>
                <w:i/>
                <w:iCs/>
                <w:sz w:val="24"/>
                <w:szCs w:val="24"/>
              </w:rPr>
              <w:t>46</w:t>
            </w:r>
          </w:p>
        </w:tc>
        <w:tc>
          <w:tcPr>
            <w:tcW w:w="634" w:type="dxa"/>
            <w:vAlign w:val="center"/>
          </w:tcPr>
          <w:p w14:paraId="28C1C3EC" w14:textId="77777777" w:rsidR="00BB6A87" w:rsidRPr="002625D7" w:rsidRDefault="00BB6A87" w:rsidP="009C1346">
            <w:pPr>
              <w:ind w:firstLine="0"/>
              <w:jc w:val="center"/>
              <w:rPr>
                <w:rFonts w:eastAsia="Calibri"/>
                <w:b/>
                <w:bCs/>
                <w:i/>
                <w:iCs/>
                <w:sz w:val="24"/>
                <w:szCs w:val="24"/>
              </w:rPr>
            </w:pPr>
            <w:r w:rsidRPr="002625D7">
              <w:rPr>
                <w:rFonts w:eastAsia="Calibri"/>
                <w:b/>
                <w:bCs/>
                <w:i/>
                <w:iCs/>
                <w:sz w:val="24"/>
                <w:szCs w:val="24"/>
              </w:rPr>
              <w:t>58</w:t>
            </w:r>
          </w:p>
        </w:tc>
        <w:tc>
          <w:tcPr>
            <w:tcW w:w="567" w:type="dxa"/>
            <w:vAlign w:val="center"/>
          </w:tcPr>
          <w:p w14:paraId="2C860822" w14:textId="77777777" w:rsidR="00BB6A87" w:rsidRPr="002625D7" w:rsidRDefault="00BB6A87" w:rsidP="009C1346">
            <w:pPr>
              <w:ind w:firstLine="0"/>
              <w:jc w:val="center"/>
              <w:rPr>
                <w:rFonts w:eastAsia="Calibri"/>
                <w:b/>
                <w:bCs/>
                <w:i/>
                <w:iCs/>
                <w:sz w:val="24"/>
                <w:szCs w:val="24"/>
              </w:rPr>
            </w:pPr>
            <w:r w:rsidRPr="002625D7">
              <w:rPr>
                <w:rFonts w:eastAsia="Calibri"/>
                <w:b/>
                <w:bCs/>
                <w:i/>
                <w:iCs/>
                <w:sz w:val="24"/>
                <w:szCs w:val="24"/>
              </w:rPr>
              <w:t>56</w:t>
            </w:r>
          </w:p>
        </w:tc>
        <w:tc>
          <w:tcPr>
            <w:tcW w:w="709" w:type="dxa"/>
            <w:vAlign w:val="center"/>
          </w:tcPr>
          <w:p w14:paraId="2CF2C5B3" w14:textId="77777777" w:rsidR="00BB6A87" w:rsidRPr="002625D7" w:rsidRDefault="00BB6A87" w:rsidP="009C1346">
            <w:pPr>
              <w:ind w:firstLine="0"/>
              <w:jc w:val="center"/>
              <w:rPr>
                <w:rFonts w:eastAsia="Calibri"/>
                <w:b/>
                <w:bCs/>
                <w:i/>
                <w:iCs/>
                <w:sz w:val="24"/>
                <w:szCs w:val="24"/>
              </w:rPr>
            </w:pPr>
            <w:r w:rsidRPr="002625D7">
              <w:rPr>
                <w:rFonts w:eastAsia="Calibri"/>
                <w:b/>
                <w:bCs/>
                <w:i/>
                <w:iCs/>
                <w:sz w:val="24"/>
                <w:szCs w:val="24"/>
              </w:rPr>
              <w:t>56</w:t>
            </w:r>
          </w:p>
        </w:tc>
        <w:tc>
          <w:tcPr>
            <w:tcW w:w="567" w:type="dxa"/>
            <w:vAlign w:val="center"/>
          </w:tcPr>
          <w:p w14:paraId="78972ED7" w14:textId="77777777" w:rsidR="00BB6A87" w:rsidRPr="002625D7" w:rsidRDefault="00BB6A87" w:rsidP="009C1346">
            <w:pPr>
              <w:ind w:firstLine="0"/>
              <w:jc w:val="center"/>
              <w:rPr>
                <w:rFonts w:eastAsia="Calibri"/>
                <w:b/>
                <w:bCs/>
                <w:i/>
                <w:iCs/>
                <w:sz w:val="24"/>
                <w:szCs w:val="24"/>
              </w:rPr>
            </w:pPr>
            <w:r w:rsidRPr="002625D7">
              <w:rPr>
                <w:rFonts w:eastAsia="Calibri"/>
                <w:b/>
                <w:bCs/>
                <w:i/>
                <w:iCs/>
                <w:sz w:val="24"/>
                <w:szCs w:val="24"/>
              </w:rPr>
              <w:t>43</w:t>
            </w:r>
          </w:p>
        </w:tc>
      </w:tr>
      <w:tr w:rsidR="0083692C" w:rsidRPr="002625D7" w14:paraId="352DB1AE" w14:textId="77777777" w:rsidTr="009C1346">
        <w:trPr>
          <w:jc w:val="center"/>
        </w:trPr>
        <w:tc>
          <w:tcPr>
            <w:tcW w:w="1526" w:type="dxa"/>
          </w:tcPr>
          <w:p w14:paraId="4DBD1723" w14:textId="77777777" w:rsidR="00BB6A87" w:rsidRPr="002625D7" w:rsidRDefault="00BB6A87" w:rsidP="00BB6A87">
            <w:pPr>
              <w:ind w:firstLine="0"/>
              <w:jc w:val="center"/>
              <w:rPr>
                <w:rFonts w:eastAsia="Calibri"/>
                <w:sz w:val="24"/>
                <w:szCs w:val="24"/>
              </w:rPr>
            </w:pPr>
            <w:r w:rsidRPr="002625D7">
              <w:rPr>
                <w:rFonts w:eastAsia="Calibri"/>
                <w:sz w:val="24"/>
                <w:szCs w:val="24"/>
              </w:rPr>
              <w:t>2021 год</w:t>
            </w:r>
          </w:p>
        </w:tc>
        <w:tc>
          <w:tcPr>
            <w:tcW w:w="850" w:type="dxa"/>
            <w:vAlign w:val="center"/>
          </w:tcPr>
          <w:p w14:paraId="6A2D8037" w14:textId="77777777" w:rsidR="00BB6A87" w:rsidRPr="002625D7" w:rsidRDefault="00BB6A87" w:rsidP="009C1346">
            <w:pPr>
              <w:ind w:firstLine="0"/>
              <w:jc w:val="center"/>
              <w:rPr>
                <w:rFonts w:eastAsia="Calibri"/>
                <w:sz w:val="24"/>
                <w:szCs w:val="24"/>
              </w:rPr>
            </w:pPr>
            <w:r w:rsidRPr="002625D7">
              <w:rPr>
                <w:rFonts w:eastAsia="Calibri"/>
                <w:sz w:val="24"/>
                <w:szCs w:val="24"/>
              </w:rPr>
              <w:t>65</w:t>
            </w:r>
          </w:p>
        </w:tc>
        <w:tc>
          <w:tcPr>
            <w:tcW w:w="993" w:type="dxa"/>
            <w:vAlign w:val="center"/>
          </w:tcPr>
          <w:p w14:paraId="6E9CAA66" w14:textId="77777777" w:rsidR="00BB6A87" w:rsidRPr="002625D7" w:rsidRDefault="00BB6A87" w:rsidP="009C1346">
            <w:pPr>
              <w:ind w:firstLine="0"/>
              <w:jc w:val="center"/>
              <w:rPr>
                <w:rFonts w:eastAsia="Calibri"/>
                <w:sz w:val="24"/>
                <w:szCs w:val="24"/>
              </w:rPr>
            </w:pPr>
            <w:r w:rsidRPr="002625D7">
              <w:rPr>
                <w:rFonts w:eastAsia="Calibri"/>
                <w:sz w:val="24"/>
                <w:szCs w:val="24"/>
              </w:rPr>
              <w:t>45</w:t>
            </w:r>
          </w:p>
        </w:tc>
        <w:tc>
          <w:tcPr>
            <w:tcW w:w="708" w:type="dxa"/>
            <w:vAlign w:val="center"/>
          </w:tcPr>
          <w:p w14:paraId="0B4204E4" w14:textId="77777777" w:rsidR="00BB6A87" w:rsidRPr="002625D7" w:rsidRDefault="00BB6A87" w:rsidP="009C1346">
            <w:pPr>
              <w:ind w:firstLine="0"/>
              <w:jc w:val="center"/>
              <w:rPr>
                <w:rFonts w:eastAsia="Calibri"/>
                <w:sz w:val="24"/>
                <w:szCs w:val="24"/>
              </w:rPr>
            </w:pPr>
            <w:r w:rsidRPr="002625D7">
              <w:rPr>
                <w:rFonts w:eastAsia="Calibri"/>
                <w:sz w:val="24"/>
                <w:szCs w:val="24"/>
              </w:rPr>
              <w:t>45</w:t>
            </w:r>
          </w:p>
        </w:tc>
        <w:tc>
          <w:tcPr>
            <w:tcW w:w="709" w:type="dxa"/>
            <w:vAlign w:val="center"/>
          </w:tcPr>
          <w:p w14:paraId="7EC25FCA" w14:textId="77777777" w:rsidR="00BB6A87" w:rsidRPr="002625D7" w:rsidRDefault="00BB6A87" w:rsidP="009C1346">
            <w:pPr>
              <w:ind w:firstLine="0"/>
              <w:jc w:val="center"/>
              <w:rPr>
                <w:rFonts w:eastAsia="Calibri"/>
                <w:sz w:val="24"/>
                <w:szCs w:val="24"/>
              </w:rPr>
            </w:pPr>
            <w:r w:rsidRPr="002625D7">
              <w:rPr>
                <w:rFonts w:eastAsia="Calibri"/>
                <w:sz w:val="24"/>
                <w:szCs w:val="24"/>
              </w:rPr>
              <w:t>62</w:t>
            </w:r>
          </w:p>
        </w:tc>
        <w:tc>
          <w:tcPr>
            <w:tcW w:w="709" w:type="dxa"/>
            <w:vAlign w:val="center"/>
          </w:tcPr>
          <w:p w14:paraId="01E1B4BC" w14:textId="77777777" w:rsidR="00BB6A87" w:rsidRPr="002625D7" w:rsidRDefault="00BB6A87" w:rsidP="009C1346">
            <w:pPr>
              <w:ind w:firstLine="0"/>
              <w:jc w:val="center"/>
              <w:rPr>
                <w:rFonts w:eastAsia="Calibri"/>
                <w:sz w:val="24"/>
                <w:szCs w:val="24"/>
              </w:rPr>
            </w:pPr>
            <w:r w:rsidRPr="002625D7">
              <w:rPr>
                <w:rFonts w:eastAsia="Calibri"/>
                <w:sz w:val="24"/>
                <w:szCs w:val="24"/>
              </w:rPr>
              <w:t>54</w:t>
            </w:r>
          </w:p>
        </w:tc>
        <w:tc>
          <w:tcPr>
            <w:tcW w:w="709" w:type="dxa"/>
            <w:vAlign w:val="center"/>
          </w:tcPr>
          <w:p w14:paraId="4ADF3696" w14:textId="77777777" w:rsidR="00BB6A87" w:rsidRPr="002625D7" w:rsidRDefault="00BB6A87" w:rsidP="009C1346">
            <w:pPr>
              <w:ind w:firstLine="0"/>
              <w:jc w:val="center"/>
              <w:rPr>
                <w:rFonts w:eastAsia="Calibri"/>
                <w:sz w:val="24"/>
                <w:szCs w:val="24"/>
              </w:rPr>
            </w:pPr>
            <w:r w:rsidRPr="002625D7">
              <w:rPr>
                <w:rFonts w:eastAsia="Calibri"/>
                <w:sz w:val="24"/>
                <w:szCs w:val="24"/>
              </w:rPr>
              <w:t>49</w:t>
            </w:r>
          </w:p>
        </w:tc>
        <w:tc>
          <w:tcPr>
            <w:tcW w:w="567" w:type="dxa"/>
            <w:vAlign w:val="center"/>
          </w:tcPr>
          <w:p w14:paraId="703DEB5D" w14:textId="77777777" w:rsidR="00BB6A87" w:rsidRPr="002625D7" w:rsidRDefault="00BB6A87" w:rsidP="009C1346">
            <w:pPr>
              <w:ind w:firstLine="0"/>
              <w:jc w:val="center"/>
              <w:rPr>
                <w:rFonts w:eastAsia="Calibri"/>
                <w:sz w:val="24"/>
                <w:szCs w:val="24"/>
              </w:rPr>
            </w:pPr>
            <w:r w:rsidRPr="002625D7">
              <w:rPr>
                <w:rFonts w:eastAsia="Calibri"/>
                <w:sz w:val="24"/>
                <w:szCs w:val="24"/>
              </w:rPr>
              <w:t>49</w:t>
            </w:r>
          </w:p>
        </w:tc>
        <w:tc>
          <w:tcPr>
            <w:tcW w:w="634" w:type="dxa"/>
            <w:vAlign w:val="center"/>
          </w:tcPr>
          <w:p w14:paraId="127B3B96" w14:textId="77777777" w:rsidR="00BB6A87" w:rsidRPr="002625D7" w:rsidRDefault="00BB6A87" w:rsidP="009C1346">
            <w:pPr>
              <w:ind w:firstLine="0"/>
              <w:jc w:val="center"/>
              <w:rPr>
                <w:rFonts w:eastAsia="Calibri"/>
                <w:sz w:val="24"/>
                <w:szCs w:val="24"/>
              </w:rPr>
            </w:pPr>
            <w:r w:rsidRPr="002625D7">
              <w:rPr>
                <w:rFonts w:eastAsia="Calibri"/>
                <w:sz w:val="24"/>
                <w:szCs w:val="24"/>
              </w:rPr>
              <w:t>54</w:t>
            </w:r>
          </w:p>
        </w:tc>
        <w:tc>
          <w:tcPr>
            <w:tcW w:w="567" w:type="dxa"/>
            <w:vAlign w:val="center"/>
          </w:tcPr>
          <w:p w14:paraId="1CA99314" w14:textId="77777777" w:rsidR="00BB6A87" w:rsidRPr="002625D7" w:rsidRDefault="00BB6A87" w:rsidP="009C1346">
            <w:pPr>
              <w:ind w:firstLine="0"/>
              <w:jc w:val="center"/>
              <w:rPr>
                <w:rFonts w:eastAsia="Calibri"/>
                <w:sz w:val="24"/>
                <w:szCs w:val="24"/>
              </w:rPr>
            </w:pPr>
            <w:r w:rsidRPr="002625D7">
              <w:rPr>
                <w:rFonts w:eastAsia="Calibri"/>
                <w:sz w:val="24"/>
                <w:szCs w:val="24"/>
              </w:rPr>
              <w:t>47</w:t>
            </w:r>
          </w:p>
        </w:tc>
        <w:tc>
          <w:tcPr>
            <w:tcW w:w="709" w:type="dxa"/>
            <w:vAlign w:val="center"/>
          </w:tcPr>
          <w:p w14:paraId="307C38D6" w14:textId="77777777" w:rsidR="00BB6A87" w:rsidRPr="002625D7" w:rsidRDefault="00BB6A87" w:rsidP="009C1346">
            <w:pPr>
              <w:ind w:firstLine="0"/>
              <w:jc w:val="center"/>
              <w:rPr>
                <w:rFonts w:eastAsia="Calibri"/>
                <w:sz w:val="24"/>
                <w:szCs w:val="24"/>
              </w:rPr>
            </w:pPr>
            <w:r w:rsidRPr="002625D7">
              <w:rPr>
                <w:rFonts w:eastAsia="Calibri"/>
                <w:sz w:val="24"/>
                <w:szCs w:val="24"/>
              </w:rPr>
              <w:t>66</w:t>
            </w:r>
          </w:p>
        </w:tc>
        <w:tc>
          <w:tcPr>
            <w:tcW w:w="567" w:type="dxa"/>
            <w:vAlign w:val="center"/>
          </w:tcPr>
          <w:p w14:paraId="289D4A07" w14:textId="77777777" w:rsidR="00BB6A87" w:rsidRPr="002625D7" w:rsidRDefault="00BB6A87" w:rsidP="009C1346">
            <w:pPr>
              <w:ind w:firstLine="0"/>
              <w:jc w:val="center"/>
              <w:rPr>
                <w:rFonts w:eastAsia="Calibri"/>
                <w:sz w:val="24"/>
                <w:szCs w:val="24"/>
              </w:rPr>
            </w:pPr>
            <w:r w:rsidRPr="002625D7">
              <w:rPr>
                <w:rFonts w:eastAsia="Calibri"/>
                <w:sz w:val="24"/>
                <w:szCs w:val="24"/>
              </w:rPr>
              <w:t>55</w:t>
            </w:r>
          </w:p>
        </w:tc>
      </w:tr>
      <w:tr w:rsidR="0083692C" w:rsidRPr="002625D7" w14:paraId="2B545C52" w14:textId="77777777" w:rsidTr="009C1346">
        <w:trPr>
          <w:jc w:val="center"/>
        </w:trPr>
        <w:tc>
          <w:tcPr>
            <w:tcW w:w="1526" w:type="dxa"/>
          </w:tcPr>
          <w:p w14:paraId="35063076" w14:textId="77777777" w:rsidR="00BB6A87" w:rsidRPr="002625D7" w:rsidRDefault="00BB6A87" w:rsidP="00BB6A87">
            <w:pPr>
              <w:ind w:firstLine="0"/>
              <w:jc w:val="center"/>
              <w:rPr>
                <w:rFonts w:eastAsia="Calibri"/>
                <w:sz w:val="24"/>
                <w:szCs w:val="24"/>
              </w:rPr>
            </w:pPr>
            <w:r w:rsidRPr="002625D7">
              <w:rPr>
                <w:rFonts w:eastAsia="Calibri"/>
                <w:sz w:val="24"/>
                <w:szCs w:val="24"/>
              </w:rPr>
              <w:t>2020 год</w:t>
            </w:r>
          </w:p>
        </w:tc>
        <w:tc>
          <w:tcPr>
            <w:tcW w:w="850" w:type="dxa"/>
            <w:vAlign w:val="center"/>
          </w:tcPr>
          <w:p w14:paraId="497DE6F3" w14:textId="77777777" w:rsidR="00BB6A87" w:rsidRPr="002625D7" w:rsidRDefault="00BB6A87" w:rsidP="009C1346">
            <w:pPr>
              <w:ind w:firstLine="0"/>
              <w:jc w:val="center"/>
              <w:rPr>
                <w:rFonts w:eastAsia="Calibri"/>
                <w:sz w:val="24"/>
                <w:szCs w:val="24"/>
              </w:rPr>
            </w:pPr>
            <w:r w:rsidRPr="002625D7">
              <w:rPr>
                <w:rFonts w:eastAsia="Calibri"/>
                <w:sz w:val="24"/>
                <w:szCs w:val="24"/>
              </w:rPr>
              <w:t>67</w:t>
            </w:r>
          </w:p>
        </w:tc>
        <w:tc>
          <w:tcPr>
            <w:tcW w:w="993" w:type="dxa"/>
            <w:vAlign w:val="center"/>
          </w:tcPr>
          <w:p w14:paraId="7E11C813" w14:textId="77777777" w:rsidR="00BB6A87" w:rsidRPr="002625D7" w:rsidRDefault="00BB6A87" w:rsidP="009C1346">
            <w:pPr>
              <w:ind w:firstLine="0"/>
              <w:jc w:val="center"/>
              <w:rPr>
                <w:rFonts w:eastAsia="Calibri"/>
                <w:sz w:val="24"/>
                <w:szCs w:val="24"/>
              </w:rPr>
            </w:pPr>
            <w:r w:rsidRPr="002625D7">
              <w:rPr>
                <w:rFonts w:eastAsia="Calibri"/>
                <w:sz w:val="24"/>
                <w:szCs w:val="24"/>
              </w:rPr>
              <w:t>49</w:t>
            </w:r>
          </w:p>
        </w:tc>
        <w:tc>
          <w:tcPr>
            <w:tcW w:w="708" w:type="dxa"/>
            <w:vAlign w:val="center"/>
          </w:tcPr>
          <w:p w14:paraId="0B356BE7" w14:textId="77777777" w:rsidR="00BB6A87" w:rsidRPr="002625D7" w:rsidRDefault="00BB6A87" w:rsidP="009C1346">
            <w:pPr>
              <w:ind w:firstLine="0"/>
              <w:jc w:val="center"/>
              <w:rPr>
                <w:rFonts w:eastAsia="Calibri"/>
                <w:sz w:val="24"/>
                <w:szCs w:val="24"/>
              </w:rPr>
            </w:pPr>
            <w:r w:rsidRPr="002625D7">
              <w:rPr>
                <w:rFonts w:eastAsia="Calibri"/>
                <w:sz w:val="24"/>
                <w:szCs w:val="24"/>
              </w:rPr>
              <w:t>49</w:t>
            </w:r>
          </w:p>
        </w:tc>
        <w:tc>
          <w:tcPr>
            <w:tcW w:w="709" w:type="dxa"/>
            <w:vAlign w:val="center"/>
          </w:tcPr>
          <w:p w14:paraId="1B793F15" w14:textId="77777777" w:rsidR="00BB6A87" w:rsidRPr="002625D7" w:rsidRDefault="00BB6A87" w:rsidP="009C1346">
            <w:pPr>
              <w:ind w:firstLine="0"/>
              <w:jc w:val="center"/>
              <w:rPr>
                <w:rFonts w:eastAsia="Calibri"/>
                <w:sz w:val="24"/>
                <w:szCs w:val="24"/>
              </w:rPr>
            </w:pPr>
            <w:r w:rsidRPr="002625D7">
              <w:rPr>
                <w:rFonts w:eastAsia="Calibri"/>
                <w:sz w:val="24"/>
                <w:szCs w:val="24"/>
              </w:rPr>
              <w:t>71</w:t>
            </w:r>
          </w:p>
        </w:tc>
        <w:tc>
          <w:tcPr>
            <w:tcW w:w="709" w:type="dxa"/>
            <w:vAlign w:val="center"/>
          </w:tcPr>
          <w:p w14:paraId="1575CB05" w14:textId="77777777" w:rsidR="00BB6A87" w:rsidRPr="002625D7" w:rsidRDefault="00BB6A87" w:rsidP="009C1346">
            <w:pPr>
              <w:ind w:firstLine="0"/>
              <w:jc w:val="center"/>
              <w:rPr>
                <w:rFonts w:eastAsia="Calibri"/>
                <w:sz w:val="24"/>
                <w:szCs w:val="24"/>
              </w:rPr>
            </w:pPr>
            <w:r w:rsidRPr="002625D7">
              <w:rPr>
                <w:rFonts w:eastAsia="Calibri"/>
                <w:sz w:val="24"/>
                <w:szCs w:val="24"/>
              </w:rPr>
              <w:t>49</w:t>
            </w:r>
          </w:p>
        </w:tc>
        <w:tc>
          <w:tcPr>
            <w:tcW w:w="709" w:type="dxa"/>
            <w:vAlign w:val="center"/>
          </w:tcPr>
          <w:p w14:paraId="62FA2FBE" w14:textId="77777777" w:rsidR="00BB6A87" w:rsidRPr="002625D7" w:rsidRDefault="00BB6A87" w:rsidP="009C1346">
            <w:pPr>
              <w:ind w:firstLine="0"/>
              <w:jc w:val="center"/>
              <w:rPr>
                <w:rFonts w:eastAsia="Calibri"/>
                <w:sz w:val="24"/>
                <w:szCs w:val="24"/>
              </w:rPr>
            </w:pPr>
            <w:r w:rsidRPr="002625D7">
              <w:rPr>
                <w:rFonts w:eastAsia="Calibri"/>
                <w:sz w:val="24"/>
                <w:szCs w:val="24"/>
              </w:rPr>
              <w:t>47</w:t>
            </w:r>
          </w:p>
        </w:tc>
        <w:tc>
          <w:tcPr>
            <w:tcW w:w="567" w:type="dxa"/>
            <w:vAlign w:val="center"/>
          </w:tcPr>
          <w:p w14:paraId="33067D51" w14:textId="77777777" w:rsidR="00BB6A87" w:rsidRPr="002625D7" w:rsidRDefault="00BB6A87" w:rsidP="009C1346">
            <w:pPr>
              <w:ind w:firstLine="0"/>
              <w:jc w:val="center"/>
              <w:rPr>
                <w:rFonts w:eastAsia="Calibri"/>
                <w:sz w:val="24"/>
                <w:szCs w:val="24"/>
              </w:rPr>
            </w:pPr>
            <w:r w:rsidRPr="002625D7">
              <w:rPr>
                <w:rFonts w:eastAsia="Calibri"/>
                <w:sz w:val="24"/>
                <w:szCs w:val="24"/>
              </w:rPr>
              <w:t>51</w:t>
            </w:r>
          </w:p>
        </w:tc>
        <w:tc>
          <w:tcPr>
            <w:tcW w:w="634" w:type="dxa"/>
            <w:vAlign w:val="center"/>
          </w:tcPr>
          <w:p w14:paraId="1B02587B" w14:textId="77777777" w:rsidR="00BB6A87" w:rsidRPr="002625D7" w:rsidRDefault="00BB6A87" w:rsidP="009C1346">
            <w:pPr>
              <w:ind w:firstLine="0"/>
              <w:jc w:val="center"/>
              <w:rPr>
                <w:rFonts w:eastAsia="Calibri"/>
                <w:sz w:val="24"/>
                <w:szCs w:val="24"/>
              </w:rPr>
            </w:pPr>
            <w:r w:rsidRPr="002625D7">
              <w:rPr>
                <w:rFonts w:eastAsia="Calibri"/>
                <w:sz w:val="24"/>
                <w:szCs w:val="24"/>
              </w:rPr>
              <w:t>58</w:t>
            </w:r>
          </w:p>
        </w:tc>
        <w:tc>
          <w:tcPr>
            <w:tcW w:w="567" w:type="dxa"/>
            <w:vAlign w:val="center"/>
          </w:tcPr>
          <w:p w14:paraId="4409282C" w14:textId="77777777" w:rsidR="00BB6A87" w:rsidRPr="002625D7" w:rsidRDefault="00BB6A87" w:rsidP="009C1346">
            <w:pPr>
              <w:ind w:firstLine="0"/>
              <w:jc w:val="center"/>
              <w:rPr>
                <w:rFonts w:eastAsia="Calibri"/>
                <w:sz w:val="24"/>
                <w:szCs w:val="24"/>
              </w:rPr>
            </w:pPr>
            <w:r w:rsidRPr="002625D7">
              <w:rPr>
                <w:rFonts w:eastAsia="Calibri"/>
                <w:sz w:val="24"/>
                <w:szCs w:val="24"/>
              </w:rPr>
              <w:t>48</w:t>
            </w:r>
          </w:p>
        </w:tc>
        <w:tc>
          <w:tcPr>
            <w:tcW w:w="709" w:type="dxa"/>
            <w:vAlign w:val="center"/>
          </w:tcPr>
          <w:p w14:paraId="2E56F062" w14:textId="77777777" w:rsidR="00BB6A87" w:rsidRPr="002625D7" w:rsidRDefault="00BB6A87" w:rsidP="009C1346">
            <w:pPr>
              <w:ind w:firstLine="0"/>
              <w:jc w:val="center"/>
              <w:rPr>
                <w:rFonts w:eastAsia="Calibri"/>
                <w:sz w:val="24"/>
                <w:szCs w:val="24"/>
              </w:rPr>
            </w:pPr>
            <w:r w:rsidRPr="002625D7">
              <w:rPr>
                <w:rFonts w:eastAsia="Calibri"/>
                <w:sz w:val="24"/>
                <w:szCs w:val="24"/>
              </w:rPr>
              <w:t>52</w:t>
            </w:r>
          </w:p>
        </w:tc>
        <w:tc>
          <w:tcPr>
            <w:tcW w:w="567" w:type="dxa"/>
            <w:vAlign w:val="center"/>
          </w:tcPr>
          <w:p w14:paraId="5850B59E" w14:textId="77777777" w:rsidR="00BB6A87" w:rsidRPr="002625D7" w:rsidRDefault="00BB6A87" w:rsidP="009C1346">
            <w:pPr>
              <w:ind w:firstLine="0"/>
              <w:jc w:val="center"/>
              <w:rPr>
                <w:rFonts w:eastAsia="Calibri"/>
                <w:sz w:val="24"/>
                <w:szCs w:val="24"/>
              </w:rPr>
            </w:pPr>
            <w:r w:rsidRPr="002625D7">
              <w:rPr>
                <w:rFonts w:eastAsia="Calibri"/>
                <w:sz w:val="24"/>
                <w:szCs w:val="24"/>
              </w:rPr>
              <w:t>55</w:t>
            </w:r>
          </w:p>
        </w:tc>
      </w:tr>
    </w:tbl>
    <w:p w14:paraId="52BB7966" w14:textId="77777777" w:rsidR="00BB6A87" w:rsidRPr="002625D7" w:rsidRDefault="00BB6A87" w:rsidP="00BB6A87">
      <w:pPr>
        <w:widowControl/>
        <w:autoSpaceDE/>
        <w:autoSpaceDN/>
        <w:ind w:firstLine="709"/>
        <w:jc w:val="both"/>
        <w:rPr>
          <w:rFonts w:eastAsia="Calibri"/>
          <w:sz w:val="24"/>
          <w:szCs w:val="24"/>
        </w:rPr>
      </w:pPr>
      <w:r w:rsidRPr="002625D7">
        <w:rPr>
          <w:rFonts w:eastAsia="Calibri"/>
          <w:sz w:val="24"/>
          <w:szCs w:val="24"/>
        </w:rPr>
        <w:t xml:space="preserve">В сравнении с предыдущим периодом результаты ЕГЭ Ванинского района в 2022 году значительно улучшились по химии, истории, английскому языку, биологии, профильной математике. Сохранили стабильность результаты ЕГЭ по русскому языку, есть обучающиеся, набравшие от 81 до 100 баллов. Положительная динамика наблюдается по информатике, обществознанию. Снижение показателей произошло по физике, литературе, географии. </w:t>
      </w:r>
    </w:p>
    <w:p w14:paraId="4EED31A6" w14:textId="77777777" w:rsidR="00714DDD" w:rsidRPr="002625D7" w:rsidRDefault="00BB6A87" w:rsidP="00BB6A87">
      <w:pPr>
        <w:widowControl/>
        <w:autoSpaceDE/>
        <w:autoSpaceDN/>
        <w:ind w:firstLine="709"/>
        <w:jc w:val="center"/>
        <w:rPr>
          <w:rFonts w:eastAsia="Calibri"/>
          <w:b/>
          <w:bCs/>
          <w:sz w:val="24"/>
          <w:szCs w:val="24"/>
        </w:rPr>
      </w:pPr>
      <w:r w:rsidRPr="002625D7">
        <w:rPr>
          <w:rFonts w:eastAsia="Calibri"/>
          <w:b/>
          <w:bCs/>
          <w:sz w:val="24"/>
          <w:szCs w:val="24"/>
        </w:rPr>
        <w:t xml:space="preserve">Количество выпускников, </w:t>
      </w:r>
    </w:p>
    <w:p w14:paraId="7D2D23F4" w14:textId="6A304A43" w:rsidR="00BB6A87" w:rsidRPr="002625D7" w:rsidRDefault="00BB6A87" w:rsidP="00BB6A87">
      <w:pPr>
        <w:widowControl/>
        <w:autoSpaceDE/>
        <w:autoSpaceDN/>
        <w:ind w:firstLine="709"/>
        <w:jc w:val="center"/>
        <w:rPr>
          <w:rFonts w:eastAsia="Calibri"/>
          <w:b/>
          <w:bCs/>
          <w:sz w:val="24"/>
          <w:szCs w:val="24"/>
        </w:rPr>
      </w:pPr>
      <w:r w:rsidRPr="002625D7">
        <w:rPr>
          <w:rFonts w:eastAsia="Calibri"/>
          <w:b/>
          <w:bCs/>
          <w:sz w:val="24"/>
          <w:szCs w:val="24"/>
        </w:rPr>
        <w:t>не преодолевших минимальный порог ЕГЭ в 2022 году</w:t>
      </w:r>
    </w:p>
    <w:tbl>
      <w:tblPr>
        <w:tblStyle w:val="a6"/>
        <w:tblW w:w="9979" w:type="dxa"/>
        <w:jc w:val="center"/>
        <w:tblLayout w:type="fixed"/>
        <w:tblLook w:val="04A0" w:firstRow="1" w:lastRow="0" w:firstColumn="1" w:lastColumn="0" w:noHBand="0" w:noVBand="1"/>
      </w:tblPr>
      <w:tblGrid>
        <w:gridCol w:w="1974"/>
        <w:gridCol w:w="559"/>
        <w:gridCol w:w="799"/>
        <w:gridCol w:w="709"/>
        <w:gridCol w:w="552"/>
        <w:gridCol w:w="567"/>
        <w:gridCol w:w="708"/>
        <w:gridCol w:w="567"/>
        <w:gridCol w:w="567"/>
        <w:gridCol w:w="567"/>
        <w:gridCol w:w="567"/>
        <w:gridCol w:w="709"/>
        <w:gridCol w:w="567"/>
        <w:gridCol w:w="567"/>
      </w:tblGrid>
      <w:tr w:rsidR="0083692C" w:rsidRPr="002625D7" w14:paraId="76B23F96" w14:textId="77777777" w:rsidTr="0003336A">
        <w:trPr>
          <w:cantSplit/>
          <w:trHeight w:val="1537"/>
          <w:jc w:val="center"/>
        </w:trPr>
        <w:tc>
          <w:tcPr>
            <w:tcW w:w="1974" w:type="dxa"/>
            <w:vAlign w:val="center"/>
          </w:tcPr>
          <w:p w14:paraId="525B05E6" w14:textId="77777777" w:rsidR="009C1346" w:rsidRPr="002625D7" w:rsidRDefault="009C1346" w:rsidP="009C1346">
            <w:pPr>
              <w:jc w:val="center"/>
              <w:rPr>
                <w:rFonts w:eastAsia="Calibri"/>
                <w:sz w:val="24"/>
                <w:szCs w:val="24"/>
              </w:rPr>
            </w:pPr>
            <w:r w:rsidRPr="002625D7">
              <w:rPr>
                <w:rFonts w:eastAsia="Calibri"/>
                <w:sz w:val="24"/>
                <w:szCs w:val="24"/>
              </w:rPr>
              <w:t>Наименование ОО</w:t>
            </w:r>
          </w:p>
        </w:tc>
        <w:tc>
          <w:tcPr>
            <w:tcW w:w="559" w:type="dxa"/>
            <w:textDirection w:val="btLr"/>
          </w:tcPr>
          <w:p w14:paraId="08FE18F5" w14:textId="77777777" w:rsidR="009C1346" w:rsidRPr="002625D7" w:rsidRDefault="009C1346" w:rsidP="009C1346">
            <w:pPr>
              <w:rPr>
                <w:rFonts w:eastAsia="Calibri"/>
                <w:sz w:val="24"/>
                <w:szCs w:val="24"/>
              </w:rPr>
            </w:pPr>
            <w:r w:rsidRPr="002625D7">
              <w:rPr>
                <w:rFonts w:eastAsia="Calibri"/>
                <w:sz w:val="24"/>
                <w:szCs w:val="24"/>
              </w:rPr>
              <w:t>Русский язык</w:t>
            </w:r>
          </w:p>
        </w:tc>
        <w:tc>
          <w:tcPr>
            <w:tcW w:w="799" w:type="dxa"/>
            <w:textDirection w:val="btLr"/>
          </w:tcPr>
          <w:p w14:paraId="17101EA9" w14:textId="77777777" w:rsidR="009C1346" w:rsidRPr="002625D7" w:rsidRDefault="009C1346" w:rsidP="009C1346">
            <w:pPr>
              <w:rPr>
                <w:rFonts w:eastAsia="Calibri"/>
                <w:sz w:val="24"/>
                <w:szCs w:val="24"/>
              </w:rPr>
            </w:pPr>
            <w:r w:rsidRPr="002625D7">
              <w:rPr>
                <w:rFonts w:eastAsia="Calibri"/>
                <w:sz w:val="24"/>
                <w:szCs w:val="24"/>
              </w:rPr>
              <w:t>Математика</w:t>
            </w:r>
          </w:p>
          <w:p w14:paraId="607500F3" w14:textId="77777777" w:rsidR="009C1346" w:rsidRPr="002625D7" w:rsidRDefault="009C1346" w:rsidP="009C1346">
            <w:pPr>
              <w:rPr>
                <w:rFonts w:eastAsia="Calibri"/>
                <w:sz w:val="24"/>
                <w:szCs w:val="24"/>
              </w:rPr>
            </w:pPr>
            <w:r w:rsidRPr="002625D7">
              <w:rPr>
                <w:rFonts w:eastAsia="Calibri"/>
                <w:sz w:val="24"/>
                <w:szCs w:val="24"/>
              </w:rPr>
              <w:t xml:space="preserve">(профильный уровень) </w:t>
            </w:r>
          </w:p>
        </w:tc>
        <w:tc>
          <w:tcPr>
            <w:tcW w:w="709" w:type="dxa"/>
            <w:textDirection w:val="btLr"/>
          </w:tcPr>
          <w:p w14:paraId="03B25607" w14:textId="77777777" w:rsidR="009C1346" w:rsidRPr="002625D7" w:rsidRDefault="009C1346" w:rsidP="009C1346">
            <w:pPr>
              <w:rPr>
                <w:rFonts w:eastAsia="Calibri"/>
                <w:sz w:val="24"/>
                <w:szCs w:val="24"/>
              </w:rPr>
            </w:pPr>
            <w:r w:rsidRPr="002625D7">
              <w:rPr>
                <w:rFonts w:eastAsia="Calibri"/>
                <w:sz w:val="24"/>
                <w:szCs w:val="24"/>
              </w:rPr>
              <w:t>Математика</w:t>
            </w:r>
          </w:p>
          <w:p w14:paraId="6B9B05A9" w14:textId="77777777" w:rsidR="009C1346" w:rsidRPr="002625D7" w:rsidRDefault="009C1346" w:rsidP="009C1346">
            <w:pPr>
              <w:rPr>
                <w:rFonts w:eastAsia="Calibri"/>
                <w:sz w:val="24"/>
                <w:szCs w:val="24"/>
              </w:rPr>
            </w:pPr>
            <w:r w:rsidRPr="002625D7">
              <w:rPr>
                <w:rFonts w:eastAsia="Calibri"/>
                <w:sz w:val="24"/>
                <w:szCs w:val="24"/>
              </w:rPr>
              <w:t xml:space="preserve"> (базовый уровень) </w:t>
            </w:r>
          </w:p>
        </w:tc>
        <w:tc>
          <w:tcPr>
            <w:tcW w:w="552" w:type="dxa"/>
            <w:textDirection w:val="btLr"/>
          </w:tcPr>
          <w:p w14:paraId="35350A4C" w14:textId="77777777" w:rsidR="009C1346" w:rsidRPr="002625D7" w:rsidRDefault="009C1346" w:rsidP="009C1346">
            <w:pPr>
              <w:rPr>
                <w:rFonts w:eastAsia="Calibri"/>
                <w:sz w:val="24"/>
                <w:szCs w:val="24"/>
              </w:rPr>
            </w:pPr>
            <w:r w:rsidRPr="002625D7">
              <w:rPr>
                <w:rFonts w:eastAsia="Calibri"/>
                <w:sz w:val="24"/>
                <w:szCs w:val="24"/>
              </w:rPr>
              <w:t xml:space="preserve">Биология </w:t>
            </w:r>
          </w:p>
        </w:tc>
        <w:tc>
          <w:tcPr>
            <w:tcW w:w="567" w:type="dxa"/>
            <w:textDirection w:val="btLr"/>
          </w:tcPr>
          <w:p w14:paraId="4ED8E0A6" w14:textId="77777777" w:rsidR="009C1346" w:rsidRPr="002625D7" w:rsidRDefault="009C1346" w:rsidP="009C1346">
            <w:pPr>
              <w:rPr>
                <w:rFonts w:eastAsia="Calibri"/>
                <w:sz w:val="24"/>
                <w:szCs w:val="24"/>
              </w:rPr>
            </w:pPr>
            <w:r w:rsidRPr="002625D7">
              <w:rPr>
                <w:rFonts w:eastAsia="Calibri"/>
                <w:sz w:val="24"/>
                <w:szCs w:val="24"/>
              </w:rPr>
              <w:t>Английский язык</w:t>
            </w:r>
          </w:p>
        </w:tc>
        <w:tc>
          <w:tcPr>
            <w:tcW w:w="708" w:type="dxa"/>
            <w:textDirection w:val="btLr"/>
          </w:tcPr>
          <w:p w14:paraId="712F0E61" w14:textId="77777777" w:rsidR="009C1346" w:rsidRPr="002625D7" w:rsidRDefault="009C1346" w:rsidP="009C1346">
            <w:pPr>
              <w:rPr>
                <w:rFonts w:eastAsia="Calibri"/>
                <w:sz w:val="24"/>
                <w:szCs w:val="24"/>
              </w:rPr>
            </w:pPr>
            <w:r w:rsidRPr="002625D7">
              <w:rPr>
                <w:rFonts w:eastAsia="Calibri"/>
                <w:sz w:val="24"/>
                <w:szCs w:val="24"/>
              </w:rPr>
              <w:t>Обществознание</w:t>
            </w:r>
          </w:p>
        </w:tc>
        <w:tc>
          <w:tcPr>
            <w:tcW w:w="567" w:type="dxa"/>
            <w:textDirection w:val="btLr"/>
          </w:tcPr>
          <w:p w14:paraId="3547836B" w14:textId="77777777" w:rsidR="009C1346" w:rsidRPr="002625D7" w:rsidRDefault="009C1346" w:rsidP="009C1346">
            <w:pPr>
              <w:rPr>
                <w:rFonts w:eastAsia="Calibri"/>
                <w:sz w:val="24"/>
                <w:szCs w:val="24"/>
              </w:rPr>
            </w:pPr>
            <w:r w:rsidRPr="002625D7">
              <w:rPr>
                <w:rFonts w:eastAsia="Calibri"/>
                <w:sz w:val="24"/>
                <w:szCs w:val="24"/>
              </w:rPr>
              <w:t>Информатика</w:t>
            </w:r>
          </w:p>
        </w:tc>
        <w:tc>
          <w:tcPr>
            <w:tcW w:w="567" w:type="dxa"/>
            <w:textDirection w:val="btLr"/>
          </w:tcPr>
          <w:p w14:paraId="1389742B" w14:textId="77777777" w:rsidR="009C1346" w:rsidRPr="002625D7" w:rsidRDefault="009C1346" w:rsidP="009C1346">
            <w:pPr>
              <w:rPr>
                <w:rFonts w:eastAsia="Calibri"/>
                <w:sz w:val="24"/>
                <w:szCs w:val="24"/>
              </w:rPr>
            </w:pPr>
            <w:r w:rsidRPr="002625D7">
              <w:rPr>
                <w:rFonts w:eastAsia="Calibri"/>
                <w:sz w:val="24"/>
                <w:szCs w:val="24"/>
              </w:rPr>
              <w:t>Физика</w:t>
            </w:r>
          </w:p>
        </w:tc>
        <w:tc>
          <w:tcPr>
            <w:tcW w:w="567" w:type="dxa"/>
            <w:textDirection w:val="btLr"/>
          </w:tcPr>
          <w:p w14:paraId="1B3A565D" w14:textId="77777777" w:rsidR="009C1346" w:rsidRPr="002625D7" w:rsidRDefault="009C1346" w:rsidP="009C1346">
            <w:pPr>
              <w:rPr>
                <w:rFonts w:eastAsia="Calibri"/>
                <w:sz w:val="24"/>
                <w:szCs w:val="24"/>
              </w:rPr>
            </w:pPr>
            <w:r w:rsidRPr="002625D7">
              <w:rPr>
                <w:rFonts w:eastAsia="Calibri"/>
                <w:sz w:val="24"/>
                <w:szCs w:val="24"/>
              </w:rPr>
              <w:t>История</w:t>
            </w:r>
          </w:p>
        </w:tc>
        <w:tc>
          <w:tcPr>
            <w:tcW w:w="567" w:type="dxa"/>
            <w:textDirection w:val="btLr"/>
          </w:tcPr>
          <w:p w14:paraId="280FDEDD" w14:textId="77777777" w:rsidR="009C1346" w:rsidRPr="002625D7" w:rsidRDefault="009C1346" w:rsidP="009C1346">
            <w:pPr>
              <w:rPr>
                <w:rFonts w:eastAsia="Calibri"/>
                <w:sz w:val="24"/>
                <w:szCs w:val="24"/>
              </w:rPr>
            </w:pPr>
            <w:r w:rsidRPr="002625D7">
              <w:rPr>
                <w:rFonts w:eastAsia="Calibri"/>
                <w:sz w:val="24"/>
                <w:szCs w:val="24"/>
              </w:rPr>
              <w:t>Химия</w:t>
            </w:r>
          </w:p>
        </w:tc>
        <w:tc>
          <w:tcPr>
            <w:tcW w:w="709" w:type="dxa"/>
            <w:textDirection w:val="btLr"/>
          </w:tcPr>
          <w:p w14:paraId="03E59D27" w14:textId="77777777" w:rsidR="009C1346" w:rsidRPr="002625D7" w:rsidRDefault="009C1346" w:rsidP="009C1346">
            <w:pPr>
              <w:rPr>
                <w:rFonts w:eastAsia="Calibri"/>
                <w:sz w:val="24"/>
                <w:szCs w:val="24"/>
              </w:rPr>
            </w:pPr>
            <w:r w:rsidRPr="002625D7">
              <w:rPr>
                <w:rFonts w:eastAsia="Calibri"/>
                <w:sz w:val="24"/>
                <w:szCs w:val="24"/>
              </w:rPr>
              <w:t>Литература</w:t>
            </w:r>
          </w:p>
        </w:tc>
        <w:tc>
          <w:tcPr>
            <w:tcW w:w="567" w:type="dxa"/>
            <w:textDirection w:val="btLr"/>
          </w:tcPr>
          <w:p w14:paraId="1ACAA4FB" w14:textId="77777777" w:rsidR="009C1346" w:rsidRPr="002625D7" w:rsidRDefault="009C1346" w:rsidP="009C1346">
            <w:pPr>
              <w:rPr>
                <w:rFonts w:eastAsia="Calibri"/>
                <w:sz w:val="24"/>
                <w:szCs w:val="24"/>
              </w:rPr>
            </w:pPr>
            <w:r w:rsidRPr="002625D7">
              <w:rPr>
                <w:rFonts w:eastAsia="Calibri"/>
                <w:sz w:val="24"/>
                <w:szCs w:val="24"/>
              </w:rPr>
              <w:t>География</w:t>
            </w:r>
          </w:p>
        </w:tc>
        <w:tc>
          <w:tcPr>
            <w:tcW w:w="567" w:type="dxa"/>
            <w:textDirection w:val="btLr"/>
          </w:tcPr>
          <w:p w14:paraId="6B27F36B" w14:textId="77777777" w:rsidR="009C1346" w:rsidRPr="002625D7" w:rsidRDefault="009C1346" w:rsidP="009C1346">
            <w:pPr>
              <w:rPr>
                <w:rFonts w:eastAsia="Calibri"/>
                <w:sz w:val="24"/>
                <w:szCs w:val="24"/>
              </w:rPr>
            </w:pPr>
            <w:r w:rsidRPr="002625D7">
              <w:rPr>
                <w:rFonts w:eastAsia="Calibri"/>
                <w:sz w:val="24"/>
                <w:szCs w:val="24"/>
              </w:rPr>
              <w:t>ИТОГО</w:t>
            </w:r>
          </w:p>
        </w:tc>
      </w:tr>
      <w:tr w:rsidR="0083692C" w:rsidRPr="002625D7" w14:paraId="6636AD96" w14:textId="77777777" w:rsidTr="0003336A">
        <w:trPr>
          <w:jc w:val="center"/>
        </w:trPr>
        <w:tc>
          <w:tcPr>
            <w:tcW w:w="1974" w:type="dxa"/>
            <w:vAlign w:val="center"/>
          </w:tcPr>
          <w:p w14:paraId="2F3E571A" w14:textId="77777777" w:rsidR="009C1346" w:rsidRPr="002625D7" w:rsidRDefault="009C1346" w:rsidP="009C1346">
            <w:pPr>
              <w:jc w:val="center"/>
              <w:rPr>
                <w:rFonts w:eastAsia="Calibri"/>
                <w:sz w:val="24"/>
                <w:szCs w:val="24"/>
              </w:rPr>
            </w:pPr>
            <w:r w:rsidRPr="002625D7">
              <w:rPr>
                <w:rFonts w:eastAsia="Calibri"/>
                <w:sz w:val="24"/>
                <w:szCs w:val="24"/>
              </w:rPr>
              <w:t>МБОУ СОШ № 2 п. Ванино</w:t>
            </w:r>
          </w:p>
        </w:tc>
        <w:tc>
          <w:tcPr>
            <w:tcW w:w="559" w:type="dxa"/>
            <w:vAlign w:val="center"/>
          </w:tcPr>
          <w:p w14:paraId="05A052CC" w14:textId="77777777" w:rsidR="009C1346" w:rsidRPr="002625D7" w:rsidRDefault="009C1346" w:rsidP="009C1346">
            <w:pPr>
              <w:jc w:val="center"/>
              <w:rPr>
                <w:rFonts w:eastAsia="Calibri"/>
                <w:sz w:val="24"/>
                <w:szCs w:val="24"/>
              </w:rPr>
            </w:pPr>
          </w:p>
        </w:tc>
        <w:tc>
          <w:tcPr>
            <w:tcW w:w="799" w:type="dxa"/>
            <w:vAlign w:val="center"/>
          </w:tcPr>
          <w:p w14:paraId="7295011F" w14:textId="77777777" w:rsidR="009C1346" w:rsidRPr="002625D7" w:rsidRDefault="009C1346" w:rsidP="009C1346">
            <w:pPr>
              <w:jc w:val="center"/>
              <w:rPr>
                <w:rFonts w:eastAsia="Calibri"/>
                <w:sz w:val="24"/>
                <w:szCs w:val="24"/>
              </w:rPr>
            </w:pPr>
          </w:p>
        </w:tc>
        <w:tc>
          <w:tcPr>
            <w:tcW w:w="709" w:type="dxa"/>
            <w:vAlign w:val="center"/>
          </w:tcPr>
          <w:p w14:paraId="5958F81F" w14:textId="77777777" w:rsidR="009C1346" w:rsidRPr="002625D7" w:rsidRDefault="009C1346" w:rsidP="009C1346">
            <w:pPr>
              <w:jc w:val="center"/>
              <w:rPr>
                <w:rFonts w:eastAsia="Calibri"/>
                <w:sz w:val="24"/>
                <w:szCs w:val="24"/>
              </w:rPr>
            </w:pPr>
          </w:p>
        </w:tc>
        <w:tc>
          <w:tcPr>
            <w:tcW w:w="552" w:type="dxa"/>
            <w:vAlign w:val="center"/>
          </w:tcPr>
          <w:p w14:paraId="4533B2D3" w14:textId="77777777" w:rsidR="009C1346" w:rsidRPr="002625D7" w:rsidRDefault="009C1346" w:rsidP="009C1346">
            <w:pPr>
              <w:jc w:val="center"/>
              <w:rPr>
                <w:rFonts w:eastAsia="Calibri"/>
                <w:sz w:val="24"/>
                <w:szCs w:val="24"/>
              </w:rPr>
            </w:pPr>
            <w:r w:rsidRPr="002625D7">
              <w:rPr>
                <w:rFonts w:eastAsia="Calibri"/>
                <w:sz w:val="24"/>
                <w:szCs w:val="24"/>
              </w:rPr>
              <w:t>1</w:t>
            </w:r>
          </w:p>
        </w:tc>
        <w:tc>
          <w:tcPr>
            <w:tcW w:w="567" w:type="dxa"/>
            <w:vAlign w:val="center"/>
          </w:tcPr>
          <w:p w14:paraId="6B602244" w14:textId="77777777" w:rsidR="009C1346" w:rsidRPr="002625D7" w:rsidRDefault="009C1346" w:rsidP="009C1346">
            <w:pPr>
              <w:jc w:val="center"/>
              <w:rPr>
                <w:rFonts w:eastAsia="Calibri"/>
                <w:sz w:val="24"/>
                <w:szCs w:val="24"/>
              </w:rPr>
            </w:pPr>
            <w:r w:rsidRPr="002625D7">
              <w:rPr>
                <w:rFonts w:eastAsia="Calibri"/>
                <w:sz w:val="24"/>
                <w:szCs w:val="24"/>
              </w:rPr>
              <w:t>1</w:t>
            </w:r>
          </w:p>
        </w:tc>
        <w:tc>
          <w:tcPr>
            <w:tcW w:w="708" w:type="dxa"/>
            <w:vAlign w:val="center"/>
          </w:tcPr>
          <w:p w14:paraId="620F6DD5" w14:textId="77777777" w:rsidR="009C1346" w:rsidRPr="002625D7" w:rsidRDefault="009C1346" w:rsidP="009C1346">
            <w:pPr>
              <w:jc w:val="center"/>
              <w:rPr>
                <w:rFonts w:eastAsia="Calibri"/>
                <w:sz w:val="24"/>
                <w:szCs w:val="24"/>
              </w:rPr>
            </w:pPr>
            <w:r w:rsidRPr="002625D7">
              <w:rPr>
                <w:rFonts w:eastAsia="Calibri"/>
                <w:sz w:val="24"/>
                <w:szCs w:val="24"/>
              </w:rPr>
              <w:t>5</w:t>
            </w:r>
          </w:p>
        </w:tc>
        <w:tc>
          <w:tcPr>
            <w:tcW w:w="567" w:type="dxa"/>
            <w:vAlign w:val="center"/>
          </w:tcPr>
          <w:p w14:paraId="04F56A36" w14:textId="77777777" w:rsidR="009C1346" w:rsidRPr="002625D7" w:rsidRDefault="009C1346" w:rsidP="009C1346">
            <w:pPr>
              <w:jc w:val="center"/>
              <w:rPr>
                <w:rFonts w:eastAsia="Calibri"/>
                <w:sz w:val="24"/>
                <w:szCs w:val="24"/>
              </w:rPr>
            </w:pPr>
            <w:r w:rsidRPr="002625D7">
              <w:rPr>
                <w:rFonts w:eastAsia="Calibri"/>
                <w:sz w:val="24"/>
                <w:szCs w:val="24"/>
              </w:rPr>
              <w:t>1</w:t>
            </w:r>
          </w:p>
        </w:tc>
        <w:tc>
          <w:tcPr>
            <w:tcW w:w="567" w:type="dxa"/>
            <w:vAlign w:val="center"/>
          </w:tcPr>
          <w:p w14:paraId="55F84753" w14:textId="77777777" w:rsidR="009C1346" w:rsidRPr="002625D7" w:rsidRDefault="009C1346" w:rsidP="009C1346">
            <w:pPr>
              <w:jc w:val="center"/>
              <w:rPr>
                <w:rFonts w:eastAsia="Calibri"/>
                <w:sz w:val="24"/>
                <w:szCs w:val="24"/>
              </w:rPr>
            </w:pPr>
          </w:p>
        </w:tc>
        <w:tc>
          <w:tcPr>
            <w:tcW w:w="567" w:type="dxa"/>
            <w:vAlign w:val="center"/>
          </w:tcPr>
          <w:p w14:paraId="30D50D5A" w14:textId="77777777" w:rsidR="009C1346" w:rsidRPr="002625D7" w:rsidRDefault="009C1346" w:rsidP="009C1346">
            <w:pPr>
              <w:jc w:val="center"/>
              <w:rPr>
                <w:rFonts w:eastAsia="Calibri"/>
                <w:sz w:val="24"/>
                <w:szCs w:val="24"/>
              </w:rPr>
            </w:pPr>
          </w:p>
        </w:tc>
        <w:tc>
          <w:tcPr>
            <w:tcW w:w="567" w:type="dxa"/>
            <w:vAlign w:val="center"/>
          </w:tcPr>
          <w:p w14:paraId="786DF322" w14:textId="77777777" w:rsidR="009C1346" w:rsidRPr="002625D7" w:rsidRDefault="009C1346" w:rsidP="009C1346">
            <w:pPr>
              <w:jc w:val="center"/>
              <w:rPr>
                <w:rFonts w:eastAsia="Calibri"/>
                <w:sz w:val="24"/>
                <w:szCs w:val="24"/>
              </w:rPr>
            </w:pPr>
          </w:p>
        </w:tc>
        <w:tc>
          <w:tcPr>
            <w:tcW w:w="709" w:type="dxa"/>
            <w:vAlign w:val="center"/>
          </w:tcPr>
          <w:p w14:paraId="2D155D75" w14:textId="77777777" w:rsidR="009C1346" w:rsidRPr="002625D7" w:rsidRDefault="009C1346" w:rsidP="009C1346">
            <w:pPr>
              <w:jc w:val="center"/>
              <w:rPr>
                <w:rFonts w:eastAsia="Calibri"/>
                <w:sz w:val="24"/>
                <w:szCs w:val="24"/>
              </w:rPr>
            </w:pPr>
          </w:p>
        </w:tc>
        <w:tc>
          <w:tcPr>
            <w:tcW w:w="567" w:type="dxa"/>
            <w:vAlign w:val="center"/>
          </w:tcPr>
          <w:p w14:paraId="27AF1FF5" w14:textId="77777777" w:rsidR="009C1346" w:rsidRPr="002625D7" w:rsidRDefault="009C1346" w:rsidP="009C1346">
            <w:pPr>
              <w:jc w:val="center"/>
              <w:rPr>
                <w:rFonts w:eastAsia="Calibri"/>
                <w:sz w:val="24"/>
                <w:szCs w:val="24"/>
              </w:rPr>
            </w:pPr>
          </w:p>
        </w:tc>
        <w:tc>
          <w:tcPr>
            <w:tcW w:w="567" w:type="dxa"/>
            <w:vAlign w:val="center"/>
          </w:tcPr>
          <w:p w14:paraId="0469B44D" w14:textId="77777777" w:rsidR="009C1346" w:rsidRPr="002625D7" w:rsidRDefault="009C1346" w:rsidP="009C1346">
            <w:pPr>
              <w:jc w:val="center"/>
              <w:rPr>
                <w:rFonts w:eastAsia="Calibri"/>
                <w:sz w:val="24"/>
                <w:szCs w:val="24"/>
              </w:rPr>
            </w:pPr>
            <w:r w:rsidRPr="002625D7">
              <w:rPr>
                <w:rFonts w:eastAsia="Calibri"/>
                <w:sz w:val="24"/>
                <w:szCs w:val="24"/>
              </w:rPr>
              <w:t>8</w:t>
            </w:r>
          </w:p>
        </w:tc>
      </w:tr>
      <w:tr w:rsidR="0083692C" w:rsidRPr="002625D7" w14:paraId="3006AB23" w14:textId="77777777" w:rsidTr="0003336A">
        <w:trPr>
          <w:jc w:val="center"/>
        </w:trPr>
        <w:tc>
          <w:tcPr>
            <w:tcW w:w="1974" w:type="dxa"/>
            <w:vAlign w:val="center"/>
          </w:tcPr>
          <w:p w14:paraId="5AAE357F" w14:textId="77777777" w:rsidR="009C1346" w:rsidRPr="002625D7" w:rsidRDefault="009C1346" w:rsidP="009C1346">
            <w:pPr>
              <w:jc w:val="center"/>
              <w:rPr>
                <w:rFonts w:eastAsia="Calibri"/>
                <w:sz w:val="24"/>
                <w:szCs w:val="24"/>
              </w:rPr>
            </w:pPr>
            <w:r w:rsidRPr="002625D7">
              <w:rPr>
                <w:sz w:val="24"/>
                <w:szCs w:val="24"/>
              </w:rPr>
              <w:t>МБОУ СОШ № 3 п. Ванино</w:t>
            </w:r>
          </w:p>
        </w:tc>
        <w:tc>
          <w:tcPr>
            <w:tcW w:w="559" w:type="dxa"/>
            <w:vAlign w:val="center"/>
          </w:tcPr>
          <w:p w14:paraId="68473974" w14:textId="77777777" w:rsidR="009C1346" w:rsidRPr="002625D7" w:rsidRDefault="009C1346" w:rsidP="009C1346">
            <w:pPr>
              <w:jc w:val="center"/>
              <w:rPr>
                <w:rFonts w:eastAsia="Calibri"/>
                <w:sz w:val="24"/>
                <w:szCs w:val="24"/>
              </w:rPr>
            </w:pPr>
          </w:p>
        </w:tc>
        <w:tc>
          <w:tcPr>
            <w:tcW w:w="799" w:type="dxa"/>
            <w:vAlign w:val="center"/>
          </w:tcPr>
          <w:p w14:paraId="0F73FBB3" w14:textId="77777777" w:rsidR="009C1346" w:rsidRPr="002625D7" w:rsidRDefault="009C1346" w:rsidP="009C1346">
            <w:pPr>
              <w:jc w:val="center"/>
              <w:rPr>
                <w:rFonts w:eastAsia="Calibri"/>
                <w:sz w:val="24"/>
                <w:szCs w:val="24"/>
              </w:rPr>
            </w:pPr>
          </w:p>
        </w:tc>
        <w:tc>
          <w:tcPr>
            <w:tcW w:w="709" w:type="dxa"/>
            <w:vAlign w:val="center"/>
          </w:tcPr>
          <w:p w14:paraId="6F8BAC5C" w14:textId="77777777" w:rsidR="009C1346" w:rsidRPr="002625D7" w:rsidRDefault="009C1346" w:rsidP="009C1346">
            <w:pPr>
              <w:jc w:val="center"/>
              <w:rPr>
                <w:rFonts w:eastAsia="Calibri"/>
                <w:sz w:val="24"/>
                <w:szCs w:val="24"/>
              </w:rPr>
            </w:pPr>
          </w:p>
        </w:tc>
        <w:tc>
          <w:tcPr>
            <w:tcW w:w="552" w:type="dxa"/>
            <w:vAlign w:val="center"/>
          </w:tcPr>
          <w:p w14:paraId="5C603750" w14:textId="77777777" w:rsidR="009C1346" w:rsidRPr="002625D7" w:rsidRDefault="009C1346" w:rsidP="009C1346">
            <w:pPr>
              <w:jc w:val="center"/>
              <w:rPr>
                <w:rFonts w:eastAsia="Calibri"/>
                <w:sz w:val="24"/>
                <w:szCs w:val="24"/>
              </w:rPr>
            </w:pPr>
          </w:p>
        </w:tc>
        <w:tc>
          <w:tcPr>
            <w:tcW w:w="567" w:type="dxa"/>
            <w:vAlign w:val="center"/>
          </w:tcPr>
          <w:p w14:paraId="7236D57F" w14:textId="77777777" w:rsidR="009C1346" w:rsidRPr="002625D7" w:rsidRDefault="009C1346" w:rsidP="009C1346">
            <w:pPr>
              <w:jc w:val="center"/>
              <w:rPr>
                <w:rFonts w:eastAsia="Calibri"/>
                <w:sz w:val="24"/>
                <w:szCs w:val="24"/>
              </w:rPr>
            </w:pPr>
          </w:p>
        </w:tc>
        <w:tc>
          <w:tcPr>
            <w:tcW w:w="708" w:type="dxa"/>
            <w:vAlign w:val="center"/>
          </w:tcPr>
          <w:p w14:paraId="3CA95662" w14:textId="77777777" w:rsidR="009C1346" w:rsidRPr="002625D7" w:rsidRDefault="009C1346" w:rsidP="009C1346">
            <w:pPr>
              <w:jc w:val="center"/>
              <w:rPr>
                <w:rFonts w:eastAsia="Calibri"/>
                <w:sz w:val="24"/>
                <w:szCs w:val="24"/>
              </w:rPr>
            </w:pPr>
            <w:r w:rsidRPr="002625D7">
              <w:rPr>
                <w:rFonts w:eastAsia="Calibri"/>
                <w:sz w:val="24"/>
                <w:szCs w:val="24"/>
              </w:rPr>
              <w:t>2</w:t>
            </w:r>
          </w:p>
        </w:tc>
        <w:tc>
          <w:tcPr>
            <w:tcW w:w="567" w:type="dxa"/>
            <w:vAlign w:val="center"/>
          </w:tcPr>
          <w:p w14:paraId="4763C125" w14:textId="77777777" w:rsidR="009C1346" w:rsidRPr="002625D7" w:rsidRDefault="009C1346" w:rsidP="009C1346">
            <w:pPr>
              <w:jc w:val="center"/>
              <w:rPr>
                <w:rFonts w:eastAsia="Calibri"/>
                <w:sz w:val="24"/>
                <w:szCs w:val="24"/>
              </w:rPr>
            </w:pPr>
          </w:p>
        </w:tc>
        <w:tc>
          <w:tcPr>
            <w:tcW w:w="567" w:type="dxa"/>
            <w:vAlign w:val="center"/>
          </w:tcPr>
          <w:p w14:paraId="58F59696" w14:textId="77777777" w:rsidR="009C1346" w:rsidRPr="002625D7" w:rsidRDefault="009C1346" w:rsidP="009C1346">
            <w:pPr>
              <w:jc w:val="center"/>
              <w:rPr>
                <w:rFonts w:eastAsia="Calibri"/>
                <w:sz w:val="24"/>
                <w:szCs w:val="24"/>
              </w:rPr>
            </w:pPr>
            <w:r w:rsidRPr="002625D7">
              <w:rPr>
                <w:rFonts w:eastAsia="Calibri"/>
                <w:sz w:val="24"/>
                <w:szCs w:val="24"/>
              </w:rPr>
              <w:t>1</w:t>
            </w:r>
          </w:p>
        </w:tc>
        <w:tc>
          <w:tcPr>
            <w:tcW w:w="567" w:type="dxa"/>
            <w:vAlign w:val="center"/>
          </w:tcPr>
          <w:p w14:paraId="609ED2C7" w14:textId="77777777" w:rsidR="009C1346" w:rsidRPr="002625D7" w:rsidRDefault="009C1346" w:rsidP="009C1346">
            <w:pPr>
              <w:jc w:val="center"/>
              <w:rPr>
                <w:rFonts w:eastAsia="Calibri"/>
                <w:sz w:val="24"/>
                <w:szCs w:val="24"/>
              </w:rPr>
            </w:pPr>
          </w:p>
        </w:tc>
        <w:tc>
          <w:tcPr>
            <w:tcW w:w="567" w:type="dxa"/>
            <w:vAlign w:val="center"/>
          </w:tcPr>
          <w:p w14:paraId="480917C6" w14:textId="77777777" w:rsidR="009C1346" w:rsidRPr="002625D7" w:rsidRDefault="009C1346" w:rsidP="009C1346">
            <w:pPr>
              <w:jc w:val="center"/>
              <w:rPr>
                <w:rFonts w:eastAsia="Calibri"/>
                <w:sz w:val="24"/>
                <w:szCs w:val="24"/>
              </w:rPr>
            </w:pPr>
          </w:p>
        </w:tc>
        <w:tc>
          <w:tcPr>
            <w:tcW w:w="709" w:type="dxa"/>
            <w:vAlign w:val="center"/>
          </w:tcPr>
          <w:p w14:paraId="1FE1EDF5" w14:textId="77777777" w:rsidR="009C1346" w:rsidRPr="002625D7" w:rsidRDefault="009C1346" w:rsidP="009C1346">
            <w:pPr>
              <w:jc w:val="center"/>
              <w:rPr>
                <w:rFonts w:eastAsia="Calibri"/>
                <w:sz w:val="24"/>
                <w:szCs w:val="24"/>
              </w:rPr>
            </w:pPr>
          </w:p>
        </w:tc>
        <w:tc>
          <w:tcPr>
            <w:tcW w:w="567" w:type="dxa"/>
            <w:vAlign w:val="center"/>
          </w:tcPr>
          <w:p w14:paraId="3972A07A" w14:textId="77777777" w:rsidR="009C1346" w:rsidRPr="002625D7" w:rsidRDefault="009C1346" w:rsidP="009C1346">
            <w:pPr>
              <w:jc w:val="center"/>
              <w:rPr>
                <w:rFonts w:eastAsia="Calibri"/>
                <w:sz w:val="24"/>
                <w:szCs w:val="24"/>
              </w:rPr>
            </w:pPr>
          </w:p>
        </w:tc>
        <w:tc>
          <w:tcPr>
            <w:tcW w:w="567" w:type="dxa"/>
            <w:vAlign w:val="center"/>
          </w:tcPr>
          <w:p w14:paraId="7D83454E" w14:textId="77777777" w:rsidR="009C1346" w:rsidRPr="002625D7" w:rsidRDefault="009C1346" w:rsidP="009C1346">
            <w:pPr>
              <w:jc w:val="center"/>
              <w:rPr>
                <w:rFonts w:eastAsia="Calibri"/>
                <w:sz w:val="24"/>
                <w:szCs w:val="24"/>
              </w:rPr>
            </w:pPr>
            <w:r w:rsidRPr="002625D7">
              <w:rPr>
                <w:rFonts w:eastAsia="Calibri"/>
                <w:sz w:val="24"/>
                <w:szCs w:val="24"/>
              </w:rPr>
              <w:t>3</w:t>
            </w:r>
          </w:p>
        </w:tc>
      </w:tr>
      <w:tr w:rsidR="0083692C" w:rsidRPr="002625D7" w14:paraId="1D0E10A7" w14:textId="77777777" w:rsidTr="0003336A">
        <w:trPr>
          <w:jc w:val="center"/>
        </w:trPr>
        <w:tc>
          <w:tcPr>
            <w:tcW w:w="1974" w:type="dxa"/>
            <w:vAlign w:val="center"/>
          </w:tcPr>
          <w:p w14:paraId="0AE0237A" w14:textId="77777777" w:rsidR="009C1346" w:rsidRPr="002625D7" w:rsidRDefault="009C1346" w:rsidP="009C1346">
            <w:pPr>
              <w:jc w:val="center"/>
              <w:rPr>
                <w:rFonts w:eastAsia="Calibri"/>
                <w:sz w:val="24"/>
                <w:szCs w:val="24"/>
              </w:rPr>
            </w:pPr>
            <w:r w:rsidRPr="002625D7">
              <w:rPr>
                <w:sz w:val="24"/>
                <w:szCs w:val="24"/>
              </w:rPr>
              <w:t>МБОУ СОШ № 4 п. Ванино</w:t>
            </w:r>
          </w:p>
        </w:tc>
        <w:tc>
          <w:tcPr>
            <w:tcW w:w="559" w:type="dxa"/>
            <w:vAlign w:val="center"/>
          </w:tcPr>
          <w:p w14:paraId="53BDB6EB" w14:textId="77777777" w:rsidR="009C1346" w:rsidRPr="002625D7" w:rsidRDefault="009C1346" w:rsidP="009C1346">
            <w:pPr>
              <w:jc w:val="center"/>
              <w:rPr>
                <w:rFonts w:eastAsia="Calibri"/>
                <w:sz w:val="24"/>
                <w:szCs w:val="24"/>
              </w:rPr>
            </w:pPr>
          </w:p>
        </w:tc>
        <w:tc>
          <w:tcPr>
            <w:tcW w:w="799" w:type="dxa"/>
            <w:vAlign w:val="center"/>
          </w:tcPr>
          <w:p w14:paraId="301F26AB" w14:textId="77777777" w:rsidR="009C1346" w:rsidRPr="002625D7" w:rsidRDefault="009C1346" w:rsidP="009C1346">
            <w:pPr>
              <w:jc w:val="center"/>
              <w:rPr>
                <w:rFonts w:eastAsia="Calibri"/>
                <w:sz w:val="24"/>
                <w:szCs w:val="24"/>
              </w:rPr>
            </w:pPr>
          </w:p>
        </w:tc>
        <w:tc>
          <w:tcPr>
            <w:tcW w:w="709" w:type="dxa"/>
            <w:vAlign w:val="center"/>
          </w:tcPr>
          <w:p w14:paraId="361B4B08" w14:textId="77777777" w:rsidR="009C1346" w:rsidRPr="002625D7" w:rsidRDefault="009C1346" w:rsidP="009C1346">
            <w:pPr>
              <w:jc w:val="center"/>
              <w:rPr>
                <w:rFonts w:eastAsia="Calibri"/>
                <w:sz w:val="24"/>
                <w:szCs w:val="24"/>
              </w:rPr>
            </w:pPr>
          </w:p>
        </w:tc>
        <w:tc>
          <w:tcPr>
            <w:tcW w:w="552" w:type="dxa"/>
            <w:vAlign w:val="center"/>
          </w:tcPr>
          <w:p w14:paraId="501A54BC" w14:textId="77777777" w:rsidR="009C1346" w:rsidRPr="002625D7" w:rsidRDefault="009C1346" w:rsidP="009C1346">
            <w:pPr>
              <w:jc w:val="center"/>
              <w:rPr>
                <w:rFonts w:eastAsia="Calibri"/>
                <w:sz w:val="24"/>
                <w:szCs w:val="24"/>
              </w:rPr>
            </w:pPr>
          </w:p>
        </w:tc>
        <w:tc>
          <w:tcPr>
            <w:tcW w:w="567" w:type="dxa"/>
            <w:vAlign w:val="center"/>
          </w:tcPr>
          <w:p w14:paraId="1D31A08B" w14:textId="77777777" w:rsidR="009C1346" w:rsidRPr="002625D7" w:rsidRDefault="009C1346" w:rsidP="009C1346">
            <w:pPr>
              <w:jc w:val="center"/>
              <w:rPr>
                <w:rFonts w:eastAsia="Calibri"/>
                <w:sz w:val="24"/>
                <w:szCs w:val="24"/>
              </w:rPr>
            </w:pPr>
          </w:p>
        </w:tc>
        <w:tc>
          <w:tcPr>
            <w:tcW w:w="708" w:type="dxa"/>
            <w:vAlign w:val="center"/>
          </w:tcPr>
          <w:p w14:paraId="13E8ABB9" w14:textId="77777777" w:rsidR="009C1346" w:rsidRPr="002625D7" w:rsidRDefault="009C1346" w:rsidP="009C1346">
            <w:pPr>
              <w:jc w:val="center"/>
              <w:rPr>
                <w:rFonts w:eastAsia="Calibri"/>
                <w:sz w:val="24"/>
                <w:szCs w:val="24"/>
              </w:rPr>
            </w:pPr>
            <w:r w:rsidRPr="002625D7">
              <w:rPr>
                <w:rFonts w:eastAsia="Calibri"/>
                <w:sz w:val="24"/>
                <w:szCs w:val="24"/>
              </w:rPr>
              <w:t>2</w:t>
            </w:r>
          </w:p>
        </w:tc>
        <w:tc>
          <w:tcPr>
            <w:tcW w:w="567" w:type="dxa"/>
            <w:vAlign w:val="center"/>
          </w:tcPr>
          <w:p w14:paraId="601086A9" w14:textId="77777777" w:rsidR="009C1346" w:rsidRPr="002625D7" w:rsidRDefault="009C1346" w:rsidP="009C1346">
            <w:pPr>
              <w:jc w:val="center"/>
              <w:rPr>
                <w:rFonts w:eastAsia="Calibri"/>
                <w:sz w:val="24"/>
                <w:szCs w:val="24"/>
              </w:rPr>
            </w:pPr>
            <w:r w:rsidRPr="002625D7">
              <w:rPr>
                <w:rFonts w:eastAsia="Calibri"/>
                <w:sz w:val="24"/>
                <w:szCs w:val="24"/>
              </w:rPr>
              <w:t>1</w:t>
            </w:r>
          </w:p>
        </w:tc>
        <w:tc>
          <w:tcPr>
            <w:tcW w:w="567" w:type="dxa"/>
            <w:vAlign w:val="center"/>
          </w:tcPr>
          <w:p w14:paraId="750AF2E8" w14:textId="77777777" w:rsidR="009C1346" w:rsidRPr="002625D7" w:rsidRDefault="009C1346" w:rsidP="009C1346">
            <w:pPr>
              <w:jc w:val="center"/>
              <w:rPr>
                <w:rFonts w:eastAsia="Calibri"/>
                <w:sz w:val="24"/>
                <w:szCs w:val="24"/>
              </w:rPr>
            </w:pPr>
          </w:p>
        </w:tc>
        <w:tc>
          <w:tcPr>
            <w:tcW w:w="567" w:type="dxa"/>
            <w:vAlign w:val="center"/>
          </w:tcPr>
          <w:p w14:paraId="4015B59A" w14:textId="77777777" w:rsidR="009C1346" w:rsidRPr="002625D7" w:rsidRDefault="009C1346" w:rsidP="009C1346">
            <w:pPr>
              <w:jc w:val="center"/>
              <w:rPr>
                <w:rFonts w:eastAsia="Calibri"/>
                <w:sz w:val="24"/>
                <w:szCs w:val="24"/>
              </w:rPr>
            </w:pPr>
          </w:p>
        </w:tc>
        <w:tc>
          <w:tcPr>
            <w:tcW w:w="567" w:type="dxa"/>
            <w:vAlign w:val="center"/>
          </w:tcPr>
          <w:p w14:paraId="1BE4B096" w14:textId="77777777" w:rsidR="009C1346" w:rsidRPr="002625D7" w:rsidRDefault="009C1346" w:rsidP="009C1346">
            <w:pPr>
              <w:jc w:val="center"/>
              <w:rPr>
                <w:rFonts w:eastAsia="Calibri"/>
                <w:sz w:val="24"/>
                <w:szCs w:val="24"/>
              </w:rPr>
            </w:pPr>
          </w:p>
        </w:tc>
        <w:tc>
          <w:tcPr>
            <w:tcW w:w="709" w:type="dxa"/>
            <w:vAlign w:val="center"/>
          </w:tcPr>
          <w:p w14:paraId="2F572397" w14:textId="77777777" w:rsidR="009C1346" w:rsidRPr="002625D7" w:rsidRDefault="009C1346" w:rsidP="009C1346">
            <w:pPr>
              <w:jc w:val="center"/>
              <w:rPr>
                <w:rFonts w:eastAsia="Calibri"/>
                <w:sz w:val="24"/>
                <w:szCs w:val="24"/>
              </w:rPr>
            </w:pPr>
          </w:p>
        </w:tc>
        <w:tc>
          <w:tcPr>
            <w:tcW w:w="567" w:type="dxa"/>
            <w:vAlign w:val="center"/>
          </w:tcPr>
          <w:p w14:paraId="3CFD1B11" w14:textId="77777777" w:rsidR="009C1346" w:rsidRPr="002625D7" w:rsidRDefault="009C1346" w:rsidP="009C1346">
            <w:pPr>
              <w:jc w:val="center"/>
              <w:rPr>
                <w:rFonts w:eastAsia="Calibri"/>
                <w:sz w:val="24"/>
                <w:szCs w:val="24"/>
              </w:rPr>
            </w:pPr>
          </w:p>
        </w:tc>
        <w:tc>
          <w:tcPr>
            <w:tcW w:w="567" w:type="dxa"/>
            <w:vAlign w:val="center"/>
          </w:tcPr>
          <w:p w14:paraId="55043264" w14:textId="77777777" w:rsidR="009C1346" w:rsidRPr="002625D7" w:rsidRDefault="009C1346" w:rsidP="009C1346">
            <w:pPr>
              <w:jc w:val="center"/>
              <w:rPr>
                <w:rFonts w:eastAsia="Calibri"/>
                <w:sz w:val="24"/>
                <w:szCs w:val="24"/>
              </w:rPr>
            </w:pPr>
            <w:r w:rsidRPr="002625D7">
              <w:rPr>
                <w:rFonts w:eastAsia="Calibri"/>
                <w:sz w:val="24"/>
                <w:szCs w:val="24"/>
              </w:rPr>
              <w:t>3</w:t>
            </w:r>
          </w:p>
        </w:tc>
      </w:tr>
      <w:tr w:rsidR="0083692C" w:rsidRPr="002625D7" w14:paraId="6FAB4819" w14:textId="77777777" w:rsidTr="0003336A">
        <w:trPr>
          <w:jc w:val="center"/>
        </w:trPr>
        <w:tc>
          <w:tcPr>
            <w:tcW w:w="1974" w:type="dxa"/>
            <w:vAlign w:val="center"/>
          </w:tcPr>
          <w:p w14:paraId="3FA1A6D7" w14:textId="77777777" w:rsidR="009C1346" w:rsidRPr="002625D7" w:rsidRDefault="009C1346" w:rsidP="009C1346">
            <w:pPr>
              <w:jc w:val="center"/>
              <w:rPr>
                <w:rFonts w:eastAsia="Calibri"/>
                <w:sz w:val="24"/>
                <w:szCs w:val="24"/>
              </w:rPr>
            </w:pPr>
            <w:r w:rsidRPr="002625D7">
              <w:rPr>
                <w:sz w:val="24"/>
                <w:szCs w:val="24"/>
              </w:rPr>
              <w:t>МБОУ СОШ п. Высокогорный</w:t>
            </w:r>
          </w:p>
        </w:tc>
        <w:tc>
          <w:tcPr>
            <w:tcW w:w="559" w:type="dxa"/>
            <w:vAlign w:val="center"/>
          </w:tcPr>
          <w:p w14:paraId="378A6D95" w14:textId="77777777" w:rsidR="009C1346" w:rsidRPr="002625D7" w:rsidRDefault="009C1346" w:rsidP="009C1346">
            <w:pPr>
              <w:jc w:val="center"/>
              <w:rPr>
                <w:rFonts w:eastAsia="Calibri"/>
                <w:sz w:val="24"/>
                <w:szCs w:val="24"/>
              </w:rPr>
            </w:pPr>
          </w:p>
        </w:tc>
        <w:tc>
          <w:tcPr>
            <w:tcW w:w="799" w:type="dxa"/>
            <w:vAlign w:val="center"/>
          </w:tcPr>
          <w:p w14:paraId="549AC10C" w14:textId="77777777" w:rsidR="009C1346" w:rsidRPr="002625D7" w:rsidRDefault="009C1346" w:rsidP="009C1346">
            <w:pPr>
              <w:jc w:val="center"/>
              <w:rPr>
                <w:rFonts w:eastAsia="Calibri"/>
                <w:sz w:val="24"/>
                <w:szCs w:val="24"/>
              </w:rPr>
            </w:pPr>
          </w:p>
        </w:tc>
        <w:tc>
          <w:tcPr>
            <w:tcW w:w="709" w:type="dxa"/>
            <w:vAlign w:val="center"/>
          </w:tcPr>
          <w:p w14:paraId="4FECD3FB" w14:textId="77777777" w:rsidR="009C1346" w:rsidRPr="002625D7" w:rsidRDefault="009C1346" w:rsidP="009C1346">
            <w:pPr>
              <w:jc w:val="center"/>
              <w:rPr>
                <w:rFonts w:eastAsia="Calibri"/>
                <w:sz w:val="24"/>
                <w:szCs w:val="24"/>
              </w:rPr>
            </w:pPr>
          </w:p>
        </w:tc>
        <w:tc>
          <w:tcPr>
            <w:tcW w:w="552" w:type="dxa"/>
            <w:vAlign w:val="center"/>
          </w:tcPr>
          <w:p w14:paraId="4B8D303B" w14:textId="77777777" w:rsidR="009C1346" w:rsidRPr="002625D7" w:rsidRDefault="009C1346" w:rsidP="009C1346">
            <w:pPr>
              <w:jc w:val="center"/>
              <w:rPr>
                <w:rFonts w:eastAsia="Calibri"/>
                <w:sz w:val="24"/>
                <w:szCs w:val="24"/>
              </w:rPr>
            </w:pPr>
          </w:p>
        </w:tc>
        <w:tc>
          <w:tcPr>
            <w:tcW w:w="567" w:type="dxa"/>
            <w:vAlign w:val="center"/>
          </w:tcPr>
          <w:p w14:paraId="02801E6E" w14:textId="77777777" w:rsidR="009C1346" w:rsidRPr="002625D7" w:rsidRDefault="009C1346" w:rsidP="009C1346">
            <w:pPr>
              <w:jc w:val="center"/>
              <w:rPr>
                <w:rFonts w:eastAsia="Calibri"/>
                <w:sz w:val="24"/>
                <w:szCs w:val="24"/>
              </w:rPr>
            </w:pPr>
          </w:p>
        </w:tc>
        <w:tc>
          <w:tcPr>
            <w:tcW w:w="708" w:type="dxa"/>
            <w:vAlign w:val="center"/>
          </w:tcPr>
          <w:p w14:paraId="081C1105" w14:textId="77777777" w:rsidR="009C1346" w:rsidRPr="002625D7" w:rsidRDefault="009C1346" w:rsidP="009C1346">
            <w:pPr>
              <w:jc w:val="center"/>
              <w:rPr>
                <w:rFonts w:eastAsia="Calibri"/>
                <w:sz w:val="24"/>
                <w:szCs w:val="24"/>
              </w:rPr>
            </w:pPr>
            <w:r w:rsidRPr="002625D7">
              <w:rPr>
                <w:rFonts w:eastAsia="Calibri"/>
                <w:sz w:val="24"/>
                <w:szCs w:val="24"/>
              </w:rPr>
              <w:t>1</w:t>
            </w:r>
          </w:p>
        </w:tc>
        <w:tc>
          <w:tcPr>
            <w:tcW w:w="567" w:type="dxa"/>
            <w:vAlign w:val="center"/>
          </w:tcPr>
          <w:p w14:paraId="37C5A2FE" w14:textId="77777777" w:rsidR="009C1346" w:rsidRPr="002625D7" w:rsidRDefault="009C1346" w:rsidP="009C1346">
            <w:pPr>
              <w:jc w:val="center"/>
              <w:rPr>
                <w:rFonts w:eastAsia="Calibri"/>
                <w:sz w:val="24"/>
                <w:szCs w:val="24"/>
              </w:rPr>
            </w:pPr>
          </w:p>
        </w:tc>
        <w:tc>
          <w:tcPr>
            <w:tcW w:w="567" w:type="dxa"/>
            <w:vAlign w:val="center"/>
          </w:tcPr>
          <w:p w14:paraId="340AC142" w14:textId="77777777" w:rsidR="009C1346" w:rsidRPr="002625D7" w:rsidRDefault="009C1346" w:rsidP="009C1346">
            <w:pPr>
              <w:jc w:val="center"/>
              <w:rPr>
                <w:rFonts w:eastAsia="Calibri"/>
                <w:sz w:val="24"/>
                <w:szCs w:val="24"/>
              </w:rPr>
            </w:pPr>
          </w:p>
        </w:tc>
        <w:tc>
          <w:tcPr>
            <w:tcW w:w="567" w:type="dxa"/>
            <w:vAlign w:val="center"/>
          </w:tcPr>
          <w:p w14:paraId="1BA4C71D" w14:textId="77777777" w:rsidR="009C1346" w:rsidRPr="002625D7" w:rsidRDefault="009C1346" w:rsidP="009C1346">
            <w:pPr>
              <w:jc w:val="center"/>
              <w:rPr>
                <w:rFonts w:eastAsia="Calibri"/>
                <w:sz w:val="24"/>
                <w:szCs w:val="24"/>
              </w:rPr>
            </w:pPr>
          </w:p>
        </w:tc>
        <w:tc>
          <w:tcPr>
            <w:tcW w:w="567" w:type="dxa"/>
            <w:vAlign w:val="center"/>
          </w:tcPr>
          <w:p w14:paraId="1B77579D" w14:textId="77777777" w:rsidR="009C1346" w:rsidRPr="002625D7" w:rsidRDefault="009C1346" w:rsidP="009C1346">
            <w:pPr>
              <w:jc w:val="center"/>
              <w:rPr>
                <w:rFonts w:eastAsia="Calibri"/>
                <w:sz w:val="24"/>
                <w:szCs w:val="24"/>
              </w:rPr>
            </w:pPr>
            <w:r w:rsidRPr="002625D7">
              <w:rPr>
                <w:rFonts w:eastAsia="Calibri"/>
                <w:sz w:val="24"/>
                <w:szCs w:val="24"/>
              </w:rPr>
              <w:t>1</w:t>
            </w:r>
          </w:p>
        </w:tc>
        <w:tc>
          <w:tcPr>
            <w:tcW w:w="709" w:type="dxa"/>
            <w:vAlign w:val="center"/>
          </w:tcPr>
          <w:p w14:paraId="4C68DEBA" w14:textId="77777777" w:rsidR="009C1346" w:rsidRPr="002625D7" w:rsidRDefault="009C1346" w:rsidP="009C1346">
            <w:pPr>
              <w:jc w:val="center"/>
              <w:rPr>
                <w:rFonts w:eastAsia="Calibri"/>
                <w:sz w:val="24"/>
                <w:szCs w:val="24"/>
              </w:rPr>
            </w:pPr>
          </w:p>
        </w:tc>
        <w:tc>
          <w:tcPr>
            <w:tcW w:w="567" w:type="dxa"/>
            <w:vAlign w:val="center"/>
          </w:tcPr>
          <w:p w14:paraId="6E35645A" w14:textId="77777777" w:rsidR="009C1346" w:rsidRPr="002625D7" w:rsidRDefault="009C1346" w:rsidP="009C1346">
            <w:pPr>
              <w:jc w:val="center"/>
              <w:rPr>
                <w:rFonts w:eastAsia="Calibri"/>
                <w:sz w:val="24"/>
                <w:szCs w:val="24"/>
              </w:rPr>
            </w:pPr>
          </w:p>
        </w:tc>
        <w:tc>
          <w:tcPr>
            <w:tcW w:w="567" w:type="dxa"/>
            <w:vAlign w:val="center"/>
          </w:tcPr>
          <w:p w14:paraId="1157C849" w14:textId="77777777" w:rsidR="009C1346" w:rsidRPr="002625D7" w:rsidRDefault="009C1346" w:rsidP="009C1346">
            <w:pPr>
              <w:jc w:val="center"/>
              <w:rPr>
                <w:rFonts w:eastAsia="Calibri"/>
                <w:sz w:val="24"/>
                <w:szCs w:val="24"/>
              </w:rPr>
            </w:pPr>
            <w:r w:rsidRPr="002625D7">
              <w:rPr>
                <w:rFonts w:eastAsia="Calibri"/>
                <w:sz w:val="24"/>
                <w:szCs w:val="24"/>
              </w:rPr>
              <w:t>2</w:t>
            </w:r>
          </w:p>
        </w:tc>
      </w:tr>
      <w:tr w:rsidR="0083692C" w:rsidRPr="002625D7" w14:paraId="2C7AF0A9" w14:textId="77777777" w:rsidTr="0003336A">
        <w:trPr>
          <w:jc w:val="center"/>
        </w:trPr>
        <w:tc>
          <w:tcPr>
            <w:tcW w:w="1974" w:type="dxa"/>
            <w:shd w:val="clear" w:color="auto" w:fill="F2DBDB" w:themeFill="accent2" w:themeFillTint="33"/>
            <w:vAlign w:val="center"/>
          </w:tcPr>
          <w:p w14:paraId="18F9CE09" w14:textId="77777777" w:rsidR="009C1346" w:rsidRPr="002625D7" w:rsidRDefault="009C1346" w:rsidP="009C1346">
            <w:pPr>
              <w:jc w:val="center"/>
              <w:rPr>
                <w:rFonts w:eastAsia="Calibri"/>
                <w:sz w:val="24"/>
                <w:szCs w:val="24"/>
              </w:rPr>
            </w:pPr>
            <w:r w:rsidRPr="002625D7">
              <w:rPr>
                <w:sz w:val="24"/>
                <w:szCs w:val="24"/>
              </w:rPr>
              <w:t>МБОУ СОШ п. Октябрьский</w:t>
            </w:r>
          </w:p>
        </w:tc>
        <w:tc>
          <w:tcPr>
            <w:tcW w:w="559" w:type="dxa"/>
            <w:shd w:val="clear" w:color="auto" w:fill="F2DBDB" w:themeFill="accent2" w:themeFillTint="33"/>
            <w:vAlign w:val="center"/>
          </w:tcPr>
          <w:p w14:paraId="4261F8ED" w14:textId="77777777" w:rsidR="009C1346" w:rsidRPr="002625D7" w:rsidRDefault="009C1346" w:rsidP="009C1346">
            <w:pPr>
              <w:jc w:val="center"/>
              <w:rPr>
                <w:rFonts w:eastAsia="Calibri"/>
                <w:sz w:val="24"/>
                <w:szCs w:val="24"/>
              </w:rPr>
            </w:pPr>
          </w:p>
        </w:tc>
        <w:tc>
          <w:tcPr>
            <w:tcW w:w="799" w:type="dxa"/>
            <w:shd w:val="clear" w:color="auto" w:fill="F2DBDB" w:themeFill="accent2" w:themeFillTint="33"/>
            <w:vAlign w:val="center"/>
          </w:tcPr>
          <w:p w14:paraId="439764C7" w14:textId="77777777" w:rsidR="009C1346" w:rsidRPr="002625D7" w:rsidRDefault="009C1346" w:rsidP="009C1346">
            <w:pPr>
              <w:jc w:val="center"/>
              <w:rPr>
                <w:rFonts w:eastAsia="Calibri"/>
                <w:sz w:val="24"/>
                <w:szCs w:val="24"/>
              </w:rPr>
            </w:pPr>
            <w:r w:rsidRPr="002625D7">
              <w:rPr>
                <w:rFonts w:eastAsia="Calibri"/>
                <w:sz w:val="24"/>
                <w:szCs w:val="24"/>
              </w:rPr>
              <w:t>1</w:t>
            </w:r>
          </w:p>
        </w:tc>
        <w:tc>
          <w:tcPr>
            <w:tcW w:w="709" w:type="dxa"/>
            <w:shd w:val="clear" w:color="auto" w:fill="F2DBDB" w:themeFill="accent2" w:themeFillTint="33"/>
            <w:vAlign w:val="center"/>
          </w:tcPr>
          <w:p w14:paraId="2202077A" w14:textId="77777777" w:rsidR="009C1346" w:rsidRPr="002625D7" w:rsidRDefault="009C1346" w:rsidP="009C1346">
            <w:pPr>
              <w:jc w:val="center"/>
              <w:rPr>
                <w:rFonts w:eastAsia="Calibri"/>
                <w:sz w:val="24"/>
                <w:szCs w:val="24"/>
              </w:rPr>
            </w:pPr>
            <w:r w:rsidRPr="002625D7">
              <w:rPr>
                <w:rFonts w:eastAsia="Calibri"/>
                <w:sz w:val="24"/>
                <w:szCs w:val="24"/>
              </w:rPr>
              <w:t>2</w:t>
            </w:r>
          </w:p>
        </w:tc>
        <w:tc>
          <w:tcPr>
            <w:tcW w:w="552" w:type="dxa"/>
            <w:shd w:val="clear" w:color="auto" w:fill="F2DBDB" w:themeFill="accent2" w:themeFillTint="33"/>
            <w:vAlign w:val="center"/>
          </w:tcPr>
          <w:p w14:paraId="42E59D5A" w14:textId="77777777" w:rsidR="009C1346" w:rsidRPr="002625D7" w:rsidRDefault="009C1346" w:rsidP="009C1346">
            <w:pPr>
              <w:jc w:val="center"/>
              <w:rPr>
                <w:rFonts w:eastAsia="Calibri"/>
                <w:sz w:val="24"/>
                <w:szCs w:val="24"/>
              </w:rPr>
            </w:pPr>
          </w:p>
        </w:tc>
        <w:tc>
          <w:tcPr>
            <w:tcW w:w="567" w:type="dxa"/>
            <w:shd w:val="clear" w:color="auto" w:fill="F2DBDB" w:themeFill="accent2" w:themeFillTint="33"/>
            <w:vAlign w:val="center"/>
          </w:tcPr>
          <w:p w14:paraId="7DD24ADA" w14:textId="77777777" w:rsidR="009C1346" w:rsidRPr="002625D7" w:rsidRDefault="009C1346" w:rsidP="009C1346">
            <w:pPr>
              <w:jc w:val="center"/>
              <w:rPr>
                <w:rFonts w:eastAsia="Calibri"/>
                <w:sz w:val="24"/>
                <w:szCs w:val="24"/>
              </w:rPr>
            </w:pPr>
            <w:r w:rsidRPr="002625D7">
              <w:rPr>
                <w:rFonts w:eastAsia="Calibri"/>
                <w:sz w:val="24"/>
                <w:szCs w:val="24"/>
              </w:rPr>
              <w:t>1</w:t>
            </w:r>
          </w:p>
        </w:tc>
        <w:tc>
          <w:tcPr>
            <w:tcW w:w="708" w:type="dxa"/>
            <w:shd w:val="clear" w:color="auto" w:fill="F2DBDB" w:themeFill="accent2" w:themeFillTint="33"/>
            <w:vAlign w:val="center"/>
          </w:tcPr>
          <w:p w14:paraId="078E8024" w14:textId="77777777" w:rsidR="009C1346" w:rsidRPr="002625D7" w:rsidRDefault="009C1346" w:rsidP="009C1346">
            <w:pPr>
              <w:jc w:val="center"/>
              <w:rPr>
                <w:rFonts w:eastAsia="Calibri"/>
                <w:sz w:val="24"/>
                <w:szCs w:val="24"/>
              </w:rPr>
            </w:pPr>
            <w:r w:rsidRPr="002625D7">
              <w:rPr>
                <w:rFonts w:eastAsia="Calibri"/>
                <w:sz w:val="24"/>
                <w:szCs w:val="24"/>
              </w:rPr>
              <w:t>11</w:t>
            </w:r>
          </w:p>
        </w:tc>
        <w:tc>
          <w:tcPr>
            <w:tcW w:w="567" w:type="dxa"/>
            <w:shd w:val="clear" w:color="auto" w:fill="F2DBDB" w:themeFill="accent2" w:themeFillTint="33"/>
            <w:vAlign w:val="center"/>
          </w:tcPr>
          <w:p w14:paraId="00D68AC5" w14:textId="77777777" w:rsidR="009C1346" w:rsidRPr="002625D7" w:rsidRDefault="009C1346" w:rsidP="009C1346">
            <w:pPr>
              <w:jc w:val="center"/>
              <w:rPr>
                <w:rFonts w:eastAsia="Calibri"/>
                <w:sz w:val="24"/>
                <w:szCs w:val="24"/>
              </w:rPr>
            </w:pPr>
          </w:p>
        </w:tc>
        <w:tc>
          <w:tcPr>
            <w:tcW w:w="567" w:type="dxa"/>
            <w:shd w:val="clear" w:color="auto" w:fill="F2DBDB" w:themeFill="accent2" w:themeFillTint="33"/>
            <w:vAlign w:val="center"/>
          </w:tcPr>
          <w:p w14:paraId="4196690E" w14:textId="77777777" w:rsidR="009C1346" w:rsidRPr="002625D7" w:rsidRDefault="009C1346" w:rsidP="009C1346">
            <w:pPr>
              <w:jc w:val="center"/>
              <w:rPr>
                <w:rFonts w:eastAsia="Calibri"/>
                <w:sz w:val="24"/>
                <w:szCs w:val="24"/>
              </w:rPr>
            </w:pPr>
            <w:r w:rsidRPr="002625D7">
              <w:rPr>
                <w:rFonts w:eastAsia="Calibri"/>
                <w:sz w:val="24"/>
                <w:szCs w:val="24"/>
              </w:rPr>
              <w:t>5</w:t>
            </w:r>
          </w:p>
        </w:tc>
        <w:tc>
          <w:tcPr>
            <w:tcW w:w="567" w:type="dxa"/>
            <w:shd w:val="clear" w:color="auto" w:fill="F2DBDB" w:themeFill="accent2" w:themeFillTint="33"/>
            <w:vAlign w:val="center"/>
          </w:tcPr>
          <w:p w14:paraId="42490E7C" w14:textId="77777777" w:rsidR="009C1346" w:rsidRPr="002625D7" w:rsidRDefault="009C1346" w:rsidP="009C1346">
            <w:pPr>
              <w:jc w:val="center"/>
              <w:rPr>
                <w:rFonts w:eastAsia="Calibri"/>
                <w:sz w:val="24"/>
                <w:szCs w:val="24"/>
              </w:rPr>
            </w:pPr>
            <w:r w:rsidRPr="002625D7">
              <w:rPr>
                <w:rFonts w:eastAsia="Calibri"/>
                <w:sz w:val="24"/>
                <w:szCs w:val="24"/>
              </w:rPr>
              <w:t>1</w:t>
            </w:r>
          </w:p>
        </w:tc>
        <w:tc>
          <w:tcPr>
            <w:tcW w:w="567" w:type="dxa"/>
            <w:shd w:val="clear" w:color="auto" w:fill="F2DBDB" w:themeFill="accent2" w:themeFillTint="33"/>
            <w:vAlign w:val="center"/>
          </w:tcPr>
          <w:p w14:paraId="07BD8C88" w14:textId="77777777" w:rsidR="009C1346" w:rsidRPr="002625D7" w:rsidRDefault="009C1346" w:rsidP="009C1346">
            <w:pPr>
              <w:jc w:val="center"/>
              <w:rPr>
                <w:rFonts w:eastAsia="Calibri"/>
                <w:sz w:val="24"/>
                <w:szCs w:val="24"/>
              </w:rPr>
            </w:pPr>
          </w:p>
        </w:tc>
        <w:tc>
          <w:tcPr>
            <w:tcW w:w="709" w:type="dxa"/>
            <w:shd w:val="clear" w:color="auto" w:fill="F2DBDB" w:themeFill="accent2" w:themeFillTint="33"/>
            <w:vAlign w:val="center"/>
          </w:tcPr>
          <w:p w14:paraId="0DC4FCF3" w14:textId="77777777" w:rsidR="009C1346" w:rsidRPr="002625D7" w:rsidRDefault="009C1346" w:rsidP="009C1346">
            <w:pPr>
              <w:jc w:val="center"/>
              <w:rPr>
                <w:rFonts w:eastAsia="Calibri"/>
                <w:sz w:val="24"/>
                <w:szCs w:val="24"/>
              </w:rPr>
            </w:pPr>
          </w:p>
        </w:tc>
        <w:tc>
          <w:tcPr>
            <w:tcW w:w="567" w:type="dxa"/>
            <w:shd w:val="clear" w:color="auto" w:fill="F2DBDB" w:themeFill="accent2" w:themeFillTint="33"/>
            <w:vAlign w:val="center"/>
          </w:tcPr>
          <w:p w14:paraId="5928AAF3" w14:textId="77777777" w:rsidR="009C1346" w:rsidRPr="002625D7" w:rsidRDefault="009C1346" w:rsidP="009C1346">
            <w:pPr>
              <w:jc w:val="center"/>
              <w:rPr>
                <w:rFonts w:eastAsia="Calibri"/>
                <w:sz w:val="24"/>
                <w:szCs w:val="24"/>
              </w:rPr>
            </w:pPr>
            <w:r w:rsidRPr="002625D7">
              <w:rPr>
                <w:rFonts w:eastAsia="Calibri"/>
                <w:sz w:val="24"/>
                <w:szCs w:val="24"/>
              </w:rPr>
              <w:t>1</w:t>
            </w:r>
          </w:p>
        </w:tc>
        <w:tc>
          <w:tcPr>
            <w:tcW w:w="567" w:type="dxa"/>
            <w:shd w:val="clear" w:color="auto" w:fill="F2DBDB" w:themeFill="accent2" w:themeFillTint="33"/>
            <w:vAlign w:val="center"/>
          </w:tcPr>
          <w:p w14:paraId="083320B8" w14:textId="77777777" w:rsidR="009C1346" w:rsidRPr="002625D7" w:rsidRDefault="009C1346" w:rsidP="009C1346">
            <w:pPr>
              <w:jc w:val="center"/>
              <w:rPr>
                <w:rFonts w:eastAsia="Calibri"/>
                <w:sz w:val="24"/>
                <w:szCs w:val="24"/>
              </w:rPr>
            </w:pPr>
            <w:r w:rsidRPr="002625D7">
              <w:rPr>
                <w:rFonts w:eastAsia="Calibri"/>
                <w:sz w:val="24"/>
                <w:szCs w:val="24"/>
              </w:rPr>
              <w:t>22</w:t>
            </w:r>
          </w:p>
        </w:tc>
      </w:tr>
      <w:tr w:rsidR="0083692C" w:rsidRPr="002625D7" w14:paraId="0887868A" w14:textId="77777777" w:rsidTr="0003336A">
        <w:trPr>
          <w:jc w:val="center"/>
        </w:trPr>
        <w:tc>
          <w:tcPr>
            <w:tcW w:w="1974" w:type="dxa"/>
            <w:vAlign w:val="center"/>
          </w:tcPr>
          <w:p w14:paraId="036F579E" w14:textId="42EF3C84" w:rsidR="009C1346" w:rsidRPr="002625D7" w:rsidRDefault="009C1346" w:rsidP="009C1346">
            <w:pPr>
              <w:jc w:val="center"/>
              <w:rPr>
                <w:rFonts w:eastAsia="Calibri"/>
                <w:sz w:val="24"/>
                <w:szCs w:val="24"/>
              </w:rPr>
            </w:pPr>
            <w:r w:rsidRPr="002625D7">
              <w:rPr>
                <w:sz w:val="24"/>
                <w:szCs w:val="24"/>
              </w:rPr>
              <w:t xml:space="preserve">МБОУ СОШ </w:t>
            </w:r>
            <w:r w:rsidRPr="002625D7">
              <w:rPr>
                <w:sz w:val="24"/>
                <w:szCs w:val="24"/>
              </w:rPr>
              <w:lastRenderedPageBreak/>
              <w:t>«Поселок Монгохто»</w:t>
            </w:r>
          </w:p>
        </w:tc>
        <w:tc>
          <w:tcPr>
            <w:tcW w:w="559" w:type="dxa"/>
            <w:vAlign w:val="center"/>
          </w:tcPr>
          <w:p w14:paraId="6181022B" w14:textId="77777777" w:rsidR="009C1346" w:rsidRPr="002625D7" w:rsidRDefault="009C1346" w:rsidP="009C1346">
            <w:pPr>
              <w:jc w:val="center"/>
              <w:rPr>
                <w:rFonts w:eastAsia="Calibri"/>
                <w:sz w:val="24"/>
                <w:szCs w:val="24"/>
              </w:rPr>
            </w:pPr>
          </w:p>
        </w:tc>
        <w:tc>
          <w:tcPr>
            <w:tcW w:w="799" w:type="dxa"/>
            <w:vAlign w:val="center"/>
          </w:tcPr>
          <w:p w14:paraId="2D3D072F" w14:textId="77777777" w:rsidR="009C1346" w:rsidRPr="002625D7" w:rsidRDefault="009C1346" w:rsidP="009C1346">
            <w:pPr>
              <w:jc w:val="center"/>
              <w:rPr>
                <w:rFonts w:eastAsia="Calibri"/>
                <w:sz w:val="24"/>
                <w:szCs w:val="24"/>
              </w:rPr>
            </w:pPr>
          </w:p>
        </w:tc>
        <w:tc>
          <w:tcPr>
            <w:tcW w:w="709" w:type="dxa"/>
            <w:vAlign w:val="center"/>
          </w:tcPr>
          <w:p w14:paraId="19496E91" w14:textId="77777777" w:rsidR="009C1346" w:rsidRPr="002625D7" w:rsidRDefault="009C1346" w:rsidP="009C1346">
            <w:pPr>
              <w:jc w:val="center"/>
              <w:rPr>
                <w:rFonts w:eastAsia="Calibri"/>
                <w:sz w:val="24"/>
                <w:szCs w:val="24"/>
              </w:rPr>
            </w:pPr>
          </w:p>
        </w:tc>
        <w:tc>
          <w:tcPr>
            <w:tcW w:w="552" w:type="dxa"/>
            <w:vAlign w:val="center"/>
          </w:tcPr>
          <w:p w14:paraId="31237802" w14:textId="77777777" w:rsidR="009C1346" w:rsidRPr="002625D7" w:rsidRDefault="009C1346" w:rsidP="009C1346">
            <w:pPr>
              <w:jc w:val="center"/>
              <w:rPr>
                <w:rFonts w:eastAsia="Calibri"/>
                <w:sz w:val="24"/>
                <w:szCs w:val="24"/>
              </w:rPr>
            </w:pPr>
            <w:r w:rsidRPr="002625D7">
              <w:rPr>
                <w:rFonts w:eastAsia="Calibri"/>
                <w:sz w:val="24"/>
                <w:szCs w:val="24"/>
              </w:rPr>
              <w:t>4</w:t>
            </w:r>
          </w:p>
        </w:tc>
        <w:tc>
          <w:tcPr>
            <w:tcW w:w="567" w:type="dxa"/>
            <w:vAlign w:val="center"/>
          </w:tcPr>
          <w:p w14:paraId="38BFBB92" w14:textId="77777777" w:rsidR="009C1346" w:rsidRPr="002625D7" w:rsidRDefault="009C1346" w:rsidP="009C1346">
            <w:pPr>
              <w:jc w:val="center"/>
              <w:rPr>
                <w:rFonts w:eastAsia="Calibri"/>
                <w:sz w:val="24"/>
                <w:szCs w:val="24"/>
              </w:rPr>
            </w:pPr>
          </w:p>
        </w:tc>
        <w:tc>
          <w:tcPr>
            <w:tcW w:w="708" w:type="dxa"/>
            <w:vAlign w:val="center"/>
          </w:tcPr>
          <w:p w14:paraId="2E8B9786" w14:textId="77777777" w:rsidR="009C1346" w:rsidRPr="002625D7" w:rsidRDefault="009C1346" w:rsidP="009C1346">
            <w:pPr>
              <w:jc w:val="center"/>
              <w:rPr>
                <w:rFonts w:eastAsia="Calibri"/>
                <w:sz w:val="24"/>
                <w:szCs w:val="24"/>
              </w:rPr>
            </w:pPr>
            <w:r w:rsidRPr="002625D7">
              <w:rPr>
                <w:rFonts w:eastAsia="Calibri"/>
                <w:sz w:val="24"/>
                <w:szCs w:val="24"/>
              </w:rPr>
              <w:t>1</w:t>
            </w:r>
          </w:p>
        </w:tc>
        <w:tc>
          <w:tcPr>
            <w:tcW w:w="567" w:type="dxa"/>
            <w:vAlign w:val="center"/>
          </w:tcPr>
          <w:p w14:paraId="3C40AE18" w14:textId="77777777" w:rsidR="009C1346" w:rsidRPr="002625D7" w:rsidRDefault="009C1346" w:rsidP="009C1346">
            <w:pPr>
              <w:jc w:val="center"/>
              <w:rPr>
                <w:rFonts w:eastAsia="Calibri"/>
                <w:sz w:val="24"/>
                <w:szCs w:val="24"/>
              </w:rPr>
            </w:pPr>
            <w:r w:rsidRPr="002625D7">
              <w:rPr>
                <w:rFonts w:eastAsia="Calibri"/>
                <w:sz w:val="24"/>
                <w:szCs w:val="24"/>
              </w:rPr>
              <w:t>1</w:t>
            </w:r>
          </w:p>
        </w:tc>
        <w:tc>
          <w:tcPr>
            <w:tcW w:w="567" w:type="dxa"/>
            <w:vAlign w:val="center"/>
          </w:tcPr>
          <w:p w14:paraId="1863B453" w14:textId="77777777" w:rsidR="009C1346" w:rsidRPr="002625D7" w:rsidRDefault="009C1346" w:rsidP="009C1346">
            <w:pPr>
              <w:jc w:val="center"/>
              <w:rPr>
                <w:rFonts w:eastAsia="Calibri"/>
                <w:sz w:val="24"/>
                <w:szCs w:val="24"/>
              </w:rPr>
            </w:pPr>
          </w:p>
        </w:tc>
        <w:tc>
          <w:tcPr>
            <w:tcW w:w="567" w:type="dxa"/>
            <w:vAlign w:val="center"/>
          </w:tcPr>
          <w:p w14:paraId="44099351" w14:textId="77777777" w:rsidR="009C1346" w:rsidRPr="002625D7" w:rsidRDefault="009C1346" w:rsidP="009C1346">
            <w:pPr>
              <w:jc w:val="center"/>
              <w:rPr>
                <w:rFonts w:eastAsia="Calibri"/>
                <w:sz w:val="24"/>
                <w:szCs w:val="24"/>
              </w:rPr>
            </w:pPr>
          </w:p>
        </w:tc>
        <w:tc>
          <w:tcPr>
            <w:tcW w:w="567" w:type="dxa"/>
            <w:vAlign w:val="center"/>
          </w:tcPr>
          <w:p w14:paraId="3E6568FC" w14:textId="77777777" w:rsidR="009C1346" w:rsidRPr="002625D7" w:rsidRDefault="009C1346" w:rsidP="009C1346">
            <w:pPr>
              <w:jc w:val="center"/>
              <w:rPr>
                <w:rFonts w:eastAsia="Calibri"/>
                <w:sz w:val="24"/>
                <w:szCs w:val="24"/>
              </w:rPr>
            </w:pPr>
          </w:p>
        </w:tc>
        <w:tc>
          <w:tcPr>
            <w:tcW w:w="709" w:type="dxa"/>
            <w:vAlign w:val="center"/>
          </w:tcPr>
          <w:p w14:paraId="53796E3A" w14:textId="77777777" w:rsidR="009C1346" w:rsidRPr="002625D7" w:rsidRDefault="009C1346" w:rsidP="009C1346">
            <w:pPr>
              <w:jc w:val="center"/>
              <w:rPr>
                <w:rFonts w:eastAsia="Calibri"/>
                <w:sz w:val="24"/>
                <w:szCs w:val="24"/>
              </w:rPr>
            </w:pPr>
          </w:p>
        </w:tc>
        <w:tc>
          <w:tcPr>
            <w:tcW w:w="567" w:type="dxa"/>
            <w:vAlign w:val="center"/>
          </w:tcPr>
          <w:p w14:paraId="74868960" w14:textId="77777777" w:rsidR="009C1346" w:rsidRPr="002625D7" w:rsidRDefault="009C1346" w:rsidP="009C1346">
            <w:pPr>
              <w:jc w:val="center"/>
              <w:rPr>
                <w:rFonts w:eastAsia="Calibri"/>
                <w:sz w:val="24"/>
                <w:szCs w:val="24"/>
              </w:rPr>
            </w:pPr>
          </w:p>
        </w:tc>
        <w:tc>
          <w:tcPr>
            <w:tcW w:w="567" w:type="dxa"/>
            <w:vAlign w:val="center"/>
          </w:tcPr>
          <w:p w14:paraId="68510DB3" w14:textId="77777777" w:rsidR="009C1346" w:rsidRPr="002625D7" w:rsidRDefault="009C1346" w:rsidP="009C1346">
            <w:pPr>
              <w:jc w:val="center"/>
              <w:rPr>
                <w:rFonts w:eastAsia="Calibri"/>
                <w:sz w:val="24"/>
                <w:szCs w:val="24"/>
              </w:rPr>
            </w:pPr>
            <w:r w:rsidRPr="002625D7">
              <w:rPr>
                <w:rFonts w:eastAsia="Calibri"/>
                <w:sz w:val="24"/>
                <w:szCs w:val="24"/>
              </w:rPr>
              <w:t>6</w:t>
            </w:r>
          </w:p>
        </w:tc>
      </w:tr>
      <w:tr w:rsidR="0083692C" w:rsidRPr="002625D7" w14:paraId="6228D4D0" w14:textId="77777777" w:rsidTr="0003336A">
        <w:trPr>
          <w:jc w:val="center"/>
        </w:trPr>
        <w:tc>
          <w:tcPr>
            <w:tcW w:w="1974" w:type="dxa"/>
            <w:vAlign w:val="center"/>
          </w:tcPr>
          <w:p w14:paraId="52410EEF" w14:textId="77777777" w:rsidR="009C1346" w:rsidRPr="002625D7" w:rsidRDefault="009C1346" w:rsidP="009C1346">
            <w:pPr>
              <w:jc w:val="center"/>
              <w:rPr>
                <w:rFonts w:eastAsia="Calibri"/>
                <w:sz w:val="24"/>
                <w:szCs w:val="24"/>
              </w:rPr>
            </w:pPr>
            <w:r w:rsidRPr="002625D7">
              <w:rPr>
                <w:sz w:val="24"/>
                <w:szCs w:val="24"/>
              </w:rPr>
              <w:t>МБОУ СОШ с. Кенада</w:t>
            </w:r>
          </w:p>
        </w:tc>
        <w:tc>
          <w:tcPr>
            <w:tcW w:w="559" w:type="dxa"/>
            <w:vAlign w:val="center"/>
          </w:tcPr>
          <w:p w14:paraId="24E6C682" w14:textId="77777777" w:rsidR="009C1346" w:rsidRPr="002625D7" w:rsidRDefault="009C1346" w:rsidP="009C1346">
            <w:pPr>
              <w:jc w:val="center"/>
              <w:rPr>
                <w:rFonts w:eastAsia="Calibri"/>
                <w:sz w:val="24"/>
                <w:szCs w:val="24"/>
              </w:rPr>
            </w:pPr>
          </w:p>
        </w:tc>
        <w:tc>
          <w:tcPr>
            <w:tcW w:w="799" w:type="dxa"/>
            <w:vAlign w:val="center"/>
          </w:tcPr>
          <w:p w14:paraId="445A4158" w14:textId="77777777" w:rsidR="009C1346" w:rsidRPr="002625D7" w:rsidRDefault="009C1346" w:rsidP="009C1346">
            <w:pPr>
              <w:jc w:val="center"/>
              <w:rPr>
                <w:rFonts w:eastAsia="Calibri"/>
                <w:sz w:val="24"/>
                <w:szCs w:val="24"/>
              </w:rPr>
            </w:pPr>
          </w:p>
        </w:tc>
        <w:tc>
          <w:tcPr>
            <w:tcW w:w="709" w:type="dxa"/>
            <w:vAlign w:val="center"/>
          </w:tcPr>
          <w:p w14:paraId="558997D2" w14:textId="77777777" w:rsidR="009C1346" w:rsidRPr="002625D7" w:rsidRDefault="009C1346" w:rsidP="009C1346">
            <w:pPr>
              <w:jc w:val="center"/>
              <w:rPr>
                <w:rFonts w:eastAsia="Calibri"/>
                <w:sz w:val="24"/>
                <w:szCs w:val="24"/>
              </w:rPr>
            </w:pPr>
          </w:p>
        </w:tc>
        <w:tc>
          <w:tcPr>
            <w:tcW w:w="552" w:type="dxa"/>
            <w:vAlign w:val="center"/>
          </w:tcPr>
          <w:p w14:paraId="1A923EBD" w14:textId="77777777" w:rsidR="009C1346" w:rsidRPr="002625D7" w:rsidRDefault="009C1346" w:rsidP="009C1346">
            <w:pPr>
              <w:jc w:val="center"/>
              <w:rPr>
                <w:rFonts w:eastAsia="Calibri"/>
                <w:sz w:val="24"/>
                <w:szCs w:val="24"/>
              </w:rPr>
            </w:pPr>
          </w:p>
        </w:tc>
        <w:tc>
          <w:tcPr>
            <w:tcW w:w="567" w:type="dxa"/>
            <w:vAlign w:val="center"/>
          </w:tcPr>
          <w:p w14:paraId="777D9E44" w14:textId="77777777" w:rsidR="009C1346" w:rsidRPr="002625D7" w:rsidRDefault="009C1346" w:rsidP="009C1346">
            <w:pPr>
              <w:jc w:val="center"/>
              <w:rPr>
                <w:rFonts w:eastAsia="Calibri"/>
                <w:sz w:val="24"/>
                <w:szCs w:val="24"/>
              </w:rPr>
            </w:pPr>
          </w:p>
        </w:tc>
        <w:tc>
          <w:tcPr>
            <w:tcW w:w="708" w:type="dxa"/>
            <w:vAlign w:val="center"/>
          </w:tcPr>
          <w:p w14:paraId="292D8D17" w14:textId="77777777" w:rsidR="009C1346" w:rsidRPr="002625D7" w:rsidRDefault="009C1346" w:rsidP="009C1346">
            <w:pPr>
              <w:jc w:val="center"/>
              <w:rPr>
                <w:rFonts w:eastAsia="Calibri"/>
                <w:sz w:val="24"/>
                <w:szCs w:val="24"/>
              </w:rPr>
            </w:pPr>
          </w:p>
        </w:tc>
        <w:tc>
          <w:tcPr>
            <w:tcW w:w="567" w:type="dxa"/>
            <w:vAlign w:val="center"/>
          </w:tcPr>
          <w:p w14:paraId="538A84E5" w14:textId="77777777" w:rsidR="009C1346" w:rsidRPr="002625D7" w:rsidRDefault="009C1346" w:rsidP="009C1346">
            <w:pPr>
              <w:jc w:val="center"/>
              <w:rPr>
                <w:rFonts w:eastAsia="Calibri"/>
                <w:sz w:val="24"/>
                <w:szCs w:val="24"/>
              </w:rPr>
            </w:pPr>
          </w:p>
        </w:tc>
        <w:tc>
          <w:tcPr>
            <w:tcW w:w="567" w:type="dxa"/>
            <w:vAlign w:val="center"/>
          </w:tcPr>
          <w:p w14:paraId="0419215B" w14:textId="77777777" w:rsidR="009C1346" w:rsidRPr="002625D7" w:rsidRDefault="009C1346" w:rsidP="009C1346">
            <w:pPr>
              <w:jc w:val="center"/>
              <w:rPr>
                <w:rFonts w:eastAsia="Calibri"/>
                <w:sz w:val="24"/>
                <w:szCs w:val="24"/>
              </w:rPr>
            </w:pPr>
          </w:p>
        </w:tc>
        <w:tc>
          <w:tcPr>
            <w:tcW w:w="567" w:type="dxa"/>
            <w:vAlign w:val="center"/>
          </w:tcPr>
          <w:p w14:paraId="53216391" w14:textId="77777777" w:rsidR="009C1346" w:rsidRPr="002625D7" w:rsidRDefault="009C1346" w:rsidP="009C1346">
            <w:pPr>
              <w:jc w:val="center"/>
              <w:rPr>
                <w:rFonts w:eastAsia="Calibri"/>
                <w:sz w:val="24"/>
                <w:szCs w:val="24"/>
              </w:rPr>
            </w:pPr>
          </w:p>
        </w:tc>
        <w:tc>
          <w:tcPr>
            <w:tcW w:w="567" w:type="dxa"/>
            <w:vAlign w:val="center"/>
          </w:tcPr>
          <w:p w14:paraId="42F5A4C4" w14:textId="77777777" w:rsidR="009C1346" w:rsidRPr="002625D7" w:rsidRDefault="009C1346" w:rsidP="009C1346">
            <w:pPr>
              <w:jc w:val="center"/>
              <w:rPr>
                <w:rFonts w:eastAsia="Calibri"/>
                <w:sz w:val="24"/>
                <w:szCs w:val="24"/>
              </w:rPr>
            </w:pPr>
          </w:p>
        </w:tc>
        <w:tc>
          <w:tcPr>
            <w:tcW w:w="709" w:type="dxa"/>
            <w:vAlign w:val="center"/>
          </w:tcPr>
          <w:p w14:paraId="64BECD0A" w14:textId="77777777" w:rsidR="009C1346" w:rsidRPr="002625D7" w:rsidRDefault="009C1346" w:rsidP="009C1346">
            <w:pPr>
              <w:jc w:val="center"/>
              <w:rPr>
                <w:rFonts w:eastAsia="Calibri"/>
                <w:sz w:val="24"/>
                <w:szCs w:val="24"/>
              </w:rPr>
            </w:pPr>
          </w:p>
        </w:tc>
        <w:tc>
          <w:tcPr>
            <w:tcW w:w="567" w:type="dxa"/>
            <w:vAlign w:val="center"/>
          </w:tcPr>
          <w:p w14:paraId="06CCF0AC" w14:textId="77777777" w:rsidR="009C1346" w:rsidRPr="002625D7" w:rsidRDefault="009C1346" w:rsidP="009C1346">
            <w:pPr>
              <w:jc w:val="center"/>
              <w:rPr>
                <w:rFonts w:eastAsia="Calibri"/>
                <w:sz w:val="24"/>
                <w:szCs w:val="24"/>
              </w:rPr>
            </w:pPr>
          </w:p>
        </w:tc>
        <w:tc>
          <w:tcPr>
            <w:tcW w:w="567" w:type="dxa"/>
            <w:vAlign w:val="center"/>
          </w:tcPr>
          <w:p w14:paraId="7F39A982" w14:textId="77777777" w:rsidR="009C1346" w:rsidRPr="002625D7" w:rsidRDefault="009C1346" w:rsidP="009C1346">
            <w:pPr>
              <w:jc w:val="center"/>
              <w:rPr>
                <w:rFonts w:eastAsia="Calibri"/>
                <w:sz w:val="24"/>
                <w:szCs w:val="24"/>
              </w:rPr>
            </w:pPr>
            <w:r w:rsidRPr="002625D7">
              <w:rPr>
                <w:rFonts w:eastAsia="Calibri"/>
                <w:sz w:val="24"/>
                <w:szCs w:val="24"/>
              </w:rPr>
              <w:t>0</w:t>
            </w:r>
          </w:p>
        </w:tc>
      </w:tr>
      <w:tr w:rsidR="0083692C" w:rsidRPr="002625D7" w14:paraId="3EB6AD18" w14:textId="77777777" w:rsidTr="0003336A">
        <w:trPr>
          <w:jc w:val="center"/>
        </w:trPr>
        <w:tc>
          <w:tcPr>
            <w:tcW w:w="1974" w:type="dxa"/>
            <w:vAlign w:val="center"/>
          </w:tcPr>
          <w:p w14:paraId="537921AD" w14:textId="77777777" w:rsidR="009C1346" w:rsidRPr="002625D7" w:rsidRDefault="009C1346" w:rsidP="009C1346">
            <w:pPr>
              <w:jc w:val="center"/>
              <w:rPr>
                <w:rFonts w:eastAsia="Calibri"/>
                <w:sz w:val="24"/>
                <w:szCs w:val="24"/>
              </w:rPr>
            </w:pPr>
            <w:r w:rsidRPr="002625D7">
              <w:rPr>
                <w:sz w:val="24"/>
                <w:szCs w:val="24"/>
              </w:rPr>
              <w:t>МБОУ СОШ с. Тулучи</w:t>
            </w:r>
          </w:p>
        </w:tc>
        <w:tc>
          <w:tcPr>
            <w:tcW w:w="559" w:type="dxa"/>
            <w:vAlign w:val="center"/>
          </w:tcPr>
          <w:p w14:paraId="690DDC30" w14:textId="77777777" w:rsidR="009C1346" w:rsidRPr="002625D7" w:rsidRDefault="009C1346" w:rsidP="009C1346">
            <w:pPr>
              <w:jc w:val="center"/>
              <w:rPr>
                <w:rFonts w:eastAsia="Calibri"/>
                <w:sz w:val="24"/>
                <w:szCs w:val="24"/>
              </w:rPr>
            </w:pPr>
          </w:p>
        </w:tc>
        <w:tc>
          <w:tcPr>
            <w:tcW w:w="799" w:type="dxa"/>
            <w:vAlign w:val="center"/>
          </w:tcPr>
          <w:p w14:paraId="53C4FE52" w14:textId="77777777" w:rsidR="009C1346" w:rsidRPr="002625D7" w:rsidRDefault="009C1346" w:rsidP="009C1346">
            <w:pPr>
              <w:jc w:val="center"/>
              <w:rPr>
                <w:rFonts w:eastAsia="Calibri"/>
                <w:sz w:val="24"/>
                <w:szCs w:val="24"/>
              </w:rPr>
            </w:pPr>
          </w:p>
        </w:tc>
        <w:tc>
          <w:tcPr>
            <w:tcW w:w="709" w:type="dxa"/>
            <w:vAlign w:val="center"/>
          </w:tcPr>
          <w:p w14:paraId="475D644F" w14:textId="77777777" w:rsidR="009C1346" w:rsidRPr="002625D7" w:rsidRDefault="009C1346" w:rsidP="009C1346">
            <w:pPr>
              <w:jc w:val="center"/>
              <w:rPr>
                <w:rFonts w:eastAsia="Calibri"/>
                <w:sz w:val="24"/>
                <w:szCs w:val="24"/>
              </w:rPr>
            </w:pPr>
          </w:p>
        </w:tc>
        <w:tc>
          <w:tcPr>
            <w:tcW w:w="552" w:type="dxa"/>
            <w:vAlign w:val="center"/>
          </w:tcPr>
          <w:p w14:paraId="64DE0057" w14:textId="77777777" w:rsidR="009C1346" w:rsidRPr="002625D7" w:rsidRDefault="009C1346" w:rsidP="009C1346">
            <w:pPr>
              <w:jc w:val="center"/>
              <w:rPr>
                <w:rFonts w:eastAsia="Calibri"/>
                <w:sz w:val="24"/>
                <w:szCs w:val="24"/>
              </w:rPr>
            </w:pPr>
          </w:p>
        </w:tc>
        <w:tc>
          <w:tcPr>
            <w:tcW w:w="567" w:type="dxa"/>
            <w:vAlign w:val="center"/>
          </w:tcPr>
          <w:p w14:paraId="33BFFB0C" w14:textId="77777777" w:rsidR="009C1346" w:rsidRPr="002625D7" w:rsidRDefault="009C1346" w:rsidP="009C1346">
            <w:pPr>
              <w:jc w:val="center"/>
              <w:rPr>
                <w:rFonts w:eastAsia="Calibri"/>
                <w:sz w:val="24"/>
                <w:szCs w:val="24"/>
              </w:rPr>
            </w:pPr>
          </w:p>
        </w:tc>
        <w:tc>
          <w:tcPr>
            <w:tcW w:w="708" w:type="dxa"/>
            <w:vAlign w:val="center"/>
          </w:tcPr>
          <w:p w14:paraId="670ED559" w14:textId="77777777" w:rsidR="009C1346" w:rsidRPr="002625D7" w:rsidRDefault="009C1346" w:rsidP="009C1346">
            <w:pPr>
              <w:jc w:val="center"/>
              <w:rPr>
                <w:rFonts w:eastAsia="Calibri"/>
                <w:sz w:val="24"/>
                <w:szCs w:val="24"/>
              </w:rPr>
            </w:pPr>
          </w:p>
        </w:tc>
        <w:tc>
          <w:tcPr>
            <w:tcW w:w="567" w:type="dxa"/>
            <w:vAlign w:val="center"/>
          </w:tcPr>
          <w:p w14:paraId="3F1B96F1" w14:textId="77777777" w:rsidR="009C1346" w:rsidRPr="002625D7" w:rsidRDefault="009C1346" w:rsidP="009C1346">
            <w:pPr>
              <w:jc w:val="center"/>
              <w:rPr>
                <w:rFonts w:eastAsia="Calibri"/>
                <w:sz w:val="24"/>
                <w:szCs w:val="24"/>
              </w:rPr>
            </w:pPr>
          </w:p>
        </w:tc>
        <w:tc>
          <w:tcPr>
            <w:tcW w:w="567" w:type="dxa"/>
            <w:vAlign w:val="center"/>
          </w:tcPr>
          <w:p w14:paraId="207A6CB3" w14:textId="77777777" w:rsidR="009C1346" w:rsidRPr="002625D7" w:rsidRDefault="009C1346" w:rsidP="009C1346">
            <w:pPr>
              <w:jc w:val="center"/>
              <w:rPr>
                <w:rFonts w:eastAsia="Calibri"/>
                <w:sz w:val="24"/>
                <w:szCs w:val="24"/>
              </w:rPr>
            </w:pPr>
          </w:p>
        </w:tc>
        <w:tc>
          <w:tcPr>
            <w:tcW w:w="567" w:type="dxa"/>
            <w:vAlign w:val="center"/>
          </w:tcPr>
          <w:p w14:paraId="13A8DE01" w14:textId="77777777" w:rsidR="009C1346" w:rsidRPr="002625D7" w:rsidRDefault="009C1346" w:rsidP="009C1346">
            <w:pPr>
              <w:jc w:val="center"/>
              <w:rPr>
                <w:rFonts w:eastAsia="Calibri"/>
                <w:sz w:val="24"/>
                <w:szCs w:val="24"/>
              </w:rPr>
            </w:pPr>
          </w:p>
        </w:tc>
        <w:tc>
          <w:tcPr>
            <w:tcW w:w="567" w:type="dxa"/>
            <w:vAlign w:val="center"/>
          </w:tcPr>
          <w:p w14:paraId="50599112" w14:textId="77777777" w:rsidR="009C1346" w:rsidRPr="002625D7" w:rsidRDefault="009C1346" w:rsidP="009C1346">
            <w:pPr>
              <w:jc w:val="center"/>
              <w:rPr>
                <w:rFonts w:eastAsia="Calibri"/>
                <w:sz w:val="24"/>
                <w:szCs w:val="24"/>
              </w:rPr>
            </w:pPr>
          </w:p>
        </w:tc>
        <w:tc>
          <w:tcPr>
            <w:tcW w:w="709" w:type="dxa"/>
            <w:vAlign w:val="center"/>
          </w:tcPr>
          <w:p w14:paraId="171F4F09" w14:textId="77777777" w:rsidR="009C1346" w:rsidRPr="002625D7" w:rsidRDefault="009C1346" w:rsidP="009C1346">
            <w:pPr>
              <w:jc w:val="center"/>
              <w:rPr>
                <w:rFonts w:eastAsia="Calibri"/>
                <w:sz w:val="24"/>
                <w:szCs w:val="24"/>
              </w:rPr>
            </w:pPr>
          </w:p>
        </w:tc>
        <w:tc>
          <w:tcPr>
            <w:tcW w:w="567" w:type="dxa"/>
            <w:vAlign w:val="center"/>
          </w:tcPr>
          <w:p w14:paraId="2727CA89" w14:textId="77777777" w:rsidR="009C1346" w:rsidRPr="002625D7" w:rsidRDefault="009C1346" w:rsidP="009C1346">
            <w:pPr>
              <w:jc w:val="center"/>
              <w:rPr>
                <w:rFonts w:eastAsia="Calibri"/>
                <w:sz w:val="24"/>
                <w:szCs w:val="24"/>
              </w:rPr>
            </w:pPr>
          </w:p>
        </w:tc>
        <w:tc>
          <w:tcPr>
            <w:tcW w:w="567" w:type="dxa"/>
            <w:vAlign w:val="center"/>
          </w:tcPr>
          <w:p w14:paraId="3C91C170" w14:textId="77777777" w:rsidR="009C1346" w:rsidRPr="002625D7" w:rsidRDefault="009C1346" w:rsidP="009C1346">
            <w:pPr>
              <w:jc w:val="center"/>
              <w:rPr>
                <w:rFonts w:eastAsia="Calibri"/>
                <w:sz w:val="24"/>
                <w:szCs w:val="24"/>
              </w:rPr>
            </w:pPr>
            <w:r w:rsidRPr="002625D7">
              <w:rPr>
                <w:rFonts w:eastAsia="Calibri"/>
                <w:sz w:val="24"/>
                <w:szCs w:val="24"/>
              </w:rPr>
              <w:t>0</w:t>
            </w:r>
          </w:p>
        </w:tc>
      </w:tr>
      <w:tr w:rsidR="0083692C" w:rsidRPr="002625D7" w14:paraId="6538AB16" w14:textId="77777777" w:rsidTr="0003336A">
        <w:trPr>
          <w:jc w:val="center"/>
        </w:trPr>
        <w:tc>
          <w:tcPr>
            <w:tcW w:w="1974" w:type="dxa"/>
            <w:vAlign w:val="center"/>
          </w:tcPr>
          <w:p w14:paraId="011B4F88" w14:textId="77777777" w:rsidR="009C1346" w:rsidRPr="002625D7" w:rsidRDefault="009C1346" w:rsidP="009C1346">
            <w:pPr>
              <w:jc w:val="center"/>
              <w:rPr>
                <w:rFonts w:eastAsia="Calibri"/>
                <w:sz w:val="24"/>
                <w:szCs w:val="24"/>
              </w:rPr>
            </w:pPr>
            <w:r w:rsidRPr="002625D7">
              <w:rPr>
                <w:sz w:val="24"/>
                <w:szCs w:val="24"/>
              </w:rPr>
              <w:t>МБОУ СОШ «Поселок Тумнин»</w:t>
            </w:r>
          </w:p>
        </w:tc>
        <w:tc>
          <w:tcPr>
            <w:tcW w:w="559" w:type="dxa"/>
            <w:vAlign w:val="center"/>
          </w:tcPr>
          <w:p w14:paraId="0FC6D7C5" w14:textId="77777777" w:rsidR="009C1346" w:rsidRPr="002625D7" w:rsidRDefault="009C1346" w:rsidP="009C1346">
            <w:pPr>
              <w:jc w:val="center"/>
              <w:rPr>
                <w:rFonts w:eastAsia="Calibri"/>
                <w:sz w:val="24"/>
                <w:szCs w:val="24"/>
              </w:rPr>
            </w:pPr>
          </w:p>
        </w:tc>
        <w:tc>
          <w:tcPr>
            <w:tcW w:w="799" w:type="dxa"/>
            <w:vAlign w:val="center"/>
          </w:tcPr>
          <w:p w14:paraId="5A505F5B" w14:textId="77777777" w:rsidR="009C1346" w:rsidRPr="002625D7" w:rsidRDefault="009C1346" w:rsidP="009C1346">
            <w:pPr>
              <w:jc w:val="center"/>
              <w:rPr>
                <w:rFonts w:eastAsia="Calibri"/>
                <w:sz w:val="24"/>
                <w:szCs w:val="24"/>
              </w:rPr>
            </w:pPr>
          </w:p>
        </w:tc>
        <w:tc>
          <w:tcPr>
            <w:tcW w:w="709" w:type="dxa"/>
            <w:vAlign w:val="center"/>
          </w:tcPr>
          <w:p w14:paraId="586713A4" w14:textId="77777777" w:rsidR="009C1346" w:rsidRPr="002625D7" w:rsidRDefault="009C1346" w:rsidP="009C1346">
            <w:pPr>
              <w:jc w:val="center"/>
              <w:rPr>
                <w:rFonts w:eastAsia="Calibri"/>
                <w:sz w:val="24"/>
                <w:szCs w:val="24"/>
              </w:rPr>
            </w:pPr>
          </w:p>
        </w:tc>
        <w:tc>
          <w:tcPr>
            <w:tcW w:w="552" w:type="dxa"/>
            <w:vAlign w:val="center"/>
          </w:tcPr>
          <w:p w14:paraId="05695A31" w14:textId="77777777" w:rsidR="009C1346" w:rsidRPr="002625D7" w:rsidRDefault="009C1346" w:rsidP="009C1346">
            <w:pPr>
              <w:jc w:val="center"/>
              <w:rPr>
                <w:rFonts w:eastAsia="Calibri"/>
                <w:sz w:val="24"/>
                <w:szCs w:val="24"/>
              </w:rPr>
            </w:pPr>
          </w:p>
        </w:tc>
        <w:tc>
          <w:tcPr>
            <w:tcW w:w="567" w:type="dxa"/>
            <w:vAlign w:val="center"/>
          </w:tcPr>
          <w:p w14:paraId="35B5B496" w14:textId="77777777" w:rsidR="009C1346" w:rsidRPr="002625D7" w:rsidRDefault="009C1346" w:rsidP="009C1346">
            <w:pPr>
              <w:jc w:val="center"/>
              <w:rPr>
                <w:rFonts w:eastAsia="Calibri"/>
                <w:sz w:val="24"/>
                <w:szCs w:val="24"/>
              </w:rPr>
            </w:pPr>
          </w:p>
        </w:tc>
        <w:tc>
          <w:tcPr>
            <w:tcW w:w="708" w:type="dxa"/>
            <w:vAlign w:val="center"/>
          </w:tcPr>
          <w:p w14:paraId="16DDAD78" w14:textId="77777777" w:rsidR="009C1346" w:rsidRPr="002625D7" w:rsidRDefault="009C1346" w:rsidP="009C1346">
            <w:pPr>
              <w:jc w:val="center"/>
              <w:rPr>
                <w:rFonts w:eastAsia="Calibri"/>
                <w:sz w:val="24"/>
                <w:szCs w:val="24"/>
              </w:rPr>
            </w:pPr>
          </w:p>
        </w:tc>
        <w:tc>
          <w:tcPr>
            <w:tcW w:w="567" w:type="dxa"/>
            <w:vAlign w:val="center"/>
          </w:tcPr>
          <w:p w14:paraId="5154994D" w14:textId="77777777" w:rsidR="009C1346" w:rsidRPr="002625D7" w:rsidRDefault="009C1346" w:rsidP="009C1346">
            <w:pPr>
              <w:jc w:val="center"/>
              <w:rPr>
                <w:rFonts w:eastAsia="Calibri"/>
                <w:sz w:val="24"/>
                <w:szCs w:val="24"/>
              </w:rPr>
            </w:pPr>
          </w:p>
        </w:tc>
        <w:tc>
          <w:tcPr>
            <w:tcW w:w="567" w:type="dxa"/>
            <w:vAlign w:val="center"/>
          </w:tcPr>
          <w:p w14:paraId="358A0E78" w14:textId="77777777" w:rsidR="009C1346" w:rsidRPr="002625D7" w:rsidRDefault="009C1346" w:rsidP="009C1346">
            <w:pPr>
              <w:jc w:val="center"/>
              <w:rPr>
                <w:rFonts w:eastAsia="Calibri"/>
                <w:sz w:val="24"/>
                <w:szCs w:val="24"/>
              </w:rPr>
            </w:pPr>
          </w:p>
        </w:tc>
        <w:tc>
          <w:tcPr>
            <w:tcW w:w="567" w:type="dxa"/>
            <w:vAlign w:val="center"/>
          </w:tcPr>
          <w:p w14:paraId="0C59CFDD" w14:textId="77777777" w:rsidR="009C1346" w:rsidRPr="002625D7" w:rsidRDefault="009C1346" w:rsidP="009C1346">
            <w:pPr>
              <w:jc w:val="center"/>
              <w:rPr>
                <w:rFonts w:eastAsia="Calibri"/>
                <w:sz w:val="24"/>
                <w:szCs w:val="24"/>
              </w:rPr>
            </w:pPr>
          </w:p>
        </w:tc>
        <w:tc>
          <w:tcPr>
            <w:tcW w:w="567" w:type="dxa"/>
            <w:vAlign w:val="center"/>
          </w:tcPr>
          <w:p w14:paraId="6C880296" w14:textId="77777777" w:rsidR="009C1346" w:rsidRPr="002625D7" w:rsidRDefault="009C1346" w:rsidP="009C1346">
            <w:pPr>
              <w:jc w:val="center"/>
              <w:rPr>
                <w:rFonts w:eastAsia="Calibri"/>
                <w:sz w:val="24"/>
                <w:szCs w:val="24"/>
              </w:rPr>
            </w:pPr>
          </w:p>
        </w:tc>
        <w:tc>
          <w:tcPr>
            <w:tcW w:w="709" w:type="dxa"/>
            <w:vAlign w:val="center"/>
          </w:tcPr>
          <w:p w14:paraId="38D82243" w14:textId="77777777" w:rsidR="009C1346" w:rsidRPr="002625D7" w:rsidRDefault="009C1346" w:rsidP="009C1346">
            <w:pPr>
              <w:jc w:val="center"/>
              <w:rPr>
                <w:rFonts w:eastAsia="Calibri"/>
                <w:sz w:val="24"/>
                <w:szCs w:val="24"/>
              </w:rPr>
            </w:pPr>
          </w:p>
        </w:tc>
        <w:tc>
          <w:tcPr>
            <w:tcW w:w="567" w:type="dxa"/>
            <w:vAlign w:val="center"/>
          </w:tcPr>
          <w:p w14:paraId="56A74239" w14:textId="77777777" w:rsidR="009C1346" w:rsidRPr="002625D7" w:rsidRDefault="009C1346" w:rsidP="009C1346">
            <w:pPr>
              <w:jc w:val="center"/>
              <w:rPr>
                <w:rFonts w:eastAsia="Calibri"/>
                <w:sz w:val="24"/>
                <w:szCs w:val="24"/>
              </w:rPr>
            </w:pPr>
          </w:p>
        </w:tc>
        <w:tc>
          <w:tcPr>
            <w:tcW w:w="567" w:type="dxa"/>
            <w:vAlign w:val="center"/>
          </w:tcPr>
          <w:p w14:paraId="69A47566" w14:textId="77777777" w:rsidR="009C1346" w:rsidRPr="002625D7" w:rsidRDefault="009C1346" w:rsidP="009C1346">
            <w:pPr>
              <w:jc w:val="center"/>
              <w:rPr>
                <w:rFonts w:eastAsia="Calibri"/>
                <w:sz w:val="24"/>
                <w:szCs w:val="24"/>
              </w:rPr>
            </w:pPr>
            <w:r w:rsidRPr="002625D7">
              <w:rPr>
                <w:rFonts w:eastAsia="Calibri"/>
                <w:sz w:val="24"/>
                <w:szCs w:val="24"/>
              </w:rPr>
              <w:t>0</w:t>
            </w:r>
          </w:p>
        </w:tc>
      </w:tr>
      <w:tr w:rsidR="0083692C" w:rsidRPr="002625D7" w14:paraId="3C178F1A" w14:textId="77777777" w:rsidTr="0003336A">
        <w:trPr>
          <w:jc w:val="center"/>
        </w:trPr>
        <w:tc>
          <w:tcPr>
            <w:tcW w:w="1974" w:type="dxa"/>
            <w:vAlign w:val="center"/>
          </w:tcPr>
          <w:p w14:paraId="4A084D73" w14:textId="77777777" w:rsidR="009C1346" w:rsidRPr="002625D7" w:rsidRDefault="009C1346" w:rsidP="009C1346">
            <w:pPr>
              <w:jc w:val="center"/>
              <w:rPr>
                <w:rFonts w:eastAsia="Calibri"/>
                <w:sz w:val="24"/>
                <w:szCs w:val="24"/>
              </w:rPr>
            </w:pPr>
            <w:r w:rsidRPr="002625D7">
              <w:rPr>
                <w:sz w:val="24"/>
                <w:szCs w:val="24"/>
              </w:rPr>
              <w:t>МБОУ СОШ с. Уська-Орочская</w:t>
            </w:r>
          </w:p>
        </w:tc>
        <w:tc>
          <w:tcPr>
            <w:tcW w:w="559" w:type="dxa"/>
            <w:vAlign w:val="center"/>
          </w:tcPr>
          <w:p w14:paraId="3B90022E" w14:textId="77777777" w:rsidR="009C1346" w:rsidRPr="002625D7" w:rsidRDefault="009C1346" w:rsidP="009C1346">
            <w:pPr>
              <w:jc w:val="center"/>
              <w:rPr>
                <w:rFonts w:eastAsia="Calibri"/>
                <w:sz w:val="24"/>
                <w:szCs w:val="24"/>
              </w:rPr>
            </w:pPr>
          </w:p>
        </w:tc>
        <w:tc>
          <w:tcPr>
            <w:tcW w:w="799" w:type="dxa"/>
            <w:vAlign w:val="center"/>
          </w:tcPr>
          <w:p w14:paraId="1EB06A8A" w14:textId="77777777" w:rsidR="009C1346" w:rsidRPr="002625D7" w:rsidRDefault="009C1346" w:rsidP="009C1346">
            <w:pPr>
              <w:jc w:val="center"/>
              <w:rPr>
                <w:rFonts w:eastAsia="Calibri"/>
                <w:sz w:val="24"/>
                <w:szCs w:val="24"/>
              </w:rPr>
            </w:pPr>
          </w:p>
        </w:tc>
        <w:tc>
          <w:tcPr>
            <w:tcW w:w="709" w:type="dxa"/>
            <w:vAlign w:val="center"/>
          </w:tcPr>
          <w:p w14:paraId="70F40313" w14:textId="77777777" w:rsidR="009C1346" w:rsidRPr="002625D7" w:rsidRDefault="009C1346" w:rsidP="009C1346">
            <w:pPr>
              <w:jc w:val="center"/>
              <w:rPr>
                <w:rFonts w:eastAsia="Calibri"/>
                <w:sz w:val="24"/>
                <w:szCs w:val="24"/>
              </w:rPr>
            </w:pPr>
          </w:p>
        </w:tc>
        <w:tc>
          <w:tcPr>
            <w:tcW w:w="552" w:type="dxa"/>
            <w:vAlign w:val="center"/>
          </w:tcPr>
          <w:p w14:paraId="5C26F307" w14:textId="77777777" w:rsidR="009C1346" w:rsidRPr="002625D7" w:rsidRDefault="009C1346" w:rsidP="009C1346">
            <w:pPr>
              <w:jc w:val="center"/>
              <w:rPr>
                <w:rFonts w:eastAsia="Calibri"/>
                <w:sz w:val="24"/>
                <w:szCs w:val="24"/>
              </w:rPr>
            </w:pPr>
          </w:p>
        </w:tc>
        <w:tc>
          <w:tcPr>
            <w:tcW w:w="567" w:type="dxa"/>
            <w:vAlign w:val="center"/>
          </w:tcPr>
          <w:p w14:paraId="5D462896" w14:textId="77777777" w:rsidR="009C1346" w:rsidRPr="002625D7" w:rsidRDefault="009C1346" w:rsidP="009C1346">
            <w:pPr>
              <w:jc w:val="center"/>
              <w:rPr>
                <w:rFonts w:eastAsia="Calibri"/>
                <w:sz w:val="24"/>
                <w:szCs w:val="24"/>
              </w:rPr>
            </w:pPr>
          </w:p>
        </w:tc>
        <w:tc>
          <w:tcPr>
            <w:tcW w:w="708" w:type="dxa"/>
            <w:vAlign w:val="center"/>
          </w:tcPr>
          <w:p w14:paraId="678FE28C" w14:textId="77777777" w:rsidR="009C1346" w:rsidRPr="002625D7" w:rsidRDefault="009C1346" w:rsidP="009C1346">
            <w:pPr>
              <w:jc w:val="center"/>
              <w:rPr>
                <w:rFonts w:eastAsia="Calibri"/>
                <w:sz w:val="24"/>
                <w:szCs w:val="24"/>
              </w:rPr>
            </w:pPr>
          </w:p>
        </w:tc>
        <w:tc>
          <w:tcPr>
            <w:tcW w:w="567" w:type="dxa"/>
            <w:vAlign w:val="center"/>
          </w:tcPr>
          <w:p w14:paraId="15F30FD2" w14:textId="77777777" w:rsidR="009C1346" w:rsidRPr="002625D7" w:rsidRDefault="009C1346" w:rsidP="009C1346">
            <w:pPr>
              <w:jc w:val="center"/>
              <w:rPr>
                <w:rFonts w:eastAsia="Calibri"/>
                <w:sz w:val="24"/>
                <w:szCs w:val="24"/>
              </w:rPr>
            </w:pPr>
            <w:r w:rsidRPr="002625D7">
              <w:rPr>
                <w:rFonts w:eastAsia="Calibri"/>
                <w:sz w:val="24"/>
                <w:szCs w:val="24"/>
              </w:rPr>
              <w:t>2</w:t>
            </w:r>
          </w:p>
        </w:tc>
        <w:tc>
          <w:tcPr>
            <w:tcW w:w="567" w:type="dxa"/>
            <w:vAlign w:val="center"/>
          </w:tcPr>
          <w:p w14:paraId="28B2A18A" w14:textId="77777777" w:rsidR="009C1346" w:rsidRPr="002625D7" w:rsidRDefault="009C1346" w:rsidP="009C1346">
            <w:pPr>
              <w:jc w:val="center"/>
              <w:rPr>
                <w:rFonts w:eastAsia="Calibri"/>
                <w:sz w:val="24"/>
                <w:szCs w:val="24"/>
              </w:rPr>
            </w:pPr>
          </w:p>
        </w:tc>
        <w:tc>
          <w:tcPr>
            <w:tcW w:w="567" w:type="dxa"/>
            <w:vAlign w:val="center"/>
          </w:tcPr>
          <w:p w14:paraId="67EBF216" w14:textId="77777777" w:rsidR="009C1346" w:rsidRPr="002625D7" w:rsidRDefault="009C1346" w:rsidP="009C1346">
            <w:pPr>
              <w:jc w:val="center"/>
              <w:rPr>
                <w:rFonts w:eastAsia="Calibri"/>
                <w:sz w:val="24"/>
                <w:szCs w:val="24"/>
              </w:rPr>
            </w:pPr>
          </w:p>
        </w:tc>
        <w:tc>
          <w:tcPr>
            <w:tcW w:w="567" w:type="dxa"/>
            <w:vAlign w:val="center"/>
          </w:tcPr>
          <w:p w14:paraId="61B336B8" w14:textId="77777777" w:rsidR="009C1346" w:rsidRPr="002625D7" w:rsidRDefault="009C1346" w:rsidP="009C1346">
            <w:pPr>
              <w:jc w:val="center"/>
              <w:rPr>
                <w:rFonts w:eastAsia="Calibri"/>
                <w:sz w:val="24"/>
                <w:szCs w:val="24"/>
              </w:rPr>
            </w:pPr>
          </w:p>
        </w:tc>
        <w:tc>
          <w:tcPr>
            <w:tcW w:w="709" w:type="dxa"/>
            <w:vAlign w:val="center"/>
          </w:tcPr>
          <w:p w14:paraId="33470CEF" w14:textId="77777777" w:rsidR="009C1346" w:rsidRPr="002625D7" w:rsidRDefault="009C1346" w:rsidP="009C1346">
            <w:pPr>
              <w:jc w:val="center"/>
              <w:rPr>
                <w:rFonts w:eastAsia="Calibri"/>
                <w:sz w:val="24"/>
                <w:szCs w:val="24"/>
              </w:rPr>
            </w:pPr>
          </w:p>
        </w:tc>
        <w:tc>
          <w:tcPr>
            <w:tcW w:w="567" w:type="dxa"/>
            <w:vAlign w:val="center"/>
          </w:tcPr>
          <w:p w14:paraId="47C7E95E" w14:textId="77777777" w:rsidR="009C1346" w:rsidRPr="002625D7" w:rsidRDefault="009C1346" w:rsidP="009C1346">
            <w:pPr>
              <w:jc w:val="center"/>
              <w:rPr>
                <w:rFonts w:eastAsia="Calibri"/>
                <w:sz w:val="24"/>
                <w:szCs w:val="24"/>
              </w:rPr>
            </w:pPr>
          </w:p>
        </w:tc>
        <w:tc>
          <w:tcPr>
            <w:tcW w:w="567" w:type="dxa"/>
            <w:vAlign w:val="center"/>
          </w:tcPr>
          <w:p w14:paraId="5B508BFF" w14:textId="77777777" w:rsidR="009C1346" w:rsidRPr="002625D7" w:rsidRDefault="009C1346" w:rsidP="009C1346">
            <w:pPr>
              <w:jc w:val="center"/>
              <w:rPr>
                <w:rFonts w:eastAsia="Calibri"/>
                <w:sz w:val="24"/>
                <w:szCs w:val="24"/>
              </w:rPr>
            </w:pPr>
            <w:r w:rsidRPr="002625D7">
              <w:rPr>
                <w:rFonts w:eastAsia="Calibri"/>
                <w:sz w:val="24"/>
                <w:szCs w:val="24"/>
              </w:rPr>
              <w:t>2</w:t>
            </w:r>
          </w:p>
        </w:tc>
      </w:tr>
      <w:tr w:rsidR="0083692C" w:rsidRPr="002625D7" w14:paraId="73B541FC" w14:textId="77777777" w:rsidTr="0003336A">
        <w:trPr>
          <w:jc w:val="center"/>
        </w:trPr>
        <w:tc>
          <w:tcPr>
            <w:tcW w:w="1974" w:type="dxa"/>
            <w:shd w:val="clear" w:color="auto" w:fill="F2DBDB" w:themeFill="accent2" w:themeFillTint="33"/>
            <w:vAlign w:val="center"/>
          </w:tcPr>
          <w:p w14:paraId="6ED9ADA3" w14:textId="77777777" w:rsidR="009C1346" w:rsidRPr="002625D7" w:rsidRDefault="009C1346" w:rsidP="009C1346">
            <w:pPr>
              <w:jc w:val="center"/>
              <w:rPr>
                <w:rFonts w:eastAsia="Calibri"/>
                <w:sz w:val="24"/>
                <w:szCs w:val="24"/>
              </w:rPr>
            </w:pPr>
            <w:r w:rsidRPr="002625D7">
              <w:rPr>
                <w:sz w:val="24"/>
                <w:szCs w:val="24"/>
              </w:rPr>
              <w:t>МБОУ СОШ «Посёлок Токи»</w:t>
            </w:r>
          </w:p>
        </w:tc>
        <w:tc>
          <w:tcPr>
            <w:tcW w:w="559" w:type="dxa"/>
            <w:shd w:val="clear" w:color="auto" w:fill="F2DBDB" w:themeFill="accent2" w:themeFillTint="33"/>
            <w:vAlign w:val="center"/>
          </w:tcPr>
          <w:p w14:paraId="2FE73436" w14:textId="77777777" w:rsidR="009C1346" w:rsidRPr="002625D7" w:rsidRDefault="009C1346" w:rsidP="009C1346">
            <w:pPr>
              <w:jc w:val="center"/>
              <w:rPr>
                <w:rFonts w:eastAsia="Calibri"/>
                <w:sz w:val="24"/>
                <w:szCs w:val="24"/>
              </w:rPr>
            </w:pPr>
            <w:r w:rsidRPr="002625D7">
              <w:rPr>
                <w:rFonts w:eastAsia="Calibri"/>
                <w:sz w:val="24"/>
                <w:szCs w:val="24"/>
              </w:rPr>
              <w:t>2</w:t>
            </w:r>
          </w:p>
        </w:tc>
        <w:tc>
          <w:tcPr>
            <w:tcW w:w="799" w:type="dxa"/>
            <w:shd w:val="clear" w:color="auto" w:fill="F2DBDB" w:themeFill="accent2" w:themeFillTint="33"/>
            <w:vAlign w:val="center"/>
          </w:tcPr>
          <w:p w14:paraId="53CAC7F8" w14:textId="77777777" w:rsidR="009C1346" w:rsidRPr="002625D7" w:rsidRDefault="009C1346" w:rsidP="009C1346">
            <w:pPr>
              <w:jc w:val="center"/>
              <w:rPr>
                <w:rFonts w:eastAsia="Calibri"/>
                <w:sz w:val="24"/>
                <w:szCs w:val="24"/>
              </w:rPr>
            </w:pPr>
            <w:r w:rsidRPr="002625D7">
              <w:rPr>
                <w:rFonts w:eastAsia="Calibri"/>
                <w:sz w:val="24"/>
                <w:szCs w:val="24"/>
              </w:rPr>
              <w:t>2</w:t>
            </w:r>
          </w:p>
        </w:tc>
        <w:tc>
          <w:tcPr>
            <w:tcW w:w="709" w:type="dxa"/>
            <w:shd w:val="clear" w:color="auto" w:fill="F2DBDB" w:themeFill="accent2" w:themeFillTint="33"/>
            <w:vAlign w:val="center"/>
          </w:tcPr>
          <w:p w14:paraId="25665275" w14:textId="77777777" w:rsidR="009C1346" w:rsidRPr="002625D7" w:rsidRDefault="009C1346" w:rsidP="009C1346">
            <w:pPr>
              <w:jc w:val="center"/>
              <w:rPr>
                <w:rFonts w:eastAsia="Calibri"/>
                <w:sz w:val="24"/>
                <w:szCs w:val="24"/>
              </w:rPr>
            </w:pPr>
          </w:p>
        </w:tc>
        <w:tc>
          <w:tcPr>
            <w:tcW w:w="552" w:type="dxa"/>
            <w:shd w:val="clear" w:color="auto" w:fill="F2DBDB" w:themeFill="accent2" w:themeFillTint="33"/>
            <w:vAlign w:val="center"/>
          </w:tcPr>
          <w:p w14:paraId="6176126B" w14:textId="77777777" w:rsidR="009C1346" w:rsidRPr="002625D7" w:rsidRDefault="009C1346" w:rsidP="009C1346">
            <w:pPr>
              <w:jc w:val="center"/>
              <w:rPr>
                <w:rFonts w:eastAsia="Calibri"/>
                <w:sz w:val="24"/>
                <w:szCs w:val="24"/>
              </w:rPr>
            </w:pPr>
          </w:p>
        </w:tc>
        <w:tc>
          <w:tcPr>
            <w:tcW w:w="567" w:type="dxa"/>
            <w:shd w:val="clear" w:color="auto" w:fill="F2DBDB" w:themeFill="accent2" w:themeFillTint="33"/>
            <w:vAlign w:val="center"/>
          </w:tcPr>
          <w:p w14:paraId="09AD6A64" w14:textId="77777777" w:rsidR="009C1346" w:rsidRPr="002625D7" w:rsidRDefault="009C1346" w:rsidP="009C1346">
            <w:pPr>
              <w:jc w:val="center"/>
              <w:rPr>
                <w:rFonts w:eastAsia="Calibri"/>
                <w:sz w:val="24"/>
                <w:szCs w:val="24"/>
              </w:rPr>
            </w:pPr>
          </w:p>
        </w:tc>
        <w:tc>
          <w:tcPr>
            <w:tcW w:w="708" w:type="dxa"/>
            <w:shd w:val="clear" w:color="auto" w:fill="F2DBDB" w:themeFill="accent2" w:themeFillTint="33"/>
            <w:vAlign w:val="center"/>
          </w:tcPr>
          <w:p w14:paraId="5CD737CC" w14:textId="77777777" w:rsidR="009C1346" w:rsidRPr="002625D7" w:rsidRDefault="009C1346" w:rsidP="009C1346">
            <w:pPr>
              <w:jc w:val="center"/>
              <w:rPr>
                <w:rFonts w:eastAsia="Calibri"/>
                <w:sz w:val="24"/>
                <w:szCs w:val="24"/>
              </w:rPr>
            </w:pPr>
            <w:r w:rsidRPr="002625D7">
              <w:rPr>
                <w:rFonts w:eastAsia="Calibri"/>
                <w:sz w:val="24"/>
                <w:szCs w:val="24"/>
              </w:rPr>
              <w:t>3</w:t>
            </w:r>
          </w:p>
        </w:tc>
        <w:tc>
          <w:tcPr>
            <w:tcW w:w="567" w:type="dxa"/>
            <w:shd w:val="clear" w:color="auto" w:fill="F2DBDB" w:themeFill="accent2" w:themeFillTint="33"/>
            <w:vAlign w:val="center"/>
          </w:tcPr>
          <w:p w14:paraId="47847329" w14:textId="77777777" w:rsidR="009C1346" w:rsidRPr="002625D7" w:rsidRDefault="009C1346" w:rsidP="009C1346">
            <w:pPr>
              <w:jc w:val="center"/>
              <w:rPr>
                <w:rFonts w:eastAsia="Calibri"/>
                <w:sz w:val="24"/>
                <w:szCs w:val="24"/>
              </w:rPr>
            </w:pPr>
            <w:r w:rsidRPr="002625D7">
              <w:rPr>
                <w:rFonts w:eastAsia="Calibri"/>
                <w:sz w:val="24"/>
                <w:szCs w:val="24"/>
              </w:rPr>
              <w:t>1</w:t>
            </w:r>
          </w:p>
        </w:tc>
        <w:tc>
          <w:tcPr>
            <w:tcW w:w="567" w:type="dxa"/>
            <w:shd w:val="clear" w:color="auto" w:fill="F2DBDB" w:themeFill="accent2" w:themeFillTint="33"/>
            <w:vAlign w:val="center"/>
          </w:tcPr>
          <w:p w14:paraId="3F42D4DF" w14:textId="77777777" w:rsidR="009C1346" w:rsidRPr="002625D7" w:rsidRDefault="009C1346" w:rsidP="009C1346">
            <w:pPr>
              <w:jc w:val="center"/>
              <w:rPr>
                <w:rFonts w:eastAsia="Calibri"/>
                <w:sz w:val="24"/>
                <w:szCs w:val="24"/>
              </w:rPr>
            </w:pPr>
            <w:r w:rsidRPr="002625D7">
              <w:rPr>
                <w:rFonts w:eastAsia="Calibri"/>
                <w:sz w:val="24"/>
                <w:szCs w:val="24"/>
              </w:rPr>
              <w:t>2</w:t>
            </w:r>
          </w:p>
        </w:tc>
        <w:tc>
          <w:tcPr>
            <w:tcW w:w="567" w:type="dxa"/>
            <w:shd w:val="clear" w:color="auto" w:fill="F2DBDB" w:themeFill="accent2" w:themeFillTint="33"/>
            <w:vAlign w:val="center"/>
          </w:tcPr>
          <w:p w14:paraId="01ED34D9" w14:textId="77777777" w:rsidR="009C1346" w:rsidRPr="002625D7" w:rsidRDefault="009C1346" w:rsidP="009C1346">
            <w:pPr>
              <w:jc w:val="center"/>
              <w:rPr>
                <w:rFonts w:eastAsia="Calibri"/>
                <w:sz w:val="24"/>
                <w:szCs w:val="24"/>
              </w:rPr>
            </w:pPr>
          </w:p>
        </w:tc>
        <w:tc>
          <w:tcPr>
            <w:tcW w:w="567" w:type="dxa"/>
            <w:shd w:val="clear" w:color="auto" w:fill="F2DBDB" w:themeFill="accent2" w:themeFillTint="33"/>
            <w:vAlign w:val="center"/>
          </w:tcPr>
          <w:p w14:paraId="04112767" w14:textId="77777777" w:rsidR="009C1346" w:rsidRPr="002625D7" w:rsidRDefault="009C1346" w:rsidP="009C1346">
            <w:pPr>
              <w:jc w:val="center"/>
              <w:rPr>
                <w:rFonts w:eastAsia="Calibri"/>
                <w:sz w:val="24"/>
                <w:szCs w:val="24"/>
              </w:rPr>
            </w:pPr>
          </w:p>
        </w:tc>
        <w:tc>
          <w:tcPr>
            <w:tcW w:w="709" w:type="dxa"/>
            <w:shd w:val="clear" w:color="auto" w:fill="F2DBDB" w:themeFill="accent2" w:themeFillTint="33"/>
            <w:vAlign w:val="center"/>
          </w:tcPr>
          <w:p w14:paraId="2121413C" w14:textId="77777777" w:rsidR="009C1346" w:rsidRPr="002625D7" w:rsidRDefault="009C1346" w:rsidP="009C1346">
            <w:pPr>
              <w:jc w:val="center"/>
              <w:rPr>
                <w:rFonts w:eastAsia="Calibri"/>
                <w:sz w:val="24"/>
                <w:szCs w:val="24"/>
              </w:rPr>
            </w:pPr>
          </w:p>
        </w:tc>
        <w:tc>
          <w:tcPr>
            <w:tcW w:w="567" w:type="dxa"/>
            <w:shd w:val="clear" w:color="auto" w:fill="F2DBDB" w:themeFill="accent2" w:themeFillTint="33"/>
            <w:vAlign w:val="center"/>
          </w:tcPr>
          <w:p w14:paraId="13D068B7" w14:textId="77777777" w:rsidR="009C1346" w:rsidRPr="002625D7" w:rsidRDefault="009C1346" w:rsidP="009C1346">
            <w:pPr>
              <w:jc w:val="center"/>
              <w:rPr>
                <w:rFonts w:eastAsia="Calibri"/>
                <w:sz w:val="24"/>
                <w:szCs w:val="24"/>
              </w:rPr>
            </w:pPr>
          </w:p>
        </w:tc>
        <w:tc>
          <w:tcPr>
            <w:tcW w:w="567" w:type="dxa"/>
            <w:shd w:val="clear" w:color="auto" w:fill="F2DBDB" w:themeFill="accent2" w:themeFillTint="33"/>
            <w:vAlign w:val="center"/>
          </w:tcPr>
          <w:p w14:paraId="3D4DFB7A" w14:textId="77777777" w:rsidR="009C1346" w:rsidRPr="002625D7" w:rsidRDefault="009C1346" w:rsidP="009C1346">
            <w:pPr>
              <w:jc w:val="center"/>
              <w:rPr>
                <w:rFonts w:eastAsia="Calibri"/>
                <w:sz w:val="24"/>
                <w:szCs w:val="24"/>
              </w:rPr>
            </w:pPr>
            <w:r w:rsidRPr="002625D7">
              <w:rPr>
                <w:rFonts w:eastAsia="Calibri"/>
                <w:sz w:val="24"/>
                <w:szCs w:val="24"/>
              </w:rPr>
              <w:t>10</w:t>
            </w:r>
          </w:p>
        </w:tc>
      </w:tr>
      <w:tr w:rsidR="009C1346" w:rsidRPr="002625D7" w14:paraId="2EDA729F" w14:textId="77777777" w:rsidTr="0003336A">
        <w:trPr>
          <w:jc w:val="center"/>
        </w:trPr>
        <w:tc>
          <w:tcPr>
            <w:tcW w:w="1974" w:type="dxa"/>
            <w:vAlign w:val="center"/>
          </w:tcPr>
          <w:p w14:paraId="0BB14DCC" w14:textId="77777777" w:rsidR="009C1346" w:rsidRPr="002625D7" w:rsidRDefault="009C1346" w:rsidP="009C1346">
            <w:pPr>
              <w:jc w:val="center"/>
              <w:rPr>
                <w:rFonts w:eastAsia="Calibri"/>
                <w:b/>
                <w:bCs/>
                <w:sz w:val="24"/>
                <w:szCs w:val="24"/>
              </w:rPr>
            </w:pPr>
            <w:r w:rsidRPr="002625D7">
              <w:rPr>
                <w:b/>
                <w:bCs/>
                <w:sz w:val="24"/>
                <w:szCs w:val="24"/>
              </w:rPr>
              <w:t>ИТОГО</w:t>
            </w:r>
          </w:p>
        </w:tc>
        <w:tc>
          <w:tcPr>
            <w:tcW w:w="559" w:type="dxa"/>
            <w:vAlign w:val="center"/>
          </w:tcPr>
          <w:p w14:paraId="2C02384B" w14:textId="77777777" w:rsidR="009C1346" w:rsidRPr="002625D7" w:rsidRDefault="009C1346" w:rsidP="009C1346">
            <w:pPr>
              <w:jc w:val="center"/>
              <w:rPr>
                <w:rFonts w:eastAsia="Calibri"/>
                <w:b/>
                <w:bCs/>
                <w:sz w:val="24"/>
                <w:szCs w:val="24"/>
              </w:rPr>
            </w:pPr>
            <w:r w:rsidRPr="002625D7">
              <w:rPr>
                <w:rFonts w:eastAsia="Calibri"/>
                <w:b/>
                <w:bCs/>
                <w:sz w:val="24"/>
                <w:szCs w:val="24"/>
              </w:rPr>
              <w:t>2</w:t>
            </w:r>
          </w:p>
        </w:tc>
        <w:tc>
          <w:tcPr>
            <w:tcW w:w="799" w:type="dxa"/>
            <w:vAlign w:val="center"/>
          </w:tcPr>
          <w:p w14:paraId="6C365D06" w14:textId="77777777" w:rsidR="009C1346" w:rsidRPr="002625D7" w:rsidRDefault="009C1346" w:rsidP="009C1346">
            <w:pPr>
              <w:jc w:val="center"/>
              <w:rPr>
                <w:rFonts w:eastAsia="Calibri"/>
                <w:b/>
                <w:bCs/>
                <w:sz w:val="24"/>
                <w:szCs w:val="24"/>
              </w:rPr>
            </w:pPr>
            <w:r w:rsidRPr="002625D7">
              <w:rPr>
                <w:rFonts w:eastAsia="Calibri"/>
                <w:b/>
                <w:bCs/>
                <w:sz w:val="24"/>
                <w:szCs w:val="24"/>
              </w:rPr>
              <w:t>3</w:t>
            </w:r>
          </w:p>
        </w:tc>
        <w:tc>
          <w:tcPr>
            <w:tcW w:w="709" w:type="dxa"/>
            <w:vAlign w:val="center"/>
          </w:tcPr>
          <w:p w14:paraId="7C9BAFD4" w14:textId="77777777" w:rsidR="009C1346" w:rsidRPr="002625D7" w:rsidRDefault="009C1346" w:rsidP="009C1346">
            <w:pPr>
              <w:jc w:val="center"/>
              <w:rPr>
                <w:rFonts w:eastAsia="Calibri"/>
                <w:b/>
                <w:bCs/>
                <w:sz w:val="24"/>
                <w:szCs w:val="24"/>
              </w:rPr>
            </w:pPr>
            <w:r w:rsidRPr="002625D7">
              <w:rPr>
                <w:rFonts w:eastAsia="Calibri"/>
                <w:b/>
                <w:bCs/>
                <w:sz w:val="24"/>
                <w:szCs w:val="24"/>
              </w:rPr>
              <w:t>2</w:t>
            </w:r>
          </w:p>
        </w:tc>
        <w:tc>
          <w:tcPr>
            <w:tcW w:w="552" w:type="dxa"/>
            <w:vAlign w:val="center"/>
          </w:tcPr>
          <w:p w14:paraId="7BB55392" w14:textId="77777777" w:rsidR="009C1346" w:rsidRPr="002625D7" w:rsidRDefault="009C1346" w:rsidP="009C1346">
            <w:pPr>
              <w:jc w:val="center"/>
              <w:rPr>
                <w:rFonts w:eastAsia="Calibri"/>
                <w:b/>
                <w:bCs/>
                <w:sz w:val="24"/>
                <w:szCs w:val="24"/>
              </w:rPr>
            </w:pPr>
            <w:r w:rsidRPr="002625D7">
              <w:rPr>
                <w:rFonts w:eastAsia="Calibri"/>
                <w:b/>
                <w:bCs/>
                <w:sz w:val="24"/>
                <w:szCs w:val="24"/>
              </w:rPr>
              <w:t>5</w:t>
            </w:r>
          </w:p>
        </w:tc>
        <w:tc>
          <w:tcPr>
            <w:tcW w:w="567" w:type="dxa"/>
            <w:vAlign w:val="center"/>
          </w:tcPr>
          <w:p w14:paraId="7653F61B" w14:textId="77777777" w:rsidR="009C1346" w:rsidRPr="002625D7" w:rsidRDefault="009C1346" w:rsidP="009C1346">
            <w:pPr>
              <w:jc w:val="center"/>
              <w:rPr>
                <w:rFonts w:eastAsia="Calibri"/>
                <w:b/>
                <w:bCs/>
                <w:sz w:val="24"/>
                <w:szCs w:val="24"/>
              </w:rPr>
            </w:pPr>
            <w:r w:rsidRPr="002625D7">
              <w:rPr>
                <w:rFonts w:eastAsia="Calibri"/>
                <w:b/>
                <w:bCs/>
                <w:sz w:val="24"/>
                <w:szCs w:val="24"/>
              </w:rPr>
              <w:t>2</w:t>
            </w:r>
          </w:p>
        </w:tc>
        <w:tc>
          <w:tcPr>
            <w:tcW w:w="708" w:type="dxa"/>
            <w:vAlign w:val="center"/>
          </w:tcPr>
          <w:p w14:paraId="0E156392" w14:textId="77777777" w:rsidR="009C1346" w:rsidRPr="002625D7" w:rsidRDefault="009C1346" w:rsidP="009C1346">
            <w:pPr>
              <w:jc w:val="center"/>
              <w:rPr>
                <w:rFonts w:eastAsia="Calibri"/>
                <w:b/>
                <w:bCs/>
                <w:sz w:val="24"/>
                <w:szCs w:val="24"/>
              </w:rPr>
            </w:pPr>
            <w:r w:rsidRPr="002625D7">
              <w:rPr>
                <w:rFonts w:eastAsia="Calibri"/>
                <w:b/>
                <w:bCs/>
                <w:sz w:val="24"/>
                <w:szCs w:val="24"/>
              </w:rPr>
              <w:t>25</w:t>
            </w:r>
          </w:p>
        </w:tc>
        <w:tc>
          <w:tcPr>
            <w:tcW w:w="567" w:type="dxa"/>
            <w:vAlign w:val="center"/>
          </w:tcPr>
          <w:p w14:paraId="659991F5" w14:textId="77777777" w:rsidR="009C1346" w:rsidRPr="002625D7" w:rsidRDefault="009C1346" w:rsidP="009C1346">
            <w:pPr>
              <w:jc w:val="center"/>
              <w:rPr>
                <w:rFonts w:eastAsia="Calibri"/>
                <w:b/>
                <w:bCs/>
                <w:sz w:val="24"/>
                <w:szCs w:val="24"/>
              </w:rPr>
            </w:pPr>
            <w:r w:rsidRPr="002625D7">
              <w:rPr>
                <w:rFonts w:eastAsia="Calibri"/>
                <w:b/>
                <w:bCs/>
                <w:sz w:val="24"/>
                <w:szCs w:val="24"/>
              </w:rPr>
              <w:t>6</w:t>
            </w:r>
          </w:p>
        </w:tc>
        <w:tc>
          <w:tcPr>
            <w:tcW w:w="567" w:type="dxa"/>
            <w:vAlign w:val="center"/>
          </w:tcPr>
          <w:p w14:paraId="4F814D81" w14:textId="77777777" w:rsidR="009C1346" w:rsidRPr="002625D7" w:rsidRDefault="009C1346" w:rsidP="009C1346">
            <w:pPr>
              <w:jc w:val="center"/>
              <w:rPr>
                <w:rFonts w:eastAsia="Calibri"/>
                <w:b/>
                <w:bCs/>
                <w:sz w:val="24"/>
                <w:szCs w:val="24"/>
              </w:rPr>
            </w:pPr>
            <w:r w:rsidRPr="002625D7">
              <w:rPr>
                <w:rFonts w:eastAsia="Calibri"/>
                <w:b/>
                <w:bCs/>
                <w:sz w:val="24"/>
                <w:szCs w:val="24"/>
              </w:rPr>
              <w:t>8</w:t>
            </w:r>
          </w:p>
        </w:tc>
        <w:tc>
          <w:tcPr>
            <w:tcW w:w="567" w:type="dxa"/>
            <w:vAlign w:val="center"/>
          </w:tcPr>
          <w:p w14:paraId="2E871E1D" w14:textId="77777777" w:rsidR="009C1346" w:rsidRPr="002625D7" w:rsidRDefault="009C1346" w:rsidP="009C1346">
            <w:pPr>
              <w:jc w:val="center"/>
              <w:rPr>
                <w:rFonts w:eastAsia="Calibri"/>
                <w:b/>
                <w:bCs/>
                <w:sz w:val="24"/>
                <w:szCs w:val="24"/>
              </w:rPr>
            </w:pPr>
            <w:r w:rsidRPr="002625D7">
              <w:rPr>
                <w:rFonts w:eastAsia="Calibri"/>
                <w:b/>
                <w:bCs/>
                <w:sz w:val="24"/>
                <w:szCs w:val="24"/>
              </w:rPr>
              <w:t>1</w:t>
            </w:r>
          </w:p>
        </w:tc>
        <w:tc>
          <w:tcPr>
            <w:tcW w:w="567" w:type="dxa"/>
            <w:vAlign w:val="center"/>
          </w:tcPr>
          <w:p w14:paraId="109B069F" w14:textId="77777777" w:rsidR="009C1346" w:rsidRPr="002625D7" w:rsidRDefault="009C1346" w:rsidP="009C1346">
            <w:pPr>
              <w:jc w:val="center"/>
              <w:rPr>
                <w:rFonts w:eastAsia="Calibri"/>
                <w:b/>
                <w:bCs/>
                <w:sz w:val="24"/>
                <w:szCs w:val="24"/>
              </w:rPr>
            </w:pPr>
            <w:r w:rsidRPr="002625D7">
              <w:rPr>
                <w:rFonts w:eastAsia="Calibri"/>
                <w:b/>
                <w:bCs/>
                <w:sz w:val="24"/>
                <w:szCs w:val="24"/>
              </w:rPr>
              <w:t>1</w:t>
            </w:r>
          </w:p>
        </w:tc>
        <w:tc>
          <w:tcPr>
            <w:tcW w:w="709" w:type="dxa"/>
            <w:vAlign w:val="center"/>
          </w:tcPr>
          <w:p w14:paraId="2659AB33" w14:textId="77777777" w:rsidR="009C1346" w:rsidRPr="002625D7" w:rsidRDefault="009C1346" w:rsidP="009C1346">
            <w:pPr>
              <w:jc w:val="center"/>
              <w:rPr>
                <w:rFonts w:eastAsia="Calibri"/>
                <w:b/>
                <w:bCs/>
                <w:sz w:val="24"/>
                <w:szCs w:val="24"/>
              </w:rPr>
            </w:pPr>
            <w:r w:rsidRPr="002625D7">
              <w:rPr>
                <w:rFonts w:eastAsia="Calibri"/>
                <w:b/>
                <w:bCs/>
                <w:sz w:val="24"/>
                <w:szCs w:val="24"/>
              </w:rPr>
              <w:t>0</w:t>
            </w:r>
          </w:p>
        </w:tc>
        <w:tc>
          <w:tcPr>
            <w:tcW w:w="567" w:type="dxa"/>
            <w:vAlign w:val="center"/>
          </w:tcPr>
          <w:p w14:paraId="59098829" w14:textId="77777777" w:rsidR="009C1346" w:rsidRPr="002625D7" w:rsidRDefault="009C1346" w:rsidP="009C1346">
            <w:pPr>
              <w:jc w:val="center"/>
              <w:rPr>
                <w:rFonts w:eastAsia="Calibri"/>
                <w:b/>
                <w:bCs/>
                <w:sz w:val="24"/>
                <w:szCs w:val="24"/>
              </w:rPr>
            </w:pPr>
            <w:r w:rsidRPr="002625D7">
              <w:rPr>
                <w:rFonts w:eastAsia="Calibri"/>
                <w:b/>
                <w:bCs/>
                <w:sz w:val="24"/>
                <w:szCs w:val="24"/>
              </w:rPr>
              <w:t>1</w:t>
            </w:r>
          </w:p>
        </w:tc>
        <w:tc>
          <w:tcPr>
            <w:tcW w:w="567" w:type="dxa"/>
            <w:vAlign w:val="center"/>
          </w:tcPr>
          <w:p w14:paraId="5DB9756B" w14:textId="77777777" w:rsidR="009C1346" w:rsidRPr="002625D7" w:rsidRDefault="009C1346" w:rsidP="009C1346">
            <w:pPr>
              <w:jc w:val="center"/>
              <w:rPr>
                <w:rFonts w:eastAsia="Calibri"/>
                <w:b/>
                <w:bCs/>
                <w:sz w:val="24"/>
                <w:szCs w:val="24"/>
              </w:rPr>
            </w:pPr>
          </w:p>
        </w:tc>
      </w:tr>
    </w:tbl>
    <w:p w14:paraId="2C8525B1" w14:textId="77777777" w:rsidR="009C1346" w:rsidRPr="002625D7" w:rsidRDefault="009C1346" w:rsidP="009C1346">
      <w:pPr>
        <w:widowControl/>
        <w:autoSpaceDE/>
        <w:autoSpaceDN/>
        <w:jc w:val="both"/>
        <w:rPr>
          <w:rFonts w:eastAsia="Calibri"/>
          <w:b/>
          <w:bCs/>
          <w:sz w:val="24"/>
          <w:szCs w:val="24"/>
        </w:rPr>
      </w:pPr>
    </w:p>
    <w:p w14:paraId="6E07C032" w14:textId="0D77159F" w:rsidR="00BB6A87" w:rsidRPr="002625D7" w:rsidRDefault="00BB6A87" w:rsidP="00BB6A87">
      <w:pPr>
        <w:widowControl/>
        <w:autoSpaceDE/>
        <w:autoSpaceDN/>
        <w:ind w:firstLine="709"/>
        <w:jc w:val="both"/>
        <w:rPr>
          <w:rFonts w:eastAsia="Calibri"/>
          <w:b/>
          <w:bCs/>
          <w:sz w:val="24"/>
          <w:szCs w:val="24"/>
        </w:rPr>
      </w:pPr>
      <w:r w:rsidRPr="002625D7">
        <w:rPr>
          <w:rFonts w:eastAsia="Calibri"/>
          <w:b/>
          <w:bCs/>
          <w:sz w:val="24"/>
          <w:szCs w:val="24"/>
        </w:rPr>
        <w:t>Качество сдачи экзаменов в форме ЕГЭ (средний балл) в школах Ванинского района в сравнении с краевыми и районными показателями:</w:t>
      </w:r>
    </w:p>
    <w:tbl>
      <w:tblPr>
        <w:tblStyle w:val="a6"/>
        <w:tblW w:w="9956" w:type="dxa"/>
        <w:jc w:val="center"/>
        <w:tblLayout w:type="fixed"/>
        <w:tblLook w:val="04A0" w:firstRow="1" w:lastRow="0" w:firstColumn="1" w:lastColumn="0" w:noHBand="0" w:noVBand="1"/>
      </w:tblPr>
      <w:tblGrid>
        <w:gridCol w:w="2327"/>
        <w:gridCol w:w="691"/>
        <w:gridCol w:w="809"/>
        <w:gridCol w:w="709"/>
        <w:gridCol w:w="552"/>
        <w:gridCol w:w="675"/>
        <w:gridCol w:w="708"/>
        <w:gridCol w:w="622"/>
        <w:gridCol w:w="567"/>
        <w:gridCol w:w="567"/>
        <w:gridCol w:w="567"/>
        <w:gridCol w:w="595"/>
        <w:gridCol w:w="567"/>
      </w:tblGrid>
      <w:tr w:rsidR="0083692C" w:rsidRPr="002625D7" w14:paraId="5E93FDBC" w14:textId="77777777" w:rsidTr="0003336A">
        <w:trPr>
          <w:cantSplit/>
          <w:trHeight w:val="1086"/>
          <w:jc w:val="center"/>
        </w:trPr>
        <w:tc>
          <w:tcPr>
            <w:tcW w:w="2327" w:type="dxa"/>
            <w:vAlign w:val="center"/>
          </w:tcPr>
          <w:p w14:paraId="0E00A244" w14:textId="77777777" w:rsidR="009C1346" w:rsidRPr="002625D7" w:rsidRDefault="009C1346" w:rsidP="009C1346">
            <w:pPr>
              <w:jc w:val="center"/>
              <w:rPr>
                <w:rFonts w:eastAsia="Calibri"/>
                <w:b/>
                <w:bCs/>
                <w:sz w:val="24"/>
                <w:szCs w:val="24"/>
              </w:rPr>
            </w:pPr>
            <w:r w:rsidRPr="002625D7">
              <w:rPr>
                <w:rFonts w:eastAsia="Calibri"/>
                <w:b/>
                <w:bCs/>
                <w:sz w:val="24"/>
                <w:szCs w:val="24"/>
              </w:rPr>
              <w:t>Наименование ОО</w:t>
            </w:r>
          </w:p>
        </w:tc>
        <w:tc>
          <w:tcPr>
            <w:tcW w:w="691" w:type="dxa"/>
            <w:textDirection w:val="btLr"/>
          </w:tcPr>
          <w:p w14:paraId="495DB32A" w14:textId="77777777" w:rsidR="009C1346" w:rsidRPr="002625D7" w:rsidRDefault="009C1346" w:rsidP="009C1346">
            <w:pPr>
              <w:rPr>
                <w:rFonts w:eastAsia="Calibri"/>
                <w:b/>
                <w:bCs/>
                <w:sz w:val="24"/>
                <w:szCs w:val="24"/>
              </w:rPr>
            </w:pPr>
            <w:r w:rsidRPr="002625D7">
              <w:rPr>
                <w:rFonts w:eastAsia="Calibri"/>
                <w:b/>
                <w:bCs/>
                <w:sz w:val="24"/>
                <w:szCs w:val="24"/>
              </w:rPr>
              <w:t>Русский язык</w:t>
            </w:r>
          </w:p>
        </w:tc>
        <w:tc>
          <w:tcPr>
            <w:tcW w:w="809" w:type="dxa"/>
            <w:textDirection w:val="btLr"/>
          </w:tcPr>
          <w:p w14:paraId="2AAF2F65" w14:textId="77777777" w:rsidR="009C1346" w:rsidRPr="002625D7" w:rsidRDefault="009C1346" w:rsidP="009C1346">
            <w:pPr>
              <w:rPr>
                <w:rFonts w:eastAsia="Calibri"/>
                <w:b/>
                <w:bCs/>
                <w:sz w:val="24"/>
                <w:szCs w:val="24"/>
              </w:rPr>
            </w:pPr>
            <w:r w:rsidRPr="002625D7">
              <w:rPr>
                <w:rFonts w:eastAsia="Calibri"/>
                <w:b/>
                <w:bCs/>
                <w:sz w:val="24"/>
                <w:szCs w:val="24"/>
              </w:rPr>
              <w:t xml:space="preserve">Математика П </w:t>
            </w:r>
          </w:p>
        </w:tc>
        <w:tc>
          <w:tcPr>
            <w:tcW w:w="709" w:type="dxa"/>
            <w:textDirection w:val="btLr"/>
          </w:tcPr>
          <w:p w14:paraId="1DBA0711" w14:textId="77777777" w:rsidR="009C1346" w:rsidRPr="002625D7" w:rsidRDefault="009C1346" w:rsidP="009C1346">
            <w:pPr>
              <w:rPr>
                <w:rFonts w:eastAsia="Calibri"/>
                <w:b/>
                <w:bCs/>
                <w:sz w:val="24"/>
                <w:szCs w:val="24"/>
              </w:rPr>
            </w:pPr>
            <w:r w:rsidRPr="002625D7">
              <w:rPr>
                <w:rFonts w:eastAsia="Calibri"/>
                <w:b/>
                <w:bCs/>
                <w:sz w:val="24"/>
                <w:szCs w:val="24"/>
              </w:rPr>
              <w:t>Математика Б</w:t>
            </w:r>
          </w:p>
        </w:tc>
        <w:tc>
          <w:tcPr>
            <w:tcW w:w="552" w:type="dxa"/>
            <w:textDirection w:val="btLr"/>
          </w:tcPr>
          <w:p w14:paraId="04ADD4B2" w14:textId="77777777" w:rsidR="009C1346" w:rsidRPr="002625D7" w:rsidRDefault="009C1346" w:rsidP="009C1346">
            <w:pPr>
              <w:rPr>
                <w:rFonts w:eastAsia="Calibri"/>
                <w:b/>
                <w:bCs/>
                <w:sz w:val="24"/>
                <w:szCs w:val="24"/>
              </w:rPr>
            </w:pPr>
            <w:r w:rsidRPr="002625D7">
              <w:rPr>
                <w:rFonts w:eastAsia="Calibri"/>
                <w:b/>
                <w:bCs/>
                <w:sz w:val="24"/>
                <w:szCs w:val="24"/>
              </w:rPr>
              <w:t xml:space="preserve">Биология </w:t>
            </w:r>
          </w:p>
        </w:tc>
        <w:tc>
          <w:tcPr>
            <w:tcW w:w="675" w:type="dxa"/>
            <w:textDirection w:val="btLr"/>
          </w:tcPr>
          <w:p w14:paraId="1BC56903" w14:textId="77777777" w:rsidR="009C1346" w:rsidRPr="002625D7" w:rsidRDefault="009C1346" w:rsidP="009C1346">
            <w:pPr>
              <w:rPr>
                <w:rFonts w:eastAsia="Calibri"/>
                <w:b/>
                <w:bCs/>
                <w:sz w:val="24"/>
                <w:szCs w:val="24"/>
              </w:rPr>
            </w:pPr>
            <w:r w:rsidRPr="002625D7">
              <w:rPr>
                <w:rFonts w:eastAsia="Calibri"/>
                <w:b/>
                <w:bCs/>
                <w:sz w:val="24"/>
                <w:szCs w:val="24"/>
              </w:rPr>
              <w:t>Английский язык</w:t>
            </w:r>
          </w:p>
        </w:tc>
        <w:tc>
          <w:tcPr>
            <w:tcW w:w="708" w:type="dxa"/>
            <w:textDirection w:val="btLr"/>
          </w:tcPr>
          <w:p w14:paraId="7F5A6257" w14:textId="77777777" w:rsidR="009C1346" w:rsidRPr="002625D7" w:rsidRDefault="009C1346" w:rsidP="009C1346">
            <w:pPr>
              <w:rPr>
                <w:rFonts w:eastAsia="Calibri"/>
                <w:b/>
                <w:bCs/>
                <w:sz w:val="24"/>
                <w:szCs w:val="24"/>
              </w:rPr>
            </w:pPr>
            <w:r w:rsidRPr="002625D7">
              <w:rPr>
                <w:rFonts w:eastAsia="Calibri"/>
                <w:b/>
                <w:bCs/>
                <w:sz w:val="24"/>
                <w:szCs w:val="24"/>
              </w:rPr>
              <w:t>Обществознание</w:t>
            </w:r>
          </w:p>
        </w:tc>
        <w:tc>
          <w:tcPr>
            <w:tcW w:w="622" w:type="dxa"/>
            <w:textDirection w:val="btLr"/>
          </w:tcPr>
          <w:p w14:paraId="497BA408" w14:textId="77777777" w:rsidR="009C1346" w:rsidRPr="002625D7" w:rsidRDefault="009C1346" w:rsidP="009C1346">
            <w:pPr>
              <w:rPr>
                <w:rFonts w:eastAsia="Calibri"/>
                <w:b/>
                <w:bCs/>
                <w:sz w:val="24"/>
                <w:szCs w:val="24"/>
              </w:rPr>
            </w:pPr>
            <w:r w:rsidRPr="002625D7">
              <w:rPr>
                <w:rFonts w:eastAsia="Calibri"/>
                <w:b/>
                <w:bCs/>
                <w:sz w:val="24"/>
                <w:szCs w:val="24"/>
              </w:rPr>
              <w:t>Информатика</w:t>
            </w:r>
          </w:p>
        </w:tc>
        <w:tc>
          <w:tcPr>
            <w:tcW w:w="567" w:type="dxa"/>
            <w:textDirection w:val="btLr"/>
          </w:tcPr>
          <w:p w14:paraId="2750ADA3" w14:textId="77777777" w:rsidR="009C1346" w:rsidRPr="002625D7" w:rsidRDefault="009C1346" w:rsidP="009C1346">
            <w:pPr>
              <w:rPr>
                <w:rFonts w:eastAsia="Calibri"/>
                <w:b/>
                <w:bCs/>
                <w:sz w:val="24"/>
                <w:szCs w:val="24"/>
              </w:rPr>
            </w:pPr>
            <w:r w:rsidRPr="002625D7">
              <w:rPr>
                <w:rFonts w:eastAsia="Calibri"/>
                <w:b/>
                <w:bCs/>
                <w:sz w:val="24"/>
                <w:szCs w:val="24"/>
              </w:rPr>
              <w:t>Физика</w:t>
            </w:r>
          </w:p>
        </w:tc>
        <w:tc>
          <w:tcPr>
            <w:tcW w:w="567" w:type="dxa"/>
            <w:textDirection w:val="btLr"/>
          </w:tcPr>
          <w:p w14:paraId="5D21FAD0" w14:textId="77777777" w:rsidR="009C1346" w:rsidRPr="002625D7" w:rsidRDefault="009C1346" w:rsidP="009C1346">
            <w:pPr>
              <w:rPr>
                <w:rFonts w:eastAsia="Calibri"/>
                <w:b/>
                <w:bCs/>
                <w:sz w:val="24"/>
                <w:szCs w:val="24"/>
              </w:rPr>
            </w:pPr>
            <w:r w:rsidRPr="002625D7">
              <w:rPr>
                <w:rFonts w:eastAsia="Calibri"/>
                <w:b/>
                <w:bCs/>
                <w:sz w:val="24"/>
                <w:szCs w:val="24"/>
              </w:rPr>
              <w:t>История</w:t>
            </w:r>
          </w:p>
        </w:tc>
        <w:tc>
          <w:tcPr>
            <w:tcW w:w="567" w:type="dxa"/>
            <w:textDirection w:val="btLr"/>
          </w:tcPr>
          <w:p w14:paraId="7B9FEB08" w14:textId="77777777" w:rsidR="009C1346" w:rsidRPr="002625D7" w:rsidRDefault="009C1346" w:rsidP="009C1346">
            <w:pPr>
              <w:rPr>
                <w:rFonts w:eastAsia="Calibri"/>
                <w:b/>
                <w:bCs/>
                <w:sz w:val="24"/>
                <w:szCs w:val="24"/>
              </w:rPr>
            </w:pPr>
            <w:r w:rsidRPr="002625D7">
              <w:rPr>
                <w:rFonts w:eastAsia="Calibri"/>
                <w:b/>
                <w:bCs/>
                <w:sz w:val="24"/>
                <w:szCs w:val="24"/>
              </w:rPr>
              <w:t>Химия</w:t>
            </w:r>
          </w:p>
        </w:tc>
        <w:tc>
          <w:tcPr>
            <w:tcW w:w="595" w:type="dxa"/>
            <w:textDirection w:val="btLr"/>
          </w:tcPr>
          <w:p w14:paraId="41087A35" w14:textId="77777777" w:rsidR="009C1346" w:rsidRPr="002625D7" w:rsidRDefault="009C1346" w:rsidP="009C1346">
            <w:pPr>
              <w:rPr>
                <w:rFonts w:eastAsia="Calibri"/>
                <w:b/>
                <w:bCs/>
                <w:sz w:val="24"/>
                <w:szCs w:val="24"/>
              </w:rPr>
            </w:pPr>
            <w:r w:rsidRPr="002625D7">
              <w:rPr>
                <w:rFonts w:eastAsia="Calibri"/>
                <w:b/>
                <w:bCs/>
                <w:sz w:val="24"/>
                <w:szCs w:val="24"/>
              </w:rPr>
              <w:t>Литература</w:t>
            </w:r>
          </w:p>
        </w:tc>
        <w:tc>
          <w:tcPr>
            <w:tcW w:w="567" w:type="dxa"/>
            <w:textDirection w:val="btLr"/>
          </w:tcPr>
          <w:p w14:paraId="7D451718" w14:textId="77777777" w:rsidR="009C1346" w:rsidRPr="002625D7" w:rsidRDefault="009C1346" w:rsidP="009C1346">
            <w:pPr>
              <w:rPr>
                <w:rFonts w:eastAsia="Calibri"/>
                <w:b/>
                <w:bCs/>
                <w:sz w:val="24"/>
                <w:szCs w:val="24"/>
              </w:rPr>
            </w:pPr>
            <w:r w:rsidRPr="002625D7">
              <w:rPr>
                <w:rFonts w:eastAsia="Calibri"/>
                <w:b/>
                <w:bCs/>
                <w:sz w:val="24"/>
                <w:szCs w:val="24"/>
              </w:rPr>
              <w:t>География</w:t>
            </w:r>
          </w:p>
        </w:tc>
      </w:tr>
      <w:tr w:rsidR="0083692C" w:rsidRPr="002625D7" w14:paraId="68A85C1C" w14:textId="77777777" w:rsidTr="0003336A">
        <w:trPr>
          <w:jc w:val="center"/>
        </w:trPr>
        <w:tc>
          <w:tcPr>
            <w:tcW w:w="2327" w:type="dxa"/>
            <w:vAlign w:val="center"/>
          </w:tcPr>
          <w:p w14:paraId="6E7A059D"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Средний балл края</w:t>
            </w:r>
          </w:p>
        </w:tc>
        <w:tc>
          <w:tcPr>
            <w:tcW w:w="691" w:type="dxa"/>
            <w:vAlign w:val="center"/>
          </w:tcPr>
          <w:p w14:paraId="5A363C96"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67</w:t>
            </w:r>
          </w:p>
        </w:tc>
        <w:tc>
          <w:tcPr>
            <w:tcW w:w="809" w:type="dxa"/>
            <w:vAlign w:val="center"/>
          </w:tcPr>
          <w:p w14:paraId="6DBF3DB3"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51</w:t>
            </w:r>
          </w:p>
        </w:tc>
        <w:tc>
          <w:tcPr>
            <w:tcW w:w="709" w:type="dxa"/>
            <w:vAlign w:val="center"/>
          </w:tcPr>
          <w:p w14:paraId="5CAEFBDB"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4,0</w:t>
            </w:r>
          </w:p>
        </w:tc>
        <w:tc>
          <w:tcPr>
            <w:tcW w:w="552" w:type="dxa"/>
            <w:vAlign w:val="center"/>
          </w:tcPr>
          <w:p w14:paraId="4000D5E7"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48</w:t>
            </w:r>
          </w:p>
        </w:tc>
        <w:tc>
          <w:tcPr>
            <w:tcW w:w="675" w:type="dxa"/>
            <w:vAlign w:val="center"/>
          </w:tcPr>
          <w:p w14:paraId="7B1AD47C"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71</w:t>
            </w:r>
          </w:p>
        </w:tc>
        <w:tc>
          <w:tcPr>
            <w:tcW w:w="708" w:type="dxa"/>
            <w:vAlign w:val="center"/>
          </w:tcPr>
          <w:p w14:paraId="4F568385"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57</w:t>
            </w:r>
          </w:p>
        </w:tc>
        <w:tc>
          <w:tcPr>
            <w:tcW w:w="622" w:type="dxa"/>
            <w:vAlign w:val="center"/>
          </w:tcPr>
          <w:p w14:paraId="45006380"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55</w:t>
            </w:r>
          </w:p>
        </w:tc>
        <w:tc>
          <w:tcPr>
            <w:tcW w:w="567" w:type="dxa"/>
            <w:vAlign w:val="center"/>
          </w:tcPr>
          <w:p w14:paraId="3AF60BB4"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48</w:t>
            </w:r>
          </w:p>
        </w:tc>
        <w:tc>
          <w:tcPr>
            <w:tcW w:w="567" w:type="dxa"/>
            <w:vAlign w:val="center"/>
          </w:tcPr>
          <w:p w14:paraId="0C2BC8F1"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55</w:t>
            </w:r>
          </w:p>
        </w:tc>
        <w:tc>
          <w:tcPr>
            <w:tcW w:w="567" w:type="dxa"/>
            <w:vAlign w:val="center"/>
          </w:tcPr>
          <w:p w14:paraId="06C88325"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50</w:t>
            </w:r>
          </w:p>
        </w:tc>
        <w:tc>
          <w:tcPr>
            <w:tcW w:w="595" w:type="dxa"/>
            <w:vAlign w:val="center"/>
          </w:tcPr>
          <w:p w14:paraId="555BE1C1"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57</w:t>
            </w:r>
          </w:p>
        </w:tc>
        <w:tc>
          <w:tcPr>
            <w:tcW w:w="567" w:type="dxa"/>
            <w:vAlign w:val="center"/>
          </w:tcPr>
          <w:p w14:paraId="40F0959C"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51</w:t>
            </w:r>
          </w:p>
        </w:tc>
      </w:tr>
      <w:tr w:rsidR="0083692C" w:rsidRPr="002625D7" w14:paraId="228FBE6C" w14:textId="77777777" w:rsidTr="0003336A">
        <w:trPr>
          <w:jc w:val="center"/>
        </w:trPr>
        <w:tc>
          <w:tcPr>
            <w:tcW w:w="2327" w:type="dxa"/>
            <w:shd w:val="clear" w:color="auto" w:fill="92D050"/>
            <w:vAlign w:val="center"/>
          </w:tcPr>
          <w:p w14:paraId="1DE2813B" w14:textId="77777777" w:rsidR="009C1346" w:rsidRPr="002625D7" w:rsidRDefault="009C1346" w:rsidP="009C1346">
            <w:pPr>
              <w:jc w:val="center"/>
              <w:rPr>
                <w:b/>
                <w:bCs/>
                <w:i/>
                <w:iCs/>
                <w:sz w:val="24"/>
                <w:szCs w:val="24"/>
              </w:rPr>
            </w:pPr>
            <w:r w:rsidRPr="002625D7">
              <w:rPr>
                <w:b/>
                <w:bCs/>
                <w:i/>
                <w:iCs/>
                <w:sz w:val="24"/>
                <w:szCs w:val="24"/>
              </w:rPr>
              <w:t>Средний балл района</w:t>
            </w:r>
          </w:p>
        </w:tc>
        <w:tc>
          <w:tcPr>
            <w:tcW w:w="691" w:type="dxa"/>
            <w:shd w:val="clear" w:color="auto" w:fill="92D050"/>
            <w:vAlign w:val="center"/>
          </w:tcPr>
          <w:p w14:paraId="15846CDC"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65</w:t>
            </w:r>
          </w:p>
        </w:tc>
        <w:tc>
          <w:tcPr>
            <w:tcW w:w="809" w:type="dxa"/>
            <w:shd w:val="clear" w:color="auto" w:fill="92D050"/>
            <w:vAlign w:val="center"/>
          </w:tcPr>
          <w:p w14:paraId="1450DEC9"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49</w:t>
            </w:r>
          </w:p>
        </w:tc>
        <w:tc>
          <w:tcPr>
            <w:tcW w:w="709" w:type="dxa"/>
            <w:shd w:val="clear" w:color="auto" w:fill="92D050"/>
            <w:vAlign w:val="center"/>
          </w:tcPr>
          <w:p w14:paraId="7D7F7498"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4,0</w:t>
            </w:r>
          </w:p>
        </w:tc>
        <w:tc>
          <w:tcPr>
            <w:tcW w:w="552" w:type="dxa"/>
            <w:shd w:val="clear" w:color="auto" w:fill="92D050"/>
            <w:vAlign w:val="center"/>
          </w:tcPr>
          <w:p w14:paraId="1DA8F889"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49</w:t>
            </w:r>
          </w:p>
        </w:tc>
        <w:tc>
          <w:tcPr>
            <w:tcW w:w="675" w:type="dxa"/>
            <w:shd w:val="clear" w:color="auto" w:fill="92D050"/>
            <w:vAlign w:val="center"/>
          </w:tcPr>
          <w:p w14:paraId="7653696C"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64</w:t>
            </w:r>
          </w:p>
        </w:tc>
        <w:tc>
          <w:tcPr>
            <w:tcW w:w="708" w:type="dxa"/>
            <w:shd w:val="clear" w:color="auto" w:fill="92D050"/>
            <w:vAlign w:val="center"/>
          </w:tcPr>
          <w:p w14:paraId="79004346"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55</w:t>
            </w:r>
          </w:p>
        </w:tc>
        <w:tc>
          <w:tcPr>
            <w:tcW w:w="622" w:type="dxa"/>
            <w:shd w:val="clear" w:color="auto" w:fill="92D050"/>
            <w:vAlign w:val="center"/>
          </w:tcPr>
          <w:p w14:paraId="1A21DC21"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50</w:t>
            </w:r>
          </w:p>
        </w:tc>
        <w:tc>
          <w:tcPr>
            <w:tcW w:w="567" w:type="dxa"/>
            <w:shd w:val="clear" w:color="auto" w:fill="92D050"/>
            <w:vAlign w:val="center"/>
          </w:tcPr>
          <w:p w14:paraId="20068FAB"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46</w:t>
            </w:r>
          </w:p>
        </w:tc>
        <w:tc>
          <w:tcPr>
            <w:tcW w:w="567" w:type="dxa"/>
            <w:shd w:val="clear" w:color="auto" w:fill="92D050"/>
            <w:vAlign w:val="center"/>
          </w:tcPr>
          <w:p w14:paraId="36C25702"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58</w:t>
            </w:r>
          </w:p>
        </w:tc>
        <w:tc>
          <w:tcPr>
            <w:tcW w:w="567" w:type="dxa"/>
            <w:shd w:val="clear" w:color="auto" w:fill="92D050"/>
            <w:vAlign w:val="center"/>
          </w:tcPr>
          <w:p w14:paraId="5890B0EE"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56</w:t>
            </w:r>
          </w:p>
        </w:tc>
        <w:tc>
          <w:tcPr>
            <w:tcW w:w="595" w:type="dxa"/>
            <w:shd w:val="clear" w:color="auto" w:fill="92D050"/>
            <w:vAlign w:val="center"/>
          </w:tcPr>
          <w:p w14:paraId="41E0860F"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56</w:t>
            </w:r>
          </w:p>
        </w:tc>
        <w:tc>
          <w:tcPr>
            <w:tcW w:w="567" w:type="dxa"/>
            <w:shd w:val="clear" w:color="auto" w:fill="92D050"/>
            <w:vAlign w:val="center"/>
          </w:tcPr>
          <w:p w14:paraId="5D83C0FE" w14:textId="77777777" w:rsidR="009C1346" w:rsidRPr="002625D7" w:rsidRDefault="009C1346" w:rsidP="009C1346">
            <w:pPr>
              <w:jc w:val="center"/>
              <w:rPr>
                <w:rFonts w:eastAsia="Calibri"/>
                <w:b/>
                <w:bCs/>
                <w:i/>
                <w:iCs/>
                <w:sz w:val="24"/>
                <w:szCs w:val="24"/>
              </w:rPr>
            </w:pPr>
            <w:r w:rsidRPr="002625D7">
              <w:rPr>
                <w:rFonts w:eastAsia="Calibri"/>
                <w:b/>
                <w:bCs/>
                <w:i/>
                <w:iCs/>
                <w:sz w:val="24"/>
                <w:szCs w:val="24"/>
              </w:rPr>
              <w:t>43</w:t>
            </w:r>
          </w:p>
        </w:tc>
      </w:tr>
      <w:tr w:rsidR="0083692C" w:rsidRPr="002625D7" w14:paraId="7596D296" w14:textId="77777777" w:rsidTr="0003336A">
        <w:trPr>
          <w:jc w:val="center"/>
        </w:trPr>
        <w:tc>
          <w:tcPr>
            <w:tcW w:w="2327" w:type="dxa"/>
            <w:vAlign w:val="center"/>
          </w:tcPr>
          <w:p w14:paraId="7F88E928" w14:textId="77777777" w:rsidR="009C1346" w:rsidRPr="002625D7" w:rsidRDefault="009C1346" w:rsidP="009C1346">
            <w:pPr>
              <w:jc w:val="center"/>
              <w:rPr>
                <w:b/>
                <w:bCs/>
                <w:sz w:val="24"/>
                <w:szCs w:val="24"/>
              </w:rPr>
            </w:pPr>
            <w:r w:rsidRPr="002625D7">
              <w:rPr>
                <w:b/>
                <w:bCs/>
                <w:sz w:val="24"/>
                <w:szCs w:val="24"/>
              </w:rPr>
              <w:t>Минимальный порог ЕГЭ</w:t>
            </w:r>
          </w:p>
        </w:tc>
        <w:tc>
          <w:tcPr>
            <w:tcW w:w="691" w:type="dxa"/>
            <w:vAlign w:val="center"/>
          </w:tcPr>
          <w:p w14:paraId="42659F03" w14:textId="77777777" w:rsidR="009C1346" w:rsidRPr="002625D7" w:rsidRDefault="009C1346" w:rsidP="009C1346">
            <w:pPr>
              <w:jc w:val="center"/>
              <w:rPr>
                <w:rFonts w:eastAsia="Calibri"/>
                <w:b/>
                <w:bCs/>
                <w:sz w:val="24"/>
                <w:szCs w:val="24"/>
              </w:rPr>
            </w:pPr>
            <w:r w:rsidRPr="002625D7">
              <w:rPr>
                <w:rFonts w:eastAsia="Calibri"/>
                <w:b/>
                <w:bCs/>
                <w:sz w:val="24"/>
                <w:szCs w:val="24"/>
              </w:rPr>
              <w:t>24</w:t>
            </w:r>
          </w:p>
        </w:tc>
        <w:tc>
          <w:tcPr>
            <w:tcW w:w="809" w:type="dxa"/>
            <w:vAlign w:val="center"/>
          </w:tcPr>
          <w:p w14:paraId="4F921D1E" w14:textId="77777777" w:rsidR="009C1346" w:rsidRPr="002625D7" w:rsidRDefault="009C1346" w:rsidP="009C1346">
            <w:pPr>
              <w:jc w:val="center"/>
              <w:rPr>
                <w:rFonts w:eastAsia="Calibri"/>
                <w:b/>
                <w:bCs/>
                <w:sz w:val="24"/>
                <w:szCs w:val="24"/>
              </w:rPr>
            </w:pPr>
            <w:r w:rsidRPr="002625D7">
              <w:rPr>
                <w:rFonts w:eastAsia="Calibri"/>
                <w:b/>
                <w:bCs/>
                <w:sz w:val="24"/>
                <w:szCs w:val="24"/>
              </w:rPr>
              <w:t>27</w:t>
            </w:r>
          </w:p>
        </w:tc>
        <w:tc>
          <w:tcPr>
            <w:tcW w:w="709" w:type="dxa"/>
            <w:vAlign w:val="center"/>
          </w:tcPr>
          <w:p w14:paraId="3373D85F" w14:textId="77777777" w:rsidR="009C1346" w:rsidRPr="002625D7" w:rsidRDefault="009C1346" w:rsidP="009C1346">
            <w:pPr>
              <w:jc w:val="center"/>
              <w:rPr>
                <w:rFonts w:eastAsia="Calibri"/>
                <w:b/>
                <w:bCs/>
                <w:sz w:val="24"/>
                <w:szCs w:val="24"/>
              </w:rPr>
            </w:pPr>
            <w:r w:rsidRPr="002625D7">
              <w:rPr>
                <w:rFonts w:eastAsia="Calibri"/>
                <w:b/>
                <w:bCs/>
                <w:sz w:val="24"/>
                <w:szCs w:val="24"/>
              </w:rPr>
              <w:t>3,0</w:t>
            </w:r>
          </w:p>
        </w:tc>
        <w:tc>
          <w:tcPr>
            <w:tcW w:w="552" w:type="dxa"/>
            <w:vAlign w:val="center"/>
          </w:tcPr>
          <w:p w14:paraId="7E40917F" w14:textId="77777777" w:rsidR="009C1346" w:rsidRPr="002625D7" w:rsidRDefault="009C1346" w:rsidP="009C1346">
            <w:pPr>
              <w:jc w:val="center"/>
              <w:rPr>
                <w:rFonts w:eastAsia="Calibri"/>
                <w:b/>
                <w:bCs/>
                <w:sz w:val="24"/>
                <w:szCs w:val="24"/>
              </w:rPr>
            </w:pPr>
            <w:r w:rsidRPr="002625D7">
              <w:rPr>
                <w:rFonts w:eastAsia="Calibri"/>
                <w:b/>
                <w:bCs/>
                <w:sz w:val="24"/>
                <w:szCs w:val="24"/>
              </w:rPr>
              <w:t>36</w:t>
            </w:r>
          </w:p>
        </w:tc>
        <w:tc>
          <w:tcPr>
            <w:tcW w:w="675" w:type="dxa"/>
            <w:vAlign w:val="center"/>
          </w:tcPr>
          <w:p w14:paraId="0E1A9EF0" w14:textId="77777777" w:rsidR="009C1346" w:rsidRPr="002625D7" w:rsidRDefault="009C1346" w:rsidP="009C1346">
            <w:pPr>
              <w:jc w:val="center"/>
              <w:rPr>
                <w:rFonts w:eastAsia="Calibri"/>
                <w:b/>
                <w:bCs/>
                <w:sz w:val="24"/>
                <w:szCs w:val="24"/>
              </w:rPr>
            </w:pPr>
            <w:r w:rsidRPr="002625D7">
              <w:rPr>
                <w:rFonts w:eastAsia="Calibri"/>
                <w:b/>
                <w:bCs/>
                <w:sz w:val="24"/>
                <w:szCs w:val="24"/>
              </w:rPr>
              <w:t>22</w:t>
            </w:r>
          </w:p>
        </w:tc>
        <w:tc>
          <w:tcPr>
            <w:tcW w:w="708" w:type="dxa"/>
            <w:vAlign w:val="center"/>
          </w:tcPr>
          <w:p w14:paraId="2E5022F2" w14:textId="77777777" w:rsidR="009C1346" w:rsidRPr="002625D7" w:rsidRDefault="009C1346" w:rsidP="009C1346">
            <w:pPr>
              <w:jc w:val="center"/>
              <w:rPr>
                <w:rFonts w:eastAsia="Calibri"/>
                <w:b/>
                <w:bCs/>
                <w:sz w:val="24"/>
                <w:szCs w:val="24"/>
              </w:rPr>
            </w:pPr>
            <w:r w:rsidRPr="002625D7">
              <w:rPr>
                <w:rFonts w:eastAsia="Calibri"/>
                <w:b/>
                <w:bCs/>
                <w:sz w:val="24"/>
                <w:szCs w:val="24"/>
              </w:rPr>
              <w:t>42</w:t>
            </w:r>
          </w:p>
        </w:tc>
        <w:tc>
          <w:tcPr>
            <w:tcW w:w="622" w:type="dxa"/>
            <w:vAlign w:val="center"/>
          </w:tcPr>
          <w:p w14:paraId="53597BE0" w14:textId="77777777" w:rsidR="009C1346" w:rsidRPr="002625D7" w:rsidRDefault="009C1346" w:rsidP="009C1346">
            <w:pPr>
              <w:jc w:val="center"/>
              <w:rPr>
                <w:rFonts w:eastAsia="Calibri"/>
                <w:b/>
                <w:bCs/>
                <w:sz w:val="24"/>
                <w:szCs w:val="24"/>
              </w:rPr>
            </w:pPr>
            <w:r w:rsidRPr="002625D7">
              <w:rPr>
                <w:rFonts w:eastAsia="Calibri"/>
                <w:b/>
                <w:bCs/>
                <w:sz w:val="24"/>
                <w:szCs w:val="24"/>
              </w:rPr>
              <w:t>40</w:t>
            </w:r>
          </w:p>
        </w:tc>
        <w:tc>
          <w:tcPr>
            <w:tcW w:w="567" w:type="dxa"/>
            <w:vAlign w:val="center"/>
          </w:tcPr>
          <w:p w14:paraId="2AF211AC" w14:textId="77777777" w:rsidR="009C1346" w:rsidRPr="002625D7" w:rsidRDefault="009C1346" w:rsidP="009C1346">
            <w:pPr>
              <w:jc w:val="center"/>
              <w:rPr>
                <w:rFonts w:eastAsia="Calibri"/>
                <w:b/>
                <w:bCs/>
                <w:sz w:val="24"/>
                <w:szCs w:val="24"/>
              </w:rPr>
            </w:pPr>
            <w:r w:rsidRPr="002625D7">
              <w:rPr>
                <w:rFonts w:eastAsia="Calibri"/>
                <w:b/>
                <w:bCs/>
                <w:sz w:val="24"/>
                <w:szCs w:val="24"/>
              </w:rPr>
              <w:t>36</w:t>
            </w:r>
          </w:p>
        </w:tc>
        <w:tc>
          <w:tcPr>
            <w:tcW w:w="567" w:type="dxa"/>
            <w:vAlign w:val="center"/>
          </w:tcPr>
          <w:p w14:paraId="239CD066" w14:textId="77777777" w:rsidR="009C1346" w:rsidRPr="002625D7" w:rsidRDefault="009C1346" w:rsidP="009C1346">
            <w:pPr>
              <w:jc w:val="center"/>
              <w:rPr>
                <w:rFonts w:eastAsia="Calibri"/>
                <w:b/>
                <w:bCs/>
                <w:sz w:val="24"/>
                <w:szCs w:val="24"/>
              </w:rPr>
            </w:pPr>
            <w:r w:rsidRPr="002625D7">
              <w:rPr>
                <w:rFonts w:eastAsia="Calibri"/>
                <w:b/>
                <w:bCs/>
                <w:sz w:val="24"/>
                <w:szCs w:val="24"/>
              </w:rPr>
              <w:t>32</w:t>
            </w:r>
          </w:p>
        </w:tc>
        <w:tc>
          <w:tcPr>
            <w:tcW w:w="567" w:type="dxa"/>
            <w:vAlign w:val="center"/>
          </w:tcPr>
          <w:p w14:paraId="51F39585" w14:textId="77777777" w:rsidR="009C1346" w:rsidRPr="002625D7" w:rsidRDefault="009C1346" w:rsidP="009C1346">
            <w:pPr>
              <w:jc w:val="center"/>
              <w:rPr>
                <w:rFonts w:eastAsia="Calibri"/>
                <w:b/>
                <w:bCs/>
                <w:sz w:val="24"/>
                <w:szCs w:val="24"/>
              </w:rPr>
            </w:pPr>
            <w:r w:rsidRPr="002625D7">
              <w:rPr>
                <w:rFonts w:eastAsia="Calibri"/>
                <w:b/>
                <w:bCs/>
                <w:sz w:val="24"/>
                <w:szCs w:val="24"/>
              </w:rPr>
              <w:t>36</w:t>
            </w:r>
          </w:p>
        </w:tc>
        <w:tc>
          <w:tcPr>
            <w:tcW w:w="595" w:type="dxa"/>
            <w:vAlign w:val="center"/>
          </w:tcPr>
          <w:p w14:paraId="08BBFF90" w14:textId="77777777" w:rsidR="009C1346" w:rsidRPr="002625D7" w:rsidRDefault="009C1346" w:rsidP="009C1346">
            <w:pPr>
              <w:jc w:val="center"/>
              <w:rPr>
                <w:rFonts w:eastAsia="Calibri"/>
                <w:b/>
                <w:bCs/>
                <w:sz w:val="24"/>
                <w:szCs w:val="24"/>
              </w:rPr>
            </w:pPr>
            <w:r w:rsidRPr="002625D7">
              <w:rPr>
                <w:rFonts w:eastAsia="Calibri"/>
                <w:b/>
                <w:bCs/>
                <w:sz w:val="24"/>
                <w:szCs w:val="24"/>
              </w:rPr>
              <w:t>32</w:t>
            </w:r>
          </w:p>
        </w:tc>
        <w:tc>
          <w:tcPr>
            <w:tcW w:w="567" w:type="dxa"/>
            <w:vAlign w:val="center"/>
          </w:tcPr>
          <w:p w14:paraId="2F47EE89" w14:textId="77777777" w:rsidR="009C1346" w:rsidRPr="002625D7" w:rsidRDefault="009C1346" w:rsidP="009C1346">
            <w:pPr>
              <w:jc w:val="center"/>
              <w:rPr>
                <w:rFonts w:eastAsia="Calibri"/>
                <w:b/>
                <w:bCs/>
                <w:sz w:val="24"/>
                <w:szCs w:val="24"/>
              </w:rPr>
            </w:pPr>
            <w:r w:rsidRPr="002625D7">
              <w:rPr>
                <w:rFonts w:eastAsia="Calibri"/>
                <w:b/>
                <w:bCs/>
                <w:sz w:val="24"/>
                <w:szCs w:val="24"/>
              </w:rPr>
              <w:t>37</w:t>
            </w:r>
          </w:p>
        </w:tc>
      </w:tr>
      <w:tr w:rsidR="0083692C" w:rsidRPr="002625D7" w14:paraId="070E9374" w14:textId="77777777" w:rsidTr="0003336A">
        <w:trPr>
          <w:jc w:val="center"/>
        </w:trPr>
        <w:tc>
          <w:tcPr>
            <w:tcW w:w="2327" w:type="dxa"/>
            <w:vAlign w:val="center"/>
          </w:tcPr>
          <w:p w14:paraId="3619B602" w14:textId="77777777" w:rsidR="009C1346" w:rsidRPr="002625D7" w:rsidRDefault="009C1346" w:rsidP="009C1346">
            <w:pPr>
              <w:jc w:val="center"/>
              <w:rPr>
                <w:rFonts w:eastAsia="Calibri"/>
                <w:sz w:val="24"/>
                <w:szCs w:val="24"/>
              </w:rPr>
            </w:pPr>
            <w:r w:rsidRPr="002625D7">
              <w:rPr>
                <w:rFonts w:eastAsia="Calibri"/>
                <w:sz w:val="24"/>
                <w:szCs w:val="24"/>
              </w:rPr>
              <w:t>МБОУ СОШ № 2 п. Ванино</w:t>
            </w:r>
          </w:p>
        </w:tc>
        <w:tc>
          <w:tcPr>
            <w:tcW w:w="691" w:type="dxa"/>
            <w:vAlign w:val="center"/>
          </w:tcPr>
          <w:p w14:paraId="13684BC3" w14:textId="77777777" w:rsidR="009C1346" w:rsidRPr="002625D7" w:rsidRDefault="009C1346" w:rsidP="009C1346">
            <w:pPr>
              <w:jc w:val="center"/>
              <w:rPr>
                <w:rFonts w:eastAsia="Calibri"/>
                <w:sz w:val="24"/>
                <w:szCs w:val="24"/>
              </w:rPr>
            </w:pPr>
            <w:r w:rsidRPr="002625D7">
              <w:rPr>
                <w:rFonts w:eastAsia="Calibri"/>
                <w:sz w:val="24"/>
                <w:szCs w:val="24"/>
              </w:rPr>
              <w:t>61</w:t>
            </w:r>
          </w:p>
        </w:tc>
        <w:tc>
          <w:tcPr>
            <w:tcW w:w="809" w:type="dxa"/>
            <w:vAlign w:val="center"/>
          </w:tcPr>
          <w:p w14:paraId="232F33EF" w14:textId="77777777" w:rsidR="009C1346" w:rsidRPr="002625D7" w:rsidRDefault="009C1346" w:rsidP="009C1346">
            <w:pPr>
              <w:jc w:val="center"/>
              <w:rPr>
                <w:rFonts w:eastAsia="Calibri"/>
                <w:sz w:val="24"/>
                <w:szCs w:val="24"/>
              </w:rPr>
            </w:pPr>
            <w:r w:rsidRPr="002625D7">
              <w:rPr>
                <w:rFonts w:eastAsia="Calibri"/>
                <w:sz w:val="24"/>
                <w:szCs w:val="24"/>
              </w:rPr>
              <w:t>40</w:t>
            </w:r>
          </w:p>
        </w:tc>
        <w:tc>
          <w:tcPr>
            <w:tcW w:w="709" w:type="dxa"/>
            <w:vAlign w:val="center"/>
          </w:tcPr>
          <w:p w14:paraId="64E82539" w14:textId="77777777" w:rsidR="009C1346" w:rsidRPr="002625D7" w:rsidRDefault="009C1346" w:rsidP="009C1346">
            <w:pPr>
              <w:jc w:val="center"/>
              <w:rPr>
                <w:rFonts w:eastAsia="Calibri"/>
                <w:sz w:val="24"/>
                <w:szCs w:val="24"/>
              </w:rPr>
            </w:pPr>
            <w:r w:rsidRPr="002625D7">
              <w:rPr>
                <w:rFonts w:eastAsia="Calibri"/>
                <w:sz w:val="24"/>
                <w:szCs w:val="24"/>
              </w:rPr>
              <w:t>4,0</w:t>
            </w:r>
          </w:p>
        </w:tc>
        <w:tc>
          <w:tcPr>
            <w:tcW w:w="552" w:type="dxa"/>
            <w:vAlign w:val="center"/>
          </w:tcPr>
          <w:p w14:paraId="38E8EDE6" w14:textId="77777777" w:rsidR="009C1346" w:rsidRPr="002625D7" w:rsidRDefault="009C1346" w:rsidP="009C1346">
            <w:pPr>
              <w:jc w:val="center"/>
              <w:rPr>
                <w:rFonts w:eastAsia="Calibri"/>
                <w:sz w:val="24"/>
                <w:szCs w:val="24"/>
              </w:rPr>
            </w:pPr>
            <w:r w:rsidRPr="002625D7">
              <w:rPr>
                <w:rFonts w:eastAsia="Calibri"/>
                <w:sz w:val="24"/>
                <w:szCs w:val="24"/>
              </w:rPr>
              <w:t>37</w:t>
            </w:r>
          </w:p>
        </w:tc>
        <w:tc>
          <w:tcPr>
            <w:tcW w:w="675" w:type="dxa"/>
            <w:vAlign w:val="center"/>
          </w:tcPr>
          <w:p w14:paraId="5AFB6380" w14:textId="77777777" w:rsidR="009C1346" w:rsidRPr="002625D7" w:rsidRDefault="009C1346" w:rsidP="009C1346">
            <w:pPr>
              <w:ind w:right="1"/>
              <w:jc w:val="center"/>
              <w:rPr>
                <w:rFonts w:eastAsia="Calibri"/>
                <w:sz w:val="24"/>
                <w:szCs w:val="24"/>
              </w:rPr>
            </w:pPr>
            <w:r w:rsidRPr="002625D7">
              <w:rPr>
                <w:rFonts w:eastAsia="Calibri"/>
                <w:sz w:val="24"/>
                <w:szCs w:val="24"/>
              </w:rPr>
              <w:t>50</w:t>
            </w:r>
          </w:p>
        </w:tc>
        <w:tc>
          <w:tcPr>
            <w:tcW w:w="708" w:type="dxa"/>
            <w:vAlign w:val="center"/>
          </w:tcPr>
          <w:p w14:paraId="79250242" w14:textId="77777777" w:rsidR="009C1346" w:rsidRPr="002625D7" w:rsidRDefault="009C1346" w:rsidP="009C1346">
            <w:pPr>
              <w:jc w:val="center"/>
              <w:rPr>
                <w:rFonts w:eastAsia="Calibri"/>
                <w:sz w:val="24"/>
                <w:szCs w:val="24"/>
              </w:rPr>
            </w:pPr>
            <w:r w:rsidRPr="002625D7">
              <w:rPr>
                <w:rFonts w:eastAsia="Calibri"/>
                <w:sz w:val="24"/>
                <w:szCs w:val="24"/>
              </w:rPr>
              <w:t>51</w:t>
            </w:r>
          </w:p>
        </w:tc>
        <w:tc>
          <w:tcPr>
            <w:tcW w:w="622" w:type="dxa"/>
            <w:vAlign w:val="center"/>
          </w:tcPr>
          <w:p w14:paraId="1BD4993C" w14:textId="77777777" w:rsidR="009C1346" w:rsidRPr="002625D7" w:rsidRDefault="009C1346" w:rsidP="009C1346">
            <w:pPr>
              <w:jc w:val="center"/>
              <w:rPr>
                <w:rFonts w:eastAsia="Calibri"/>
                <w:sz w:val="24"/>
                <w:szCs w:val="24"/>
              </w:rPr>
            </w:pPr>
            <w:r w:rsidRPr="002625D7">
              <w:rPr>
                <w:rFonts w:eastAsia="Calibri"/>
                <w:sz w:val="24"/>
                <w:szCs w:val="24"/>
              </w:rPr>
              <w:t>52</w:t>
            </w:r>
          </w:p>
        </w:tc>
        <w:tc>
          <w:tcPr>
            <w:tcW w:w="567" w:type="dxa"/>
            <w:vAlign w:val="center"/>
          </w:tcPr>
          <w:p w14:paraId="460764FE" w14:textId="77777777" w:rsidR="009C1346" w:rsidRPr="002625D7" w:rsidRDefault="009C1346" w:rsidP="009C1346">
            <w:pPr>
              <w:jc w:val="center"/>
              <w:rPr>
                <w:rFonts w:eastAsia="Calibri"/>
                <w:sz w:val="24"/>
                <w:szCs w:val="24"/>
              </w:rPr>
            </w:pPr>
            <w:r w:rsidRPr="002625D7">
              <w:rPr>
                <w:rFonts w:eastAsia="Calibri"/>
                <w:sz w:val="24"/>
                <w:szCs w:val="24"/>
              </w:rPr>
              <w:t>40</w:t>
            </w:r>
          </w:p>
        </w:tc>
        <w:tc>
          <w:tcPr>
            <w:tcW w:w="567" w:type="dxa"/>
            <w:vAlign w:val="center"/>
          </w:tcPr>
          <w:p w14:paraId="24BA4814" w14:textId="77777777" w:rsidR="009C1346" w:rsidRPr="002625D7" w:rsidRDefault="009C1346" w:rsidP="009C1346">
            <w:pPr>
              <w:jc w:val="center"/>
              <w:rPr>
                <w:rFonts w:eastAsia="Calibri"/>
                <w:sz w:val="24"/>
                <w:szCs w:val="24"/>
              </w:rPr>
            </w:pPr>
          </w:p>
        </w:tc>
        <w:tc>
          <w:tcPr>
            <w:tcW w:w="567" w:type="dxa"/>
            <w:vAlign w:val="center"/>
          </w:tcPr>
          <w:p w14:paraId="196BFF02" w14:textId="77777777" w:rsidR="009C1346" w:rsidRPr="002625D7" w:rsidRDefault="009C1346" w:rsidP="009C1346">
            <w:pPr>
              <w:jc w:val="center"/>
              <w:rPr>
                <w:rFonts w:eastAsia="Calibri"/>
                <w:sz w:val="24"/>
                <w:szCs w:val="24"/>
              </w:rPr>
            </w:pPr>
          </w:p>
        </w:tc>
        <w:tc>
          <w:tcPr>
            <w:tcW w:w="595" w:type="dxa"/>
            <w:vAlign w:val="center"/>
          </w:tcPr>
          <w:p w14:paraId="5F22BE1A" w14:textId="77777777" w:rsidR="009C1346" w:rsidRPr="002625D7" w:rsidRDefault="009C1346" w:rsidP="009C1346">
            <w:pPr>
              <w:jc w:val="center"/>
              <w:rPr>
                <w:rFonts w:eastAsia="Calibri"/>
                <w:sz w:val="24"/>
                <w:szCs w:val="24"/>
              </w:rPr>
            </w:pPr>
          </w:p>
        </w:tc>
        <w:tc>
          <w:tcPr>
            <w:tcW w:w="567" w:type="dxa"/>
            <w:vAlign w:val="center"/>
          </w:tcPr>
          <w:p w14:paraId="52E3C522" w14:textId="77777777" w:rsidR="009C1346" w:rsidRPr="002625D7" w:rsidRDefault="009C1346" w:rsidP="009C1346">
            <w:pPr>
              <w:jc w:val="center"/>
              <w:rPr>
                <w:rFonts w:eastAsia="Calibri"/>
                <w:sz w:val="24"/>
                <w:szCs w:val="24"/>
              </w:rPr>
            </w:pPr>
          </w:p>
        </w:tc>
      </w:tr>
      <w:tr w:rsidR="0083692C" w:rsidRPr="002625D7" w14:paraId="3D40B27D" w14:textId="77777777" w:rsidTr="0003336A">
        <w:trPr>
          <w:jc w:val="center"/>
        </w:trPr>
        <w:tc>
          <w:tcPr>
            <w:tcW w:w="2327" w:type="dxa"/>
            <w:vAlign w:val="center"/>
          </w:tcPr>
          <w:p w14:paraId="553B8468" w14:textId="77777777" w:rsidR="009C1346" w:rsidRPr="002625D7" w:rsidRDefault="009C1346" w:rsidP="009C1346">
            <w:pPr>
              <w:jc w:val="center"/>
              <w:rPr>
                <w:rFonts w:eastAsia="Calibri"/>
                <w:sz w:val="24"/>
                <w:szCs w:val="24"/>
              </w:rPr>
            </w:pPr>
            <w:r w:rsidRPr="002625D7">
              <w:rPr>
                <w:sz w:val="24"/>
                <w:szCs w:val="24"/>
              </w:rPr>
              <w:t>МБОУ СОШ № 3 п. Ванино</w:t>
            </w:r>
          </w:p>
        </w:tc>
        <w:tc>
          <w:tcPr>
            <w:tcW w:w="691" w:type="dxa"/>
            <w:vAlign w:val="center"/>
          </w:tcPr>
          <w:p w14:paraId="67537D9E" w14:textId="77777777" w:rsidR="009C1346" w:rsidRPr="002625D7" w:rsidRDefault="009C1346" w:rsidP="009C1346">
            <w:pPr>
              <w:jc w:val="center"/>
              <w:rPr>
                <w:rFonts w:eastAsia="Calibri"/>
                <w:sz w:val="24"/>
                <w:szCs w:val="24"/>
              </w:rPr>
            </w:pPr>
            <w:r w:rsidRPr="002625D7">
              <w:rPr>
                <w:rFonts w:eastAsia="Calibri"/>
                <w:sz w:val="24"/>
                <w:szCs w:val="24"/>
              </w:rPr>
              <w:t>75</w:t>
            </w:r>
          </w:p>
        </w:tc>
        <w:tc>
          <w:tcPr>
            <w:tcW w:w="809" w:type="dxa"/>
            <w:vAlign w:val="center"/>
          </w:tcPr>
          <w:p w14:paraId="09070F90" w14:textId="77777777" w:rsidR="009C1346" w:rsidRPr="002625D7" w:rsidRDefault="009C1346" w:rsidP="009C1346">
            <w:pPr>
              <w:jc w:val="center"/>
              <w:rPr>
                <w:rFonts w:eastAsia="Calibri"/>
                <w:sz w:val="24"/>
                <w:szCs w:val="24"/>
              </w:rPr>
            </w:pPr>
            <w:r w:rsidRPr="002625D7">
              <w:rPr>
                <w:rFonts w:eastAsia="Calibri"/>
                <w:sz w:val="24"/>
                <w:szCs w:val="24"/>
              </w:rPr>
              <w:t>56</w:t>
            </w:r>
          </w:p>
        </w:tc>
        <w:tc>
          <w:tcPr>
            <w:tcW w:w="709" w:type="dxa"/>
            <w:vAlign w:val="center"/>
          </w:tcPr>
          <w:p w14:paraId="6EECAFC5" w14:textId="77777777" w:rsidR="009C1346" w:rsidRPr="002625D7" w:rsidRDefault="009C1346" w:rsidP="009C1346">
            <w:pPr>
              <w:jc w:val="center"/>
              <w:rPr>
                <w:rFonts w:eastAsia="Calibri"/>
                <w:sz w:val="24"/>
                <w:szCs w:val="24"/>
              </w:rPr>
            </w:pPr>
            <w:r w:rsidRPr="002625D7">
              <w:rPr>
                <w:rFonts w:eastAsia="Calibri"/>
                <w:sz w:val="24"/>
                <w:szCs w:val="24"/>
              </w:rPr>
              <w:t>5,0</w:t>
            </w:r>
          </w:p>
        </w:tc>
        <w:tc>
          <w:tcPr>
            <w:tcW w:w="552" w:type="dxa"/>
            <w:vAlign w:val="center"/>
          </w:tcPr>
          <w:p w14:paraId="09201C12" w14:textId="77777777" w:rsidR="009C1346" w:rsidRPr="002625D7" w:rsidRDefault="009C1346" w:rsidP="009C1346">
            <w:pPr>
              <w:jc w:val="center"/>
              <w:rPr>
                <w:rFonts w:eastAsia="Calibri"/>
                <w:sz w:val="24"/>
                <w:szCs w:val="24"/>
              </w:rPr>
            </w:pPr>
            <w:r w:rsidRPr="002625D7">
              <w:rPr>
                <w:rFonts w:eastAsia="Calibri"/>
                <w:sz w:val="24"/>
                <w:szCs w:val="24"/>
              </w:rPr>
              <w:t>96</w:t>
            </w:r>
          </w:p>
        </w:tc>
        <w:tc>
          <w:tcPr>
            <w:tcW w:w="675" w:type="dxa"/>
            <w:vAlign w:val="center"/>
          </w:tcPr>
          <w:p w14:paraId="2FE189A0" w14:textId="77777777" w:rsidR="009C1346" w:rsidRPr="002625D7" w:rsidRDefault="009C1346" w:rsidP="009C1346">
            <w:pPr>
              <w:jc w:val="center"/>
              <w:rPr>
                <w:rFonts w:eastAsia="Calibri"/>
                <w:sz w:val="24"/>
                <w:szCs w:val="24"/>
              </w:rPr>
            </w:pPr>
            <w:r w:rsidRPr="002625D7">
              <w:rPr>
                <w:rFonts w:eastAsia="Calibri"/>
                <w:sz w:val="24"/>
                <w:szCs w:val="24"/>
              </w:rPr>
              <w:t>80</w:t>
            </w:r>
          </w:p>
        </w:tc>
        <w:tc>
          <w:tcPr>
            <w:tcW w:w="708" w:type="dxa"/>
            <w:vAlign w:val="center"/>
          </w:tcPr>
          <w:p w14:paraId="7A69839B" w14:textId="77777777" w:rsidR="009C1346" w:rsidRPr="002625D7" w:rsidRDefault="009C1346" w:rsidP="009C1346">
            <w:pPr>
              <w:jc w:val="center"/>
              <w:rPr>
                <w:rFonts w:eastAsia="Calibri"/>
                <w:sz w:val="24"/>
                <w:szCs w:val="24"/>
              </w:rPr>
            </w:pPr>
            <w:r w:rsidRPr="002625D7">
              <w:rPr>
                <w:rFonts w:eastAsia="Calibri"/>
                <w:sz w:val="24"/>
                <w:szCs w:val="24"/>
              </w:rPr>
              <w:t>67</w:t>
            </w:r>
          </w:p>
        </w:tc>
        <w:tc>
          <w:tcPr>
            <w:tcW w:w="622" w:type="dxa"/>
            <w:vAlign w:val="center"/>
          </w:tcPr>
          <w:p w14:paraId="3CEAD243" w14:textId="77777777" w:rsidR="009C1346" w:rsidRPr="002625D7" w:rsidRDefault="009C1346" w:rsidP="009C1346">
            <w:pPr>
              <w:jc w:val="center"/>
              <w:rPr>
                <w:rFonts w:eastAsia="Calibri"/>
                <w:sz w:val="24"/>
                <w:szCs w:val="24"/>
              </w:rPr>
            </w:pPr>
            <w:r w:rsidRPr="002625D7">
              <w:rPr>
                <w:rFonts w:eastAsia="Calibri"/>
                <w:sz w:val="24"/>
                <w:szCs w:val="24"/>
              </w:rPr>
              <w:t>58</w:t>
            </w:r>
          </w:p>
        </w:tc>
        <w:tc>
          <w:tcPr>
            <w:tcW w:w="567" w:type="dxa"/>
            <w:vAlign w:val="center"/>
          </w:tcPr>
          <w:p w14:paraId="17911F0C" w14:textId="77777777" w:rsidR="009C1346" w:rsidRPr="002625D7" w:rsidRDefault="009C1346" w:rsidP="009C1346">
            <w:pPr>
              <w:jc w:val="center"/>
              <w:rPr>
                <w:rFonts w:eastAsia="Calibri"/>
                <w:sz w:val="24"/>
                <w:szCs w:val="24"/>
              </w:rPr>
            </w:pPr>
            <w:r w:rsidRPr="002625D7">
              <w:rPr>
                <w:rFonts w:eastAsia="Calibri"/>
                <w:sz w:val="24"/>
                <w:szCs w:val="24"/>
              </w:rPr>
              <w:t>51</w:t>
            </w:r>
          </w:p>
        </w:tc>
        <w:tc>
          <w:tcPr>
            <w:tcW w:w="567" w:type="dxa"/>
            <w:vAlign w:val="center"/>
          </w:tcPr>
          <w:p w14:paraId="3560C682" w14:textId="77777777" w:rsidR="009C1346" w:rsidRPr="002625D7" w:rsidRDefault="009C1346" w:rsidP="009C1346">
            <w:pPr>
              <w:jc w:val="center"/>
              <w:rPr>
                <w:rFonts w:eastAsia="Calibri"/>
                <w:sz w:val="24"/>
                <w:szCs w:val="24"/>
              </w:rPr>
            </w:pPr>
            <w:r w:rsidRPr="002625D7">
              <w:rPr>
                <w:rFonts w:eastAsia="Calibri"/>
                <w:sz w:val="24"/>
                <w:szCs w:val="24"/>
              </w:rPr>
              <w:t>78</w:t>
            </w:r>
          </w:p>
        </w:tc>
        <w:tc>
          <w:tcPr>
            <w:tcW w:w="567" w:type="dxa"/>
            <w:vAlign w:val="center"/>
          </w:tcPr>
          <w:p w14:paraId="5CAC3713" w14:textId="77777777" w:rsidR="009C1346" w:rsidRPr="002625D7" w:rsidRDefault="009C1346" w:rsidP="009C1346">
            <w:pPr>
              <w:jc w:val="center"/>
              <w:rPr>
                <w:rFonts w:eastAsia="Calibri"/>
                <w:sz w:val="24"/>
                <w:szCs w:val="24"/>
              </w:rPr>
            </w:pPr>
            <w:r w:rsidRPr="002625D7">
              <w:rPr>
                <w:rFonts w:eastAsia="Calibri"/>
                <w:sz w:val="24"/>
                <w:szCs w:val="24"/>
              </w:rPr>
              <w:t>66</w:t>
            </w:r>
          </w:p>
        </w:tc>
        <w:tc>
          <w:tcPr>
            <w:tcW w:w="595" w:type="dxa"/>
            <w:vAlign w:val="center"/>
          </w:tcPr>
          <w:p w14:paraId="55C9C98A" w14:textId="77777777" w:rsidR="009C1346" w:rsidRPr="002625D7" w:rsidRDefault="009C1346" w:rsidP="009C1346">
            <w:pPr>
              <w:jc w:val="center"/>
              <w:rPr>
                <w:rFonts w:eastAsia="Calibri"/>
                <w:sz w:val="24"/>
                <w:szCs w:val="24"/>
              </w:rPr>
            </w:pPr>
            <w:r w:rsidRPr="002625D7">
              <w:rPr>
                <w:rFonts w:eastAsia="Calibri"/>
                <w:sz w:val="24"/>
                <w:szCs w:val="24"/>
              </w:rPr>
              <w:t>56</w:t>
            </w:r>
          </w:p>
        </w:tc>
        <w:tc>
          <w:tcPr>
            <w:tcW w:w="567" w:type="dxa"/>
            <w:vAlign w:val="center"/>
          </w:tcPr>
          <w:p w14:paraId="394593B7" w14:textId="77777777" w:rsidR="009C1346" w:rsidRPr="002625D7" w:rsidRDefault="009C1346" w:rsidP="009C1346">
            <w:pPr>
              <w:jc w:val="center"/>
              <w:rPr>
                <w:rFonts w:eastAsia="Calibri"/>
                <w:sz w:val="24"/>
                <w:szCs w:val="24"/>
              </w:rPr>
            </w:pPr>
          </w:p>
        </w:tc>
      </w:tr>
      <w:tr w:rsidR="0083692C" w:rsidRPr="002625D7" w14:paraId="6F21899F" w14:textId="77777777" w:rsidTr="0003336A">
        <w:trPr>
          <w:jc w:val="center"/>
        </w:trPr>
        <w:tc>
          <w:tcPr>
            <w:tcW w:w="2327" w:type="dxa"/>
            <w:vAlign w:val="center"/>
          </w:tcPr>
          <w:p w14:paraId="760C4B89" w14:textId="77777777" w:rsidR="009C1346" w:rsidRPr="002625D7" w:rsidRDefault="009C1346" w:rsidP="009C1346">
            <w:pPr>
              <w:jc w:val="center"/>
              <w:rPr>
                <w:rFonts w:eastAsia="Calibri"/>
                <w:sz w:val="24"/>
                <w:szCs w:val="24"/>
              </w:rPr>
            </w:pPr>
            <w:r w:rsidRPr="002625D7">
              <w:rPr>
                <w:sz w:val="24"/>
                <w:szCs w:val="24"/>
              </w:rPr>
              <w:t>МБОУ СОШ № 4 п. Ванино</w:t>
            </w:r>
          </w:p>
        </w:tc>
        <w:tc>
          <w:tcPr>
            <w:tcW w:w="691" w:type="dxa"/>
            <w:vAlign w:val="center"/>
          </w:tcPr>
          <w:p w14:paraId="50BAB6B6" w14:textId="77777777" w:rsidR="009C1346" w:rsidRPr="002625D7" w:rsidRDefault="009C1346" w:rsidP="009C1346">
            <w:pPr>
              <w:jc w:val="center"/>
              <w:rPr>
                <w:rFonts w:eastAsia="Calibri"/>
                <w:sz w:val="24"/>
                <w:szCs w:val="24"/>
              </w:rPr>
            </w:pPr>
            <w:r w:rsidRPr="002625D7">
              <w:rPr>
                <w:rFonts w:eastAsia="Calibri"/>
                <w:sz w:val="24"/>
                <w:szCs w:val="24"/>
              </w:rPr>
              <w:t>71</w:t>
            </w:r>
          </w:p>
        </w:tc>
        <w:tc>
          <w:tcPr>
            <w:tcW w:w="809" w:type="dxa"/>
            <w:vAlign w:val="center"/>
          </w:tcPr>
          <w:p w14:paraId="26004C58" w14:textId="77777777" w:rsidR="009C1346" w:rsidRPr="002625D7" w:rsidRDefault="009C1346" w:rsidP="009C1346">
            <w:pPr>
              <w:jc w:val="center"/>
              <w:rPr>
                <w:rFonts w:eastAsia="Calibri"/>
                <w:sz w:val="24"/>
                <w:szCs w:val="24"/>
              </w:rPr>
            </w:pPr>
            <w:r w:rsidRPr="002625D7">
              <w:rPr>
                <w:rFonts w:eastAsia="Calibri"/>
                <w:sz w:val="24"/>
                <w:szCs w:val="24"/>
              </w:rPr>
              <w:t>51</w:t>
            </w:r>
          </w:p>
        </w:tc>
        <w:tc>
          <w:tcPr>
            <w:tcW w:w="709" w:type="dxa"/>
            <w:vAlign w:val="center"/>
          </w:tcPr>
          <w:p w14:paraId="747D98D8" w14:textId="77777777" w:rsidR="009C1346" w:rsidRPr="002625D7" w:rsidRDefault="009C1346" w:rsidP="009C1346">
            <w:pPr>
              <w:jc w:val="center"/>
              <w:rPr>
                <w:rFonts w:eastAsia="Calibri"/>
                <w:sz w:val="24"/>
                <w:szCs w:val="24"/>
              </w:rPr>
            </w:pPr>
            <w:r w:rsidRPr="002625D7">
              <w:rPr>
                <w:rFonts w:eastAsia="Calibri"/>
                <w:sz w:val="24"/>
                <w:szCs w:val="24"/>
              </w:rPr>
              <w:t>4,0</w:t>
            </w:r>
          </w:p>
        </w:tc>
        <w:tc>
          <w:tcPr>
            <w:tcW w:w="552" w:type="dxa"/>
            <w:vAlign w:val="center"/>
          </w:tcPr>
          <w:p w14:paraId="115D7E3F" w14:textId="77777777" w:rsidR="009C1346" w:rsidRPr="002625D7" w:rsidRDefault="009C1346" w:rsidP="009C1346">
            <w:pPr>
              <w:jc w:val="center"/>
              <w:rPr>
                <w:rFonts w:eastAsia="Calibri"/>
                <w:sz w:val="24"/>
                <w:szCs w:val="24"/>
              </w:rPr>
            </w:pPr>
            <w:r w:rsidRPr="002625D7">
              <w:rPr>
                <w:rFonts w:eastAsia="Calibri"/>
                <w:sz w:val="24"/>
                <w:szCs w:val="24"/>
              </w:rPr>
              <w:t>61</w:t>
            </w:r>
          </w:p>
        </w:tc>
        <w:tc>
          <w:tcPr>
            <w:tcW w:w="675" w:type="dxa"/>
            <w:vAlign w:val="center"/>
          </w:tcPr>
          <w:p w14:paraId="4AC10064" w14:textId="77777777" w:rsidR="009C1346" w:rsidRPr="002625D7" w:rsidRDefault="009C1346" w:rsidP="009C1346">
            <w:pPr>
              <w:jc w:val="center"/>
              <w:rPr>
                <w:rFonts w:eastAsia="Calibri"/>
                <w:sz w:val="24"/>
                <w:szCs w:val="24"/>
              </w:rPr>
            </w:pPr>
            <w:r w:rsidRPr="002625D7">
              <w:rPr>
                <w:rFonts w:eastAsia="Calibri"/>
                <w:sz w:val="24"/>
                <w:szCs w:val="24"/>
              </w:rPr>
              <w:t>71</w:t>
            </w:r>
          </w:p>
        </w:tc>
        <w:tc>
          <w:tcPr>
            <w:tcW w:w="708" w:type="dxa"/>
            <w:vAlign w:val="center"/>
          </w:tcPr>
          <w:p w14:paraId="6938DD6F" w14:textId="77777777" w:rsidR="009C1346" w:rsidRPr="002625D7" w:rsidRDefault="009C1346" w:rsidP="009C1346">
            <w:pPr>
              <w:jc w:val="center"/>
              <w:rPr>
                <w:rFonts w:eastAsia="Calibri"/>
                <w:sz w:val="24"/>
                <w:szCs w:val="24"/>
              </w:rPr>
            </w:pPr>
            <w:r w:rsidRPr="002625D7">
              <w:rPr>
                <w:rFonts w:eastAsia="Calibri"/>
                <w:sz w:val="24"/>
                <w:szCs w:val="24"/>
              </w:rPr>
              <w:t>57</w:t>
            </w:r>
          </w:p>
        </w:tc>
        <w:tc>
          <w:tcPr>
            <w:tcW w:w="622" w:type="dxa"/>
            <w:vAlign w:val="center"/>
          </w:tcPr>
          <w:p w14:paraId="4593D4C0" w14:textId="77777777" w:rsidR="009C1346" w:rsidRPr="002625D7" w:rsidRDefault="009C1346" w:rsidP="009C1346">
            <w:pPr>
              <w:jc w:val="center"/>
              <w:rPr>
                <w:rFonts w:eastAsia="Calibri"/>
                <w:sz w:val="24"/>
                <w:szCs w:val="24"/>
              </w:rPr>
            </w:pPr>
            <w:r w:rsidRPr="002625D7">
              <w:rPr>
                <w:rFonts w:eastAsia="Calibri"/>
                <w:sz w:val="24"/>
                <w:szCs w:val="24"/>
              </w:rPr>
              <w:t>49</w:t>
            </w:r>
          </w:p>
        </w:tc>
        <w:tc>
          <w:tcPr>
            <w:tcW w:w="567" w:type="dxa"/>
            <w:vAlign w:val="center"/>
          </w:tcPr>
          <w:p w14:paraId="53559307" w14:textId="77777777" w:rsidR="009C1346" w:rsidRPr="002625D7" w:rsidRDefault="009C1346" w:rsidP="009C1346">
            <w:pPr>
              <w:jc w:val="center"/>
              <w:rPr>
                <w:rFonts w:eastAsia="Calibri"/>
                <w:sz w:val="24"/>
                <w:szCs w:val="24"/>
              </w:rPr>
            </w:pPr>
            <w:r w:rsidRPr="002625D7">
              <w:rPr>
                <w:rFonts w:eastAsia="Calibri"/>
                <w:sz w:val="24"/>
                <w:szCs w:val="24"/>
              </w:rPr>
              <w:t>62</w:t>
            </w:r>
          </w:p>
        </w:tc>
        <w:tc>
          <w:tcPr>
            <w:tcW w:w="567" w:type="dxa"/>
            <w:vAlign w:val="center"/>
          </w:tcPr>
          <w:p w14:paraId="14F6661C" w14:textId="77777777" w:rsidR="009C1346" w:rsidRPr="002625D7" w:rsidRDefault="009C1346" w:rsidP="009C1346">
            <w:pPr>
              <w:jc w:val="center"/>
              <w:rPr>
                <w:rFonts w:eastAsia="Calibri"/>
                <w:sz w:val="24"/>
                <w:szCs w:val="24"/>
              </w:rPr>
            </w:pPr>
            <w:r w:rsidRPr="002625D7">
              <w:rPr>
                <w:rFonts w:eastAsia="Calibri"/>
                <w:sz w:val="24"/>
                <w:szCs w:val="24"/>
              </w:rPr>
              <w:t>60</w:t>
            </w:r>
          </w:p>
        </w:tc>
        <w:tc>
          <w:tcPr>
            <w:tcW w:w="567" w:type="dxa"/>
            <w:vAlign w:val="center"/>
          </w:tcPr>
          <w:p w14:paraId="4BB80F98" w14:textId="77777777" w:rsidR="009C1346" w:rsidRPr="002625D7" w:rsidRDefault="009C1346" w:rsidP="009C1346">
            <w:pPr>
              <w:jc w:val="center"/>
              <w:rPr>
                <w:rFonts w:eastAsia="Calibri"/>
                <w:sz w:val="24"/>
                <w:szCs w:val="24"/>
              </w:rPr>
            </w:pPr>
            <w:r w:rsidRPr="002625D7">
              <w:rPr>
                <w:rFonts w:eastAsia="Calibri"/>
                <w:sz w:val="24"/>
                <w:szCs w:val="24"/>
              </w:rPr>
              <w:t>56</w:t>
            </w:r>
          </w:p>
        </w:tc>
        <w:tc>
          <w:tcPr>
            <w:tcW w:w="595" w:type="dxa"/>
            <w:vAlign w:val="center"/>
          </w:tcPr>
          <w:p w14:paraId="6F3B28BC" w14:textId="77777777" w:rsidR="009C1346" w:rsidRPr="002625D7" w:rsidRDefault="009C1346" w:rsidP="009C1346">
            <w:pPr>
              <w:jc w:val="center"/>
              <w:rPr>
                <w:rFonts w:eastAsia="Calibri"/>
                <w:sz w:val="24"/>
                <w:szCs w:val="24"/>
              </w:rPr>
            </w:pPr>
          </w:p>
        </w:tc>
        <w:tc>
          <w:tcPr>
            <w:tcW w:w="567" w:type="dxa"/>
            <w:vAlign w:val="center"/>
          </w:tcPr>
          <w:p w14:paraId="4B96B16D" w14:textId="77777777" w:rsidR="009C1346" w:rsidRPr="002625D7" w:rsidRDefault="009C1346" w:rsidP="009C1346">
            <w:pPr>
              <w:jc w:val="center"/>
              <w:rPr>
                <w:rFonts w:eastAsia="Calibri"/>
                <w:sz w:val="24"/>
                <w:szCs w:val="24"/>
              </w:rPr>
            </w:pPr>
            <w:r w:rsidRPr="002625D7">
              <w:rPr>
                <w:rFonts w:eastAsia="Calibri"/>
                <w:sz w:val="24"/>
                <w:szCs w:val="24"/>
              </w:rPr>
              <w:t>46</w:t>
            </w:r>
          </w:p>
        </w:tc>
      </w:tr>
      <w:tr w:rsidR="0083692C" w:rsidRPr="002625D7" w14:paraId="71DA6F1B" w14:textId="77777777" w:rsidTr="0003336A">
        <w:trPr>
          <w:jc w:val="center"/>
        </w:trPr>
        <w:tc>
          <w:tcPr>
            <w:tcW w:w="2327" w:type="dxa"/>
            <w:vAlign w:val="center"/>
          </w:tcPr>
          <w:p w14:paraId="74A98F98" w14:textId="77777777" w:rsidR="009C1346" w:rsidRPr="002625D7" w:rsidRDefault="009C1346" w:rsidP="009C1346">
            <w:pPr>
              <w:jc w:val="center"/>
              <w:rPr>
                <w:rFonts w:eastAsia="Calibri"/>
                <w:sz w:val="24"/>
                <w:szCs w:val="24"/>
              </w:rPr>
            </w:pPr>
            <w:r w:rsidRPr="002625D7">
              <w:rPr>
                <w:sz w:val="24"/>
                <w:szCs w:val="24"/>
              </w:rPr>
              <w:t>МБОУ СОШ п. Высокогорный</w:t>
            </w:r>
          </w:p>
        </w:tc>
        <w:tc>
          <w:tcPr>
            <w:tcW w:w="691" w:type="dxa"/>
            <w:shd w:val="clear" w:color="auto" w:fill="FFFFFF" w:themeFill="background1"/>
            <w:vAlign w:val="center"/>
          </w:tcPr>
          <w:p w14:paraId="27F6BDB8" w14:textId="77777777" w:rsidR="009C1346" w:rsidRPr="002625D7" w:rsidRDefault="009C1346" w:rsidP="009C1346">
            <w:pPr>
              <w:jc w:val="center"/>
              <w:rPr>
                <w:rFonts w:eastAsia="Calibri"/>
                <w:sz w:val="24"/>
                <w:szCs w:val="24"/>
              </w:rPr>
            </w:pPr>
            <w:r w:rsidRPr="002625D7">
              <w:rPr>
                <w:rFonts w:eastAsia="Calibri"/>
                <w:sz w:val="24"/>
                <w:szCs w:val="24"/>
              </w:rPr>
              <w:t>61</w:t>
            </w:r>
          </w:p>
        </w:tc>
        <w:tc>
          <w:tcPr>
            <w:tcW w:w="809" w:type="dxa"/>
            <w:shd w:val="clear" w:color="auto" w:fill="FFFFFF" w:themeFill="background1"/>
            <w:vAlign w:val="center"/>
          </w:tcPr>
          <w:p w14:paraId="3FD90D4B" w14:textId="77777777" w:rsidR="009C1346" w:rsidRPr="002625D7" w:rsidRDefault="009C1346" w:rsidP="009C1346">
            <w:pPr>
              <w:jc w:val="center"/>
              <w:rPr>
                <w:rFonts w:eastAsia="Calibri"/>
                <w:sz w:val="24"/>
                <w:szCs w:val="24"/>
              </w:rPr>
            </w:pPr>
            <w:r w:rsidRPr="002625D7">
              <w:rPr>
                <w:rFonts w:eastAsia="Calibri"/>
                <w:sz w:val="24"/>
                <w:szCs w:val="24"/>
              </w:rPr>
              <w:t>61</w:t>
            </w:r>
          </w:p>
        </w:tc>
        <w:tc>
          <w:tcPr>
            <w:tcW w:w="709" w:type="dxa"/>
            <w:shd w:val="clear" w:color="auto" w:fill="FFFFFF" w:themeFill="background1"/>
            <w:vAlign w:val="center"/>
          </w:tcPr>
          <w:p w14:paraId="04DFBABC" w14:textId="77777777" w:rsidR="009C1346" w:rsidRPr="002625D7" w:rsidRDefault="009C1346" w:rsidP="009C1346">
            <w:pPr>
              <w:jc w:val="center"/>
              <w:rPr>
                <w:rFonts w:eastAsia="Calibri"/>
                <w:sz w:val="24"/>
                <w:szCs w:val="24"/>
              </w:rPr>
            </w:pPr>
            <w:r w:rsidRPr="002625D7">
              <w:rPr>
                <w:rFonts w:eastAsia="Calibri"/>
                <w:sz w:val="24"/>
                <w:szCs w:val="24"/>
              </w:rPr>
              <w:t>4,0</w:t>
            </w:r>
          </w:p>
        </w:tc>
        <w:tc>
          <w:tcPr>
            <w:tcW w:w="552" w:type="dxa"/>
            <w:shd w:val="clear" w:color="auto" w:fill="FFFFFF" w:themeFill="background1"/>
            <w:vAlign w:val="center"/>
          </w:tcPr>
          <w:p w14:paraId="160B7286" w14:textId="77777777" w:rsidR="009C1346" w:rsidRPr="002625D7" w:rsidRDefault="009C1346" w:rsidP="009C1346">
            <w:pPr>
              <w:jc w:val="center"/>
              <w:rPr>
                <w:rFonts w:eastAsia="Calibri"/>
                <w:sz w:val="24"/>
                <w:szCs w:val="24"/>
              </w:rPr>
            </w:pPr>
            <w:r w:rsidRPr="002625D7">
              <w:rPr>
                <w:rFonts w:eastAsia="Calibri"/>
                <w:sz w:val="24"/>
                <w:szCs w:val="24"/>
              </w:rPr>
              <w:t>59</w:t>
            </w:r>
          </w:p>
        </w:tc>
        <w:tc>
          <w:tcPr>
            <w:tcW w:w="675" w:type="dxa"/>
            <w:shd w:val="clear" w:color="auto" w:fill="FFFFFF" w:themeFill="background1"/>
            <w:vAlign w:val="center"/>
          </w:tcPr>
          <w:p w14:paraId="5035494F" w14:textId="77777777" w:rsidR="009C1346" w:rsidRPr="002625D7" w:rsidRDefault="009C1346" w:rsidP="009C1346">
            <w:pPr>
              <w:jc w:val="center"/>
              <w:rPr>
                <w:rFonts w:eastAsia="Calibri"/>
                <w:sz w:val="24"/>
                <w:szCs w:val="24"/>
              </w:rPr>
            </w:pPr>
          </w:p>
        </w:tc>
        <w:tc>
          <w:tcPr>
            <w:tcW w:w="708" w:type="dxa"/>
            <w:shd w:val="clear" w:color="auto" w:fill="FFFFFF" w:themeFill="background1"/>
            <w:vAlign w:val="center"/>
          </w:tcPr>
          <w:p w14:paraId="274A323E" w14:textId="77777777" w:rsidR="009C1346" w:rsidRPr="002625D7" w:rsidRDefault="009C1346" w:rsidP="009C1346">
            <w:pPr>
              <w:jc w:val="center"/>
              <w:rPr>
                <w:rFonts w:eastAsia="Calibri"/>
                <w:sz w:val="24"/>
                <w:szCs w:val="24"/>
              </w:rPr>
            </w:pPr>
            <w:r w:rsidRPr="002625D7">
              <w:rPr>
                <w:rFonts w:eastAsia="Calibri"/>
                <w:sz w:val="24"/>
                <w:szCs w:val="24"/>
              </w:rPr>
              <w:t>71</w:t>
            </w:r>
          </w:p>
        </w:tc>
        <w:tc>
          <w:tcPr>
            <w:tcW w:w="622" w:type="dxa"/>
            <w:shd w:val="clear" w:color="auto" w:fill="FFFFFF" w:themeFill="background1"/>
            <w:vAlign w:val="center"/>
          </w:tcPr>
          <w:p w14:paraId="6476467E" w14:textId="77777777" w:rsidR="009C1346" w:rsidRPr="002625D7" w:rsidRDefault="009C1346" w:rsidP="009C1346">
            <w:pPr>
              <w:jc w:val="center"/>
              <w:rPr>
                <w:rFonts w:eastAsia="Calibri"/>
                <w:sz w:val="24"/>
                <w:szCs w:val="24"/>
              </w:rPr>
            </w:pPr>
            <w:r w:rsidRPr="002625D7">
              <w:rPr>
                <w:rFonts w:eastAsia="Calibri"/>
                <w:sz w:val="24"/>
                <w:szCs w:val="24"/>
              </w:rPr>
              <w:t>75</w:t>
            </w:r>
          </w:p>
        </w:tc>
        <w:tc>
          <w:tcPr>
            <w:tcW w:w="567" w:type="dxa"/>
            <w:shd w:val="clear" w:color="auto" w:fill="FFFFFF" w:themeFill="background1"/>
            <w:vAlign w:val="center"/>
          </w:tcPr>
          <w:p w14:paraId="287B450A" w14:textId="77777777" w:rsidR="009C1346" w:rsidRPr="002625D7" w:rsidRDefault="009C1346" w:rsidP="009C1346">
            <w:pPr>
              <w:jc w:val="center"/>
              <w:rPr>
                <w:rFonts w:eastAsia="Calibri"/>
                <w:sz w:val="24"/>
                <w:szCs w:val="24"/>
              </w:rPr>
            </w:pPr>
            <w:r w:rsidRPr="002625D7">
              <w:rPr>
                <w:rFonts w:eastAsia="Calibri"/>
                <w:sz w:val="24"/>
                <w:szCs w:val="24"/>
              </w:rPr>
              <w:t>52</w:t>
            </w:r>
          </w:p>
        </w:tc>
        <w:tc>
          <w:tcPr>
            <w:tcW w:w="567" w:type="dxa"/>
            <w:shd w:val="clear" w:color="auto" w:fill="FFFFFF" w:themeFill="background1"/>
            <w:vAlign w:val="center"/>
          </w:tcPr>
          <w:p w14:paraId="1C144E60" w14:textId="77777777" w:rsidR="009C1346" w:rsidRPr="002625D7" w:rsidRDefault="009C1346" w:rsidP="009C1346">
            <w:pPr>
              <w:jc w:val="center"/>
              <w:rPr>
                <w:rFonts w:eastAsia="Calibri"/>
                <w:sz w:val="24"/>
                <w:szCs w:val="24"/>
              </w:rPr>
            </w:pPr>
          </w:p>
        </w:tc>
        <w:tc>
          <w:tcPr>
            <w:tcW w:w="567" w:type="dxa"/>
            <w:shd w:val="clear" w:color="auto" w:fill="FFFFFF" w:themeFill="background1"/>
            <w:vAlign w:val="center"/>
          </w:tcPr>
          <w:p w14:paraId="520F8620" w14:textId="77777777" w:rsidR="009C1346" w:rsidRPr="002625D7" w:rsidRDefault="009C1346" w:rsidP="009C1346">
            <w:pPr>
              <w:jc w:val="center"/>
              <w:rPr>
                <w:rFonts w:eastAsia="Calibri"/>
                <w:sz w:val="24"/>
                <w:szCs w:val="24"/>
              </w:rPr>
            </w:pPr>
            <w:r w:rsidRPr="002625D7">
              <w:rPr>
                <w:rFonts w:eastAsia="Calibri"/>
                <w:sz w:val="24"/>
                <w:szCs w:val="24"/>
              </w:rPr>
              <w:t>30</w:t>
            </w:r>
          </w:p>
        </w:tc>
        <w:tc>
          <w:tcPr>
            <w:tcW w:w="595" w:type="dxa"/>
            <w:shd w:val="clear" w:color="auto" w:fill="FFFFFF" w:themeFill="background1"/>
            <w:vAlign w:val="center"/>
          </w:tcPr>
          <w:p w14:paraId="38995DE1" w14:textId="77777777" w:rsidR="009C1346" w:rsidRPr="002625D7" w:rsidRDefault="009C1346" w:rsidP="009C1346">
            <w:pPr>
              <w:jc w:val="center"/>
              <w:rPr>
                <w:rFonts w:eastAsia="Calibri"/>
                <w:sz w:val="24"/>
                <w:szCs w:val="24"/>
              </w:rPr>
            </w:pPr>
          </w:p>
        </w:tc>
        <w:tc>
          <w:tcPr>
            <w:tcW w:w="567" w:type="dxa"/>
            <w:shd w:val="clear" w:color="auto" w:fill="FFFFFF" w:themeFill="background1"/>
            <w:vAlign w:val="center"/>
          </w:tcPr>
          <w:p w14:paraId="6EB35BEC" w14:textId="77777777" w:rsidR="009C1346" w:rsidRPr="002625D7" w:rsidRDefault="009C1346" w:rsidP="009C1346">
            <w:pPr>
              <w:jc w:val="center"/>
              <w:rPr>
                <w:rFonts w:eastAsia="Calibri"/>
                <w:sz w:val="24"/>
                <w:szCs w:val="24"/>
              </w:rPr>
            </w:pPr>
          </w:p>
        </w:tc>
      </w:tr>
      <w:tr w:rsidR="0083692C" w:rsidRPr="002625D7" w14:paraId="32D08E0D" w14:textId="77777777" w:rsidTr="0003336A">
        <w:trPr>
          <w:jc w:val="center"/>
        </w:trPr>
        <w:tc>
          <w:tcPr>
            <w:tcW w:w="2327" w:type="dxa"/>
            <w:shd w:val="clear" w:color="auto" w:fill="FFFFFF" w:themeFill="background1"/>
            <w:vAlign w:val="center"/>
          </w:tcPr>
          <w:p w14:paraId="63E5611B" w14:textId="77777777" w:rsidR="009C1346" w:rsidRPr="002625D7" w:rsidRDefault="009C1346" w:rsidP="009C1346">
            <w:pPr>
              <w:jc w:val="center"/>
              <w:rPr>
                <w:rFonts w:eastAsia="Calibri"/>
                <w:sz w:val="24"/>
                <w:szCs w:val="24"/>
              </w:rPr>
            </w:pPr>
            <w:r w:rsidRPr="002625D7">
              <w:rPr>
                <w:sz w:val="24"/>
                <w:szCs w:val="24"/>
              </w:rPr>
              <w:t>МБОУ СОШ п. Октябрьский</w:t>
            </w:r>
          </w:p>
        </w:tc>
        <w:tc>
          <w:tcPr>
            <w:tcW w:w="691" w:type="dxa"/>
            <w:shd w:val="clear" w:color="auto" w:fill="FFFFFF" w:themeFill="background1"/>
            <w:vAlign w:val="center"/>
          </w:tcPr>
          <w:p w14:paraId="71CB4436" w14:textId="77777777" w:rsidR="009C1346" w:rsidRPr="002625D7" w:rsidRDefault="009C1346" w:rsidP="009C1346">
            <w:pPr>
              <w:jc w:val="center"/>
              <w:rPr>
                <w:rFonts w:eastAsia="Calibri"/>
                <w:sz w:val="24"/>
                <w:szCs w:val="24"/>
              </w:rPr>
            </w:pPr>
            <w:r w:rsidRPr="002625D7">
              <w:rPr>
                <w:rFonts w:eastAsia="Calibri"/>
                <w:sz w:val="24"/>
                <w:szCs w:val="24"/>
              </w:rPr>
              <w:t>58</w:t>
            </w:r>
          </w:p>
        </w:tc>
        <w:tc>
          <w:tcPr>
            <w:tcW w:w="809" w:type="dxa"/>
            <w:shd w:val="clear" w:color="auto" w:fill="FFFFFF" w:themeFill="background1"/>
            <w:vAlign w:val="center"/>
          </w:tcPr>
          <w:p w14:paraId="1E04D20A" w14:textId="77777777" w:rsidR="009C1346" w:rsidRPr="002625D7" w:rsidRDefault="009C1346" w:rsidP="009C1346">
            <w:pPr>
              <w:jc w:val="center"/>
              <w:rPr>
                <w:rFonts w:eastAsia="Calibri"/>
                <w:sz w:val="24"/>
                <w:szCs w:val="24"/>
              </w:rPr>
            </w:pPr>
            <w:r w:rsidRPr="002625D7">
              <w:rPr>
                <w:rFonts w:eastAsia="Calibri"/>
                <w:sz w:val="24"/>
                <w:szCs w:val="24"/>
              </w:rPr>
              <w:t>51</w:t>
            </w:r>
          </w:p>
        </w:tc>
        <w:tc>
          <w:tcPr>
            <w:tcW w:w="709" w:type="dxa"/>
            <w:shd w:val="clear" w:color="auto" w:fill="FFFFFF" w:themeFill="background1"/>
            <w:vAlign w:val="center"/>
          </w:tcPr>
          <w:p w14:paraId="39FA9E61" w14:textId="77777777" w:rsidR="009C1346" w:rsidRPr="002625D7" w:rsidRDefault="009C1346" w:rsidP="009C1346">
            <w:pPr>
              <w:jc w:val="center"/>
              <w:rPr>
                <w:rFonts w:eastAsia="Calibri"/>
                <w:sz w:val="24"/>
                <w:szCs w:val="24"/>
              </w:rPr>
            </w:pPr>
            <w:r w:rsidRPr="002625D7">
              <w:rPr>
                <w:rFonts w:eastAsia="Calibri"/>
                <w:sz w:val="24"/>
                <w:szCs w:val="24"/>
              </w:rPr>
              <w:t>4,0</w:t>
            </w:r>
          </w:p>
        </w:tc>
        <w:tc>
          <w:tcPr>
            <w:tcW w:w="552" w:type="dxa"/>
            <w:shd w:val="clear" w:color="auto" w:fill="FFFFFF" w:themeFill="background1"/>
            <w:vAlign w:val="center"/>
          </w:tcPr>
          <w:p w14:paraId="5E9AB36C" w14:textId="77777777" w:rsidR="009C1346" w:rsidRPr="002625D7" w:rsidRDefault="009C1346" w:rsidP="009C1346">
            <w:pPr>
              <w:jc w:val="center"/>
              <w:rPr>
                <w:rFonts w:eastAsia="Calibri"/>
                <w:sz w:val="24"/>
                <w:szCs w:val="24"/>
              </w:rPr>
            </w:pPr>
            <w:r w:rsidRPr="002625D7">
              <w:rPr>
                <w:rFonts w:eastAsia="Calibri"/>
                <w:sz w:val="24"/>
                <w:szCs w:val="24"/>
              </w:rPr>
              <w:t>59</w:t>
            </w:r>
          </w:p>
        </w:tc>
        <w:tc>
          <w:tcPr>
            <w:tcW w:w="675" w:type="dxa"/>
            <w:shd w:val="clear" w:color="auto" w:fill="FFFFFF" w:themeFill="background1"/>
            <w:vAlign w:val="center"/>
          </w:tcPr>
          <w:p w14:paraId="6FE21B4F" w14:textId="77777777" w:rsidR="009C1346" w:rsidRPr="002625D7" w:rsidRDefault="009C1346" w:rsidP="009C1346">
            <w:pPr>
              <w:ind w:right="1"/>
              <w:jc w:val="center"/>
              <w:rPr>
                <w:rFonts w:eastAsia="Calibri"/>
                <w:sz w:val="24"/>
                <w:szCs w:val="24"/>
              </w:rPr>
            </w:pPr>
            <w:r w:rsidRPr="002625D7">
              <w:rPr>
                <w:rFonts w:eastAsia="Calibri"/>
                <w:sz w:val="24"/>
                <w:szCs w:val="24"/>
              </w:rPr>
              <w:t>34</w:t>
            </w:r>
          </w:p>
        </w:tc>
        <w:tc>
          <w:tcPr>
            <w:tcW w:w="708" w:type="dxa"/>
            <w:shd w:val="clear" w:color="auto" w:fill="FFFFFF" w:themeFill="background1"/>
            <w:vAlign w:val="center"/>
          </w:tcPr>
          <w:p w14:paraId="503EA72D" w14:textId="77777777" w:rsidR="009C1346" w:rsidRPr="002625D7" w:rsidRDefault="009C1346" w:rsidP="009C1346">
            <w:pPr>
              <w:jc w:val="center"/>
              <w:rPr>
                <w:rFonts w:eastAsia="Calibri"/>
                <w:sz w:val="24"/>
                <w:szCs w:val="24"/>
              </w:rPr>
            </w:pPr>
            <w:r w:rsidRPr="002625D7">
              <w:rPr>
                <w:rFonts w:eastAsia="Calibri"/>
                <w:sz w:val="24"/>
                <w:szCs w:val="24"/>
              </w:rPr>
              <w:t>41</w:t>
            </w:r>
          </w:p>
        </w:tc>
        <w:tc>
          <w:tcPr>
            <w:tcW w:w="622" w:type="dxa"/>
            <w:shd w:val="clear" w:color="auto" w:fill="FFFFFF" w:themeFill="background1"/>
            <w:vAlign w:val="center"/>
          </w:tcPr>
          <w:p w14:paraId="0EA03E65" w14:textId="77777777" w:rsidR="009C1346" w:rsidRPr="002625D7" w:rsidRDefault="009C1346" w:rsidP="009C1346">
            <w:pPr>
              <w:jc w:val="center"/>
              <w:rPr>
                <w:rFonts w:eastAsia="Calibri"/>
                <w:sz w:val="24"/>
                <w:szCs w:val="24"/>
              </w:rPr>
            </w:pPr>
            <w:r w:rsidRPr="002625D7">
              <w:rPr>
                <w:rFonts w:eastAsia="Calibri"/>
                <w:sz w:val="24"/>
                <w:szCs w:val="24"/>
              </w:rPr>
              <w:t>53</w:t>
            </w:r>
          </w:p>
        </w:tc>
        <w:tc>
          <w:tcPr>
            <w:tcW w:w="567" w:type="dxa"/>
            <w:shd w:val="clear" w:color="auto" w:fill="FFFFFF" w:themeFill="background1"/>
            <w:vAlign w:val="center"/>
          </w:tcPr>
          <w:p w14:paraId="34866263" w14:textId="77777777" w:rsidR="009C1346" w:rsidRPr="002625D7" w:rsidRDefault="009C1346" w:rsidP="009C1346">
            <w:pPr>
              <w:jc w:val="center"/>
              <w:rPr>
                <w:rFonts w:eastAsia="Calibri"/>
                <w:sz w:val="24"/>
                <w:szCs w:val="24"/>
              </w:rPr>
            </w:pPr>
            <w:r w:rsidRPr="002625D7">
              <w:rPr>
                <w:rFonts w:eastAsia="Calibri"/>
                <w:sz w:val="24"/>
                <w:szCs w:val="24"/>
              </w:rPr>
              <w:t>33</w:t>
            </w:r>
          </w:p>
        </w:tc>
        <w:tc>
          <w:tcPr>
            <w:tcW w:w="567" w:type="dxa"/>
            <w:shd w:val="clear" w:color="auto" w:fill="FFFFFF" w:themeFill="background1"/>
            <w:vAlign w:val="center"/>
          </w:tcPr>
          <w:p w14:paraId="22794490" w14:textId="77777777" w:rsidR="009C1346" w:rsidRPr="002625D7" w:rsidRDefault="009C1346" w:rsidP="009C1346">
            <w:pPr>
              <w:jc w:val="center"/>
              <w:rPr>
                <w:rFonts w:eastAsia="Calibri"/>
                <w:sz w:val="24"/>
                <w:szCs w:val="24"/>
              </w:rPr>
            </w:pPr>
            <w:r w:rsidRPr="002625D7">
              <w:rPr>
                <w:rFonts w:eastAsia="Calibri"/>
                <w:sz w:val="24"/>
                <w:szCs w:val="24"/>
              </w:rPr>
              <w:t>38</w:t>
            </w:r>
          </w:p>
        </w:tc>
        <w:tc>
          <w:tcPr>
            <w:tcW w:w="567" w:type="dxa"/>
            <w:shd w:val="clear" w:color="auto" w:fill="FFFFFF" w:themeFill="background1"/>
            <w:vAlign w:val="center"/>
          </w:tcPr>
          <w:p w14:paraId="2147FE90" w14:textId="77777777" w:rsidR="009C1346" w:rsidRPr="002625D7" w:rsidRDefault="009C1346" w:rsidP="009C1346">
            <w:pPr>
              <w:jc w:val="center"/>
              <w:rPr>
                <w:rFonts w:eastAsia="Calibri"/>
                <w:sz w:val="24"/>
                <w:szCs w:val="24"/>
              </w:rPr>
            </w:pPr>
            <w:r w:rsidRPr="002625D7">
              <w:rPr>
                <w:rFonts w:eastAsia="Calibri"/>
                <w:sz w:val="24"/>
                <w:szCs w:val="24"/>
              </w:rPr>
              <w:t>58</w:t>
            </w:r>
          </w:p>
        </w:tc>
        <w:tc>
          <w:tcPr>
            <w:tcW w:w="595" w:type="dxa"/>
            <w:shd w:val="clear" w:color="auto" w:fill="FFFFFF" w:themeFill="background1"/>
            <w:vAlign w:val="center"/>
          </w:tcPr>
          <w:p w14:paraId="61FDA145" w14:textId="77777777" w:rsidR="009C1346" w:rsidRPr="002625D7" w:rsidRDefault="009C1346" w:rsidP="009C1346">
            <w:pPr>
              <w:jc w:val="center"/>
              <w:rPr>
                <w:rFonts w:eastAsia="Calibri"/>
                <w:sz w:val="24"/>
                <w:szCs w:val="24"/>
              </w:rPr>
            </w:pPr>
            <w:r w:rsidRPr="002625D7">
              <w:rPr>
                <w:rFonts w:eastAsia="Calibri"/>
                <w:sz w:val="24"/>
                <w:szCs w:val="24"/>
              </w:rPr>
              <w:t>45</w:t>
            </w:r>
          </w:p>
        </w:tc>
        <w:tc>
          <w:tcPr>
            <w:tcW w:w="567" w:type="dxa"/>
            <w:shd w:val="clear" w:color="auto" w:fill="FFFFFF" w:themeFill="background1"/>
            <w:vAlign w:val="center"/>
          </w:tcPr>
          <w:p w14:paraId="5A20AE6E" w14:textId="77777777" w:rsidR="009C1346" w:rsidRPr="002625D7" w:rsidRDefault="009C1346" w:rsidP="009C1346">
            <w:pPr>
              <w:jc w:val="center"/>
              <w:rPr>
                <w:rFonts w:eastAsia="Calibri"/>
                <w:sz w:val="24"/>
                <w:szCs w:val="24"/>
              </w:rPr>
            </w:pPr>
            <w:r w:rsidRPr="002625D7">
              <w:rPr>
                <w:rFonts w:eastAsia="Calibri"/>
                <w:sz w:val="24"/>
                <w:szCs w:val="24"/>
              </w:rPr>
              <w:t>19</w:t>
            </w:r>
          </w:p>
        </w:tc>
      </w:tr>
      <w:tr w:rsidR="0083692C" w:rsidRPr="002625D7" w14:paraId="580BE690" w14:textId="77777777" w:rsidTr="0003336A">
        <w:trPr>
          <w:jc w:val="center"/>
        </w:trPr>
        <w:tc>
          <w:tcPr>
            <w:tcW w:w="2327" w:type="dxa"/>
            <w:shd w:val="clear" w:color="auto" w:fill="FFFFFF" w:themeFill="background1"/>
            <w:vAlign w:val="center"/>
          </w:tcPr>
          <w:p w14:paraId="05E64545" w14:textId="6EF1676C" w:rsidR="009C1346" w:rsidRPr="002625D7" w:rsidRDefault="009C1346" w:rsidP="009C1346">
            <w:pPr>
              <w:jc w:val="center"/>
              <w:rPr>
                <w:rFonts w:eastAsia="Calibri"/>
                <w:sz w:val="24"/>
                <w:szCs w:val="24"/>
              </w:rPr>
            </w:pPr>
            <w:r w:rsidRPr="002625D7">
              <w:rPr>
                <w:sz w:val="24"/>
                <w:szCs w:val="24"/>
              </w:rPr>
              <w:t>МБОУ СОШ «Поселок Монгохто»</w:t>
            </w:r>
          </w:p>
        </w:tc>
        <w:tc>
          <w:tcPr>
            <w:tcW w:w="691" w:type="dxa"/>
            <w:shd w:val="clear" w:color="auto" w:fill="FFFFFF" w:themeFill="background1"/>
            <w:vAlign w:val="center"/>
          </w:tcPr>
          <w:p w14:paraId="6DFC128C" w14:textId="77777777" w:rsidR="009C1346" w:rsidRPr="002625D7" w:rsidRDefault="009C1346" w:rsidP="009C1346">
            <w:pPr>
              <w:jc w:val="center"/>
              <w:rPr>
                <w:rFonts w:eastAsia="Calibri"/>
                <w:sz w:val="24"/>
                <w:szCs w:val="24"/>
              </w:rPr>
            </w:pPr>
            <w:r w:rsidRPr="002625D7">
              <w:rPr>
                <w:rFonts w:eastAsia="Calibri"/>
                <w:sz w:val="24"/>
                <w:szCs w:val="24"/>
              </w:rPr>
              <w:t>69</w:t>
            </w:r>
          </w:p>
        </w:tc>
        <w:tc>
          <w:tcPr>
            <w:tcW w:w="809" w:type="dxa"/>
            <w:shd w:val="clear" w:color="auto" w:fill="FFFFFF" w:themeFill="background1"/>
            <w:vAlign w:val="center"/>
          </w:tcPr>
          <w:p w14:paraId="7A6084AF" w14:textId="77777777" w:rsidR="009C1346" w:rsidRPr="002625D7" w:rsidRDefault="009C1346" w:rsidP="009C1346">
            <w:pPr>
              <w:jc w:val="center"/>
              <w:rPr>
                <w:rFonts w:eastAsia="Calibri"/>
                <w:sz w:val="24"/>
                <w:szCs w:val="24"/>
              </w:rPr>
            </w:pPr>
            <w:r w:rsidRPr="002625D7">
              <w:rPr>
                <w:rFonts w:eastAsia="Calibri"/>
                <w:sz w:val="24"/>
                <w:szCs w:val="24"/>
              </w:rPr>
              <w:t>53</w:t>
            </w:r>
          </w:p>
        </w:tc>
        <w:tc>
          <w:tcPr>
            <w:tcW w:w="709" w:type="dxa"/>
            <w:shd w:val="clear" w:color="auto" w:fill="FFFFFF" w:themeFill="background1"/>
            <w:vAlign w:val="center"/>
          </w:tcPr>
          <w:p w14:paraId="63CF2947" w14:textId="77777777" w:rsidR="009C1346" w:rsidRPr="002625D7" w:rsidRDefault="009C1346" w:rsidP="009C1346">
            <w:pPr>
              <w:jc w:val="center"/>
              <w:rPr>
                <w:rFonts w:eastAsia="Calibri"/>
                <w:sz w:val="24"/>
                <w:szCs w:val="24"/>
              </w:rPr>
            </w:pPr>
            <w:r w:rsidRPr="002625D7">
              <w:rPr>
                <w:rFonts w:eastAsia="Calibri"/>
                <w:sz w:val="24"/>
                <w:szCs w:val="24"/>
              </w:rPr>
              <w:t>4,0</w:t>
            </w:r>
          </w:p>
        </w:tc>
        <w:tc>
          <w:tcPr>
            <w:tcW w:w="552" w:type="dxa"/>
            <w:shd w:val="clear" w:color="auto" w:fill="FFFFFF" w:themeFill="background1"/>
            <w:vAlign w:val="center"/>
          </w:tcPr>
          <w:p w14:paraId="1D6F84CD" w14:textId="77777777" w:rsidR="009C1346" w:rsidRPr="002625D7" w:rsidRDefault="009C1346" w:rsidP="009C1346">
            <w:pPr>
              <w:jc w:val="center"/>
              <w:rPr>
                <w:rFonts w:eastAsia="Calibri"/>
                <w:sz w:val="24"/>
                <w:szCs w:val="24"/>
              </w:rPr>
            </w:pPr>
            <w:r w:rsidRPr="002625D7">
              <w:rPr>
                <w:rFonts w:eastAsia="Calibri"/>
                <w:sz w:val="24"/>
                <w:szCs w:val="24"/>
              </w:rPr>
              <w:t>32</w:t>
            </w:r>
          </w:p>
        </w:tc>
        <w:tc>
          <w:tcPr>
            <w:tcW w:w="675" w:type="dxa"/>
            <w:shd w:val="clear" w:color="auto" w:fill="FFFFFF" w:themeFill="background1"/>
            <w:vAlign w:val="center"/>
          </w:tcPr>
          <w:p w14:paraId="5A46778D" w14:textId="77777777" w:rsidR="009C1346" w:rsidRPr="002625D7" w:rsidRDefault="009C1346" w:rsidP="009C1346">
            <w:pPr>
              <w:jc w:val="center"/>
              <w:rPr>
                <w:rFonts w:eastAsia="Calibri"/>
                <w:sz w:val="24"/>
                <w:szCs w:val="24"/>
              </w:rPr>
            </w:pPr>
            <w:r w:rsidRPr="002625D7">
              <w:rPr>
                <w:rFonts w:eastAsia="Calibri"/>
                <w:sz w:val="24"/>
                <w:szCs w:val="24"/>
              </w:rPr>
              <w:t>68</w:t>
            </w:r>
          </w:p>
        </w:tc>
        <w:tc>
          <w:tcPr>
            <w:tcW w:w="708" w:type="dxa"/>
            <w:shd w:val="clear" w:color="auto" w:fill="FFFFFF" w:themeFill="background1"/>
            <w:vAlign w:val="center"/>
          </w:tcPr>
          <w:p w14:paraId="5C653636" w14:textId="77777777" w:rsidR="009C1346" w:rsidRPr="002625D7" w:rsidRDefault="009C1346" w:rsidP="009C1346">
            <w:pPr>
              <w:jc w:val="center"/>
              <w:rPr>
                <w:rFonts w:eastAsia="Calibri"/>
                <w:sz w:val="24"/>
                <w:szCs w:val="24"/>
              </w:rPr>
            </w:pPr>
            <w:r w:rsidRPr="002625D7">
              <w:rPr>
                <w:rFonts w:eastAsia="Calibri"/>
                <w:sz w:val="24"/>
                <w:szCs w:val="24"/>
              </w:rPr>
              <w:t>59</w:t>
            </w:r>
          </w:p>
        </w:tc>
        <w:tc>
          <w:tcPr>
            <w:tcW w:w="622" w:type="dxa"/>
            <w:shd w:val="clear" w:color="auto" w:fill="FFFFFF" w:themeFill="background1"/>
            <w:vAlign w:val="center"/>
          </w:tcPr>
          <w:p w14:paraId="31DD953A" w14:textId="77777777" w:rsidR="009C1346" w:rsidRPr="002625D7" w:rsidRDefault="009C1346" w:rsidP="009C1346">
            <w:pPr>
              <w:jc w:val="center"/>
              <w:rPr>
                <w:rFonts w:eastAsia="Calibri"/>
                <w:sz w:val="24"/>
                <w:szCs w:val="24"/>
              </w:rPr>
            </w:pPr>
            <w:r w:rsidRPr="002625D7">
              <w:rPr>
                <w:rFonts w:eastAsia="Calibri"/>
                <w:sz w:val="24"/>
                <w:szCs w:val="24"/>
              </w:rPr>
              <w:t>50</w:t>
            </w:r>
          </w:p>
        </w:tc>
        <w:tc>
          <w:tcPr>
            <w:tcW w:w="567" w:type="dxa"/>
            <w:shd w:val="clear" w:color="auto" w:fill="FFFFFF" w:themeFill="background1"/>
            <w:vAlign w:val="center"/>
          </w:tcPr>
          <w:p w14:paraId="1CB2A338" w14:textId="77777777" w:rsidR="009C1346" w:rsidRPr="002625D7" w:rsidRDefault="009C1346" w:rsidP="009C1346">
            <w:pPr>
              <w:jc w:val="center"/>
              <w:rPr>
                <w:rFonts w:eastAsia="Calibri"/>
                <w:sz w:val="24"/>
                <w:szCs w:val="24"/>
              </w:rPr>
            </w:pPr>
            <w:r w:rsidRPr="002625D7">
              <w:rPr>
                <w:rFonts w:eastAsia="Calibri"/>
                <w:sz w:val="24"/>
                <w:szCs w:val="24"/>
              </w:rPr>
              <w:t>54</w:t>
            </w:r>
          </w:p>
        </w:tc>
        <w:tc>
          <w:tcPr>
            <w:tcW w:w="567" w:type="dxa"/>
            <w:shd w:val="clear" w:color="auto" w:fill="FFFFFF" w:themeFill="background1"/>
            <w:vAlign w:val="center"/>
          </w:tcPr>
          <w:p w14:paraId="0C2C6A52" w14:textId="77777777" w:rsidR="009C1346" w:rsidRPr="002625D7" w:rsidRDefault="009C1346" w:rsidP="009C1346">
            <w:pPr>
              <w:jc w:val="center"/>
              <w:rPr>
                <w:rFonts w:eastAsia="Calibri"/>
                <w:sz w:val="24"/>
                <w:szCs w:val="24"/>
              </w:rPr>
            </w:pPr>
            <w:r w:rsidRPr="002625D7">
              <w:rPr>
                <w:rFonts w:eastAsia="Calibri"/>
                <w:sz w:val="24"/>
                <w:szCs w:val="24"/>
              </w:rPr>
              <w:t>62</w:t>
            </w:r>
          </w:p>
        </w:tc>
        <w:tc>
          <w:tcPr>
            <w:tcW w:w="567" w:type="dxa"/>
            <w:shd w:val="clear" w:color="auto" w:fill="FFFFFF" w:themeFill="background1"/>
            <w:vAlign w:val="center"/>
          </w:tcPr>
          <w:p w14:paraId="1EF79080" w14:textId="77777777" w:rsidR="009C1346" w:rsidRPr="002625D7" w:rsidRDefault="009C1346" w:rsidP="009C1346">
            <w:pPr>
              <w:jc w:val="center"/>
              <w:rPr>
                <w:rFonts w:eastAsia="Calibri"/>
                <w:sz w:val="24"/>
                <w:szCs w:val="24"/>
              </w:rPr>
            </w:pPr>
          </w:p>
        </w:tc>
        <w:tc>
          <w:tcPr>
            <w:tcW w:w="595" w:type="dxa"/>
            <w:shd w:val="clear" w:color="auto" w:fill="FFFFFF" w:themeFill="background1"/>
            <w:vAlign w:val="center"/>
          </w:tcPr>
          <w:p w14:paraId="1A6F47A2" w14:textId="77777777" w:rsidR="009C1346" w:rsidRPr="002625D7" w:rsidRDefault="009C1346" w:rsidP="009C1346">
            <w:pPr>
              <w:jc w:val="center"/>
              <w:rPr>
                <w:rFonts w:eastAsia="Calibri"/>
                <w:sz w:val="24"/>
                <w:szCs w:val="24"/>
              </w:rPr>
            </w:pPr>
            <w:r w:rsidRPr="002625D7">
              <w:rPr>
                <w:rFonts w:eastAsia="Calibri"/>
                <w:sz w:val="24"/>
                <w:szCs w:val="24"/>
              </w:rPr>
              <w:t>58</w:t>
            </w:r>
          </w:p>
        </w:tc>
        <w:tc>
          <w:tcPr>
            <w:tcW w:w="567" w:type="dxa"/>
            <w:shd w:val="clear" w:color="auto" w:fill="FFFFFF" w:themeFill="background1"/>
            <w:vAlign w:val="center"/>
          </w:tcPr>
          <w:p w14:paraId="3A1BD01E" w14:textId="77777777" w:rsidR="009C1346" w:rsidRPr="002625D7" w:rsidRDefault="009C1346" w:rsidP="009C1346">
            <w:pPr>
              <w:jc w:val="center"/>
              <w:rPr>
                <w:rFonts w:eastAsia="Calibri"/>
                <w:sz w:val="24"/>
                <w:szCs w:val="24"/>
              </w:rPr>
            </w:pPr>
            <w:r w:rsidRPr="002625D7">
              <w:rPr>
                <w:rFonts w:eastAsia="Calibri"/>
                <w:sz w:val="24"/>
                <w:szCs w:val="24"/>
              </w:rPr>
              <w:t>65</w:t>
            </w:r>
          </w:p>
        </w:tc>
      </w:tr>
      <w:tr w:rsidR="0083692C" w:rsidRPr="002625D7" w14:paraId="55581FDD" w14:textId="77777777" w:rsidTr="0003336A">
        <w:trPr>
          <w:jc w:val="center"/>
        </w:trPr>
        <w:tc>
          <w:tcPr>
            <w:tcW w:w="2327" w:type="dxa"/>
            <w:shd w:val="clear" w:color="auto" w:fill="FFFFFF" w:themeFill="background1"/>
            <w:vAlign w:val="center"/>
          </w:tcPr>
          <w:p w14:paraId="5B991015" w14:textId="77777777" w:rsidR="009C1346" w:rsidRPr="002625D7" w:rsidRDefault="009C1346" w:rsidP="009C1346">
            <w:pPr>
              <w:jc w:val="center"/>
              <w:rPr>
                <w:rFonts w:eastAsia="Calibri"/>
                <w:sz w:val="24"/>
                <w:szCs w:val="24"/>
              </w:rPr>
            </w:pPr>
            <w:r w:rsidRPr="002625D7">
              <w:rPr>
                <w:sz w:val="24"/>
                <w:szCs w:val="24"/>
              </w:rPr>
              <w:t>МБОУ СОШ с. Кенада</w:t>
            </w:r>
          </w:p>
        </w:tc>
        <w:tc>
          <w:tcPr>
            <w:tcW w:w="691" w:type="dxa"/>
            <w:shd w:val="clear" w:color="auto" w:fill="FFFFFF" w:themeFill="background1"/>
            <w:vAlign w:val="center"/>
          </w:tcPr>
          <w:p w14:paraId="1A0AD371" w14:textId="77777777" w:rsidR="009C1346" w:rsidRPr="002625D7" w:rsidRDefault="009C1346" w:rsidP="009C1346">
            <w:pPr>
              <w:jc w:val="center"/>
              <w:rPr>
                <w:rFonts w:eastAsia="Calibri"/>
                <w:sz w:val="24"/>
                <w:szCs w:val="24"/>
              </w:rPr>
            </w:pPr>
            <w:r w:rsidRPr="002625D7">
              <w:rPr>
                <w:rFonts w:eastAsia="Calibri"/>
                <w:sz w:val="24"/>
                <w:szCs w:val="24"/>
              </w:rPr>
              <w:t>58</w:t>
            </w:r>
          </w:p>
        </w:tc>
        <w:tc>
          <w:tcPr>
            <w:tcW w:w="809" w:type="dxa"/>
            <w:shd w:val="clear" w:color="auto" w:fill="FFFFFF" w:themeFill="background1"/>
            <w:vAlign w:val="center"/>
          </w:tcPr>
          <w:p w14:paraId="2C5E596A" w14:textId="77777777" w:rsidR="009C1346" w:rsidRPr="002625D7" w:rsidRDefault="009C1346" w:rsidP="009C1346">
            <w:pPr>
              <w:jc w:val="center"/>
              <w:rPr>
                <w:rFonts w:eastAsia="Calibri"/>
                <w:sz w:val="24"/>
                <w:szCs w:val="24"/>
              </w:rPr>
            </w:pPr>
            <w:r w:rsidRPr="002625D7">
              <w:rPr>
                <w:rFonts w:eastAsia="Calibri"/>
                <w:sz w:val="24"/>
                <w:szCs w:val="24"/>
              </w:rPr>
              <w:t>58</w:t>
            </w:r>
          </w:p>
        </w:tc>
        <w:tc>
          <w:tcPr>
            <w:tcW w:w="709" w:type="dxa"/>
            <w:shd w:val="clear" w:color="auto" w:fill="FFFFFF" w:themeFill="background1"/>
            <w:vAlign w:val="center"/>
          </w:tcPr>
          <w:p w14:paraId="3A98F64C" w14:textId="77777777" w:rsidR="009C1346" w:rsidRPr="002625D7" w:rsidRDefault="009C1346" w:rsidP="009C1346">
            <w:pPr>
              <w:jc w:val="center"/>
              <w:rPr>
                <w:rFonts w:eastAsia="Calibri"/>
                <w:sz w:val="24"/>
                <w:szCs w:val="24"/>
              </w:rPr>
            </w:pPr>
            <w:r w:rsidRPr="002625D7">
              <w:rPr>
                <w:rFonts w:eastAsia="Calibri"/>
                <w:sz w:val="24"/>
                <w:szCs w:val="24"/>
              </w:rPr>
              <w:t>3,0</w:t>
            </w:r>
          </w:p>
        </w:tc>
        <w:tc>
          <w:tcPr>
            <w:tcW w:w="552" w:type="dxa"/>
            <w:shd w:val="clear" w:color="auto" w:fill="FFFFFF" w:themeFill="background1"/>
            <w:vAlign w:val="center"/>
          </w:tcPr>
          <w:p w14:paraId="192DA3B1" w14:textId="77777777" w:rsidR="009C1346" w:rsidRPr="002625D7" w:rsidRDefault="009C1346" w:rsidP="009C1346">
            <w:pPr>
              <w:jc w:val="center"/>
              <w:rPr>
                <w:rFonts w:eastAsia="Calibri"/>
                <w:sz w:val="24"/>
                <w:szCs w:val="24"/>
              </w:rPr>
            </w:pPr>
          </w:p>
        </w:tc>
        <w:tc>
          <w:tcPr>
            <w:tcW w:w="675" w:type="dxa"/>
            <w:shd w:val="clear" w:color="auto" w:fill="FFFFFF" w:themeFill="background1"/>
            <w:vAlign w:val="center"/>
          </w:tcPr>
          <w:p w14:paraId="06ED8E3A" w14:textId="77777777" w:rsidR="009C1346" w:rsidRPr="002625D7" w:rsidRDefault="009C1346" w:rsidP="009C1346">
            <w:pPr>
              <w:jc w:val="center"/>
              <w:rPr>
                <w:rFonts w:eastAsia="Calibri"/>
                <w:sz w:val="24"/>
                <w:szCs w:val="24"/>
              </w:rPr>
            </w:pPr>
          </w:p>
        </w:tc>
        <w:tc>
          <w:tcPr>
            <w:tcW w:w="708" w:type="dxa"/>
            <w:shd w:val="clear" w:color="auto" w:fill="FFFFFF" w:themeFill="background1"/>
            <w:vAlign w:val="center"/>
          </w:tcPr>
          <w:p w14:paraId="62760123" w14:textId="77777777" w:rsidR="009C1346" w:rsidRPr="002625D7" w:rsidRDefault="009C1346" w:rsidP="009C1346">
            <w:pPr>
              <w:jc w:val="center"/>
              <w:rPr>
                <w:rFonts w:eastAsia="Calibri"/>
                <w:sz w:val="24"/>
                <w:szCs w:val="24"/>
              </w:rPr>
            </w:pPr>
            <w:r w:rsidRPr="002625D7">
              <w:rPr>
                <w:rFonts w:eastAsia="Calibri"/>
                <w:sz w:val="24"/>
                <w:szCs w:val="24"/>
              </w:rPr>
              <w:t>50</w:t>
            </w:r>
          </w:p>
        </w:tc>
        <w:tc>
          <w:tcPr>
            <w:tcW w:w="622" w:type="dxa"/>
            <w:shd w:val="clear" w:color="auto" w:fill="FFFFFF" w:themeFill="background1"/>
            <w:vAlign w:val="center"/>
          </w:tcPr>
          <w:p w14:paraId="64169326" w14:textId="77777777" w:rsidR="009C1346" w:rsidRPr="002625D7" w:rsidRDefault="009C1346" w:rsidP="009C1346">
            <w:pPr>
              <w:jc w:val="center"/>
              <w:rPr>
                <w:rFonts w:eastAsia="Calibri"/>
                <w:sz w:val="24"/>
                <w:szCs w:val="24"/>
              </w:rPr>
            </w:pPr>
          </w:p>
        </w:tc>
        <w:tc>
          <w:tcPr>
            <w:tcW w:w="567" w:type="dxa"/>
            <w:shd w:val="clear" w:color="auto" w:fill="FFFFFF" w:themeFill="background1"/>
            <w:vAlign w:val="center"/>
          </w:tcPr>
          <w:p w14:paraId="5118072C" w14:textId="77777777" w:rsidR="009C1346" w:rsidRPr="002625D7" w:rsidRDefault="009C1346" w:rsidP="009C1346">
            <w:pPr>
              <w:jc w:val="center"/>
              <w:rPr>
                <w:rFonts w:eastAsia="Calibri"/>
                <w:sz w:val="24"/>
                <w:szCs w:val="24"/>
              </w:rPr>
            </w:pPr>
          </w:p>
        </w:tc>
        <w:tc>
          <w:tcPr>
            <w:tcW w:w="567" w:type="dxa"/>
            <w:shd w:val="clear" w:color="auto" w:fill="FFFFFF" w:themeFill="background1"/>
            <w:vAlign w:val="center"/>
          </w:tcPr>
          <w:p w14:paraId="21D8122E" w14:textId="77777777" w:rsidR="009C1346" w:rsidRPr="002625D7" w:rsidRDefault="009C1346" w:rsidP="009C1346">
            <w:pPr>
              <w:jc w:val="center"/>
              <w:rPr>
                <w:rFonts w:eastAsia="Calibri"/>
                <w:sz w:val="24"/>
                <w:szCs w:val="24"/>
              </w:rPr>
            </w:pPr>
          </w:p>
        </w:tc>
        <w:tc>
          <w:tcPr>
            <w:tcW w:w="567" w:type="dxa"/>
            <w:shd w:val="clear" w:color="auto" w:fill="FFFFFF" w:themeFill="background1"/>
            <w:vAlign w:val="center"/>
          </w:tcPr>
          <w:p w14:paraId="793E3777" w14:textId="77777777" w:rsidR="009C1346" w:rsidRPr="002625D7" w:rsidRDefault="009C1346" w:rsidP="009C1346">
            <w:pPr>
              <w:jc w:val="center"/>
              <w:rPr>
                <w:rFonts w:eastAsia="Calibri"/>
                <w:sz w:val="24"/>
                <w:szCs w:val="24"/>
              </w:rPr>
            </w:pPr>
          </w:p>
        </w:tc>
        <w:tc>
          <w:tcPr>
            <w:tcW w:w="595" w:type="dxa"/>
            <w:shd w:val="clear" w:color="auto" w:fill="FFFFFF" w:themeFill="background1"/>
            <w:vAlign w:val="center"/>
          </w:tcPr>
          <w:p w14:paraId="62E2B861" w14:textId="77777777" w:rsidR="009C1346" w:rsidRPr="002625D7" w:rsidRDefault="009C1346" w:rsidP="009C1346">
            <w:pPr>
              <w:jc w:val="center"/>
              <w:rPr>
                <w:rFonts w:eastAsia="Calibri"/>
                <w:sz w:val="24"/>
                <w:szCs w:val="24"/>
              </w:rPr>
            </w:pPr>
          </w:p>
        </w:tc>
        <w:tc>
          <w:tcPr>
            <w:tcW w:w="567" w:type="dxa"/>
            <w:shd w:val="clear" w:color="auto" w:fill="FFFFFF" w:themeFill="background1"/>
            <w:vAlign w:val="center"/>
          </w:tcPr>
          <w:p w14:paraId="2EC84DA9" w14:textId="77777777" w:rsidR="009C1346" w:rsidRPr="002625D7" w:rsidRDefault="009C1346" w:rsidP="009C1346">
            <w:pPr>
              <w:jc w:val="center"/>
              <w:rPr>
                <w:rFonts w:eastAsia="Calibri"/>
                <w:sz w:val="24"/>
                <w:szCs w:val="24"/>
              </w:rPr>
            </w:pPr>
          </w:p>
        </w:tc>
      </w:tr>
      <w:tr w:rsidR="0083692C" w:rsidRPr="002625D7" w14:paraId="74DCB4AF" w14:textId="77777777" w:rsidTr="0003336A">
        <w:trPr>
          <w:jc w:val="center"/>
        </w:trPr>
        <w:tc>
          <w:tcPr>
            <w:tcW w:w="2327" w:type="dxa"/>
            <w:shd w:val="clear" w:color="auto" w:fill="FFFFFF" w:themeFill="background1"/>
            <w:vAlign w:val="center"/>
          </w:tcPr>
          <w:p w14:paraId="30CB4876" w14:textId="77777777" w:rsidR="009C1346" w:rsidRPr="002625D7" w:rsidRDefault="009C1346" w:rsidP="009C1346">
            <w:pPr>
              <w:jc w:val="center"/>
              <w:rPr>
                <w:rFonts w:eastAsia="Calibri"/>
                <w:sz w:val="24"/>
                <w:szCs w:val="24"/>
              </w:rPr>
            </w:pPr>
            <w:r w:rsidRPr="002625D7">
              <w:rPr>
                <w:sz w:val="24"/>
                <w:szCs w:val="24"/>
              </w:rPr>
              <w:t>МБОУ СОШ с. Тулучи</w:t>
            </w:r>
          </w:p>
        </w:tc>
        <w:tc>
          <w:tcPr>
            <w:tcW w:w="691" w:type="dxa"/>
            <w:shd w:val="clear" w:color="auto" w:fill="FFFFFF" w:themeFill="background1"/>
            <w:vAlign w:val="center"/>
          </w:tcPr>
          <w:p w14:paraId="01A7B548" w14:textId="77777777" w:rsidR="009C1346" w:rsidRPr="002625D7" w:rsidRDefault="009C1346" w:rsidP="009C1346">
            <w:pPr>
              <w:jc w:val="center"/>
              <w:rPr>
                <w:rFonts w:eastAsia="Calibri"/>
                <w:sz w:val="24"/>
                <w:szCs w:val="24"/>
              </w:rPr>
            </w:pPr>
            <w:r w:rsidRPr="002625D7">
              <w:rPr>
                <w:rFonts w:eastAsia="Calibri"/>
                <w:sz w:val="24"/>
                <w:szCs w:val="24"/>
              </w:rPr>
              <w:t>57</w:t>
            </w:r>
          </w:p>
        </w:tc>
        <w:tc>
          <w:tcPr>
            <w:tcW w:w="809" w:type="dxa"/>
            <w:shd w:val="clear" w:color="auto" w:fill="FFFFFF" w:themeFill="background1"/>
            <w:vAlign w:val="center"/>
          </w:tcPr>
          <w:p w14:paraId="19E2398A" w14:textId="77777777" w:rsidR="009C1346" w:rsidRPr="002625D7" w:rsidRDefault="009C1346" w:rsidP="009C1346">
            <w:pPr>
              <w:jc w:val="center"/>
              <w:rPr>
                <w:rFonts w:eastAsia="Calibri"/>
                <w:sz w:val="24"/>
                <w:szCs w:val="24"/>
              </w:rPr>
            </w:pPr>
          </w:p>
        </w:tc>
        <w:tc>
          <w:tcPr>
            <w:tcW w:w="709" w:type="dxa"/>
            <w:shd w:val="clear" w:color="auto" w:fill="FFFFFF" w:themeFill="background1"/>
            <w:vAlign w:val="center"/>
          </w:tcPr>
          <w:p w14:paraId="16C62752" w14:textId="77777777" w:rsidR="009C1346" w:rsidRPr="002625D7" w:rsidRDefault="009C1346" w:rsidP="009C1346">
            <w:pPr>
              <w:jc w:val="center"/>
              <w:rPr>
                <w:rFonts w:eastAsia="Calibri"/>
                <w:sz w:val="24"/>
                <w:szCs w:val="24"/>
              </w:rPr>
            </w:pPr>
            <w:r w:rsidRPr="002625D7">
              <w:rPr>
                <w:rFonts w:eastAsia="Calibri"/>
                <w:sz w:val="24"/>
                <w:szCs w:val="24"/>
              </w:rPr>
              <w:t>4,0</w:t>
            </w:r>
          </w:p>
        </w:tc>
        <w:tc>
          <w:tcPr>
            <w:tcW w:w="552" w:type="dxa"/>
            <w:shd w:val="clear" w:color="auto" w:fill="FFFFFF" w:themeFill="background1"/>
            <w:vAlign w:val="center"/>
          </w:tcPr>
          <w:p w14:paraId="4ADF3F01" w14:textId="77777777" w:rsidR="009C1346" w:rsidRPr="002625D7" w:rsidRDefault="009C1346" w:rsidP="009C1346">
            <w:pPr>
              <w:jc w:val="center"/>
              <w:rPr>
                <w:rFonts w:eastAsia="Calibri"/>
                <w:sz w:val="24"/>
                <w:szCs w:val="24"/>
              </w:rPr>
            </w:pPr>
          </w:p>
        </w:tc>
        <w:tc>
          <w:tcPr>
            <w:tcW w:w="675" w:type="dxa"/>
            <w:shd w:val="clear" w:color="auto" w:fill="FFFFFF" w:themeFill="background1"/>
            <w:vAlign w:val="center"/>
          </w:tcPr>
          <w:p w14:paraId="7180F31F" w14:textId="77777777" w:rsidR="009C1346" w:rsidRPr="002625D7" w:rsidRDefault="009C1346" w:rsidP="009C1346">
            <w:pPr>
              <w:jc w:val="center"/>
              <w:rPr>
                <w:rFonts w:eastAsia="Calibri"/>
                <w:sz w:val="24"/>
                <w:szCs w:val="24"/>
              </w:rPr>
            </w:pPr>
          </w:p>
        </w:tc>
        <w:tc>
          <w:tcPr>
            <w:tcW w:w="708" w:type="dxa"/>
            <w:shd w:val="clear" w:color="auto" w:fill="FFFFFF" w:themeFill="background1"/>
            <w:vAlign w:val="center"/>
          </w:tcPr>
          <w:p w14:paraId="7AFBE80A" w14:textId="77777777" w:rsidR="009C1346" w:rsidRPr="002625D7" w:rsidRDefault="009C1346" w:rsidP="009C1346">
            <w:pPr>
              <w:jc w:val="center"/>
              <w:rPr>
                <w:rFonts w:eastAsia="Calibri"/>
                <w:sz w:val="24"/>
                <w:szCs w:val="24"/>
              </w:rPr>
            </w:pPr>
            <w:r w:rsidRPr="002625D7">
              <w:rPr>
                <w:rFonts w:eastAsia="Calibri"/>
                <w:sz w:val="24"/>
                <w:szCs w:val="24"/>
              </w:rPr>
              <w:t>52</w:t>
            </w:r>
          </w:p>
        </w:tc>
        <w:tc>
          <w:tcPr>
            <w:tcW w:w="622" w:type="dxa"/>
            <w:shd w:val="clear" w:color="auto" w:fill="FFFFFF" w:themeFill="background1"/>
            <w:vAlign w:val="center"/>
          </w:tcPr>
          <w:p w14:paraId="2D01CA89" w14:textId="77777777" w:rsidR="009C1346" w:rsidRPr="002625D7" w:rsidRDefault="009C1346" w:rsidP="009C1346">
            <w:pPr>
              <w:jc w:val="center"/>
              <w:rPr>
                <w:rFonts w:eastAsia="Calibri"/>
                <w:sz w:val="24"/>
                <w:szCs w:val="24"/>
              </w:rPr>
            </w:pPr>
          </w:p>
        </w:tc>
        <w:tc>
          <w:tcPr>
            <w:tcW w:w="567" w:type="dxa"/>
            <w:shd w:val="clear" w:color="auto" w:fill="FFFFFF" w:themeFill="background1"/>
            <w:vAlign w:val="center"/>
          </w:tcPr>
          <w:p w14:paraId="38C3A9D6" w14:textId="77777777" w:rsidR="009C1346" w:rsidRPr="002625D7" w:rsidRDefault="009C1346" w:rsidP="009C1346">
            <w:pPr>
              <w:jc w:val="center"/>
              <w:rPr>
                <w:rFonts w:eastAsia="Calibri"/>
                <w:sz w:val="24"/>
                <w:szCs w:val="24"/>
              </w:rPr>
            </w:pPr>
          </w:p>
        </w:tc>
        <w:tc>
          <w:tcPr>
            <w:tcW w:w="567" w:type="dxa"/>
            <w:shd w:val="clear" w:color="auto" w:fill="FFFFFF" w:themeFill="background1"/>
            <w:vAlign w:val="center"/>
          </w:tcPr>
          <w:p w14:paraId="455735D5" w14:textId="77777777" w:rsidR="009C1346" w:rsidRPr="002625D7" w:rsidRDefault="009C1346" w:rsidP="009C1346">
            <w:pPr>
              <w:jc w:val="center"/>
              <w:rPr>
                <w:rFonts w:eastAsia="Calibri"/>
                <w:sz w:val="24"/>
                <w:szCs w:val="24"/>
              </w:rPr>
            </w:pPr>
            <w:r w:rsidRPr="002625D7">
              <w:rPr>
                <w:rFonts w:eastAsia="Calibri"/>
                <w:sz w:val="24"/>
                <w:szCs w:val="24"/>
              </w:rPr>
              <w:t>52</w:t>
            </w:r>
          </w:p>
        </w:tc>
        <w:tc>
          <w:tcPr>
            <w:tcW w:w="567" w:type="dxa"/>
            <w:shd w:val="clear" w:color="auto" w:fill="FFFFFF" w:themeFill="background1"/>
            <w:vAlign w:val="center"/>
          </w:tcPr>
          <w:p w14:paraId="3DB903F8" w14:textId="77777777" w:rsidR="009C1346" w:rsidRPr="002625D7" w:rsidRDefault="009C1346" w:rsidP="009C1346">
            <w:pPr>
              <w:jc w:val="center"/>
              <w:rPr>
                <w:rFonts w:eastAsia="Calibri"/>
                <w:sz w:val="24"/>
                <w:szCs w:val="24"/>
              </w:rPr>
            </w:pPr>
          </w:p>
        </w:tc>
        <w:tc>
          <w:tcPr>
            <w:tcW w:w="595" w:type="dxa"/>
            <w:shd w:val="clear" w:color="auto" w:fill="FFFFFF" w:themeFill="background1"/>
            <w:vAlign w:val="center"/>
          </w:tcPr>
          <w:p w14:paraId="7DDA27E4" w14:textId="77777777" w:rsidR="009C1346" w:rsidRPr="002625D7" w:rsidRDefault="009C1346" w:rsidP="009C1346">
            <w:pPr>
              <w:jc w:val="center"/>
              <w:rPr>
                <w:rFonts w:eastAsia="Calibri"/>
                <w:sz w:val="24"/>
                <w:szCs w:val="24"/>
              </w:rPr>
            </w:pPr>
          </w:p>
        </w:tc>
        <w:tc>
          <w:tcPr>
            <w:tcW w:w="567" w:type="dxa"/>
            <w:shd w:val="clear" w:color="auto" w:fill="FFFFFF" w:themeFill="background1"/>
            <w:vAlign w:val="center"/>
          </w:tcPr>
          <w:p w14:paraId="35395E20" w14:textId="77777777" w:rsidR="009C1346" w:rsidRPr="002625D7" w:rsidRDefault="009C1346" w:rsidP="009C1346">
            <w:pPr>
              <w:jc w:val="center"/>
              <w:rPr>
                <w:rFonts w:eastAsia="Calibri"/>
                <w:sz w:val="24"/>
                <w:szCs w:val="24"/>
              </w:rPr>
            </w:pPr>
          </w:p>
        </w:tc>
      </w:tr>
      <w:tr w:rsidR="0083692C" w:rsidRPr="002625D7" w14:paraId="3E129A75" w14:textId="77777777" w:rsidTr="0003336A">
        <w:trPr>
          <w:jc w:val="center"/>
        </w:trPr>
        <w:tc>
          <w:tcPr>
            <w:tcW w:w="2327" w:type="dxa"/>
            <w:shd w:val="clear" w:color="auto" w:fill="FFFFFF" w:themeFill="background1"/>
            <w:vAlign w:val="center"/>
          </w:tcPr>
          <w:p w14:paraId="520C8D37" w14:textId="77777777" w:rsidR="009C1346" w:rsidRPr="002625D7" w:rsidRDefault="009C1346" w:rsidP="009C1346">
            <w:pPr>
              <w:jc w:val="center"/>
              <w:rPr>
                <w:rFonts w:eastAsia="Calibri"/>
                <w:sz w:val="24"/>
                <w:szCs w:val="24"/>
              </w:rPr>
            </w:pPr>
            <w:r w:rsidRPr="002625D7">
              <w:rPr>
                <w:sz w:val="24"/>
                <w:szCs w:val="24"/>
              </w:rPr>
              <w:t>МБОУ СОШ «Поселок Тумнин»</w:t>
            </w:r>
          </w:p>
        </w:tc>
        <w:tc>
          <w:tcPr>
            <w:tcW w:w="691" w:type="dxa"/>
            <w:shd w:val="clear" w:color="auto" w:fill="FFFFFF" w:themeFill="background1"/>
            <w:vAlign w:val="center"/>
          </w:tcPr>
          <w:p w14:paraId="469269B2" w14:textId="77777777" w:rsidR="009C1346" w:rsidRPr="002625D7" w:rsidRDefault="009C1346" w:rsidP="009C1346">
            <w:pPr>
              <w:jc w:val="center"/>
              <w:rPr>
                <w:rFonts w:eastAsia="Calibri"/>
                <w:sz w:val="24"/>
                <w:szCs w:val="24"/>
              </w:rPr>
            </w:pPr>
            <w:r w:rsidRPr="002625D7">
              <w:rPr>
                <w:rFonts w:eastAsia="Calibri"/>
                <w:sz w:val="24"/>
                <w:szCs w:val="24"/>
              </w:rPr>
              <w:t>57</w:t>
            </w:r>
          </w:p>
        </w:tc>
        <w:tc>
          <w:tcPr>
            <w:tcW w:w="809" w:type="dxa"/>
            <w:shd w:val="clear" w:color="auto" w:fill="FFFFFF" w:themeFill="background1"/>
            <w:vAlign w:val="center"/>
          </w:tcPr>
          <w:p w14:paraId="79EDAF06" w14:textId="77777777" w:rsidR="009C1346" w:rsidRPr="002625D7" w:rsidRDefault="009C1346" w:rsidP="009C1346">
            <w:pPr>
              <w:jc w:val="center"/>
              <w:rPr>
                <w:rFonts w:eastAsia="Calibri"/>
                <w:sz w:val="24"/>
                <w:szCs w:val="24"/>
              </w:rPr>
            </w:pPr>
            <w:r w:rsidRPr="002625D7">
              <w:rPr>
                <w:rFonts w:eastAsia="Calibri"/>
                <w:sz w:val="24"/>
                <w:szCs w:val="24"/>
              </w:rPr>
              <w:t>34</w:t>
            </w:r>
          </w:p>
        </w:tc>
        <w:tc>
          <w:tcPr>
            <w:tcW w:w="709" w:type="dxa"/>
            <w:shd w:val="clear" w:color="auto" w:fill="FFFFFF" w:themeFill="background1"/>
            <w:vAlign w:val="center"/>
          </w:tcPr>
          <w:p w14:paraId="2E605F75" w14:textId="77777777" w:rsidR="009C1346" w:rsidRPr="002625D7" w:rsidRDefault="009C1346" w:rsidP="009C1346">
            <w:pPr>
              <w:jc w:val="center"/>
              <w:rPr>
                <w:rFonts w:eastAsia="Calibri"/>
                <w:sz w:val="24"/>
                <w:szCs w:val="24"/>
              </w:rPr>
            </w:pPr>
            <w:r w:rsidRPr="002625D7">
              <w:rPr>
                <w:rFonts w:eastAsia="Calibri"/>
                <w:sz w:val="24"/>
                <w:szCs w:val="24"/>
              </w:rPr>
              <w:t>4,0</w:t>
            </w:r>
          </w:p>
        </w:tc>
        <w:tc>
          <w:tcPr>
            <w:tcW w:w="552" w:type="dxa"/>
            <w:shd w:val="clear" w:color="auto" w:fill="FFFFFF" w:themeFill="background1"/>
            <w:vAlign w:val="center"/>
          </w:tcPr>
          <w:p w14:paraId="423AE318" w14:textId="77777777" w:rsidR="009C1346" w:rsidRPr="002625D7" w:rsidRDefault="009C1346" w:rsidP="009C1346">
            <w:pPr>
              <w:jc w:val="center"/>
              <w:rPr>
                <w:rFonts w:eastAsia="Calibri"/>
                <w:sz w:val="24"/>
                <w:szCs w:val="24"/>
              </w:rPr>
            </w:pPr>
            <w:r w:rsidRPr="002625D7">
              <w:rPr>
                <w:rFonts w:eastAsia="Calibri"/>
                <w:sz w:val="24"/>
                <w:szCs w:val="24"/>
              </w:rPr>
              <w:t>45</w:t>
            </w:r>
          </w:p>
        </w:tc>
        <w:tc>
          <w:tcPr>
            <w:tcW w:w="675" w:type="dxa"/>
            <w:shd w:val="clear" w:color="auto" w:fill="FFFFFF" w:themeFill="background1"/>
            <w:vAlign w:val="center"/>
          </w:tcPr>
          <w:p w14:paraId="6826F685" w14:textId="77777777" w:rsidR="009C1346" w:rsidRPr="002625D7" w:rsidRDefault="009C1346" w:rsidP="009C1346">
            <w:pPr>
              <w:jc w:val="center"/>
              <w:rPr>
                <w:rFonts w:eastAsia="Calibri"/>
                <w:sz w:val="24"/>
                <w:szCs w:val="24"/>
              </w:rPr>
            </w:pPr>
          </w:p>
        </w:tc>
        <w:tc>
          <w:tcPr>
            <w:tcW w:w="708" w:type="dxa"/>
            <w:shd w:val="clear" w:color="auto" w:fill="FFFFFF" w:themeFill="background1"/>
            <w:vAlign w:val="center"/>
          </w:tcPr>
          <w:p w14:paraId="39CC2E40" w14:textId="77777777" w:rsidR="009C1346" w:rsidRPr="002625D7" w:rsidRDefault="009C1346" w:rsidP="009C1346">
            <w:pPr>
              <w:jc w:val="center"/>
              <w:rPr>
                <w:rFonts w:eastAsia="Calibri"/>
                <w:sz w:val="24"/>
                <w:szCs w:val="24"/>
              </w:rPr>
            </w:pPr>
            <w:r w:rsidRPr="002625D7">
              <w:rPr>
                <w:rFonts w:eastAsia="Calibri"/>
                <w:sz w:val="24"/>
                <w:szCs w:val="24"/>
              </w:rPr>
              <w:t>56</w:t>
            </w:r>
          </w:p>
        </w:tc>
        <w:tc>
          <w:tcPr>
            <w:tcW w:w="622" w:type="dxa"/>
            <w:shd w:val="clear" w:color="auto" w:fill="FFFFFF" w:themeFill="background1"/>
            <w:vAlign w:val="center"/>
          </w:tcPr>
          <w:p w14:paraId="6917103C" w14:textId="77777777" w:rsidR="009C1346" w:rsidRPr="002625D7" w:rsidRDefault="009C1346" w:rsidP="009C1346">
            <w:pPr>
              <w:jc w:val="center"/>
              <w:rPr>
                <w:rFonts w:eastAsia="Calibri"/>
                <w:sz w:val="24"/>
                <w:szCs w:val="24"/>
              </w:rPr>
            </w:pPr>
            <w:r w:rsidRPr="002625D7">
              <w:rPr>
                <w:rFonts w:eastAsia="Calibri"/>
                <w:sz w:val="24"/>
                <w:szCs w:val="24"/>
              </w:rPr>
              <w:t>40</w:t>
            </w:r>
          </w:p>
        </w:tc>
        <w:tc>
          <w:tcPr>
            <w:tcW w:w="567" w:type="dxa"/>
            <w:shd w:val="clear" w:color="auto" w:fill="FFFFFF" w:themeFill="background1"/>
            <w:vAlign w:val="center"/>
          </w:tcPr>
          <w:p w14:paraId="34D6B679" w14:textId="77777777" w:rsidR="009C1346" w:rsidRPr="002625D7" w:rsidRDefault="009C1346" w:rsidP="009C1346">
            <w:pPr>
              <w:jc w:val="center"/>
              <w:rPr>
                <w:rFonts w:eastAsia="Calibri"/>
                <w:sz w:val="24"/>
                <w:szCs w:val="24"/>
              </w:rPr>
            </w:pPr>
          </w:p>
        </w:tc>
        <w:tc>
          <w:tcPr>
            <w:tcW w:w="567" w:type="dxa"/>
            <w:shd w:val="clear" w:color="auto" w:fill="FFFFFF" w:themeFill="background1"/>
            <w:vAlign w:val="center"/>
          </w:tcPr>
          <w:p w14:paraId="2C231048" w14:textId="77777777" w:rsidR="009C1346" w:rsidRPr="002625D7" w:rsidRDefault="009C1346" w:rsidP="009C1346">
            <w:pPr>
              <w:jc w:val="center"/>
              <w:rPr>
                <w:rFonts w:eastAsia="Calibri"/>
                <w:sz w:val="24"/>
                <w:szCs w:val="24"/>
              </w:rPr>
            </w:pPr>
            <w:r w:rsidRPr="002625D7">
              <w:rPr>
                <w:rFonts w:eastAsia="Calibri"/>
                <w:sz w:val="24"/>
                <w:szCs w:val="24"/>
              </w:rPr>
              <w:t>65</w:t>
            </w:r>
          </w:p>
        </w:tc>
        <w:tc>
          <w:tcPr>
            <w:tcW w:w="567" w:type="dxa"/>
            <w:shd w:val="clear" w:color="auto" w:fill="FFFFFF" w:themeFill="background1"/>
            <w:vAlign w:val="center"/>
          </w:tcPr>
          <w:p w14:paraId="58346934" w14:textId="77777777" w:rsidR="009C1346" w:rsidRPr="002625D7" w:rsidRDefault="009C1346" w:rsidP="009C1346">
            <w:pPr>
              <w:jc w:val="center"/>
              <w:rPr>
                <w:rFonts w:eastAsia="Calibri"/>
                <w:sz w:val="24"/>
                <w:szCs w:val="24"/>
              </w:rPr>
            </w:pPr>
          </w:p>
        </w:tc>
        <w:tc>
          <w:tcPr>
            <w:tcW w:w="595" w:type="dxa"/>
            <w:shd w:val="clear" w:color="auto" w:fill="FFFFFF" w:themeFill="background1"/>
            <w:vAlign w:val="center"/>
          </w:tcPr>
          <w:p w14:paraId="6DB4E1EE" w14:textId="77777777" w:rsidR="009C1346" w:rsidRPr="002625D7" w:rsidRDefault="009C1346" w:rsidP="009C1346">
            <w:pPr>
              <w:jc w:val="center"/>
              <w:rPr>
                <w:rFonts w:eastAsia="Calibri"/>
                <w:sz w:val="24"/>
                <w:szCs w:val="24"/>
              </w:rPr>
            </w:pPr>
          </w:p>
        </w:tc>
        <w:tc>
          <w:tcPr>
            <w:tcW w:w="567" w:type="dxa"/>
            <w:shd w:val="clear" w:color="auto" w:fill="FFFFFF" w:themeFill="background1"/>
            <w:vAlign w:val="center"/>
          </w:tcPr>
          <w:p w14:paraId="4F4C52D5" w14:textId="77777777" w:rsidR="009C1346" w:rsidRPr="002625D7" w:rsidRDefault="009C1346" w:rsidP="009C1346">
            <w:pPr>
              <w:jc w:val="center"/>
              <w:rPr>
                <w:rFonts w:eastAsia="Calibri"/>
                <w:sz w:val="24"/>
                <w:szCs w:val="24"/>
              </w:rPr>
            </w:pPr>
          </w:p>
        </w:tc>
      </w:tr>
      <w:tr w:rsidR="0083692C" w:rsidRPr="002625D7" w14:paraId="14292E8D" w14:textId="77777777" w:rsidTr="0003336A">
        <w:trPr>
          <w:jc w:val="center"/>
        </w:trPr>
        <w:tc>
          <w:tcPr>
            <w:tcW w:w="2327" w:type="dxa"/>
            <w:shd w:val="clear" w:color="auto" w:fill="FFFFFF" w:themeFill="background1"/>
            <w:vAlign w:val="center"/>
          </w:tcPr>
          <w:p w14:paraId="6ABC559D" w14:textId="77777777" w:rsidR="009C1346" w:rsidRPr="002625D7" w:rsidRDefault="009C1346" w:rsidP="009C1346">
            <w:pPr>
              <w:jc w:val="center"/>
              <w:rPr>
                <w:rFonts w:eastAsia="Calibri"/>
                <w:sz w:val="24"/>
                <w:szCs w:val="24"/>
              </w:rPr>
            </w:pPr>
            <w:r w:rsidRPr="002625D7">
              <w:rPr>
                <w:sz w:val="24"/>
                <w:szCs w:val="24"/>
              </w:rPr>
              <w:t>МБОУ СОШ с. Уська-Орочская</w:t>
            </w:r>
          </w:p>
        </w:tc>
        <w:tc>
          <w:tcPr>
            <w:tcW w:w="691" w:type="dxa"/>
            <w:shd w:val="clear" w:color="auto" w:fill="FFFFFF" w:themeFill="background1"/>
            <w:vAlign w:val="center"/>
          </w:tcPr>
          <w:p w14:paraId="562D6371" w14:textId="77777777" w:rsidR="009C1346" w:rsidRPr="002625D7" w:rsidRDefault="009C1346" w:rsidP="009C1346">
            <w:pPr>
              <w:jc w:val="center"/>
              <w:rPr>
                <w:rFonts w:eastAsia="Calibri"/>
                <w:sz w:val="24"/>
                <w:szCs w:val="24"/>
              </w:rPr>
            </w:pPr>
            <w:r w:rsidRPr="002625D7">
              <w:rPr>
                <w:rFonts w:eastAsia="Calibri"/>
                <w:sz w:val="24"/>
                <w:szCs w:val="24"/>
              </w:rPr>
              <w:t>58</w:t>
            </w:r>
          </w:p>
        </w:tc>
        <w:tc>
          <w:tcPr>
            <w:tcW w:w="809" w:type="dxa"/>
            <w:shd w:val="clear" w:color="auto" w:fill="FFFFFF" w:themeFill="background1"/>
            <w:vAlign w:val="center"/>
          </w:tcPr>
          <w:p w14:paraId="264CC61C" w14:textId="77777777" w:rsidR="009C1346" w:rsidRPr="002625D7" w:rsidRDefault="009C1346" w:rsidP="009C1346">
            <w:pPr>
              <w:jc w:val="center"/>
              <w:rPr>
                <w:rFonts w:eastAsia="Calibri"/>
                <w:sz w:val="24"/>
                <w:szCs w:val="24"/>
              </w:rPr>
            </w:pPr>
            <w:r w:rsidRPr="002625D7">
              <w:rPr>
                <w:rFonts w:eastAsia="Calibri"/>
                <w:sz w:val="24"/>
                <w:szCs w:val="24"/>
              </w:rPr>
              <w:t>44</w:t>
            </w:r>
          </w:p>
        </w:tc>
        <w:tc>
          <w:tcPr>
            <w:tcW w:w="709" w:type="dxa"/>
            <w:shd w:val="clear" w:color="auto" w:fill="FFFFFF" w:themeFill="background1"/>
            <w:vAlign w:val="center"/>
          </w:tcPr>
          <w:p w14:paraId="6A58F4C3" w14:textId="77777777" w:rsidR="009C1346" w:rsidRPr="002625D7" w:rsidRDefault="009C1346" w:rsidP="009C1346">
            <w:pPr>
              <w:jc w:val="center"/>
              <w:rPr>
                <w:rFonts w:eastAsia="Calibri"/>
                <w:sz w:val="24"/>
                <w:szCs w:val="24"/>
              </w:rPr>
            </w:pPr>
          </w:p>
        </w:tc>
        <w:tc>
          <w:tcPr>
            <w:tcW w:w="552" w:type="dxa"/>
            <w:shd w:val="clear" w:color="auto" w:fill="FFFFFF" w:themeFill="background1"/>
            <w:vAlign w:val="center"/>
          </w:tcPr>
          <w:p w14:paraId="71B2DFD0" w14:textId="77777777" w:rsidR="009C1346" w:rsidRPr="002625D7" w:rsidRDefault="009C1346" w:rsidP="009C1346">
            <w:pPr>
              <w:jc w:val="center"/>
              <w:rPr>
                <w:rFonts w:eastAsia="Calibri"/>
                <w:sz w:val="24"/>
                <w:szCs w:val="24"/>
              </w:rPr>
            </w:pPr>
          </w:p>
        </w:tc>
        <w:tc>
          <w:tcPr>
            <w:tcW w:w="675" w:type="dxa"/>
            <w:shd w:val="clear" w:color="auto" w:fill="FFFFFF" w:themeFill="background1"/>
            <w:vAlign w:val="center"/>
          </w:tcPr>
          <w:p w14:paraId="76411BE1" w14:textId="77777777" w:rsidR="009C1346" w:rsidRPr="002625D7" w:rsidRDefault="009C1346" w:rsidP="009C1346">
            <w:pPr>
              <w:jc w:val="center"/>
              <w:rPr>
                <w:rFonts w:eastAsia="Calibri"/>
                <w:sz w:val="24"/>
                <w:szCs w:val="24"/>
              </w:rPr>
            </w:pPr>
          </w:p>
        </w:tc>
        <w:tc>
          <w:tcPr>
            <w:tcW w:w="708" w:type="dxa"/>
            <w:shd w:val="clear" w:color="auto" w:fill="FFFFFF" w:themeFill="background1"/>
            <w:vAlign w:val="center"/>
          </w:tcPr>
          <w:p w14:paraId="3AD7878A" w14:textId="77777777" w:rsidR="009C1346" w:rsidRPr="002625D7" w:rsidRDefault="009C1346" w:rsidP="009C1346">
            <w:pPr>
              <w:jc w:val="center"/>
              <w:rPr>
                <w:rFonts w:eastAsia="Calibri"/>
                <w:sz w:val="24"/>
                <w:szCs w:val="24"/>
              </w:rPr>
            </w:pPr>
            <w:r w:rsidRPr="002625D7">
              <w:rPr>
                <w:rFonts w:eastAsia="Calibri"/>
                <w:sz w:val="24"/>
                <w:szCs w:val="24"/>
              </w:rPr>
              <w:t>49</w:t>
            </w:r>
          </w:p>
        </w:tc>
        <w:tc>
          <w:tcPr>
            <w:tcW w:w="622" w:type="dxa"/>
            <w:shd w:val="clear" w:color="auto" w:fill="FFFFFF" w:themeFill="background1"/>
            <w:vAlign w:val="center"/>
          </w:tcPr>
          <w:p w14:paraId="79779C42" w14:textId="77777777" w:rsidR="009C1346" w:rsidRPr="002625D7" w:rsidRDefault="009C1346" w:rsidP="009C1346">
            <w:pPr>
              <w:jc w:val="center"/>
              <w:rPr>
                <w:rFonts w:eastAsia="Calibri"/>
                <w:sz w:val="24"/>
                <w:szCs w:val="24"/>
              </w:rPr>
            </w:pPr>
            <w:r w:rsidRPr="002625D7">
              <w:rPr>
                <w:rFonts w:eastAsia="Calibri"/>
                <w:sz w:val="24"/>
                <w:szCs w:val="24"/>
              </w:rPr>
              <w:t>37</w:t>
            </w:r>
          </w:p>
        </w:tc>
        <w:tc>
          <w:tcPr>
            <w:tcW w:w="567" w:type="dxa"/>
            <w:shd w:val="clear" w:color="auto" w:fill="FFFFFF" w:themeFill="background1"/>
            <w:vAlign w:val="center"/>
          </w:tcPr>
          <w:p w14:paraId="7CB29C17" w14:textId="77777777" w:rsidR="009C1346" w:rsidRPr="002625D7" w:rsidRDefault="009C1346" w:rsidP="009C1346">
            <w:pPr>
              <w:jc w:val="center"/>
              <w:rPr>
                <w:rFonts w:eastAsia="Calibri"/>
                <w:sz w:val="24"/>
                <w:szCs w:val="24"/>
              </w:rPr>
            </w:pPr>
          </w:p>
        </w:tc>
        <w:tc>
          <w:tcPr>
            <w:tcW w:w="567" w:type="dxa"/>
            <w:shd w:val="clear" w:color="auto" w:fill="FFFFFF" w:themeFill="background1"/>
            <w:vAlign w:val="center"/>
          </w:tcPr>
          <w:p w14:paraId="6B1B11F8" w14:textId="77777777" w:rsidR="009C1346" w:rsidRPr="002625D7" w:rsidRDefault="009C1346" w:rsidP="009C1346">
            <w:pPr>
              <w:jc w:val="center"/>
              <w:rPr>
                <w:rFonts w:eastAsia="Calibri"/>
                <w:sz w:val="24"/>
                <w:szCs w:val="24"/>
              </w:rPr>
            </w:pPr>
          </w:p>
        </w:tc>
        <w:tc>
          <w:tcPr>
            <w:tcW w:w="567" w:type="dxa"/>
            <w:shd w:val="clear" w:color="auto" w:fill="FFFFFF" w:themeFill="background1"/>
            <w:vAlign w:val="center"/>
          </w:tcPr>
          <w:p w14:paraId="088D3B6D" w14:textId="77777777" w:rsidR="009C1346" w:rsidRPr="002625D7" w:rsidRDefault="009C1346" w:rsidP="009C1346">
            <w:pPr>
              <w:jc w:val="center"/>
              <w:rPr>
                <w:rFonts w:eastAsia="Calibri"/>
                <w:sz w:val="24"/>
                <w:szCs w:val="24"/>
              </w:rPr>
            </w:pPr>
          </w:p>
        </w:tc>
        <w:tc>
          <w:tcPr>
            <w:tcW w:w="595" w:type="dxa"/>
            <w:shd w:val="clear" w:color="auto" w:fill="FFFFFF" w:themeFill="background1"/>
            <w:vAlign w:val="center"/>
          </w:tcPr>
          <w:p w14:paraId="2D2D8078" w14:textId="77777777" w:rsidR="009C1346" w:rsidRPr="002625D7" w:rsidRDefault="009C1346" w:rsidP="009C1346">
            <w:pPr>
              <w:jc w:val="center"/>
              <w:rPr>
                <w:rFonts w:eastAsia="Calibri"/>
                <w:sz w:val="24"/>
                <w:szCs w:val="24"/>
              </w:rPr>
            </w:pPr>
          </w:p>
        </w:tc>
        <w:tc>
          <w:tcPr>
            <w:tcW w:w="567" w:type="dxa"/>
            <w:shd w:val="clear" w:color="auto" w:fill="FFFFFF" w:themeFill="background1"/>
            <w:vAlign w:val="center"/>
          </w:tcPr>
          <w:p w14:paraId="45A63417" w14:textId="77777777" w:rsidR="009C1346" w:rsidRPr="002625D7" w:rsidRDefault="009C1346" w:rsidP="009C1346">
            <w:pPr>
              <w:jc w:val="center"/>
              <w:rPr>
                <w:rFonts w:eastAsia="Calibri"/>
                <w:sz w:val="24"/>
                <w:szCs w:val="24"/>
              </w:rPr>
            </w:pPr>
          </w:p>
        </w:tc>
      </w:tr>
      <w:tr w:rsidR="0083692C" w:rsidRPr="002625D7" w14:paraId="2B4AC593" w14:textId="77777777" w:rsidTr="0003336A">
        <w:trPr>
          <w:jc w:val="center"/>
        </w:trPr>
        <w:tc>
          <w:tcPr>
            <w:tcW w:w="2327" w:type="dxa"/>
            <w:shd w:val="clear" w:color="auto" w:fill="FFFFFF" w:themeFill="background1"/>
            <w:vAlign w:val="center"/>
          </w:tcPr>
          <w:p w14:paraId="0AEB82AF" w14:textId="77777777" w:rsidR="009C1346" w:rsidRPr="002625D7" w:rsidRDefault="009C1346" w:rsidP="009C1346">
            <w:pPr>
              <w:jc w:val="center"/>
              <w:rPr>
                <w:rFonts w:eastAsia="Calibri"/>
                <w:sz w:val="24"/>
                <w:szCs w:val="24"/>
              </w:rPr>
            </w:pPr>
            <w:r w:rsidRPr="002625D7">
              <w:rPr>
                <w:sz w:val="24"/>
                <w:szCs w:val="24"/>
              </w:rPr>
              <w:t>МБОУ СОШ «Посёлок Токи»</w:t>
            </w:r>
          </w:p>
        </w:tc>
        <w:tc>
          <w:tcPr>
            <w:tcW w:w="691" w:type="dxa"/>
            <w:vAlign w:val="center"/>
          </w:tcPr>
          <w:p w14:paraId="0801348A" w14:textId="77777777" w:rsidR="009C1346" w:rsidRPr="002625D7" w:rsidRDefault="009C1346" w:rsidP="009C1346">
            <w:pPr>
              <w:jc w:val="center"/>
              <w:rPr>
                <w:rFonts w:eastAsia="Calibri"/>
                <w:sz w:val="24"/>
                <w:szCs w:val="24"/>
              </w:rPr>
            </w:pPr>
            <w:r w:rsidRPr="002625D7">
              <w:rPr>
                <w:rFonts w:eastAsia="Calibri"/>
                <w:sz w:val="24"/>
                <w:szCs w:val="24"/>
              </w:rPr>
              <w:t>45</w:t>
            </w:r>
          </w:p>
        </w:tc>
        <w:tc>
          <w:tcPr>
            <w:tcW w:w="809" w:type="dxa"/>
            <w:vAlign w:val="center"/>
          </w:tcPr>
          <w:p w14:paraId="3149581E" w14:textId="77777777" w:rsidR="009C1346" w:rsidRPr="002625D7" w:rsidRDefault="009C1346" w:rsidP="009C1346">
            <w:pPr>
              <w:jc w:val="center"/>
              <w:rPr>
                <w:rFonts w:eastAsia="Calibri"/>
                <w:sz w:val="24"/>
                <w:szCs w:val="24"/>
              </w:rPr>
            </w:pPr>
            <w:r w:rsidRPr="002625D7">
              <w:rPr>
                <w:rFonts w:eastAsia="Calibri"/>
                <w:sz w:val="24"/>
                <w:szCs w:val="24"/>
              </w:rPr>
              <w:t>18</w:t>
            </w:r>
          </w:p>
        </w:tc>
        <w:tc>
          <w:tcPr>
            <w:tcW w:w="709" w:type="dxa"/>
            <w:vAlign w:val="center"/>
          </w:tcPr>
          <w:p w14:paraId="65C64366" w14:textId="77777777" w:rsidR="009C1346" w:rsidRPr="002625D7" w:rsidRDefault="009C1346" w:rsidP="009C1346">
            <w:pPr>
              <w:jc w:val="center"/>
              <w:rPr>
                <w:rFonts w:eastAsia="Calibri"/>
                <w:sz w:val="24"/>
                <w:szCs w:val="24"/>
              </w:rPr>
            </w:pPr>
            <w:r w:rsidRPr="002625D7">
              <w:rPr>
                <w:rFonts w:eastAsia="Calibri"/>
                <w:sz w:val="24"/>
                <w:szCs w:val="24"/>
              </w:rPr>
              <w:t>3,0</w:t>
            </w:r>
          </w:p>
        </w:tc>
        <w:tc>
          <w:tcPr>
            <w:tcW w:w="552" w:type="dxa"/>
            <w:vAlign w:val="center"/>
          </w:tcPr>
          <w:p w14:paraId="02148B5B" w14:textId="77777777" w:rsidR="009C1346" w:rsidRPr="002625D7" w:rsidRDefault="009C1346" w:rsidP="009C1346">
            <w:pPr>
              <w:jc w:val="center"/>
              <w:rPr>
                <w:rFonts w:eastAsia="Calibri"/>
                <w:sz w:val="24"/>
                <w:szCs w:val="24"/>
              </w:rPr>
            </w:pPr>
          </w:p>
        </w:tc>
        <w:tc>
          <w:tcPr>
            <w:tcW w:w="675" w:type="dxa"/>
            <w:vAlign w:val="center"/>
          </w:tcPr>
          <w:p w14:paraId="6932D9BA" w14:textId="77777777" w:rsidR="009C1346" w:rsidRPr="002625D7" w:rsidRDefault="009C1346" w:rsidP="009C1346">
            <w:pPr>
              <w:jc w:val="center"/>
              <w:rPr>
                <w:rFonts w:eastAsia="Calibri"/>
                <w:sz w:val="24"/>
                <w:szCs w:val="24"/>
              </w:rPr>
            </w:pPr>
          </w:p>
        </w:tc>
        <w:tc>
          <w:tcPr>
            <w:tcW w:w="708" w:type="dxa"/>
            <w:vAlign w:val="center"/>
          </w:tcPr>
          <w:p w14:paraId="5ED7B333" w14:textId="77777777" w:rsidR="009C1346" w:rsidRPr="002625D7" w:rsidRDefault="009C1346" w:rsidP="009C1346">
            <w:pPr>
              <w:jc w:val="center"/>
              <w:rPr>
                <w:rFonts w:eastAsia="Calibri"/>
                <w:sz w:val="24"/>
                <w:szCs w:val="24"/>
              </w:rPr>
            </w:pPr>
            <w:r w:rsidRPr="002625D7">
              <w:rPr>
                <w:rFonts w:eastAsia="Calibri"/>
                <w:sz w:val="24"/>
                <w:szCs w:val="24"/>
              </w:rPr>
              <w:t>35</w:t>
            </w:r>
          </w:p>
        </w:tc>
        <w:tc>
          <w:tcPr>
            <w:tcW w:w="622" w:type="dxa"/>
            <w:vAlign w:val="center"/>
          </w:tcPr>
          <w:p w14:paraId="14029B53" w14:textId="77777777" w:rsidR="009C1346" w:rsidRPr="002625D7" w:rsidRDefault="009C1346" w:rsidP="009C1346">
            <w:pPr>
              <w:jc w:val="center"/>
              <w:rPr>
                <w:rFonts w:eastAsia="Calibri"/>
                <w:sz w:val="24"/>
                <w:szCs w:val="24"/>
              </w:rPr>
            </w:pPr>
            <w:r w:rsidRPr="002625D7">
              <w:rPr>
                <w:rFonts w:eastAsia="Calibri"/>
                <w:sz w:val="24"/>
                <w:szCs w:val="24"/>
              </w:rPr>
              <w:t>24</w:t>
            </w:r>
          </w:p>
        </w:tc>
        <w:tc>
          <w:tcPr>
            <w:tcW w:w="567" w:type="dxa"/>
            <w:vAlign w:val="center"/>
          </w:tcPr>
          <w:p w14:paraId="430D72EE" w14:textId="77777777" w:rsidR="009C1346" w:rsidRPr="002625D7" w:rsidRDefault="009C1346" w:rsidP="009C1346">
            <w:pPr>
              <w:jc w:val="center"/>
              <w:rPr>
                <w:rFonts w:eastAsia="Calibri"/>
                <w:sz w:val="24"/>
                <w:szCs w:val="24"/>
              </w:rPr>
            </w:pPr>
            <w:r w:rsidRPr="002625D7">
              <w:rPr>
                <w:rFonts w:eastAsia="Calibri"/>
                <w:sz w:val="24"/>
                <w:szCs w:val="24"/>
              </w:rPr>
              <w:t>28</w:t>
            </w:r>
          </w:p>
        </w:tc>
        <w:tc>
          <w:tcPr>
            <w:tcW w:w="567" w:type="dxa"/>
            <w:vAlign w:val="center"/>
          </w:tcPr>
          <w:p w14:paraId="75FEDBA4" w14:textId="77777777" w:rsidR="009C1346" w:rsidRPr="002625D7" w:rsidRDefault="009C1346" w:rsidP="009C1346">
            <w:pPr>
              <w:jc w:val="center"/>
              <w:rPr>
                <w:rFonts w:eastAsia="Calibri"/>
                <w:sz w:val="24"/>
                <w:szCs w:val="24"/>
              </w:rPr>
            </w:pPr>
            <w:r w:rsidRPr="002625D7">
              <w:rPr>
                <w:rFonts w:eastAsia="Calibri"/>
                <w:sz w:val="24"/>
                <w:szCs w:val="24"/>
              </w:rPr>
              <w:t>62</w:t>
            </w:r>
          </w:p>
        </w:tc>
        <w:tc>
          <w:tcPr>
            <w:tcW w:w="567" w:type="dxa"/>
            <w:vAlign w:val="center"/>
          </w:tcPr>
          <w:p w14:paraId="4D3D11D9" w14:textId="77777777" w:rsidR="009C1346" w:rsidRPr="002625D7" w:rsidRDefault="009C1346" w:rsidP="009C1346">
            <w:pPr>
              <w:jc w:val="center"/>
              <w:rPr>
                <w:rFonts w:eastAsia="Calibri"/>
                <w:sz w:val="24"/>
                <w:szCs w:val="24"/>
              </w:rPr>
            </w:pPr>
          </w:p>
        </w:tc>
        <w:tc>
          <w:tcPr>
            <w:tcW w:w="595" w:type="dxa"/>
            <w:vAlign w:val="center"/>
          </w:tcPr>
          <w:p w14:paraId="3AE281A2" w14:textId="77777777" w:rsidR="009C1346" w:rsidRPr="002625D7" w:rsidRDefault="009C1346" w:rsidP="009C1346">
            <w:pPr>
              <w:jc w:val="center"/>
              <w:rPr>
                <w:rFonts w:eastAsia="Calibri"/>
                <w:sz w:val="24"/>
                <w:szCs w:val="24"/>
              </w:rPr>
            </w:pPr>
          </w:p>
        </w:tc>
        <w:tc>
          <w:tcPr>
            <w:tcW w:w="567" w:type="dxa"/>
            <w:vAlign w:val="center"/>
          </w:tcPr>
          <w:p w14:paraId="1E93E87D" w14:textId="77777777" w:rsidR="009C1346" w:rsidRPr="002625D7" w:rsidRDefault="009C1346" w:rsidP="009C1346">
            <w:pPr>
              <w:jc w:val="center"/>
              <w:rPr>
                <w:rFonts w:eastAsia="Calibri"/>
                <w:sz w:val="24"/>
                <w:szCs w:val="24"/>
              </w:rPr>
            </w:pPr>
          </w:p>
        </w:tc>
      </w:tr>
    </w:tbl>
    <w:p w14:paraId="6F406027" w14:textId="77777777" w:rsidR="00BB6A87" w:rsidRPr="002625D7" w:rsidRDefault="00BB6A87" w:rsidP="00BB6A87">
      <w:pPr>
        <w:widowControl/>
        <w:autoSpaceDE/>
        <w:autoSpaceDN/>
        <w:ind w:firstLine="709"/>
        <w:jc w:val="both"/>
        <w:rPr>
          <w:rFonts w:eastAsia="Calibri"/>
          <w:sz w:val="24"/>
          <w:szCs w:val="24"/>
        </w:rPr>
      </w:pPr>
    </w:p>
    <w:p w14:paraId="67CC4FBE" w14:textId="64390883" w:rsidR="004D6A3C" w:rsidRPr="002625D7" w:rsidRDefault="00BB6A87" w:rsidP="004D6A3C">
      <w:pPr>
        <w:widowControl/>
        <w:autoSpaceDE/>
        <w:autoSpaceDN/>
        <w:ind w:firstLine="709"/>
        <w:jc w:val="both"/>
        <w:rPr>
          <w:rFonts w:eastAsia="Calibri"/>
          <w:sz w:val="24"/>
          <w:szCs w:val="24"/>
        </w:rPr>
      </w:pPr>
      <w:bookmarkStart w:id="3" w:name="_Hlk116050136"/>
      <w:r w:rsidRPr="002625D7">
        <w:rPr>
          <w:rFonts w:eastAsia="Calibri"/>
          <w:sz w:val="24"/>
          <w:szCs w:val="24"/>
        </w:rPr>
        <w:lastRenderedPageBreak/>
        <w:t>По итогам ГИА-2022 (с учетом дополнительного периода в сентябре) из 227 выпускников 11-х классов аттестаты получили 225 обучающихся, 2 человека (МБОУ СОШ п. Токи) не смогли преодолеть минимальный порог по обязательному предмету «математика».</w:t>
      </w:r>
      <w:bookmarkEnd w:id="3"/>
    </w:p>
    <w:p w14:paraId="25E95DBF" w14:textId="77777777" w:rsidR="004D6A3C" w:rsidRPr="002625D7" w:rsidRDefault="004D6A3C" w:rsidP="004D6A3C">
      <w:pPr>
        <w:pStyle w:val="1"/>
        <w:jc w:val="center"/>
      </w:pPr>
      <w:r w:rsidRPr="002625D7">
        <w:t xml:space="preserve">Результаты государственной итоговой аттестации </w:t>
      </w:r>
    </w:p>
    <w:p w14:paraId="04BE1EDD" w14:textId="0F20A798" w:rsidR="004D6A3C" w:rsidRPr="002625D7" w:rsidRDefault="004D6A3C" w:rsidP="004D6A3C">
      <w:pPr>
        <w:pStyle w:val="1"/>
        <w:jc w:val="center"/>
      </w:pPr>
      <w:r w:rsidRPr="002625D7">
        <w:t>по программам основного общего образования</w:t>
      </w:r>
    </w:p>
    <w:p w14:paraId="14F429E3" w14:textId="66C421FD" w:rsidR="004D6A3C" w:rsidRPr="002625D7" w:rsidRDefault="004D6A3C" w:rsidP="004D6A3C">
      <w:pPr>
        <w:widowControl/>
        <w:autoSpaceDE/>
        <w:autoSpaceDN/>
        <w:ind w:firstLine="708"/>
        <w:jc w:val="both"/>
        <w:rPr>
          <w:rFonts w:eastAsia="Calibri"/>
          <w:sz w:val="24"/>
          <w:szCs w:val="24"/>
        </w:rPr>
      </w:pPr>
      <w:r w:rsidRPr="002625D7">
        <w:rPr>
          <w:rFonts w:eastAsia="Calibri"/>
          <w:sz w:val="24"/>
          <w:szCs w:val="24"/>
        </w:rPr>
        <w:t xml:space="preserve">Государственная итоговая аттестация выпускников 9-х классов проводилась в период с 19 мая по 09 июля 2022 года. 353 девятиклассника из 355 были допущены к ГИА. Выпускники 9-х классов сдавали экзамены по двум обязательным предметам (русский язык и математика) и двум предметам по выбору. 35 обучающихся с ОВЗ воспользовались правом сдавать только 2 обязательных предмета в форме ГВЭ. Остальные выпускники проходили ГИА в форме основного государственного экзамена (ОГЭ). </w:t>
      </w:r>
    </w:p>
    <w:p w14:paraId="4BEC3EDF" w14:textId="00C4070A" w:rsidR="004D6A3C" w:rsidRPr="002625D7" w:rsidRDefault="004D6A3C" w:rsidP="004F2216">
      <w:pPr>
        <w:widowControl/>
        <w:autoSpaceDE/>
        <w:autoSpaceDN/>
        <w:ind w:firstLine="708"/>
        <w:jc w:val="both"/>
        <w:rPr>
          <w:rFonts w:eastAsia="Calibri"/>
          <w:sz w:val="24"/>
          <w:szCs w:val="24"/>
        </w:rPr>
      </w:pPr>
      <w:r w:rsidRPr="002625D7">
        <w:rPr>
          <w:rFonts w:eastAsia="Calibri"/>
          <w:sz w:val="24"/>
          <w:szCs w:val="24"/>
        </w:rPr>
        <w:t>Для проведения ГИА было открыто 13 пунктов проведения экзаменов в форме ОГЭ/ГВЭ и один пункт для проведения итоговой аттестации в форме ГВЭ (ВсОШ № 1 п. Ванино).</w:t>
      </w:r>
      <w:r w:rsidRPr="002625D7">
        <w:rPr>
          <w:sz w:val="24"/>
          <w:szCs w:val="24"/>
        </w:rPr>
        <w:t xml:space="preserve"> </w:t>
      </w:r>
      <w:r w:rsidRPr="002625D7">
        <w:rPr>
          <w:rFonts w:eastAsia="Calibri"/>
          <w:sz w:val="24"/>
          <w:szCs w:val="24"/>
        </w:rPr>
        <w:t xml:space="preserve">Все аудитории и штаб ППЭ оснащены камерами видеонаблюдения. </w:t>
      </w:r>
    </w:p>
    <w:p w14:paraId="4134DC29" w14:textId="77777777" w:rsidR="004D6A3C" w:rsidRPr="002625D7" w:rsidRDefault="004D6A3C" w:rsidP="004D6A3C">
      <w:pPr>
        <w:widowControl/>
        <w:autoSpaceDE/>
        <w:autoSpaceDN/>
        <w:ind w:firstLine="708"/>
        <w:jc w:val="both"/>
        <w:rPr>
          <w:rFonts w:eastAsia="Calibri"/>
          <w:sz w:val="24"/>
          <w:szCs w:val="24"/>
        </w:rPr>
      </w:pPr>
      <w:r w:rsidRPr="002625D7">
        <w:rPr>
          <w:rFonts w:eastAsia="Calibri"/>
          <w:sz w:val="24"/>
          <w:szCs w:val="24"/>
        </w:rPr>
        <w:t>Результаты ГИА-9 в 2022 году следующие.</w:t>
      </w:r>
    </w:p>
    <w:p w14:paraId="23EEE0FF" w14:textId="77777777" w:rsidR="004D6A3C" w:rsidRPr="002625D7" w:rsidRDefault="004D6A3C" w:rsidP="004D6A3C">
      <w:pPr>
        <w:widowControl/>
        <w:autoSpaceDE/>
        <w:autoSpaceDN/>
        <w:ind w:firstLine="708"/>
        <w:jc w:val="both"/>
        <w:rPr>
          <w:rFonts w:eastAsia="Calibri"/>
          <w:sz w:val="24"/>
          <w:szCs w:val="24"/>
        </w:rPr>
      </w:pPr>
      <w:r w:rsidRPr="002625D7">
        <w:rPr>
          <w:rFonts w:eastAsia="Calibri"/>
          <w:sz w:val="24"/>
          <w:szCs w:val="24"/>
        </w:rPr>
        <w:t>По русскому языку (форма ОГЭ) средний балл в районе составил 4,05, количество участников, выполнивших экзаменационную работу на «4» и «5» - 68,7%. Средний балл ГВЭ по русскому языку – 3,69, показатель качества – 60%. Не преодолел минимальный порог 1 выпускник.</w:t>
      </w:r>
    </w:p>
    <w:p w14:paraId="1E3A50C9" w14:textId="77777777" w:rsidR="004D6A3C" w:rsidRPr="002625D7" w:rsidRDefault="004D6A3C" w:rsidP="004D6A3C">
      <w:pPr>
        <w:widowControl/>
        <w:autoSpaceDE/>
        <w:autoSpaceDN/>
        <w:ind w:firstLine="708"/>
        <w:jc w:val="both"/>
        <w:rPr>
          <w:rFonts w:eastAsia="Calibri"/>
          <w:sz w:val="24"/>
          <w:szCs w:val="24"/>
        </w:rPr>
      </w:pPr>
      <w:r w:rsidRPr="002625D7">
        <w:rPr>
          <w:rFonts w:eastAsia="Calibri"/>
          <w:sz w:val="24"/>
          <w:szCs w:val="24"/>
        </w:rPr>
        <w:t>Средний балл ОГЭ по математике – 3,5, качество знаний – 47%. Получили неудовлетворительный результат – 18 выпускников. ГВЭ по математике не сдали 5 выпускников, средний балл ГВЭ 3,1, качество знаний 26%.</w:t>
      </w:r>
    </w:p>
    <w:p w14:paraId="3E39E0B3" w14:textId="77777777" w:rsidR="004D6A3C" w:rsidRPr="002625D7" w:rsidRDefault="004D6A3C" w:rsidP="004D6A3C">
      <w:pPr>
        <w:widowControl/>
        <w:autoSpaceDE/>
        <w:autoSpaceDN/>
        <w:ind w:firstLine="708"/>
        <w:jc w:val="both"/>
        <w:rPr>
          <w:rFonts w:eastAsia="Calibri"/>
          <w:sz w:val="24"/>
          <w:szCs w:val="24"/>
        </w:rPr>
      </w:pPr>
      <w:r w:rsidRPr="002625D7">
        <w:rPr>
          <w:rFonts w:eastAsia="Calibri"/>
          <w:sz w:val="24"/>
          <w:szCs w:val="24"/>
        </w:rPr>
        <w:t>Английский язык в районе сдавали 18 человек. Средний балл – 4,3, процент качества – 83.</w:t>
      </w:r>
    </w:p>
    <w:p w14:paraId="4D6DF6E9" w14:textId="77777777" w:rsidR="004D6A3C" w:rsidRPr="002625D7" w:rsidRDefault="004D6A3C" w:rsidP="004D6A3C">
      <w:pPr>
        <w:widowControl/>
        <w:autoSpaceDE/>
        <w:autoSpaceDN/>
        <w:ind w:firstLine="708"/>
        <w:jc w:val="both"/>
        <w:rPr>
          <w:rFonts w:eastAsia="Calibri"/>
          <w:sz w:val="24"/>
          <w:szCs w:val="24"/>
        </w:rPr>
      </w:pPr>
      <w:r w:rsidRPr="002625D7">
        <w:rPr>
          <w:rFonts w:eastAsia="Calibri"/>
          <w:sz w:val="24"/>
          <w:szCs w:val="24"/>
        </w:rPr>
        <w:t>Экзамен по обществознанию выбрали 202 выпускника. Средний балл – 3,4, процент качества – 44,1, количество неудовлетворительных результатов – 10.</w:t>
      </w:r>
    </w:p>
    <w:p w14:paraId="0EA63837" w14:textId="77777777" w:rsidR="004D6A3C" w:rsidRPr="002625D7" w:rsidRDefault="004D6A3C" w:rsidP="004D6A3C">
      <w:pPr>
        <w:widowControl/>
        <w:autoSpaceDE/>
        <w:autoSpaceDN/>
        <w:ind w:firstLine="708"/>
        <w:jc w:val="both"/>
        <w:rPr>
          <w:rFonts w:eastAsia="Calibri"/>
          <w:sz w:val="24"/>
          <w:szCs w:val="24"/>
        </w:rPr>
      </w:pPr>
      <w:r w:rsidRPr="002625D7">
        <w:rPr>
          <w:rFonts w:eastAsia="Calibri"/>
          <w:sz w:val="24"/>
          <w:szCs w:val="24"/>
        </w:rPr>
        <w:t>Физику сдавали 29 обучающихся. Не преодолевших минимальный порог нет. Средний балл составил 3,8, показатель качества 72.</w:t>
      </w:r>
    </w:p>
    <w:p w14:paraId="19C75B38" w14:textId="77777777" w:rsidR="004D6A3C" w:rsidRPr="002625D7" w:rsidRDefault="004D6A3C" w:rsidP="004D6A3C">
      <w:pPr>
        <w:widowControl/>
        <w:autoSpaceDE/>
        <w:autoSpaceDN/>
        <w:ind w:firstLine="708"/>
        <w:jc w:val="both"/>
        <w:rPr>
          <w:rFonts w:eastAsia="Calibri"/>
          <w:sz w:val="24"/>
          <w:szCs w:val="24"/>
        </w:rPr>
      </w:pPr>
      <w:r w:rsidRPr="002625D7">
        <w:rPr>
          <w:rFonts w:eastAsia="Calibri"/>
          <w:sz w:val="24"/>
          <w:szCs w:val="24"/>
        </w:rPr>
        <w:t xml:space="preserve">16 выпускников сдавали химию. Неудовлетворительных результатов нет. Средний балл 3,9, качество – 63. </w:t>
      </w:r>
    </w:p>
    <w:p w14:paraId="10032087" w14:textId="77777777" w:rsidR="004D6A3C" w:rsidRPr="002625D7" w:rsidRDefault="004D6A3C" w:rsidP="004D6A3C">
      <w:pPr>
        <w:widowControl/>
        <w:autoSpaceDE/>
        <w:autoSpaceDN/>
        <w:ind w:firstLine="708"/>
        <w:jc w:val="both"/>
        <w:rPr>
          <w:rFonts w:eastAsia="Calibri"/>
          <w:sz w:val="24"/>
          <w:szCs w:val="24"/>
        </w:rPr>
      </w:pPr>
      <w:r w:rsidRPr="002625D7">
        <w:rPr>
          <w:rFonts w:eastAsia="Calibri"/>
          <w:sz w:val="24"/>
          <w:szCs w:val="24"/>
        </w:rPr>
        <w:t>Биологию выбрали 55 выпускников. Средний балл – 3,5, качество знаний – 50, 9%. 1 выпускник не преодолел минимальный порог.</w:t>
      </w:r>
    </w:p>
    <w:p w14:paraId="6303A2D3" w14:textId="77777777" w:rsidR="004D6A3C" w:rsidRPr="002625D7" w:rsidRDefault="004D6A3C" w:rsidP="004D6A3C">
      <w:pPr>
        <w:widowControl/>
        <w:autoSpaceDE/>
        <w:autoSpaceDN/>
        <w:ind w:firstLine="708"/>
        <w:jc w:val="both"/>
        <w:rPr>
          <w:rFonts w:eastAsia="Calibri"/>
          <w:sz w:val="24"/>
          <w:szCs w:val="24"/>
        </w:rPr>
      </w:pPr>
      <w:r w:rsidRPr="002625D7">
        <w:rPr>
          <w:rFonts w:eastAsia="Calibri"/>
          <w:sz w:val="24"/>
          <w:szCs w:val="24"/>
        </w:rPr>
        <w:t>Историю сдавали 7 выпускников дневных школ и 1 выпускник вечернего класса. Средний балл составил 4,3, показатель качества – 83. Выпускник вечернего класса получил неудовлетворительный результат.</w:t>
      </w:r>
    </w:p>
    <w:p w14:paraId="1D8A52F2" w14:textId="77777777" w:rsidR="004D6A3C" w:rsidRPr="002625D7" w:rsidRDefault="004D6A3C" w:rsidP="004D6A3C">
      <w:pPr>
        <w:widowControl/>
        <w:autoSpaceDE/>
        <w:autoSpaceDN/>
        <w:ind w:firstLine="708"/>
        <w:jc w:val="both"/>
        <w:rPr>
          <w:rFonts w:eastAsia="Calibri"/>
          <w:sz w:val="24"/>
          <w:szCs w:val="24"/>
        </w:rPr>
      </w:pPr>
      <w:r w:rsidRPr="002625D7">
        <w:rPr>
          <w:rFonts w:eastAsia="Calibri"/>
          <w:sz w:val="24"/>
          <w:szCs w:val="24"/>
        </w:rPr>
        <w:t>Средний балл ОГЭ по географии – 3,68, качество – 60,1%. Из 148 выпускников неудовлетворительный результат получили 7 выпускников.</w:t>
      </w:r>
    </w:p>
    <w:p w14:paraId="5E9CBCAB" w14:textId="77777777" w:rsidR="004D6A3C" w:rsidRPr="002625D7" w:rsidRDefault="004D6A3C" w:rsidP="004D6A3C">
      <w:pPr>
        <w:widowControl/>
        <w:autoSpaceDE/>
        <w:autoSpaceDN/>
        <w:ind w:firstLine="708"/>
        <w:jc w:val="both"/>
        <w:rPr>
          <w:rFonts w:eastAsia="Calibri"/>
          <w:sz w:val="24"/>
          <w:szCs w:val="24"/>
        </w:rPr>
      </w:pPr>
      <w:r w:rsidRPr="002625D7">
        <w:rPr>
          <w:rFonts w:eastAsia="Calibri"/>
          <w:sz w:val="24"/>
          <w:szCs w:val="24"/>
        </w:rPr>
        <w:t>Информатику в форме ОГЭ сдавали 124 девятиклассника. 3 выпускника не преодолели минимальный порог. Средний балл в районе составил 3,48, процент качества – 44,35%.</w:t>
      </w:r>
    </w:p>
    <w:p w14:paraId="3DFED326" w14:textId="537F1AB1" w:rsidR="004D6A3C" w:rsidRPr="002625D7" w:rsidRDefault="004D6A3C" w:rsidP="004D6A3C">
      <w:pPr>
        <w:widowControl/>
        <w:autoSpaceDE/>
        <w:autoSpaceDN/>
        <w:ind w:firstLine="708"/>
        <w:jc w:val="both"/>
        <w:rPr>
          <w:rFonts w:eastAsia="Calibri"/>
          <w:sz w:val="24"/>
          <w:szCs w:val="24"/>
        </w:rPr>
      </w:pPr>
      <w:r w:rsidRPr="002625D7">
        <w:rPr>
          <w:rFonts w:eastAsia="Calibri"/>
          <w:sz w:val="24"/>
          <w:szCs w:val="24"/>
        </w:rPr>
        <w:t>Литературу сдавали 5 выпускников из 2-х школ района. Средний балл – 4,6, качество выполнения работы – 80%.</w:t>
      </w:r>
    </w:p>
    <w:p w14:paraId="4C8C819F" w14:textId="77777777" w:rsidR="004D6A3C" w:rsidRPr="002625D7" w:rsidRDefault="004D6A3C" w:rsidP="004D6A3C">
      <w:pPr>
        <w:widowControl/>
        <w:shd w:val="clear" w:color="auto" w:fill="FFFFFF"/>
        <w:autoSpaceDE/>
        <w:autoSpaceDN/>
        <w:ind w:firstLine="709"/>
        <w:jc w:val="center"/>
        <w:rPr>
          <w:b/>
          <w:bCs/>
          <w:sz w:val="24"/>
          <w:szCs w:val="24"/>
          <w:lang w:eastAsia="ru-RU"/>
        </w:rPr>
      </w:pPr>
      <w:r w:rsidRPr="002625D7">
        <w:rPr>
          <w:b/>
          <w:bCs/>
          <w:sz w:val="24"/>
          <w:szCs w:val="24"/>
          <w:lang w:eastAsia="ru-RU"/>
        </w:rPr>
        <w:t>Показатели среднего балла и качества знаний по предметам ГИА-9 в районе</w:t>
      </w:r>
    </w:p>
    <w:tbl>
      <w:tblPr>
        <w:tblStyle w:val="a6"/>
        <w:tblW w:w="9431" w:type="dxa"/>
        <w:jc w:val="center"/>
        <w:tblLayout w:type="fixed"/>
        <w:tblLook w:val="04A0" w:firstRow="1" w:lastRow="0" w:firstColumn="1" w:lastColumn="0" w:noHBand="0" w:noVBand="1"/>
      </w:tblPr>
      <w:tblGrid>
        <w:gridCol w:w="2014"/>
        <w:gridCol w:w="807"/>
        <w:gridCol w:w="579"/>
        <w:gridCol w:w="709"/>
        <w:gridCol w:w="709"/>
        <w:gridCol w:w="708"/>
        <w:gridCol w:w="709"/>
        <w:gridCol w:w="567"/>
        <w:gridCol w:w="567"/>
        <w:gridCol w:w="567"/>
        <w:gridCol w:w="709"/>
        <w:gridCol w:w="786"/>
      </w:tblGrid>
      <w:tr w:rsidR="0083692C" w:rsidRPr="002625D7" w14:paraId="2239A8EF" w14:textId="77777777" w:rsidTr="003D5D7B">
        <w:trPr>
          <w:cantSplit/>
          <w:trHeight w:val="1833"/>
          <w:jc w:val="center"/>
        </w:trPr>
        <w:tc>
          <w:tcPr>
            <w:tcW w:w="2014" w:type="dxa"/>
            <w:vAlign w:val="center"/>
          </w:tcPr>
          <w:p w14:paraId="759D1C13" w14:textId="77777777" w:rsidR="004D6A3C" w:rsidRPr="002625D7" w:rsidRDefault="004D6A3C" w:rsidP="004D6A3C">
            <w:pPr>
              <w:shd w:val="clear" w:color="auto" w:fill="FFFFFF"/>
              <w:jc w:val="both"/>
              <w:rPr>
                <w:bCs/>
                <w:sz w:val="24"/>
                <w:szCs w:val="24"/>
              </w:rPr>
            </w:pPr>
            <w:bookmarkStart w:id="4" w:name="_Hlk109131111"/>
            <w:r w:rsidRPr="002625D7">
              <w:rPr>
                <w:bCs/>
                <w:sz w:val="24"/>
                <w:szCs w:val="24"/>
              </w:rPr>
              <w:t>Наименование предметов</w:t>
            </w:r>
          </w:p>
        </w:tc>
        <w:tc>
          <w:tcPr>
            <w:tcW w:w="807" w:type="dxa"/>
            <w:textDirection w:val="btLr"/>
          </w:tcPr>
          <w:p w14:paraId="274B09E7" w14:textId="77777777" w:rsidR="004D6A3C" w:rsidRPr="002625D7" w:rsidRDefault="004D6A3C" w:rsidP="004D6A3C">
            <w:pPr>
              <w:shd w:val="clear" w:color="auto" w:fill="FFFFFF"/>
              <w:jc w:val="both"/>
              <w:rPr>
                <w:bCs/>
                <w:sz w:val="24"/>
                <w:szCs w:val="24"/>
              </w:rPr>
            </w:pPr>
            <w:r w:rsidRPr="002625D7">
              <w:rPr>
                <w:bCs/>
                <w:sz w:val="24"/>
                <w:szCs w:val="24"/>
              </w:rPr>
              <w:t>Русский язык</w:t>
            </w:r>
          </w:p>
        </w:tc>
        <w:tc>
          <w:tcPr>
            <w:tcW w:w="579" w:type="dxa"/>
            <w:textDirection w:val="btLr"/>
          </w:tcPr>
          <w:p w14:paraId="04C7A648" w14:textId="77777777" w:rsidR="004D6A3C" w:rsidRPr="002625D7" w:rsidRDefault="004D6A3C" w:rsidP="004D6A3C">
            <w:pPr>
              <w:shd w:val="clear" w:color="auto" w:fill="FFFFFF"/>
              <w:jc w:val="both"/>
              <w:rPr>
                <w:bCs/>
                <w:sz w:val="24"/>
                <w:szCs w:val="24"/>
              </w:rPr>
            </w:pPr>
            <w:r w:rsidRPr="002625D7">
              <w:rPr>
                <w:bCs/>
                <w:sz w:val="24"/>
                <w:szCs w:val="24"/>
              </w:rPr>
              <w:t>Математика</w:t>
            </w:r>
          </w:p>
          <w:p w14:paraId="7A42D6F1" w14:textId="77777777" w:rsidR="004D6A3C" w:rsidRPr="002625D7" w:rsidRDefault="004D6A3C" w:rsidP="004D6A3C">
            <w:pPr>
              <w:shd w:val="clear" w:color="auto" w:fill="FFFFFF"/>
              <w:jc w:val="both"/>
              <w:rPr>
                <w:bCs/>
                <w:sz w:val="24"/>
                <w:szCs w:val="24"/>
              </w:rPr>
            </w:pPr>
          </w:p>
        </w:tc>
        <w:tc>
          <w:tcPr>
            <w:tcW w:w="709" w:type="dxa"/>
            <w:textDirection w:val="btLr"/>
          </w:tcPr>
          <w:p w14:paraId="713CE3FE" w14:textId="77777777" w:rsidR="004D6A3C" w:rsidRPr="002625D7" w:rsidRDefault="004D6A3C" w:rsidP="004D6A3C">
            <w:pPr>
              <w:shd w:val="clear" w:color="auto" w:fill="FFFFFF"/>
              <w:jc w:val="both"/>
              <w:rPr>
                <w:bCs/>
                <w:sz w:val="24"/>
                <w:szCs w:val="24"/>
              </w:rPr>
            </w:pPr>
            <w:r w:rsidRPr="002625D7">
              <w:rPr>
                <w:bCs/>
                <w:sz w:val="24"/>
                <w:szCs w:val="24"/>
              </w:rPr>
              <w:t xml:space="preserve">Биология </w:t>
            </w:r>
          </w:p>
        </w:tc>
        <w:tc>
          <w:tcPr>
            <w:tcW w:w="709" w:type="dxa"/>
            <w:textDirection w:val="btLr"/>
          </w:tcPr>
          <w:p w14:paraId="48037EA2" w14:textId="77777777" w:rsidR="004D6A3C" w:rsidRPr="002625D7" w:rsidRDefault="004D6A3C" w:rsidP="004D6A3C">
            <w:pPr>
              <w:shd w:val="clear" w:color="auto" w:fill="FFFFFF"/>
              <w:jc w:val="both"/>
              <w:rPr>
                <w:bCs/>
                <w:sz w:val="24"/>
                <w:szCs w:val="24"/>
              </w:rPr>
            </w:pPr>
            <w:r w:rsidRPr="002625D7">
              <w:rPr>
                <w:bCs/>
                <w:sz w:val="24"/>
                <w:szCs w:val="24"/>
              </w:rPr>
              <w:t>Английский язык</w:t>
            </w:r>
          </w:p>
        </w:tc>
        <w:tc>
          <w:tcPr>
            <w:tcW w:w="708" w:type="dxa"/>
            <w:textDirection w:val="btLr"/>
          </w:tcPr>
          <w:p w14:paraId="491DF454" w14:textId="77777777" w:rsidR="004D6A3C" w:rsidRPr="002625D7" w:rsidRDefault="004D6A3C" w:rsidP="004D6A3C">
            <w:pPr>
              <w:shd w:val="clear" w:color="auto" w:fill="FFFFFF"/>
              <w:jc w:val="both"/>
              <w:rPr>
                <w:bCs/>
                <w:sz w:val="24"/>
                <w:szCs w:val="24"/>
              </w:rPr>
            </w:pPr>
            <w:r w:rsidRPr="002625D7">
              <w:rPr>
                <w:bCs/>
                <w:sz w:val="24"/>
                <w:szCs w:val="24"/>
              </w:rPr>
              <w:t>Обществознание</w:t>
            </w:r>
          </w:p>
        </w:tc>
        <w:tc>
          <w:tcPr>
            <w:tcW w:w="709" w:type="dxa"/>
            <w:textDirection w:val="btLr"/>
          </w:tcPr>
          <w:p w14:paraId="1D330E70" w14:textId="77777777" w:rsidR="004D6A3C" w:rsidRPr="002625D7" w:rsidRDefault="004D6A3C" w:rsidP="004D6A3C">
            <w:pPr>
              <w:shd w:val="clear" w:color="auto" w:fill="FFFFFF"/>
              <w:jc w:val="both"/>
              <w:rPr>
                <w:bCs/>
                <w:sz w:val="24"/>
                <w:szCs w:val="24"/>
              </w:rPr>
            </w:pPr>
            <w:r w:rsidRPr="002625D7">
              <w:rPr>
                <w:bCs/>
                <w:sz w:val="24"/>
                <w:szCs w:val="24"/>
              </w:rPr>
              <w:t>Информатика</w:t>
            </w:r>
          </w:p>
        </w:tc>
        <w:tc>
          <w:tcPr>
            <w:tcW w:w="567" w:type="dxa"/>
            <w:textDirection w:val="btLr"/>
          </w:tcPr>
          <w:p w14:paraId="4ABDA2F2" w14:textId="77777777" w:rsidR="004D6A3C" w:rsidRPr="002625D7" w:rsidRDefault="004D6A3C" w:rsidP="004D6A3C">
            <w:pPr>
              <w:shd w:val="clear" w:color="auto" w:fill="FFFFFF"/>
              <w:jc w:val="both"/>
              <w:rPr>
                <w:bCs/>
                <w:sz w:val="24"/>
                <w:szCs w:val="24"/>
              </w:rPr>
            </w:pPr>
            <w:r w:rsidRPr="002625D7">
              <w:rPr>
                <w:bCs/>
                <w:sz w:val="24"/>
                <w:szCs w:val="24"/>
              </w:rPr>
              <w:t>Физика</w:t>
            </w:r>
          </w:p>
        </w:tc>
        <w:tc>
          <w:tcPr>
            <w:tcW w:w="567" w:type="dxa"/>
            <w:textDirection w:val="btLr"/>
          </w:tcPr>
          <w:p w14:paraId="682109F5" w14:textId="77777777" w:rsidR="004D6A3C" w:rsidRPr="002625D7" w:rsidRDefault="004D6A3C" w:rsidP="004D6A3C">
            <w:pPr>
              <w:shd w:val="clear" w:color="auto" w:fill="FFFFFF"/>
              <w:jc w:val="both"/>
              <w:rPr>
                <w:bCs/>
                <w:sz w:val="24"/>
                <w:szCs w:val="24"/>
              </w:rPr>
            </w:pPr>
            <w:r w:rsidRPr="002625D7">
              <w:rPr>
                <w:bCs/>
                <w:sz w:val="24"/>
                <w:szCs w:val="24"/>
              </w:rPr>
              <w:t>История</w:t>
            </w:r>
          </w:p>
        </w:tc>
        <w:tc>
          <w:tcPr>
            <w:tcW w:w="567" w:type="dxa"/>
            <w:textDirection w:val="btLr"/>
          </w:tcPr>
          <w:p w14:paraId="5687F95C" w14:textId="77777777" w:rsidR="004D6A3C" w:rsidRPr="002625D7" w:rsidRDefault="004D6A3C" w:rsidP="004D6A3C">
            <w:pPr>
              <w:shd w:val="clear" w:color="auto" w:fill="FFFFFF"/>
              <w:jc w:val="both"/>
              <w:rPr>
                <w:bCs/>
                <w:sz w:val="24"/>
                <w:szCs w:val="24"/>
              </w:rPr>
            </w:pPr>
            <w:r w:rsidRPr="002625D7">
              <w:rPr>
                <w:bCs/>
                <w:sz w:val="24"/>
                <w:szCs w:val="24"/>
              </w:rPr>
              <w:t>Химия</w:t>
            </w:r>
          </w:p>
        </w:tc>
        <w:tc>
          <w:tcPr>
            <w:tcW w:w="709" w:type="dxa"/>
            <w:textDirection w:val="btLr"/>
          </w:tcPr>
          <w:p w14:paraId="397613D7" w14:textId="77777777" w:rsidR="004D6A3C" w:rsidRPr="002625D7" w:rsidRDefault="004D6A3C" w:rsidP="004D6A3C">
            <w:pPr>
              <w:shd w:val="clear" w:color="auto" w:fill="FFFFFF"/>
              <w:jc w:val="both"/>
              <w:rPr>
                <w:bCs/>
                <w:sz w:val="24"/>
                <w:szCs w:val="24"/>
              </w:rPr>
            </w:pPr>
            <w:r w:rsidRPr="002625D7">
              <w:rPr>
                <w:bCs/>
                <w:sz w:val="24"/>
                <w:szCs w:val="24"/>
              </w:rPr>
              <w:t>Литература</w:t>
            </w:r>
          </w:p>
        </w:tc>
        <w:tc>
          <w:tcPr>
            <w:tcW w:w="786" w:type="dxa"/>
            <w:textDirection w:val="btLr"/>
          </w:tcPr>
          <w:p w14:paraId="01E3FBA5" w14:textId="77777777" w:rsidR="004D6A3C" w:rsidRPr="002625D7" w:rsidRDefault="004D6A3C" w:rsidP="004D6A3C">
            <w:pPr>
              <w:shd w:val="clear" w:color="auto" w:fill="FFFFFF"/>
              <w:jc w:val="both"/>
              <w:rPr>
                <w:bCs/>
                <w:sz w:val="24"/>
                <w:szCs w:val="24"/>
              </w:rPr>
            </w:pPr>
            <w:r w:rsidRPr="002625D7">
              <w:rPr>
                <w:bCs/>
                <w:sz w:val="24"/>
                <w:szCs w:val="24"/>
              </w:rPr>
              <w:t>География</w:t>
            </w:r>
          </w:p>
        </w:tc>
      </w:tr>
      <w:tr w:rsidR="0083692C" w:rsidRPr="002625D7" w14:paraId="33600BD4" w14:textId="77777777" w:rsidTr="003D5D7B">
        <w:trPr>
          <w:jc w:val="center"/>
        </w:trPr>
        <w:tc>
          <w:tcPr>
            <w:tcW w:w="2014" w:type="dxa"/>
            <w:vAlign w:val="center"/>
          </w:tcPr>
          <w:p w14:paraId="191290F3" w14:textId="77777777" w:rsidR="004D6A3C" w:rsidRPr="002625D7" w:rsidRDefault="004D6A3C" w:rsidP="004D6A3C">
            <w:pPr>
              <w:shd w:val="clear" w:color="auto" w:fill="FFFFFF"/>
              <w:jc w:val="both"/>
              <w:rPr>
                <w:b/>
                <w:bCs/>
                <w:i/>
                <w:iCs/>
                <w:sz w:val="24"/>
                <w:szCs w:val="24"/>
              </w:rPr>
            </w:pPr>
            <w:r w:rsidRPr="002625D7">
              <w:rPr>
                <w:b/>
                <w:bCs/>
                <w:i/>
                <w:iCs/>
                <w:sz w:val="24"/>
                <w:szCs w:val="24"/>
              </w:rPr>
              <w:t>Средний балл</w:t>
            </w:r>
          </w:p>
        </w:tc>
        <w:tc>
          <w:tcPr>
            <w:tcW w:w="807" w:type="dxa"/>
            <w:vAlign w:val="center"/>
          </w:tcPr>
          <w:p w14:paraId="784F86A0" w14:textId="77777777" w:rsidR="004D6A3C" w:rsidRPr="002625D7" w:rsidRDefault="004D6A3C" w:rsidP="004D6A3C">
            <w:pPr>
              <w:shd w:val="clear" w:color="auto" w:fill="FFFFFF"/>
              <w:jc w:val="both"/>
              <w:rPr>
                <w:b/>
                <w:bCs/>
                <w:i/>
                <w:iCs/>
                <w:sz w:val="24"/>
                <w:szCs w:val="24"/>
              </w:rPr>
            </w:pPr>
            <w:r w:rsidRPr="002625D7">
              <w:rPr>
                <w:b/>
                <w:bCs/>
                <w:i/>
                <w:iCs/>
                <w:sz w:val="24"/>
                <w:szCs w:val="24"/>
              </w:rPr>
              <w:t>4,05</w:t>
            </w:r>
          </w:p>
        </w:tc>
        <w:tc>
          <w:tcPr>
            <w:tcW w:w="579" w:type="dxa"/>
            <w:vAlign w:val="center"/>
          </w:tcPr>
          <w:p w14:paraId="1DECABDA" w14:textId="77777777" w:rsidR="004D6A3C" w:rsidRPr="002625D7" w:rsidRDefault="004D6A3C" w:rsidP="004D6A3C">
            <w:pPr>
              <w:shd w:val="clear" w:color="auto" w:fill="FFFFFF"/>
              <w:jc w:val="both"/>
              <w:rPr>
                <w:b/>
                <w:bCs/>
                <w:i/>
                <w:iCs/>
                <w:sz w:val="24"/>
                <w:szCs w:val="24"/>
              </w:rPr>
            </w:pPr>
            <w:r w:rsidRPr="002625D7">
              <w:rPr>
                <w:b/>
                <w:bCs/>
                <w:i/>
                <w:iCs/>
                <w:sz w:val="24"/>
                <w:szCs w:val="24"/>
              </w:rPr>
              <w:t>3,5</w:t>
            </w:r>
          </w:p>
        </w:tc>
        <w:tc>
          <w:tcPr>
            <w:tcW w:w="709" w:type="dxa"/>
            <w:vAlign w:val="center"/>
          </w:tcPr>
          <w:p w14:paraId="1B898A43" w14:textId="77777777" w:rsidR="004D6A3C" w:rsidRPr="002625D7" w:rsidRDefault="004D6A3C" w:rsidP="004D6A3C">
            <w:pPr>
              <w:shd w:val="clear" w:color="auto" w:fill="FFFFFF"/>
              <w:jc w:val="both"/>
              <w:rPr>
                <w:b/>
                <w:bCs/>
                <w:i/>
                <w:iCs/>
                <w:sz w:val="24"/>
                <w:szCs w:val="24"/>
              </w:rPr>
            </w:pPr>
            <w:r w:rsidRPr="002625D7">
              <w:rPr>
                <w:b/>
                <w:bCs/>
                <w:i/>
                <w:iCs/>
                <w:sz w:val="24"/>
                <w:szCs w:val="24"/>
              </w:rPr>
              <w:t>3,5</w:t>
            </w:r>
          </w:p>
        </w:tc>
        <w:tc>
          <w:tcPr>
            <w:tcW w:w="709" w:type="dxa"/>
            <w:vAlign w:val="center"/>
          </w:tcPr>
          <w:p w14:paraId="0689EB6F" w14:textId="77777777" w:rsidR="004D6A3C" w:rsidRPr="002625D7" w:rsidRDefault="004D6A3C" w:rsidP="004D6A3C">
            <w:pPr>
              <w:shd w:val="clear" w:color="auto" w:fill="FFFFFF"/>
              <w:jc w:val="both"/>
              <w:rPr>
                <w:b/>
                <w:bCs/>
                <w:i/>
                <w:iCs/>
                <w:sz w:val="24"/>
                <w:szCs w:val="24"/>
              </w:rPr>
            </w:pPr>
            <w:r w:rsidRPr="002625D7">
              <w:rPr>
                <w:b/>
                <w:bCs/>
                <w:i/>
                <w:iCs/>
                <w:sz w:val="24"/>
                <w:szCs w:val="24"/>
              </w:rPr>
              <w:t>4,3</w:t>
            </w:r>
          </w:p>
        </w:tc>
        <w:tc>
          <w:tcPr>
            <w:tcW w:w="708" w:type="dxa"/>
            <w:vAlign w:val="center"/>
          </w:tcPr>
          <w:p w14:paraId="7419B28D" w14:textId="77777777" w:rsidR="004D6A3C" w:rsidRPr="002625D7" w:rsidRDefault="004D6A3C" w:rsidP="004D6A3C">
            <w:pPr>
              <w:shd w:val="clear" w:color="auto" w:fill="FFFFFF"/>
              <w:jc w:val="both"/>
              <w:rPr>
                <w:b/>
                <w:bCs/>
                <w:i/>
                <w:iCs/>
                <w:sz w:val="24"/>
                <w:szCs w:val="24"/>
              </w:rPr>
            </w:pPr>
            <w:r w:rsidRPr="002625D7">
              <w:rPr>
                <w:b/>
                <w:bCs/>
                <w:i/>
                <w:iCs/>
                <w:sz w:val="24"/>
                <w:szCs w:val="24"/>
              </w:rPr>
              <w:t>3,4</w:t>
            </w:r>
          </w:p>
        </w:tc>
        <w:tc>
          <w:tcPr>
            <w:tcW w:w="709" w:type="dxa"/>
            <w:vAlign w:val="center"/>
          </w:tcPr>
          <w:p w14:paraId="18E3B207" w14:textId="77777777" w:rsidR="004D6A3C" w:rsidRPr="002625D7" w:rsidRDefault="004D6A3C" w:rsidP="004D6A3C">
            <w:pPr>
              <w:shd w:val="clear" w:color="auto" w:fill="FFFFFF"/>
              <w:jc w:val="both"/>
              <w:rPr>
                <w:b/>
                <w:bCs/>
                <w:i/>
                <w:iCs/>
                <w:sz w:val="24"/>
                <w:szCs w:val="24"/>
              </w:rPr>
            </w:pPr>
            <w:r w:rsidRPr="002625D7">
              <w:rPr>
                <w:b/>
                <w:bCs/>
                <w:i/>
                <w:iCs/>
                <w:sz w:val="24"/>
                <w:szCs w:val="24"/>
              </w:rPr>
              <w:t>3,48</w:t>
            </w:r>
          </w:p>
        </w:tc>
        <w:tc>
          <w:tcPr>
            <w:tcW w:w="567" w:type="dxa"/>
            <w:vAlign w:val="center"/>
          </w:tcPr>
          <w:p w14:paraId="7231721C" w14:textId="77777777" w:rsidR="004D6A3C" w:rsidRPr="002625D7" w:rsidRDefault="004D6A3C" w:rsidP="004D6A3C">
            <w:pPr>
              <w:shd w:val="clear" w:color="auto" w:fill="FFFFFF"/>
              <w:jc w:val="both"/>
              <w:rPr>
                <w:b/>
                <w:bCs/>
                <w:i/>
                <w:iCs/>
                <w:sz w:val="24"/>
                <w:szCs w:val="24"/>
              </w:rPr>
            </w:pPr>
            <w:r w:rsidRPr="002625D7">
              <w:rPr>
                <w:b/>
                <w:bCs/>
                <w:i/>
                <w:iCs/>
                <w:sz w:val="24"/>
                <w:szCs w:val="24"/>
              </w:rPr>
              <w:t>3,8</w:t>
            </w:r>
          </w:p>
        </w:tc>
        <w:tc>
          <w:tcPr>
            <w:tcW w:w="567" w:type="dxa"/>
            <w:vAlign w:val="center"/>
          </w:tcPr>
          <w:p w14:paraId="6DF38585" w14:textId="77777777" w:rsidR="004D6A3C" w:rsidRPr="002625D7" w:rsidRDefault="004D6A3C" w:rsidP="004D6A3C">
            <w:pPr>
              <w:shd w:val="clear" w:color="auto" w:fill="FFFFFF"/>
              <w:jc w:val="both"/>
              <w:rPr>
                <w:b/>
                <w:bCs/>
                <w:i/>
                <w:iCs/>
                <w:sz w:val="24"/>
                <w:szCs w:val="24"/>
              </w:rPr>
            </w:pPr>
            <w:r w:rsidRPr="002625D7">
              <w:rPr>
                <w:b/>
                <w:bCs/>
                <w:i/>
                <w:iCs/>
                <w:sz w:val="24"/>
                <w:szCs w:val="24"/>
              </w:rPr>
              <w:t>4,3</w:t>
            </w:r>
          </w:p>
        </w:tc>
        <w:tc>
          <w:tcPr>
            <w:tcW w:w="567" w:type="dxa"/>
            <w:vAlign w:val="center"/>
          </w:tcPr>
          <w:p w14:paraId="32562824" w14:textId="77777777" w:rsidR="004D6A3C" w:rsidRPr="002625D7" w:rsidRDefault="004D6A3C" w:rsidP="004D6A3C">
            <w:pPr>
              <w:shd w:val="clear" w:color="auto" w:fill="FFFFFF"/>
              <w:jc w:val="both"/>
              <w:rPr>
                <w:b/>
                <w:bCs/>
                <w:i/>
                <w:iCs/>
                <w:sz w:val="24"/>
                <w:szCs w:val="24"/>
              </w:rPr>
            </w:pPr>
            <w:r w:rsidRPr="002625D7">
              <w:rPr>
                <w:b/>
                <w:bCs/>
                <w:i/>
                <w:iCs/>
                <w:sz w:val="24"/>
                <w:szCs w:val="24"/>
              </w:rPr>
              <w:t>3,9</w:t>
            </w:r>
          </w:p>
        </w:tc>
        <w:tc>
          <w:tcPr>
            <w:tcW w:w="709" w:type="dxa"/>
            <w:vAlign w:val="center"/>
          </w:tcPr>
          <w:p w14:paraId="2E4ECB6A" w14:textId="77777777" w:rsidR="004D6A3C" w:rsidRPr="002625D7" w:rsidRDefault="004D6A3C" w:rsidP="004D6A3C">
            <w:pPr>
              <w:shd w:val="clear" w:color="auto" w:fill="FFFFFF"/>
              <w:jc w:val="both"/>
              <w:rPr>
                <w:b/>
                <w:bCs/>
                <w:i/>
                <w:iCs/>
                <w:sz w:val="24"/>
                <w:szCs w:val="24"/>
              </w:rPr>
            </w:pPr>
            <w:r w:rsidRPr="002625D7">
              <w:rPr>
                <w:b/>
                <w:bCs/>
                <w:i/>
                <w:iCs/>
                <w:sz w:val="24"/>
                <w:szCs w:val="24"/>
              </w:rPr>
              <w:t>4,6</w:t>
            </w:r>
          </w:p>
        </w:tc>
        <w:tc>
          <w:tcPr>
            <w:tcW w:w="786" w:type="dxa"/>
            <w:vAlign w:val="center"/>
          </w:tcPr>
          <w:p w14:paraId="1FDE6F49" w14:textId="77777777" w:rsidR="004D6A3C" w:rsidRPr="002625D7" w:rsidRDefault="004D6A3C" w:rsidP="004D6A3C">
            <w:pPr>
              <w:shd w:val="clear" w:color="auto" w:fill="FFFFFF"/>
              <w:jc w:val="both"/>
              <w:rPr>
                <w:b/>
                <w:bCs/>
                <w:i/>
                <w:iCs/>
                <w:sz w:val="24"/>
                <w:szCs w:val="24"/>
              </w:rPr>
            </w:pPr>
            <w:r w:rsidRPr="002625D7">
              <w:rPr>
                <w:b/>
                <w:bCs/>
                <w:i/>
                <w:iCs/>
                <w:sz w:val="24"/>
                <w:szCs w:val="24"/>
              </w:rPr>
              <w:t>3,68</w:t>
            </w:r>
          </w:p>
        </w:tc>
      </w:tr>
      <w:bookmarkEnd w:id="4"/>
      <w:tr w:rsidR="0083692C" w:rsidRPr="002625D7" w14:paraId="45102DA3" w14:textId="77777777" w:rsidTr="003D5D7B">
        <w:trPr>
          <w:jc w:val="center"/>
        </w:trPr>
        <w:tc>
          <w:tcPr>
            <w:tcW w:w="2014" w:type="dxa"/>
            <w:vAlign w:val="center"/>
          </w:tcPr>
          <w:p w14:paraId="06B2825C" w14:textId="77777777" w:rsidR="004D6A3C" w:rsidRPr="002625D7" w:rsidRDefault="004D6A3C" w:rsidP="004D6A3C">
            <w:pPr>
              <w:shd w:val="clear" w:color="auto" w:fill="FFFFFF"/>
              <w:jc w:val="both"/>
              <w:rPr>
                <w:b/>
                <w:bCs/>
                <w:i/>
                <w:iCs/>
                <w:sz w:val="24"/>
                <w:szCs w:val="24"/>
              </w:rPr>
            </w:pPr>
            <w:r w:rsidRPr="002625D7">
              <w:rPr>
                <w:b/>
                <w:bCs/>
                <w:i/>
                <w:iCs/>
                <w:sz w:val="24"/>
                <w:szCs w:val="24"/>
              </w:rPr>
              <w:t>Качество знаний</w:t>
            </w:r>
          </w:p>
        </w:tc>
        <w:tc>
          <w:tcPr>
            <w:tcW w:w="807" w:type="dxa"/>
            <w:vAlign w:val="center"/>
          </w:tcPr>
          <w:p w14:paraId="093FBBB2" w14:textId="77777777" w:rsidR="004D6A3C" w:rsidRPr="002625D7" w:rsidRDefault="004D6A3C" w:rsidP="004D6A3C">
            <w:pPr>
              <w:shd w:val="clear" w:color="auto" w:fill="FFFFFF"/>
              <w:jc w:val="both"/>
              <w:rPr>
                <w:b/>
                <w:bCs/>
                <w:i/>
                <w:iCs/>
                <w:sz w:val="24"/>
                <w:szCs w:val="24"/>
              </w:rPr>
            </w:pPr>
            <w:r w:rsidRPr="002625D7">
              <w:rPr>
                <w:b/>
                <w:bCs/>
                <w:i/>
                <w:iCs/>
                <w:sz w:val="24"/>
                <w:szCs w:val="24"/>
              </w:rPr>
              <w:t>68,7</w:t>
            </w:r>
          </w:p>
        </w:tc>
        <w:tc>
          <w:tcPr>
            <w:tcW w:w="579" w:type="dxa"/>
            <w:vAlign w:val="center"/>
          </w:tcPr>
          <w:p w14:paraId="6D105EF2" w14:textId="77777777" w:rsidR="004D6A3C" w:rsidRPr="002625D7" w:rsidRDefault="004D6A3C" w:rsidP="004D6A3C">
            <w:pPr>
              <w:shd w:val="clear" w:color="auto" w:fill="FFFFFF"/>
              <w:jc w:val="both"/>
              <w:rPr>
                <w:b/>
                <w:bCs/>
                <w:i/>
                <w:iCs/>
                <w:sz w:val="24"/>
                <w:szCs w:val="24"/>
              </w:rPr>
            </w:pPr>
            <w:r w:rsidRPr="002625D7">
              <w:rPr>
                <w:b/>
                <w:bCs/>
                <w:i/>
                <w:iCs/>
                <w:sz w:val="24"/>
                <w:szCs w:val="24"/>
              </w:rPr>
              <w:t>47</w:t>
            </w:r>
          </w:p>
        </w:tc>
        <w:tc>
          <w:tcPr>
            <w:tcW w:w="709" w:type="dxa"/>
            <w:vAlign w:val="center"/>
          </w:tcPr>
          <w:p w14:paraId="28176E77" w14:textId="77777777" w:rsidR="004D6A3C" w:rsidRPr="002625D7" w:rsidRDefault="004D6A3C" w:rsidP="004D6A3C">
            <w:pPr>
              <w:shd w:val="clear" w:color="auto" w:fill="FFFFFF"/>
              <w:jc w:val="both"/>
              <w:rPr>
                <w:b/>
                <w:bCs/>
                <w:i/>
                <w:iCs/>
                <w:sz w:val="24"/>
                <w:szCs w:val="24"/>
              </w:rPr>
            </w:pPr>
            <w:r w:rsidRPr="002625D7">
              <w:rPr>
                <w:b/>
                <w:bCs/>
                <w:i/>
                <w:iCs/>
                <w:sz w:val="24"/>
                <w:szCs w:val="24"/>
              </w:rPr>
              <w:t>50,9</w:t>
            </w:r>
          </w:p>
        </w:tc>
        <w:tc>
          <w:tcPr>
            <w:tcW w:w="709" w:type="dxa"/>
            <w:vAlign w:val="center"/>
          </w:tcPr>
          <w:p w14:paraId="25F58B25" w14:textId="77777777" w:rsidR="004D6A3C" w:rsidRPr="002625D7" w:rsidRDefault="004D6A3C" w:rsidP="004D6A3C">
            <w:pPr>
              <w:shd w:val="clear" w:color="auto" w:fill="FFFFFF"/>
              <w:jc w:val="both"/>
              <w:rPr>
                <w:b/>
                <w:bCs/>
                <w:i/>
                <w:iCs/>
                <w:sz w:val="24"/>
                <w:szCs w:val="24"/>
              </w:rPr>
            </w:pPr>
            <w:r w:rsidRPr="002625D7">
              <w:rPr>
                <w:b/>
                <w:bCs/>
                <w:i/>
                <w:iCs/>
                <w:sz w:val="24"/>
                <w:szCs w:val="24"/>
              </w:rPr>
              <w:t>83</w:t>
            </w:r>
          </w:p>
        </w:tc>
        <w:tc>
          <w:tcPr>
            <w:tcW w:w="708" w:type="dxa"/>
            <w:vAlign w:val="center"/>
          </w:tcPr>
          <w:p w14:paraId="57E7E1F5" w14:textId="77777777" w:rsidR="004D6A3C" w:rsidRPr="002625D7" w:rsidRDefault="004D6A3C" w:rsidP="004D6A3C">
            <w:pPr>
              <w:shd w:val="clear" w:color="auto" w:fill="FFFFFF"/>
              <w:jc w:val="both"/>
              <w:rPr>
                <w:b/>
                <w:bCs/>
                <w:i/>
                <w:iCs/>
                <w:sz w:val="24"/>
                <w:szCs w:val="24"/>
              </w:rPr>
            </w:pPr>
            <w:r w:rsidRPr="002625D7">
              <w:rPr>
                <w:b/>
                <w:bCs/>
                <w:i/>
                <w:iCs/>
                <w:sz w:val="24"/>
                <w:szCs w:val="24"/>
              </w:rPr>
              <w:t>44,1</w:t>
            </w:r>
          </w:p>
        </w:tc>
        <w:tc>
          <w:tcPr>
            <w:tcW w:w="709" w:type="dxa"/>
            <w:vAlign w:val="center"/>
          </w:tcPr>
          <w:p w14:paraId="75D453D6" w14:textId="77777777" w:rsidR="004D6A3C" w:rsidRPr="002625D7" w:rsidRDefault="004D6A3C" w:rsidP="004D6A3C">
            <w:pPr>
              <w:shd w:val="clear" w:color="auto" w:fill="FFFFFF"/>
              <w:jc w:val="both"/>
              <w:rPr>
                <w:b/>
                <w:bCs/>
                <w:i/>
                <w:iCs/>
                <w:sz w:val="24"/>
                <w:szCs w:val="24"/>
              </w:rPr>
            </w:pPr>
            <w:r w:rsidRPr="002625D7">
              <w:rPr>
                <w:b/>
                <w:bCs/>
                <w:i/>
                <w:iCs/>
                <w:sz w:val="24"/>
                <w:szCs w:val="24"/>
              </w:rPr>
              <w:t>44,3</w:t>
            </w:r>
          </w:p>
        </w:tc>
        <w:tc>
          <w:tcPr>
            <w:tcW w:w="567" w:type="dxa"/>
            <w:vAlign w:val="center"/>
          </w:tcPr>
          <w:p w14:paraId="6DA11ECB" w14:textId="77777777" w:rsidR="004D6A3C" w:rsidRPr="002625D7" w:rsidRDefault="004D6A3C" w:rsidP="004D6A3C">
            <w:pPr>
              <w:shd w:val="clear" w:color="auto" w:fill="FFFFFF"/>
              <w:jc w:val="both"/>
              <w:rPr>
                <w:b/>
                <w:bCs/>
                <w:i/>
                <w:iCs/>
                <w:sz w:val="24"/>
                <w:szCs w:val="24"/>
              </w:rPr>
            </w:pPr>
            <w:r w:rsidRPr="002625D7">
              <w:rPr>
                <w:b/>
                <w:bCs/>
                <w:i/>
                <w:iCs/>
                <w:sz w:val="24"/>
                <w:szCs w:val="24"/>
              </w:rPr>
              <w:t>72</w:t>
            </w:r>
          </w:p>
        </w:tc>
        <w:tc>
          <w:tcPr>
            <w:tcW w:w="567" w:type="dxa"/>
            <w:vAlign w:val="center"/>
          </w:tcPr>
          <w:p w14:paraId="59273ADF" w14:textId="77777777" w:rsidR="004D6A3C" w:rsidRPr="002625D7" w:rsidRDefault="004D6A3C" w:rsidP="004D6A3C">
            <w:pPr>
              <w:shd w:val="clear" w:color="auto" w:fill="FFFFFF"/>
              <w:jc w:val="both"/>
              <w:rPr>
                <w:b/>
                <w:bCs/>
                <w:i/>
                <w:iCs/>
                <w:sz w:val="24"/>
                <w:szCs w:val="24"/>
              </w:rPr>
            </w:pPr>
            <w:r w:rsidRPr="002625D7">
              <w:rPr>
                <w:b/>
                <w:bCs/>
                <w:i/>
                <w:iCs/>
                <w:sz w:val="24"/>
                <w:szCs w:val="24"/>
              </w:rPr>
              <w:t>83</w:t>
            </w:r>
          </w:p>
        </w:tc>
        <w:tc>
          <w:tcPr>
            <w:tcW w:w="567" w:type="dxa"/>
            <w:vAlign w:val="center"/>
          </w:tcPr>
          <w:p w14:paraId="510A50DB" w14:textId="77777777" w:rsidR="004D6A3C" w:rsidRPr="002625D7" w:rsidRDefault="004D6A3C" w:rsidP="004D6A3C">
            <w:pPr>
              <w:shd w:val="clear" w:color="auto" w:fill="FFFFFF"/>
              <w:jc w:val="both"/>
              <w:rPr>
                <w:b/>
                <w:bCs/>
                <w:i/>
                <w:iCs/>
                <w:sz w:val="24"/>
                <w:szCs w:val="24"/>
              </w:rPr>
            </w:pPr>
            <w:r w:rsidRPr="002625D7">
              <w:rPr>
                <w:b/>
                <w:bCs/>
                <w:i/>
                <w:iCs/>
                <w:sz w:val="24"/>
                <w:szCs w:val="24"/>
              </w:rPr>
              <w:t>63</w:t>
            </w:r>
          </w:p>
        </w:tc>
        <w:tc>
          <w:tcPr>
            <w:tcW w:w="709" w:type="dxa"/>
            <w:vAlign w:val="center"/>
          </w:tcPr>
          <w:p w14:paraId="13CCC537" w14:textId="77777777" w:rsidR="004D6A3C" w:rsidRPr="002625D7" w:rsidRDefault="004D6A3C" w:rsidP="004D6A3C">
            <w:pPr>
              <w:shd w:val="clear" w:color="auto" w:fill="FFFFFF"/>
              <w:jc w:val="both"/>
              <w:rPr>
                <w:b/>
                <w:bCs/>
                <w:i/>
                <w:iCs/>
                <w:sz w:val="24"/>
                <w:szCs w:val="24"/>
              </w:rPr>
            </w:pPr>
            <w:r w:rsidRPr="002625D7">
              <w:rPr>
                <w:b/>
                <w:bCs/>
                <w:i/>
                <w:iCs/>
                <w:sz w:val="24"/>
                <w:szCs w:val="24"/>
              </w:rPr>
              <w:t>80</w:t>
            </w:r>
          </w:p>
        </w:tc>
        <w:tc>
          <w:tcPr>
            <w:tcW w:w="786" w:type="dxa"/>
            <w:vAlign w:val="center"/>
          </w:tcPr>
          <w:p w14:paraId="31B698C9" w14:textId="77777777" w:rsidR="004D6A3C" w:rsidRPr="002625D7" w:rsidRDefault="004D6A3C" w:rsidP="004D6A3C">
            <w:pPr>
              <w:shd w:val="clear" w:color="auto" w:fill="FFFFFF"/>
              <w:jc w:val="both"/>
              <w:rPr>
                <w:b/>
                <w:bCs/>
                <w:i/>
                <w:iCs/>
                <w:sz w:val="24"/>
                <w:szCs w:val="24"/>
              </w:rPr>
            </w:pPr>
            <w:r w:rsidRPr="002625D7">
              <w:rPr>
                <w:b/>
                <w:bCs/>
                <w:i/>
                <w:iCs/>
                <w:sz w:val="24"/>
                <w:szCs w:val="24"/>
              </w:rPr>
              <w:t>60,1</w:t>
            </w:r>
          </w:p>
        </w:tc>
      </w:tr>
    </w:tbl>
    <w:p w14:paraId="53AFA5D2" w14:textId="7BAB3E01" w:rsidR="004D6A3C" w:rsidRPr="002625D7" w:rsidRDefault="004D6A3C" w:rsidP="004D6A3C">
      <w:pPr>
        <w:widowControl/>
        <w:autoSpaceDE/>
        <w:autoSpaceDN/>
        <w:jc w:val="both"/>
        <w:rPr>
          <w:rFonts w:eastAsia="Calibri"/>
          <w:sz w:val="24"/>
          <w:szCs w:val="24"/>
        </w:rPr>
      </w:pPr>
    </w:p>
    <w:p w14:paraId="1AE27E0E" w14:textId="77777777" w:rsidR="00DD6551" w:rsidRPr="002625D7" w:rsidRDefault="00DD6551" w:rsidP="00DD6551">
      <w:pPr>
        <w:widowControl/>
        <w:shd w:val="clear" w:color="auto" w:fill="FFFFFF"/>
        <w:autoSpaceDE/>
        <w:autoSpaceDN/>
        <w:ind w:firstLine="709"/>
        <w:jc w:val="both"/>
        <w:rPr>
          <w:bCs/>
          <w:sz w:val="24"/>
          <w:szCs w:val="24"/>
          <w:lang w:eastAsia="ru-RU"/>
        </w:rPr>
      </w:pPr>
      <w:r w:rsidRPr="002625D7">
        <w:rPr>
          <w:bCs/>
          <w:sz w:val="24"/>
          <w:szCs w:val="24"/>
          <w:lang w:eastAsia="ru-RU"/>
        </w:rPr>
        <w:lastRenderedPageBreak/>
        <w:t>Наиболее высокие показатели среднего балла и качества знаний по итогам ГИА-9 в районе обучающиеся продемонстрировали по русскому языку, английскому языку, физике, истории, химии, литературе. Хуже всего выпускники справились с экзаменационной работой по обществознанию, информатике, математике: количество обучающихся, выполнивших работу на «4» и «5» менее 50%.</w:t>
      </w:r>
    </w:p>
    <w:p w14:paraId="7BE9D2F8" w14:textId="77777777" w:rsidR="00DD6551" w:rsidRPr="002625D7" w:rsidRDefault="00DD6551" w:rsidP="00DD6551">
      <w:pPr>
        <w:widowControl/>
        <w:shd w:val="clear" w:color="auto" w:fill="FFFFFF"/>
        <w:autoSpaceDE/>
        <w:autoSpaceDN/>
        <w:jc w:val="center"/>
        <w:rPr>
          <w:b/>
          <w:bCs/>
          <w:sz w:val="24"/>
          <w:szCs w:val="24"/>
          <w:lang w:eastAsia="ru-RU"/>
        </w:rPr>
      </w:pPr>
      <w:r w:rsidRPr="002625D7">
        <w:rPr>
          <w:b/>
          <w:bCs/>
          <w:sz w:val="24"/>
          <w:szCs w:val="24"/>
          <w:lang w:eastAsia="ru-RU"/>
        </w:rPr>
        <w:t>Количество выпускников, не преодолевших минимальный порог ГИА-9 в 2022 году</w:t>
      </w:r>
    </w:p>
    <w:p w14:paraId="7E0AB061" w14:textId="050851FD" w:rsidR="00DD6551" w:rsidRPr="002625D7" w:rsidRDefault="00DD6551" w:rsidP="00DD6551">
      <w:pPr>
        <w:widowControl/>
        <w:shd w:val="clear" w:color="auto" w:fill="FFFFFF"/>
        <w:autoSpaceDE/>
        <w:autoSpaceDN/>
        <w:jc w:val="center"/>
        <w:rPr>
          <w:b/>
          <w:bCs/>
          <w:sz w:val="24"/>
          <w:szCs w:val="24"/>
          <w:lang w:eastAsia="ru-RU"/>
        </w:rPr>
      </w:pPr>
      <w:r w:rsidRPr="002625D7">
        <w:rPr>
          <w:b/>
          <w:bCs/>
          <w:sz w:val="24"/>
          <w:szCs w:val="24"/>
          <w:lang w:eastAsia="ru-RU"/>
        </w:rPr>
        <w:t>(с учетом пересдачи в июле 2022)</w:t>
      </w:r>
    </w:p>
    <w:tbl>
      <w:tblPr>
        <w:tblStyle w:val="a6"/>
        <w:tblW w:w="9795" w:type="dxa"/>
        <w:jc w:val="center"/>
        <w:tblLayout w:type="fixed"/>
        <w:tblLook w:val="04A0" w:firstRow="1" w:lastRow="0" w:firstColumn="1" w:lastColumn="0" w:noHBand="0" w:noVBand="1"/>
      </w:tblPr>
      <w:tblGrid>
        <w:gridCol w:w="2469"/>
        <w:gridCol w:w="559"/>
        <w:gridCol w:w="627"/>
        <w:gridCol w:w="636"/>
        <w:gridCol w:w="567"/>
        <w:gridCol w:w="708"/>
        <w:gridCol w:w="567"/>
        <w:gridCol w:w="567"/>
        <w:gridCol w:w="567"/>
        <w:gridCol w:w="567"/>
        <w:gridCol w:w="709"/>
        <w:gridCol w:w="567"/>
        <w:gridCol w:w="685"/>
      </w:tblGrid>
      <w:tr w:rsidR="0083692C" w:rsidRPr="002625D7" w14:paraId="138E2114" w14:textId="77777777" w:rsidTr="0003336A">
        <w:trPr>
          <w:cantSplit/>
          <w:trHeight w:val="1707"/>
          <w:jc w:val="center"/>
        </w:trPr>
        <w:tc>
          <w:tcPr>
            <w:tcW w:w="2469" w:type="dxa"/>
            <w:vAlign w:val="center"/>
          </w:tcPr>
          <w:p w14:paraId="1B96C575" w14:textId="77777777" w:rsidR="00DD6551" w:rsidRPr="002625D7" w:rsidRDefault="00DD6551" w:rsidP="00DD6551">
            <w:pPr>
              <w:shd w:val="clear" w:color="auto" w:fill="FFFFFF"/>
              <w:jc w:val="both"/>
              <w:rPr>
                <w:sz w:val="24"/>
                <w:szCs w:val="24"/>
              </w:rPr>
            </w:pPr>
            <w:r w:rsidRPr="002625D7">
              <w:rPr>
                <w:sz w:val="24"/>
                <w:szCs w:val="24"/>
              </w:rPr>
              <w:t>Наименование ОО</w:t>
            </w:r>
          </w:p>
        </w:tc>
        <w:tc>
          <w:tcPr>
            <w:tcW w:w="559" w:type="dxa"/>
            <w:textDirection w:val="btLr"/>
          </w:tcPr>
          <w:p w14:paraId="0221DB98" w14:textId="77777777" w:rsidR="00DD6551" w:rsidRPr="002625D7" w:rsidRDefault="00DD6551" w:rsidP="00DD6551">
            <w:pPr>
              <w:shd w:val="clear" w:color="auto" w:fill="FFFFFF"/>
              <w:jc w:val="both"/>
              <w:rPr>
                <w:sz w:val="24"/>
                <w:szCs w:val="24"/>
              </w:rPr>
            </w:pPr>
            <w:r w:rsidRPr="002625D7">
              <w:rPr>
                <w:sz w:val="24"/>
                <w:szCs w:val="24"/>
              </w:rPr>
              <w:t>Русский язык</w:t>
            </w:r>
          </w:p>
        </w:tc>
        <w:tc>
          <w:tcPr>
            <w:tcW w:w="627" w:type="dxa"/>
            <w:textDirection w:val="btLr"/>
          </w:tcPr>
          <w:p w14:paraId="67F211A3" w14:textId="77777777" w:rsidR="00DD6551" w:rsidRPr="002625D7" w:rsidRDefault="00DD6551" w:rsidP="00DD6551">
            <w:pPr>
              <w:shd w:val="clear" w:color="auto" w:fill="FFFFFF"/>
              <w:jc w:val="both"/>
              <w:rPr>
                <w:sz w:val="24"/>
                <w:szCs w:val="24"/>
              </w:rPr>
            </w:pPr>
            <w:r w:rsidRPr="002625D7">
              <w:rPr>
                <w:sz w:val="24"/>
                <w:szCs w:val="24"/>
              </w:rPr>
              <w:t xml:space="preserve">Математика </w:t>
            </w:r>
          </w:p>
        </w:tc>
        <w:tc>
          <w:tcPr>
            <w:tcW w:w="636" w:type="dxa"/>
            <w:textDirection w:val="btLr"/>
          </w:tcPr>
          <w:p w14:paraId="4C9B75A1" w14:textId="77777777" w:rsidR="00DD6551" w:rsidRPr="002625D7" w:rsidRDefault="00DD6551" w:rsidP="00DD6551">
            <w:pPr>
              <w:shd w:val="clear" w:color="auto" w:fill="FFFFFF"/>
              <w:jc w:val="both"/>
              <w:rPr>
                <w:sz w:val="24"/>
                <w:szCs w:val="24"/>
              </w:rPr>
            </w:pPr>
            <w:r w:rsidRPr="002625D7">
              <w:rPr>
                <w:sz w:val="24"/>
                <w:szCs w:val="24"/>
              </w:rPr>
              <w:t xml:space="preserve">Биология </w:t>
            </w:r>
          </w:p>
        </w:tc>
        <w:tc>
          <w:tcPr>
            <w:tcW w:w="567" w:type="dxa"/>
            <w:textDirection w:val="btLr"/>
          </w:tcPr>
          <w:p w14:paraId="02FC830D" w14:textId="77777777" w:rsidR="00DD6551" w:rsidRPr="002625D7" w:rsidRDefault="00DD6551" w:rsidP="00DD6551">
            <w:pPr>
              <w:shd w:val="clear" w:color="auto" w:fill="FFFFFF"/>
              <w:jc w:val="both"/>
              <w:rPr>
                <w:sz w:val="24"/>
                <w:szCs w:val="24"/>
              </w:rPr>
            </w:pPr>
            <w:r w:rsidRPr="002625D7">
              <w:rPr>
                <w:sz w:val="24"/>
                <w:szCs w:val="24"/>
              </w:rPr>
              <w:t>Английский язык</w:t>
            </w:r>
          </w:p>
        </w:tc>
        <w:tc>
          <w:tcPr>
            <w:tcW w:w="708" w:type="dxa"/>
            <w:textDirection w:val="btLr"/>
          </w:tcPr>
          <w:p w14:paraId="2C3C29DE" w14:textId="77777777" w:rsidR="00DD6551" w:rsidRPr="002625D7" w:rsidRDefault="00DD6551" w:rsidP="00DD6551">
            <w:pPr>
              <w:shd w:val="clear" w:color="auto" w:fill="FFFFFF"/>
              <w:jc w:val="both"/>
              <w:rPr>
                <w:sz w:val="24"/>
                <w:szCs w:val="24"/>
              </w:rPr>
            </w:pPr>
            <w:r w:rsidRPr="002625D7">
              <w:rPr>
                <w:sz w:val="24"/>
                <w:szCs w:val="24"/>
              </w:rPr>
              <w:t>Обществознание</w:t>
            </w:r>
          </w:p>
        </w:tc>
        <w:tc>
          <w:tcPr>
            <w:tcW w:w="567" w:type="dxa"/>
            <w:textDirection w:val="btLr"/>
          </w:tcPr>
          <w:p w14:paraId="1B1F0092" w14:textId="77777777" w:rsidR="00DD6551" w:rsidRPr="002625D7" w:rsidRDefault="00DD6551" w:rsidP="00DD6551">
            <w:pPr>
              <w:shd w:val="clear" w:color="auto" w:fill="FFFFFF"/>
              <w:jc w:val="both"/>
              <w:rPr>
                <w:sz w:val="24"/>
                <w:szCs w:val="24"/>
              </w:rPr>
            </w:pPr>
            <w:r w:rsidRPr="002625D7">
              <w:rPr>
                <w:sz w:val="24"/>
                <w:szCs w:val="24"/>
              </w:rPr>
              <w:t>Информатика</w:t>
            </w:r>
          </w:p>
        </w:tc>
        <w:tc>
          <w:tcPr>
            <w:tcW w:w="567" w:type="dxa"/>
            <w:textDirection w:val="btLr"/>
          </w:tcPr>
          <w:p w14:paraId="0F65A022" w14:textId="77777777" w:rsidR="00DD6551" w:rsidRPr="002625D7" w:rsidRDefault="00DD6551" w:rsidP="00DD6551">
            <w:pPr>
              <w:shd w:val="clear" w:color="auto" w:fill="FFFFFF"/>
              <w:jc w:val="both"/>
              <w:rPr>
                <w:sz w:val="24"/>
                <w:szCs w:val="24"/>
              </w:rPr>
            </w:pPr>
            <w:r w:rsidRPr="002625D7">
              <w:rPr>
                <w:sz w:val="24"/>
                <w:szCs w:val="24"/>
              </w:rPr>
              <w:t>Физика</w:t>
            </w:r>
          </w:p>
        </w:tc>
        <w:tc>
          <w:tcPr>
            <w:tcW w:w="567" w:type="dxa"/>
            <w:textDirection w:val="btLr"/>
          </w:tcPr>
          <w:p w14:paraId="48BCE994" w14:textId="77777777" w:rsidR="00DD6551" w:rsidRPr="002625D7" w:rsidRDefault="00DD6551" w:rsidP="00DD6551">
            <w:pPr>
              <w:shd w:val="clear" w:color="auto" w:fill="FFFFFF"/>
              <w:jc w:val="both"/>
              <w:rPr>
                <w:sz w:val="24"/>
                <w:szCs w:val="24"/>
              </w:rPr>
            </w:pPr>
            <w:r w:rsidRPr="002625D7">
              <w:rPr>
                <w:sz w:val="24"/>
                <w:szCs w:val="24"/>
              </w:rPr>
              <w:t>История</w:t>
            </w:r>
          </w:p>
        </w:tc>
        <w:tc>
          <w:tcPr>
            <w:tcW w:w="567" w:type="dxa"/>
            <w:textDirection w:val="btLr"/>
          </w:tcPr>
          <w:p w14:paraId="1259B992" w14:textId="77777777" w:rsidR="00DD6551" w:rsidRPr="002625D7" w:rsidRDefault="00DD6551" w:rsidP="00DD6551">
            <w:pPr>
              <w:shd w:val="clear" w:color="auto" w:fill="FFFFFF"/>
              <w:jc w:val="both"/>
              <w:rPr>
                <w:sz w:val="24"/>
                <w:szCs w:val="24"/>
              </w:rPr>
            </w:pPr>
            <w:r w:rsidRPr="002625D7">
              <w:rPr>
                <w:sz w:val="24"/>
                <w:szCs w:val="24"/>
              </w:rPr>
              <w:t>Химия</w:t>
            </w:r>
          </w:p>
        </w:tc>
        <w:tc>
          <w:tcPr>
            <w:tcW w:w="709" w:type="dxa"/>
            <w:textDirection w:val="btLr"/>
          </w:tcPr>
          <w:p w14:paraId="1730D19C" w14:textId="77777777" w:rsidR="00DD6551" w:rsidRPr="002625D7" w:rsidRDefault="00DD6551" w:rsidP="00DD6551">
            <w:pPr>
              <w:shd w:val="clear" w:color="auto" w:fill="FFFFFF"/>
              <w:jc w:val="both"/>
              <w:rPr>
                <w:sz w:val="24"/>
                <w:szCs w:val="24"/>
              </w:rPr>
            </w:pPr>
            <w:r w:rsidRPr="002625D7">
              <w:rPr>
                <w:sz w:val="24"/>
                <w:szCs w:val="24"/>
              </w:rPr>
              <w:t>Литература</w:t>
            </w:r>
          </w:p>
        </w:tc>
        <w:tc>
          <w:tcPr>
            <w:tcW w:w="567" w:type="dxa"/>
            <w:textDirection w:val="btLr"/>
          </w:tcPr>
          <w:p w14:paraId="46E610A8" w14:textId="77777777" w:rsidR="00DD6551" w:rsidRPr="002625D7" w:rsidRDefault="00DD6551" w:rsidP="00DD6551">
            <w:pPr>
              <w:shd w:val="clear" w:color="auto" w:fill="FFFFFF"/>
              <w:jc w:val="both"/>
              <w:rPr>
                <w:sz w:val="24"/>
                <w:szCs w:val="24"/>
              </w:rPr>
            </w:pPr>
            <w:r w:rsidRPr="002625D7">
              <w:rPr>
                <w:sz w:val="24"/>
                <w:szCs w:val="24"/>
              </w:rPr>
              <w:t>География</w:t>
            </w:r>
          </w:p>
        </w:tc>
        <w:tc>
          <w:tcPr>
            <w:tcW w:w="685" w:type="dxa"/>
            <w:textDirection w:val="btLr"/>
          </w:tcPr>
          <w:p w14:paraId="0319E5B6" w14:textId="77777777" w:rsidR="00DD6551" w:rsidRPr="002625D7" w:rsidRDefault="00DD6551" w:rsidP="00DD6551">
            <w:pPr>
              <w:shd w:val="clear" w:color="auto" w:fill="FFFFFF"/>
              <w:jc w:val="both"/>
              <w:rPr>
                <w:sz w:val="24"/>
                <w:szCs w:val="24"/>
              </w:rPr>
            </w:pPr>
            <w:r w:rsidRPr="002625D7">
              <w:rPr>
                <w:sz w:val="24"/>
                <w:szCs w:val="24"/>
              </w:rPr>
              <w:t>ИТОГО выпускников</w:t>
            </w:r>
          </w:p>
        </w:tc>
      </w:tr>
      <w:tr w:rsidR="0083692C" w:rsidRPr="002625D7" w14:paraId="54D5BD1E" w14:textId="77777777" w:rsidTr="0003336A">
        <w:trPr>
          <w:jc w:val="center"/>
        </w:trPr>
        <w:tc>
          <w:tcPr>
            <w:tcW w:w="2469" w:type="dxa"/>
            <w:vAlign w:val="center"/>
          </w:tcPr>
          <w:p w14:paraId="4E97CB51" w14:textId="77777777" w:rsidR="00DD6551" w:rsidRPr="002625D7" w:rsidRDefault="00DD6551" w:rsidP="00DD6551">
            <w:pPr>
              <w:shd w:val="clear" w:color="auto" w:fill="FFFFFF"/>
              <w:jc w:val="both"/>
              <w:rPr>
                <w:sz w:val="24"/>
                <w:szCs w:val="24"/>
              </w:rPr>
            </w:pPr>
            <w:bookmarkStart w:id="5" w:name="_Hlk109131407"/>
            <w:r w:rsidRPr="002625D7">
              <w:rPr>
                <w:sz w:val="24"/>
                <w:szCs w:val="24"/>
              </w:rPr>
              <w:t>МБОУ СОШ № 2 п. Ванино</w:t>
            </w:r>
          </w:p>
        </w:tc>
        <w:tc>
          <w:tcPr>
            <w:tcW w:w="559" w:type="dxa"/>
            <w:vAlign w:val="center"/>
          </w:tcPr>
          <w:p w14:paraId="305FC51C" w14:textId="77777777" w:rsidR="00DD6551" w:rsidRPr="002625D7" w:rsidRDefault="00DD6551" w:rsidP="00DD6551">
            <w:pPr>
              <w:shd w:val="clear" w:color="auto" w:fill="FFFFFF"/>
              <w:jc w:val="both"/>
              <w:rPr>
                <w:sz w:val="24"/>
                <w:szCs w:val="24"/>
              </w:rPr>
            </w:pPr>
          </w:p>
        </w:tc>
        <w:tc>
          <w:tcPr>
            <w:tcW w:w="627" w:type="dxa"/>
            <w:vAlign w:val="center"/>
          </w:tcPr>
          <w:p w14:paraId="65197F1D" w14:textId="77777777" w:rsidR="00DD6551" w:rsidRPr="002625D7" w:rsidRDefault="00DD6551" w:rsidP="00DD6551">
            <w:pPr>
              <w:shd w:val="clear" w:color="auto" w:fill="FFFFFF"/>
              <w:jc w:val="both"/>
              <w:rPr>
                <w:sz w:val="24"/>
                <w:szCs w:val="24"/>
              </w:rPr>
            </w:pPr>
            <w:r w:rsidRPr="002625D7">
              <w:rPr>
                <w:sz w:val="24"/>
                <w:szCs w:val="24"/>
              </w:rPr>
              <w:t>5</w:t>
            </w:r>
          </w:p>
        </w:tc>
        <w:tc>
          <w:tcPr>
            <w:tcW w:w="636" w:type="dxa"/>
            <w:vAlign w:val="center"/>
          </w:tcPr>
          <w:p w14:paraId="1E2E615D" w14:textId="77777777" w:rsidR="00DD6551" w:rsidRPr="002625D7" w:rsidRDefault="00DD6551" w:rsidP="00DD6551">
            <w:pPr>
              <w:shd w:val="clear" w:color="auto" w:fill="FFFFFF"/>
              <w:jc w:val="both"/>
              <w:rPr>
                <w:sz w:val="24"/>
                <w:szCs w:val="24"/>
              </w:rPr>
            </w:pPr>
            <w:r w:rsidRPr="002625D7">
              <w:rPr>
                <w:sz w:val="24"/>
                <w:szCs w:val="24"/>
              </w:rPr>
              <w:t>1</w:t>
            </w:r>
          </w:p>
        </w:tc>
        <w:tc>
          <w:tcPr>
            <w:tcW w:w="567" w:type="dxa"/>
            <w:vAlign w:val="center"/>
          </w:tcPr>
          <w:p w14:paraId="745A00DA" w14:textId="77777777" w:rsidR="00DD6551" w:rsidRPr="002625D7" w:rsidRDefault="00DD6551" w:rsidP="00DD6551">
            <w:pPr>
              <w:shd w:val="clear" w:color="auto" w:fill="FFFFFF"/>
              <w:jc w:val="both"/>
              <w:rPr>
                <w:sz w:val="24"/>
                <w:szCs w:val="24"/>
              </w:rPr>
            </w:pPr>
          </w:p>
        </w:tc>
        <w:tc>
          <w:tcPr>
            <w:tcW w:w="708" w:type="dxa"/>
            <w:vAlign w:val="center"/>
          </w:tcPr>
          <w:p w14:paraId="3BDFA3C1" w14:textId="77777777" w:rsidR="00DD6551" w:rsidRPr="002625D7" w:rsidRDefault="00DD6551" w:rsidP="00DD6551">
            <w:pPr>
              <w:shd w:val="clear" w:color="auto" w:fill="FFFFFF"/>
              <w:jc w:val="both"/>
              <w:rPr>
                <w:sz w:val="24"/>
                <w:szCs w:val="24"/>
              </w:rPr>
            </w:pPr>
            <w:r w:rsidRPr="002625D7">
              <w:rPr>
                <w:sz w:val="24"/>
                <w:szCs w:val="24"/>
              </w:rPr>
              <w:t>1</w:t>
            </w:r>
          </w:p>
        </w:tc>
        <w:tc>
          <w:tcPr>
            <w:tcW w:w="567" w:type="dxa"/>
            <w:vAlign w:val="center"/>
          </w:tcPr>
          <w:p w14:paraId="0D9A06FF" w14:textId="77777777" w:rsidR="00DD6551" w:rsidRPr="002625D7" w:rsidRDefault="00DD6551" w:rsidP="00DD6551">
            <w:pPr>
              <w:shd w:val="clear" w:color="auto" w:fill="FFFFFF"/>
              <w:jc w:val="both"/>
              <w:rPr>
                <w:sz w:val="24"/>
                <w:szCs w:val="24"/>
              </w:rPr>
            </w:pPr>
          </w:p>
        </w:tc>
        <w:tc>
          <w:tcPr>
            <w:tcW w:w="567" w:type="dxa"/>
            <w:vAlign w:val="center"/>
          </w:tcPr>
          <w:p w14:paraId="690B1CFB" w14:textId="77777777" w:rsidR="00DD6551" w:rsidRPr="002625D7" w:rsidRDefault="00DD6551" w:rsidP="00DD6551">
            <w:pPr>
              <w:shd w:val="clear" w:color="auto" w:fill="FFFFFF"/>
              <w:jc w:val="both"/>
              <w:rPr>
                <w:sz w:val="24"/>
                <w:szCs w:val="24"/>
              </w:rPr>
            </w:pPr>
          </w:p>
        </w:tc>
        <w:tc>
          <w:tcPr>
            <w:tcW w:w="567" w:type="dxa"/>
            <w:vAlign w:val="center"/>
          </w:tcPr>
          <w:p w14:paraId="6A63B9CC" w14:textId="77777777" w:rsidR="00DD6551" w:rsidRPr="002625D7" w:rsidRDefault="00DD6551" w:rsidP="00DD6551">
            <w:pPr>
              <w:shd w:val="clear" w:color="auto" w:fill="FFFFFF"/>
              <w:jc w:val="both"/>
              <w:rPr>
                <w:sz w:val="24"/>
                <w:szCs w:val="24"/>
              </w:rPr>
            </w:pPr>
          </w:p>
        </w:tc>
        <w:tc>
          <w:tcPr>
            <w:tcW w:w="567" w:type="dxa"/>
            <w:vAlign w:val="center"/>
          </w:tcPr>
          <w:p w14:paraId="0EDBC78A" w14:textId="77777777" w:rsidR="00DD6551" w:rsidRPr="002625D7" w:rsidRDefault="00DD6551" w:rsidP="00DD6551">
            <w:pPr>
              <w:shd w:val="clear" w:color="auto" w:fill="FFFFFF"/>
              <w:jc w:val="both"/>
              <w:rPr>
                <w:sz w:val="24"/>
                <w:szCs w:val="24"/>
              </w:rPr>
            </w:pPr>
          </w:p>
        </w:tc>
        <w:tc>
          <w:tcPr>
            <w:tcW w:w="709" w:type="dxa"/>
            <w:vAlign w:val="center"/>
          </w:tcPr>
          <w:p w14:paraId="2082B959" w14:textId="77777777" w:rsidR="00DD6551" w:rsidRPr="002625D7" w:rsidRDefault="00DD6551" w:rsidP="00DD6551">
            <w:pPr>
              <w:shd w:val="clear" w:color="auto" w:fill="FFFFFF"/>
              <w:jc w:val="both"/>
              <w:rPr>
                <w:sz w:val="24"/>
                <w:szCs w:val="24"/>
              </w:rPr>
            </w:pPr>
          </w:p>
        </w:tc>
        <w:tc>
          <w:tcPr>
            <w:tcW w:w="567" w:type="dxa"/>
            <w:vAlign w:val="center"/>
          </w:tcPr>
          <w:p w14:paraId="520D585C" w14:textId="77777777" w:rsidR="00DD6551" w:rsidRPr="002625D7" w:rsidRDefault="00DD6551" w:rsidP="00DD6551">
            <w:pPr>
              <w:shd w:val="clear" w:color="auto" w:fill="FFFFFF"/>
              <w:jc w:val="both"/>
              <w:rPr>
                <w:sz w:val="24"/>
                <w:szCs w:val="24"/>
              </w:rPr>
            </w:pPr>
          </w:p>
        </w:tc>
        <w:tc>
          <w:tcPr>
            <w:tcW w:w="685" w:type="dxa"/>
            <w:vAlign w:val="center"/>
          </w:tcPr>
          <w:p w14:paraId="650390C5" w14:textId="77777777" w:rsidR="00DD6551" w:rsidRPr="002625D7" w:rsidRDefault="00DD6551" w:rsidP="00DD6551">
            <w:pPr>
              <w:shd w:val="clear" w:color="auto" w:fill="FFFFFF"/>
              <w:jc w:val="both"/>
              <w:rPr>
                <w:sz w:val="24"/>
                <w:szCs w:val="24"/>
              </w:rPr>
            </w:pPr>
            <w:r w:rsidRPr="002625D7">
              <w:rPr>
                <w:sz w:val="24"/>
                <w:szCs w:val="24"/>
              </w:rPr>
              <w:t>5</w:t>
            </w:r>
          </w:p>
        </w:tc>
      </w:tr>
      <w:tr w:rsidR="0083692C" w:rsidRPr="002625D7" w14:paraId="251A8269" w14:textId="77777777" w:rsidTr="0003336A">
        <w:trPr>
          <w:jc w:val="center"/>
        </w:trPr>
        <w:tc>
          <w:tcPr>
            <w:tcW w:w="2469" w:type="dxa"/>
            <w:vAlign w:val="center"/>
          </w:tcPr>
          <w:p w14:paraId="26C502CA" w14:textId="77777777" w:rsidR="00DD6551" w:rsidRPr="002625D7" w:rsidRDefault="00DD6551" w:rsidP="00DD6551">
            <w:pPr>
              <w:shd w:val="clear" w:color="auto" w:fill="FFFFFF"/>
              <w:jc w:val="both"/>
              <w:rPr>
                <w:sz w:val="24"/>
                <w:szCs w:val="24"/>
              </w:rPr>
            </w:pPr>
            <w:r w:rsidRPr="002625D7">
              <w:rPr>
                <w:sz w:val="24"/>
                <w:szCs w:val="24"/>
              </w:rPr>
              <w:t>МБОУ СОШ № 3 п. Ванино</w:t>
            </w:r>
          </w:p>
        </w:tc>
        <w:tc>
          <w:tcPr>
            <w:tcW w:w="559" w:type="dxa"/>
            <w:vAlign w:val="center"/>
          </w:tcPr>
          <w:p w14:paraId="6F08BF85" w14:textId="77777777" w:rsidR="00DD6551" w:rsidRPr="002625D7" w:rsidRDefault="00DD6551" w:rsidP="00DD6551">
            <w:pPr>
              <w:shd w:val="clear" w:color="auto" w:fill="FFFFFF"/>
              <w:jc w:val="both"/>
              <w:rPr>
                <w:sz w:val="24"/>
                <w:szCs w:val="24"/>
              </w:rPr>
            </w:pPr>
          </w:p>
        </w:tc>
        <w:tc>
          <w:tcPr>
            <w:tcW w:w="627" w:type="dxa"/>
            <w:vAlign w:val="center"/>
          </w:tcPr>
          <w:p w14:paraId="3DA83DBD" w14:textId="77777777" w:rsidR="00DD6551" w:rsidRPr="002625D7" w:rsidRDefault="00DD6551" w:rsidP="00DD6551">
            <w:pPr>
              <w:shd w:val="clear" w:color="auto" w:fill="FFFFFF"/>
              <w:jc w:val="both"/>
              <w:rPr>
                <w:sz w:val="24"/>
                <w:szCs w:val="24"/>
              </w:rPr>
            </w:pPr>
            <w:r w:rsidRPr="002625D7">
              <w:rPr>
                <w:sz w:val="24"/>
                <w:szCs w:val="24"/>
              </w:rPr>
              <w:t>2</w:t>
            </w:r>
          </w:p>
        </w:tc>
        <w:tc>
          <w:tcPr>
            <w:tcW w:w="636" w:type="dxa"/>
            <w:vAlign w:val="center"/>
          </w:tcPr>
          <w:p w14:paraId="7A554F34" w14:textId="77777777" w:rsidR="00DD6551" w:rsidRPr="002625D7" w:rsidRDefault="00DD6551" w:rsidP="00DD6551">
            <w:pPr>
              <w:shd w:val="clear" w:color="auto" w:fill="FFFFFF"/>
              <w:jc w:val="both"/>
              <w:rPr>
                <w:sz w:val="24"/>
                <w:szCs w:val="24"/>
              </w:rPr>
            </w:pPr>
          </w:p>
        </w:tc>
        <w:tc>
          <w:tcPr>
            <w:tcW w:w="567" w:type="dxa"/>
            <w:vAlign w:val="center"/>
          </w:tcPr>
          <w:p w14:paraId="35CC6C09" w14:textId="77777777" w:rsidR="00DD6551" w:rsidRPr="002625D7" w:rsidRDefault="00DD6551" w:rsidP="00DD6551">
            <w:pPr>
              <w:shd w:val="clear" w:color="auto" w:fill="FFFFFF"/>
              <w:jc w:val="both"/>
              <w:rPr>
                <w:sz w:val="24"/>
                <w:szCs w:val="24"/>
              </w:rPr>
            </w:pPr>
          </w:p>
        </w:tc>
        <w:tc>
          <w:tcPr>
            <w:tcW w:w="708" w:type="dxa"/>
            <w:vAlign w:val="center"/>
          </w:tcPr>
          <w:p w14:paraId="7E596FB4" w14:textId="77777777" w:rsidR="00DD6551" w:rsidRPr="002625D7" w:rsidRDefault="00DD6551" w:rsidP="00DD6551">
            <w:pPr>
              <w:shd w:val="clear" w:color="auto" w:fill="FFFFFF"/>
              <w:jc w:val="both"/>
              <w:rPr>
                <w:sz w:val="24"/>
                <w:szCs w:val="24"/>
              </w:rPr>
            </w:pPr>
          </w:p>
        </w:tc>
        <w:tc>
          <w:tcPr>
            <w:tcW w:w="567" w:type="dxa"/>
            <w:vAlign w:val="center"/>
          </w:tcPr>
          <w:p w14:paraId="481F55CF" w14:textId="77777777" w:rsidR="00DD6551" w:rsidRPr="002625D7" w:rsidRDefault="00DD6551" w:rsidP="00DD6551">
            <w:pPr>
              <w:shd w:val="clear" w:color="auto" w:fill="FFFFFF"/>
              <w:jc w:val="both"/>
              <w:rPr>
                <w:sz w:val="24"/>
                <w:szCs w:val="24"/>
              </w:rPr>
            </w:pPr>
          </w:p>
        </w:tc>
        <w:tc>
          <w:tcPr>
            <w:tcW w:w="567" w:type="dxa"/>
            <w:vAlign w:val="center"/>
          </w:tcPr>
          <w:p w14:paraId="752BC521" w14:textId="77777777" w:rsidR="00DD6551" w:rsidRPr="002625D7" w:rsidRDefault="00DD6551" w:rsidP="00DD6551">
            <w:pPr>
              <w:shd w:val="clear" w:color="auto" w:fill="FFFFFF"/>
              <w:jc w:val="both"/>
              <w:rPr>
                <w:sz w:val="24"/>
                <w:szCs w:val="24"/>
              </w:rPr>
            </w:pPr>
          </w:p>
        </w:tc>
        <w:tc>
          <w:tcPr>
            <w:tcW w:w="567" w:type="dxa"/>
            <w:vAlign w:val="center"/>
          </w:tcPr>
          <w:p w14:paraId="2B368883" w14:textId="77777777" w:rsidR="00DD6551" w:rsidRPr="002625D7" w:rsidRDefault="00DD6551" w:rsidP="00DD6551">
            <w:pPr>
              <w:shd w:val="clear" w:color="auto" w:fill="FFFFFF"/>
              <w:jc w:val="both"/>
              <w:rPr>
                <w:sz w:val="24"/>
                <w:szCs w:val="24"/>
              </w:rPr>
            </w:pPr>
          </w:p>
        </w:tc>
        <w:tc>
          <w:tcPr>
            <w:tcW w:w="567" w:type="dxa"/>
            <w:vAlign w:val="center"/>
          </w:tcPr>
          <w:p w14:paraId="661FD770" w14:textId="77777777" w:rsidR="00DD6551" w:rsidRPr="002625D7" w:rsidRDefault="00DD6551" w:rsidP="00DD6551">
            <w:pPr>
              <w:shd w:val="clear" w:color="auto" w:fill="FFFFFF"/>
              <w:jc w:val="both"/>
              <w:rPr>
                <w:sz w:val="24"/>
                <w:szCs w:val="24"/>
              </w:rPr>
            </w:pPr>
          </w:p>
        </w:tc>
        <w:tc>
          <w:tcPr>
            <w:tcW w:w="709" w:type="dxa"/>
            <w:vAlign w:val="center"/>
          </w:tcPr>
          <w:p w14:paraId="6E98D953" w14:textId="77777777" w:rsidR="00DD6551" w:rsidRPr="002625D7" w:rsidRDefault="00DD6551" w:rsidP="00DD6551">
            <w:pPr>
              <w:shd w:val="clear" w:color="auto" w:fill="FFFFFF"/>
              <w:jc w:val="both"/>
              <w:rPr>
                <w:sz w:val="24"/>
                <w:szCs w:val="24"/>
              </w:rPr>
            </w:pPr>
          </w:p>
        </w:tc>
        <w:tc>
          <w:tcPr>
            <w:tcW w:w="567" w:type="dxa"/>
            <w:vAlign w:val="center"/>
          </w:tcPr>
          <w:p w14:paraId="78D625BB" w14:textId="77777777" w:rsidR="00DD6551" w:rsidRPr="002625D7" w:rsidRDefault="00DD6551" w:rsidP="00DD6551">
            <w:pPr>
              <w:shd w:val="clear" w:color="auto" w:fill="FFFFFF"/>
              <w:jc w:val="both"/>
              <w:rPr>
                <w:sz w:val="24"/>
                <w:szCs w:val="24"/>
              </w:rPr>
            </w:pPr>
          </w:p>
        </w:tc>
        <w:tc>
          <w:tcPr>
            <w:tcW w:w="685" w:type="dxa"/>
            <w:vAlign w:val="center"/>
          </w:tcPr>
          <w:p w14:paraId="4A727C61" w14:textId="77777777" w:rsidR="00DD6551" w:rsidRPr="002625D7" w:rsidRDefault="00DD6551" w:rsidP="00DD6551">
            <w:pPr>
              <w:shd w:val="clear" w:color="auto" w:fill="FFFFFF"/>
              <w:jc w:val="both"/>
              <w:rPr>
                <w:sz w:val="24"/>
                <w:szCs w:val="24"/>
              </w:rPr>
            </w:pPr>
            <w:r w:rsidRPr="002625D7">
              <w:rPr>
                <w:sz w:val="24"/>
                <w:szCs w:val="24"/>
              </w:rPr>
              <w:t>2</w:t>
            </w:r>
          </w:p>
        </w:tc>
      </w:tr>
      <w:tr w:rsidR="0083692C" w:rsidRPr="002625D7" w14:paraId="1B8F0E6D" w14:textId="77777777" w:rsidTr="0003336A">
        <w:trPr>
          <w:jc w:val="center"/>
        </w:trPr>
        <w:tc>
          <w:tcPr>
            <w:tcW w:w="2469" w:type="dxa"/>
            <w:vAlign w:val="center"/>
          </w:tcPr>
          <w:p w14:paraId="0509C293" w14:textId="77777777" w:rsidR="00DD6551" w:rsidRPr="002625D7" w:rsidRDefault="00DD6551" w:rsidP="00DD6551">
            <w:pPr>
              <w:shd w:val="clear" w:color="auto" w:fill="FFFFFF"/>
              <w:jc w:val="both"/>
              <w:rPr>
                <w:sz w:val="24"/>
                <w:szCs w:val="24"/>
              </w:rPr>
            </w:pPr>
            <w:r w:rsidRPr="002625D7">
              <w:rPr>
                <w:sz w:val="24"/>
                <w:szCs w:val="24"/>
              </w:rPr>
              <w:t>МБОУ СОШ № 4 п. Ванино</w:t>
            </w:r>
          </w:p>
        </w:tc>
        <w:tc>
          <w:tcPr>
            <w:tcW w:w="559" w:type="dxa"/>
            <w:vAlign w:val="center"/>
          </w:tcPr>
          <w:p w14:paraId="627A3F5E" w14:textId="77777777" w:rsidR="00DD6551" w:rsidRPr="002625D7" w:rsidRDefault="00DD6551" w:rsidP="00DD6551">
            <w:pPr>
              <w:shd w:val="clear" w:color="auto" w:fill="FFFFFF"/>
              <w:jc w:val="both"/>
              <w:rPr>
                <w:sz w:val="24"/>
                <w:szCs w:val="24"/>
              </w:rPr>
            </w:pPr>
            <w:r w:rsidRPr="002625D7">
              <w:rPr>
                <w:sz w:val="24"/>
                <w:szCs w:val="24"/>
              </w:rPr>
              <w:t>1</w:t>
            </w:r>
          </w:p>
        </w:tc>
        <w:tc>
          <w:tcPr>
            <w:tcW w:w="627" w:type="dxa"/>
            <w:vAlign w:val="center"/>
          </w:tcPr>
          <w:p w14:paraId="06DDDB4F" w14:textId="77777777" w:rsidR="00DD6551" w:rsidRPr="002625D7" w:rsidRDefault="00DD6551" w:rsidP="00DD6551">
            <w:pPr>
              <w:shd w:val="clear" w:color="auto" w:fill="FFFFFF"/>
              <w:jc w:val="both"/>
              <w:rPr>
                <w:sz w:val="24"/>
                <w:szCs w:val="24"/>
              </w:rPr>
            </w:pPr>
            <w:r w:rsidRPr="002625D7">
              <w:rPr>
                <w:sz w:val="24"/>
                <w:szCs w:val="24"/>
              </w:rPr>
              <w:t>8</w:t>
            </w:r>
          </w:p>
        </w:tc>
        <w:tc>
          <w:tcPr>
            <w:tcW w:w="636" w:type="dxa"/>
            <w:vAlign w:val="center"/>
          </w:tcPr>
          <w:p w14:paraId="0833173B" w14:textId="77777777" w:rsidR="00DD6551" w:rsidRPr="002625D7" w:rsidRDefault="00DD6551" w:rsidP="00DD6551">
            <w:pPr>
              <w:shd w:val="clear" w:color="auto" w:fill="FFFFFF"/>
              <w:jc w:val="both"/>
              <w:rPr>
                <w:sz w:val="24"/>
                <w:szCs w:val="24"/>
              </w:rPr>
            </w:pPr>
          </w:p>
        </w:tc>
        <w:tc>
          <w:tcPr>
            <w:tcW w:w="567" w:type="dxa"/>
            <w:vAlign w:val="center"/>
          </w:tcPr>
          <w:p w14:paraId="2B0EE862" w14:textId="77777777" w:rsidR="00DD6551" w:rsidRPr="002625D7" w:rsidRDefault="00DD6551" w:rsidP="00DD6551">
            <w:pPr>
              <w:shd w:val="clear" w:color="auto" w:fill="FFFFFF"/>
              <w:jc w:val="both"/>
              <w:rPr>
                <w:sz w:val="24"/>
                <w:szCs w:val="24"/>
              </w:rPr>
            </w:pPr>
          </w:p>
        </w:tc>
        <w:tc>
          <w:tcPr>
            <w:tcW w:w="708" w:type="dxa"/>
            <w:vAlign w:val="center"/>
          </w:tcPr>
          <w:p w14:paraId="75F5C90C" w14:textId="77777777" w:rsidR="00DD6551" w:rsidRPr="002625D7" w:rsidRDefault="00DD6551" w:rsidP="00DD6551">
            <w:pPr>
              <w:shd w:val="clear" w:color="auto" w:fill="FFFFFF"/>
              <w:jc w:val="both"/>
              <w:rPr>
                <w:sz w:val="24"/>
                <w:szCs w:val="24"/>
              </w:rPr>
            </w:pPr>
            <w:r w:rsidRPr="002625D7">
              <w:rPr>
                <w:sz w:val="24"/>
                <w:szCs w:val="24"/>
              </w:rPr>
              <w:t>2</w:t>
            </w:r>
          </w:p>
        </w:tc>
        <w:tc>
          <w:tcPr>
            <w:tcW w:w="567" w:type="dxa"/>
            <w:vAlign w:val="center"/>
          </w:tcPr>
          <w:p w14:paraId="712EBC34" w14:textId="77777777" w:rsidR="00DD6551" w:rsidRPr="002625D7" w:rsidRDefault="00DD6551" w:rsidP="00DD6551">
            <w:pPr>
              <w:shd w:val="clear" w:color="auto" w:fill="FFFFFF"/>
              <w:jc w:val="both"/>
              <w:rPr>
                <w:sz w:val="24"/>
                <w:szCs w:val="24"/>
              </w:rPr>
            </w:pPr>
            <w:r w:rsidRPr="002625D7">
              <w:rPr>
                <w:sz w:val="24"/>
                <w:szCs w:val="24"/>
              </w:rPr>
              <w:t>2</w:t>
            </w:r>
          </w:p>
        </w:tc>
        <w:tc>
          <w:tcPr>
            <w:tcW w:w="567" w:type="dxa"/>
            <w:vAlign w:val="center"/>
          </w:tcPr>
          <w:p w14:paraId="28F717FE" w14:textId="77777777" w:rsidR="00DD6551" w:rsidRPr="002625D7" w:rsidRDefault="00DD6551" w:rsidP="00DD6551">
            <w:pPr>
              <w:shd w:val="clear" w:color="auto" w:fill="FFFFFF"/>
              <w:jc w:val="both"/>
              <w:rPr>
                <w:sz w:val="24"/>
                <w:szCs w:val="24"/>
              </w:rPr>
            </w:pPr>
          </w:p>
        </w:tc>
        <w:tc>
          <w:tcPr>
            <w:tcW w:w="567" w:type="dxa"/>
            <w:vAlign w:val="center"/>
          </w:tcPr>
          <w:p w14:paraId="2A6043EA" w14:textId="77777777" w:rsidR="00DD6551" w:rsidRPr="002625D7" w:rsidRDefault="00DD6551" w:rsidP="00DD6551">
            <w:pPr>
              <w:shd w:val="clear" w:color="auto" w:fill="FFFFFF"/>
              <w:jc w:val="both"/>
              <w:rPr>
                <w:sz w:val="24"/>
                <w:szCs w:val="24"/>
              </w:rPr>
            </w:pPr>
          </w:p>
        </w:tc>
        <w:tc>
          <w:tcPr>
            <w:tcW w:w="567" w:type="dxa"/>
            <w:vAlign w:val="center"/>
          </w:tcPr>
          <w:p w14:paraId="4A1A3D47" w14:textId="77777777" w:rsidR="00DD6551" w:rsidRPr="002625D7" w:rsidRDefault="00DD6551" w:rsidP="00DD6551">
            <w:pPr>
              <w:shd w:val="clear" w:color="auto" w:fill="FFFFFF"/>
              <w:jc w:val="both"/>
              <w:rPr>
                <w:sz w:val="24"/>
                <w:szCs w:val="24"/>
              </w:rPr>
            </w:pPr>
          </w:p>
        </w:tc>
        <w:tc>
          <w:tcPr>
            <w:tcW w:w="709" w:type="dxa"/>
            <w:vAlign w:val="center"/>
          </w:tcPr>
          <w:p w14:paraId="6BAD9B64" w14:textId="77777777" w:rsidR="00DD6551" w:rsidRPr="002625D7" w:rsidRDefault="00DD6551" w:rsidP="00DD6551">
            <w:pPr>
              <w:shd w:val="clear" w:color="auto" w:fill="FFFFFF"/>
              <w:jc w:val="both"/>
              <w:rPr>
                <w:sz w:val="24"/>
                <w:szCs w:val="24"/>
              </w:rPr>
            </w:pPr>
          </w:p>
        </w:tc>
        <w:tc>
          <w:tcPr>
            <w:tcW w:w="567" w:type="dxa"/>
            <w:vAlign w:val="center"/>
          </w:tcPr>
          <w:p w14:paraId="7E2F39EB" w14:textId="77777777" w:rsidR="00DD6551" w:rsidRPr="002625D7" w:rsidRDefault="00DD6551" w:rsidP="00DD6551">
            <w:pPr>
              <w:shd w:val="clear" w:color="auto" w:fill="FFFFFF"/>
              <w:jc w:val="both"/>
              <w:rPr>
                <w:sz w:val="24"/>
                <w:szCs w:val="24"/>
              </w:rPr>
            </w:pPr>
            <w:r w:rsidRPr="002625D7">
              <w:rPr>
                <w:sz w:val="24"/>
                <w:szCs w:val="24"/>
              </w:rPr>
              <w:t>1</w:t>
            </w:r>
          </w:p>
        </w:tc>
        <w:tc>
          <w:tcPr>
            <w:tcW w:w="685" w:type="dxa"/>
            <w:vAlign w:val="center"/>
          </w:tcPr>
          <w:p w14:paraId="74CDF077" w14:textId="77777777" w:rsidR="00DD6551" w:rsidRPr="002625D7" w:rsidRDefault="00DD6551" w:rsidP="00DD6551">
            <w:pPr>
              <w:shd w:val="clear" w:color="auto" w:fill="FFFFFF"/>
              <w:jc w:val="both"/>
              <w:rPr>
                <w:sz w:val="24"/>
                <w:szCs w:val="24"/>
              </w:rPr>
            </w:pPr>
            <w:r w:rsidRPr="002625D7">
              <w:rPr>
                <w:sz w:val="24"/>
                <w:szCs w:val="24"/>
              </w:rPr>
              <w:t>10</w:t>
            </w:r>
          </w:p>
        </w:tc>
      </w:tr>
      <w:tr w:rsidR="0083692C" w:rsidRPr="002625D7" w14:paraId="0DCF4A7F" w14:textId="77777777" w:rsidTr="0003336A">
        <w:trPr>
          <w:jc w:val="center"/>
        </w:trPr>
        <w:tc>
          <w:tcPr>
            <w:tcW w:w="2469" w:type="dxa"/>
            <w:vAlign w:val="center"/>
          </w:tcPr>
          <w:p w14:paraId="5A29358D" w14:textId="77777777" w:rsidR="00DD6551" w:rsidRPr="002625D7" w:rsidRDefault="00DD6551" w:rsidP="00DD6551">
            <w:pPr>
              <w:shd w:val="clear" w:color="auto" w:fill="FFFFFF"/>
              <w:jc w:val="both"/>
              <w:rPr>
                <w:sz w:val="24"/>
                <w:szCs w:val="24"/>
              </w:rPr>
            </w:pPr>
            <w:r w:rsidRPr="002625D7">
              <w:rPr>
                <w:sz w:val="24"/>
                <w:szCs w:val="24"/>
              </w:rPr>
              <w:t>МБОУ СОШ п. Высокогорный</w:t>
            </w:r>
          </w:p>
        </w:tc>
        <w:tc>
          <w:tcPr>
            <w:tcW w:w="559" w:type="dxa"/>
            <w:vAlign w:val="center"/>
          </w:tcPr>
          <w:p w14:paraId="79F846C6" w14:textId="77777777" w:rsidR="00DD6551" w:rsidRPr="002625D7" w:rsidRDefault="00DD6551" w:rsidP="00DD6551">
            <w:pPr>
              <w:shd w:val="clear" w:color="auto" w:fill="FFFFFF"/>
              <w:jc w:val="both"/>
              <w:rPr>
                <w:sz w:val="24"/>
                <w:szCs w:val="24"/>
              </w:rPr>
            </w:pPr>
          </w:p>
        </w:tc>
        <w:tc>
          <w:tcPr>
            <w:tcW w:w="627" w:type="dxa"/>
            <w:vAlign w:val="center"/>
          </w:tcPr>
          <w:p w14:paraId="44C010FE" w14:textId="77777777" w:rsidR="00DD6551" w:rsidRPr="002625D7" w:rsidRDefault="00DD6551" w:rsidP="00DD6551">
            <w:pPr>
              <w:shd w:val="clear" w:color="auto" w:fill="FFFFFF"/>
              <w:jc w:val="both"/>
              <w:rPr>
                <w:sz w:val="24"/>
                <w:szCs w:val="24"/>
              </w:rPr>
            </w:pPr>
            <w:r w:rsidRPr="002625D7">
              <w:rPr>
                <w:sz w:val="24"/>
                <w:szCs w:val="24"/>
              </w:rPr>
              <w:t>2</w:t>
            </w:r>
          </w:p>
        </w:tc>
        <w:tc>
          <w:tcPr>
            <w:tcW w:w="636" w:type="dxa"/>
            <w:vAlign w:val="center"/>
          </w:tcPr>
          <w:p w14:paraId="1758ABE1" w14:textId="77777777" w:rsidR="00DD6551" w:rsidRPr="002625D7" w:rsidRDefault="00DD6551" w:rsidP="00DD6551">
            <w:pPr>
              <w:shd w:val="clear" w:color="auto" w:fill="FFFFFF"/>
              <w:jc w:val="both"/>
              <w:rPr>
                <w:sz w:val="24"/>
                <w:szCs w:val="24"/>
              </w:rPr>
            </w:pPr>
          </w:p>
        </w:tc>
        <w:tc>
          <w:tcPr>
            <w:tcW w:w="567" w:type="dxa"/>
            <w:vAlign w:val="center"/>
          </w:tcPr>
          <w:p w14:paraId="3FC694C7" w14:textId="77777777" w:rsidR="00DD6551" w:rsidRPr="002625D7" w:rsidRDefault="00DD6551" w:rsidP="00DD6551">
            <w:pPr>
              <w:shd w:val="clear" w:color="auto" w:fill="FFFFFF"/>
              <w:jc w:val="both"/>
              <w:rPr>
                <w:sz w:val="24"/>
                <w:szCs w:val="24"/>
              </w:rPr>
            </w:pPr>
          </w:p>
        </w:tc>
        <w:tc>
          <w:tcPr>
            <w:tcW w:w="708" w:type="dxa"/>
            <w:vAlign w:val="center"/>
          </w:tcPr>
          <w:p w14:paraId="40467F6B" w14:textId="77777777" w:rsidR="00DD6551" w:rsidRPr="002625D7" w:rsidRDefault="00DD6551" w:rsidP="00DD6551">
            <w:pPr>
              <w:shd w:val="clear" w:color="auto" w:fill="FFFFFF"/>
              <w:jc w:val="both"/>
              <w:rPr>
                <w:sz w:val="24"/>
                <w:szCs w:val="24"/>
              </w:rPr>
            </w:pPr>
            <w:r w:rsidRPr="002625D7">
              <w:rPr>
                <w:sz w:val="24"/>
                <w:szCs w:val="24"/>
              </w:rPr>
              <w:t>5</w:t>
            </w:r>
          </w:p>
        </w:tc>
        <w:tc>
          <w:tcPr>
            <w:tcW w:w="567" w:type="dxa"/>
            <w:vAlign w:val="center"/>
          </w:tcPr>
          <w:p w14:paraId="6B92FFA3" w14:textId="77777777" w:rsidR="00DD6551" w:rsidRPr="002625D7" w:rsidRDefault="00DD6551" w:rsidP="00DD6551">
            <w:pPr>
              <w:shd w:val="clear" w:color="auto" w:fill="FFFFFF"/>
              <w:jc w:val="both"/>
              <w:rPr>
                <w:sz w:val="24"/>
                <w:szCs w:val="24"/>
              </w:rPr>
            </w:pPr>
          </w:p>
        </w:tc>
        <w:tc>
          <w:tcPr>
            <w:tcW w:w="567" w:type="dxa"/>
            <w:vAlign w:val="center"/>
          </w:tcPr>
          <w:p w14:paraId="01661345" w14:textId="77777777" w:rsidR="00DD6551" w:rsidRPr="002625D7" w:rsidRDefault="00DD6551" w:rsidP="00DD6551">
            <w:pPr>
              <w:shd w:val="clear" w:color="auto" w:fill="FFFFFF"/>
              <w:jc w:val="both"/>
              <w:rPr>
                <w:sz w:val="24"/>
                <w:szCs w:val="24"/>
              </w:rPr>
            </w:pPr>
          </w:p>
        </w:tc>
        <w:tc>
          <w:tcPr>
            <w:tcW w:w="567" w:type="dxa"/>
            <w:vAlign w:val="center"/>
          </w:tcPr>
          <w:p w14:paraId="43FDE5B4" w14:textId="77777777" w:rsidR="00DD6551" w:rsidRPr="002625D7" w:rsidRDefault="00DD6551" w:rsidP="00DD6551">
            <w:pPr>
              <w:shd w:val="clear" w:color="auto" w:fill="FFFFFF"/>
              <w:jc w:val="both"/>
              <w:rPr>
                <w:sz w:val="24"/>
                <w:szCs w:val="24"/>
              </w:rPr>
            </w:pPr>
          </w:p>
        </w:tc>
        <w:tc>
          <w:tcPr>
            <w:tcW w:w="567" w:type="dxa"/>
            <w:vAlign w:val="center"/>
          </w:tcPr>
          <w:p w14:paraId="7E620799" w14:textId="77777777" w:rsidR="00DD6551" w:rsidRPr="002625D7" w:rsidRDefault="00DD6551" w:rsidP="00DD6551">
            <w:pPr>
              <w:shd w:val="clear" w:color="auto" w:fill="FFFFFF"/>
              <w:jc w:val="both"/>
              <w:rPr>
                <w:sz w:val="24"/>
                <w:szCs w:val="24"/>
              </w:rPr>
            </w:pPr>
          </w:p>
        </w:tc>
        <w:tc>
          <w:tcPr>
            <w:tcW w:w="709" w:type="dxa"/>
            <w:vAlign w:val="center"/>
          </w:tcPr>
          <w:p w14:paraId="11CA82C1" w14:textId="77777777" w:rsidR="00DD6551" w:rsidRPr="002625D7" w:rsidRDefault="00DD6551" w:rsidP="00DD6551">
            <w:pPr>
              <w:shd w:val="clear" w:color="auto" w:fill="FFFFFF"/>
              <w:jc w:val="both"/>
              <w:rPr>
                <w:sz w:val="24"/>
                <w:szCs w:val="24"/>
              </w:rPr>
            </w:pPr>
          </w:p>
        </w:tc>
        <w:tc>
          <w:tcPr>
            <w:tcW w:w="567" w:type="dxa"/>
            <w:vAlign w:val="center"/>
          </w:tcPr>
          <w:p w14:paraId="2106D77E" w14:textId="77777777" w:rsidR="00DD6551" w:rsidRPr="002625D7" w:rsidRDefault="00DD6551" w:rsidP="00DD6551">
            <w:pPr>
              <w:shd w:val="clear" w:color="auto" w:fill="FFFFFF"/>
              <w:jc w:val="both"/>
              <w:rPr>
                <w:sz w:val="24"/>
                <w:szCs w:val="24"/>
              </w:rPr>
            </w:pPr>
            <w:r w:rsidRPr="002625D7">
              <w:rPr>
                <w:sz w:val="24"/>
                <w:szCs w:val="24"/>
              </w:rPr>
              <w:t>3</w:t>
            </w:r>
          </w:p>
        </w:tc>
        <w:tc>
          <w:tcPr>
            <w:tcW w:w="685" w:type="dxa"/>
            <w:vAlign w:val="center"/>
          </w:tcPr>
          <w:p w14:paraId="1E85CB27" w14:textId="77777777" w:rsidR="00DD6551" w:rsidRPr="002625D7" w:rsidRDefault="00DD6551" w:rsidP="00DD6551">
            <w:pPr>
              <w:shd w:val="clear" w:color="auto" w:fill="FFFFFF"/>
              <w:jc w:val="both"/>
              <w:rPr>
                <w:sz w:val="24"/>
                <w:szCs w:val="24"/>
              </w:rPr>
            </w:pPr>
            <w:r w:rsidRPr="002625D7">
              <w:rPr>
                <w:sz w:val="24"/>
                <w:szCs w:val="24"/>
              </w:rPr>
              <w:t>6</w:t>
            </w:r>
          </w:p>
        </w:tc>
      </w:tr>
      <w:bookmarkEnd w:id="5"/>
      <w:tr w:rsidR="0083692C" w:rsidRPr="002625D7" w14:paraId="50AFDFD4" w14:textId="77777777" w:rsidTr="0003336A">
        <w:trPr>
          <w:jc w:val="center"/>
        </w:trPr>
        <w:tc>
          <w:tcPr>
            <w:tcW w:w="2469" w:type="dxa"/>
            <w:shd w:val="clear" w:color="auto" w:fill="auto"/>
            <w:vAlign w:val="center"/>
          </w:tcPr>
          <w:p w14:paraId="6469ADDF" w14:textId="77777777" w:rsidR="00DD6551" w:rsidRPr="002625D7" w:rsidRDefault="00DD6551" w:rsidP="00DD6551">
            <w:pPr>
              <w:shd w:val="clear" w:color="auto" w:fill="FFFFFF"/>
              <w:jc w:val="both"/>
              <w:rPr>
                <w:sz w:val="24"/>
                <w:szCs w:val="24"/>
              </w:rPr>
            </w:pPr>
            <w:r w:rsidRPr="002625D7">
              <w:rPr>
                <w:sz w:val="24"/>
                <w:szCs w:val="24"/>
              </w:rPr>
              <w:t>МБОУ СОШ п. Октябрьский</w:t>
            </w:r>
          </w:p>
        </w:tc>
        <w:tc>
          <w:tcPr>
            <w:tcW w:w="559" w:type="dxa"/>
            <w:shd w:val="clear" w:color="auto" w:fill="auto"/>
            <w:vAlign w:val="center"/>
          </w:tcPr>
          <w:p w14:paraId="454025A5" w14:textId="77777777" w:rsidR="00DD6551" w:rsidRPr="002625D7" w:rsidRDefault="00DD6551" w:rsidP="00DD6551">
            <w:pPr>
              <w:shd w:val="clear" w:color="auto" w:fill="FFFFFF"/>
              <w:jc w:val="both"/>
              <w:rPr>
                <w:sz w:val="24"/>
                <w:szCs w:val="24"/>
              </w:rPr>
            </w:pPr>
            <w:r w:rsidRPr="002625D7">
              <w:rPr>
                <w:sz w:val="24"/>
                <w:szCs w:val="24"/>
              </w:rPr>
              <w:t>2</w:t>
            </w:r>
          </w:p>
        </w:tc>
        <w:tc>
          <w:tcPr>
            <w:tcW w:w="627" w:type="dxa"/>
            <w:shd w:val="clear" w:color="auto" w:fill="auto"/>
            <w:vAlign w:val="center"/>
          </w:tcPr>
          <w:p w14:paraId="48F0F86B" w14:textId="77777777" w:rsidR="00DD6551" w:rsidRPr="002625D7" w:rsidRDefault="00DD6551" w:rsidP="00DD6551">
            <w:pPr>
              <w:shd w:val="clear" w:color="auto" w:fill="FFFFFF"/>
              <w:jc w:val="both"/>
              <w:rPr>
                <w:sz w:val="24"/>
                <w:szCs w:val="24"/>
              </w:rPr>
            </w:pPr>
            <w:r w:rsidRPr="002625D7">
              <w:rPr>
                <w:sz w:val="24"/>
                <w:szCs w:val="24"/>
              </w:rPr>
              <w:t>5</w:t>
            </w:r>
          </w:p>
        </w:tc>
        <w:tc>
          <w:tcPr>
            <w:tcW w:w="636" w:type="dxa"/>
            <w:shd w:val="clear" w:color="auto" w:fill="auto"/>
            <w:vAlign w:val="center"/>
          </w:tcPr>
          <w:p w14:paraId="5F76F3AA"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716EB5F1" w14:textId="77777777" w:rsidR="00DD6551" w:rsidRPr="002625D7" w:rsidRDefault="00DD6551" w:rsidP="00DD6551">
            <w:pPr>
              <w:shd w:val="clear" w:color="auto" w:fill="FFFFFF"/>
              <w:jc w:val="both"/>
              <w:rPr>
                <w:sz w:val="24"/>
                <w:szCs w:val="24"/>
              </w:rPr>
            </w:pPr>
          </w:p>
        </w:tc>
        <w:tc>
          <w:tcPr>
            <w:tcW w:w="708" w:type="dxa"/>
            <w:shd w:val="clear" w:color="auto" w:fill="auto"/>
            <w:vAlign w:val="center"/>
          </w:tcPr>
          <w:p w14:paraId="3F46E20D"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1D5ADE2C"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420A0278"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150D902F" w14:textId="77777777" w:rsidR="00DD6551" w:rsidRPr="002625D7" w:rsidRDefault="00DD6551" w:rsidP="00DD6551">
            <w:pPr>
              <w:shd w:val="clear" w:color="auto" w:fill="FFFFFF"/>
              <w:jc w:val="both"/>
              <w:rPr>
                <w:sz w:val="24"/>
                <w:szCs w:val="24"/>
              </w:rPr>
            </w:pPr>
            <w:r w:rsidRPr="002625D7">
              <w:rPr>
                <w:sz w:val="24"/>
                <w:szCs w:val="24"/>
              </w:rPr>
              <w:t>1</w:t>
            </w:r>
          </w:p>
        </w:tc>
        <w:tc>
          <w:tcPr>
            <w:tcW w:w="567" w:type="dxa"/>
            <w:shd w:val="clear" w:color="auto" w:fill="auto"/>
            <w:vAlign w:val="center"/>
          </w:tcPr>
          <w:p w14:paraId="446125B4" w14:textId="77777777" w:rsidR="00DD6551" w:rsidRPr="002625D7" w:rsidRDefault="00DD6551" w:rsidP="00DD6551">
            <w:pPr>
              <w:shd w:val="clear" w:color="auto" w:fill="FFFFFF"/>
              <w:jc w:val="both"/>
              <w:rPr>
                <w:sz w:val="24"/>
                <w:szCs w:val="24"/>
              </w:rPr>
            </w:pPr>
          </w:p>
        </w:tc>
        <w:tc>
          <w:tcPr>
            <w:tcW w:w="709" w:type="dxa"/>
            <w:shd w:val="clear" w:color="auto" w:fill="auto"/>
            <w:vAlign w:val="center"/>
          </w:tcPr>
          <w:p w14:paraId="5DF040EE"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64F7E2CB" w14:textId="77777777" w:rsidR="00DD6551" w:rsidRPr="002625D7" w:rsidRDefault="00DD6551" w:rsidP="00DD6551">
            <w:pPr>
              <w:shd w:val="clear" w:color="auto" w:fill="FFFFFF"/>
              <w:jc w:val="both"/>
              <w:rPr>
                <w:sz w:val="24"/>
                <w:szCs w:val="24"/>
              </w:rPr>
            </w:pPr>
          </w:p>
        </w:tc>
        <w:tc>
          <w:tcPr>
            <w:tcW w:w="685" w:type="dxa"/>
            <w:shd w:val="clear" w:color="auto" w:fill="auto"/>
            <w:vAlign w:val="center"/>
          </w:tcPr>
          <w:p w14:paraId="14C47B03" w14:textId="77777777" w:rsidR="00DD6551" w:rsidRPr="002625D7" w:rsidRDefault="00DD6551" w:rsidP="00DD6551">
            <w:pPr>
              <w:shd w:val="clear" w:color="auto" w:fill="FFFFFF"/>
              <w:jc w:val="both"/>
              <w:rPr>
                <w:sz w:val="24"/>
                <w:szCs w:val="24"/>
              </w:rPr>
            </w:pPr>
            <w:r w:rsidRPr="002625D7">
              <w:rPr>
                <w:sz w:val="24"/>
                <w:szCs w:val="24"/>
              </w:rPr>
              <w:t>6</w:t>
            </w:r>
          </w:p>
        </w:tc>
      </w:tr>
      <w:tr w:rsidR="0083692C" w:rsidRPr="002625D7" w14:paraId="3387DF14" w14:textId="77777777" w:rsidTr="0003336A">
        <w:trPr>
          <w:jc w:val="center"/>
        </w:trPr>
        <w:tc>
          <w:tcPr>
            <w:tcW w:w="2469" w:type="dxa"/>
            <w:shd w:val="clear" w:color="auto" w:fill="auto"/>
            <w:vAlign w:val="center"/>
          </w:tcPr>
          <w:p w14:paraId="062ABBA2" w14:textId="77777777" w:rsidR="00DD6551" w:rsidRPr="002625D7" w:rsidRDefault="00DD6551" w:rsidP="00DD6551">
            <w:pPr>
              <w:shd w:val="clear" w:color="auto" w:fill="FFFFFF"/>
              <w:jc w:val="both"/>
              <w:rPr>
                <w:sz w:val="24"/>
                <w:szCs w:val="24"/>
              </w:rPr>
            </w:pPr>
            <w:r w:rsidRPr="002625D7">
              <w:rPr>
                <w:sz w:val="24"/>
                <w:szCs w:val="24"/>
              </w:rPr>
              <w:t>МБОУ СОШ «Поселок Монгохто»</w:t>
            </w:r>
          </w:p>
        </w:tc>
        <w:tc>
          <w:tcPr>
            <w:tcW w:w="559" w:type="dxa"/>
            <w:shd w:val="clear" w:color="auto" w:fill="auto"/>
            <w:vAlign w:val="center"/>
          </w:tcPr>
          <w:p w14:paraId="306CF3BE" w14:textId="77777777" w:rsidR="00DD6551" w:rsidRPr="002625D7" w:rsidRDefault="00DD6551" w:rsidP="00DD6551">
            <w:pPr>
              <w:shd w:val="clear" w:color="auto" w:fill="FFFFFF"/>
              <w:jc w:val="both"/>
              <w:rPr>
                <w:sz w:val="24"/>
                <w:szCs w:val="24"/>
              </w:rPr>
            </w:pPr>
          </w:p>
        </w:tc>
        <w:tc>
          <w:tcPr>
            <w:tcW w:w="627" w:type="dxa"/>
            <w:shd w:val="clear" w:color="auto" w:fill="auto"/>
            <w:vAlign w:val="center"/>
          </w:tcPr>
          <w:p w14:paraId="5ECF9B36" w14:textId="77777777" w:rsidR="00DD6551" w:rsidRPr="002625D7" w:rsidRDefault="00DD6551" w:rsidP="00DD6551">
            <w:pPr>
              <w:shd w:val="clear" w:color="auto" w:fill="FFFFFF"/>
              <w:jc w:val="both"/>
              <w:rPr>
                <w:sz w:val="24"/>
                <w:szCs w:val="24"/>
              </w:rPr>
            </w:pPr>
            <w:r w:rsidRPr="002625D7">
              <w:rPr>
                <w:sz w:val="24"/>
                <w:szCs w:val="24"/>
              </w:rPr>
              <w:t>1</w:t>
            </w:r>
          </w:p>
        </w:tc>
        <w:tc>
          <w:tcPr>
            <w:tcW w:w="636" w:type="dxa"/>
            <w:shd w:val="clear" w:color="auto" w:fill="auto"/>
            <w:vAlign w:val="center"/>
          </w:tcPr>
          <w:p w14:paraId="5D8242A1"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6942F66C" w14:textId="77777777" w:rsidR="00DD6551" w:rsidRPr="002625D7" w:rsidRDefault="00DD6551" w:rsidP="00DD6551">
            <w:pPr>
              <w:shd w:val="clear" w:color="auto" w:fill="FFFFFF"/>
              <w:jc w:val="both"/>
              <w:rPr>
                <w:sz w:val="24"/>
                <w:szCs w:val="24"/>
              </w:rPr>
            </w:pPr>
          </w:p>
        </w:tc>
        <w:tc>
          <w:tcPr>
            <w:tcW w:w="708" w:type="dxa"/>
            <w:shd w:val="clear" w:color="auto" w:fill="auto"/>
            <w:vAlign w:val="center"/>
          </w:tcPr>
          <w:p w14:paraId="48F48891"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6827FBC3"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60F266EB"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4E63219B"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4C0D2826" w14:textId="77777777" w:rsidR="00DD6551" w:rsidRPr="002625D7" w:rsidRDefault="00DD6551" w:rsidP="00DD6551">
            <w:pPr>
              <w:shd w:val="clear" w:color="auto" w:fill="FFFFFF"/>
              <w:jc w:val="both"/>
              <w:rPr>
                <w:sz w:val="24"/>
                <w:szCs w:val="24"/>
              </w:rPr>
            </w:pPr>
          </w:p>
        </w:tc>
        <w:tc>
          <w:tcPr>
            <w:tcW w:w="709" w:type="dxa"/>
            <w:shd w:val="clear" w:color="auto" w:fill="auto"/>
            <w:vAlign w:val="center"/>
          </w:tcPr>
          <w:p w14:paraId="2FCA28C6"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798B0E24" w14:textId="77777777" w:rsidR="00DD6551" w:rsidRPr="002625D7" w:rsidRDefault="00DD6551" w:rsidP="00DD6551">
            <w:pPr>
              <w:shd w:val="clear" w:color="auto" w:fill="FFFFFF"/>
              <w:jc w:val="both"/>
              <w:rPr>
                <w:sz w:val="24"/>
                <w:szCs w:val="24"/>
              </w:rPr>
            </w:pPr>
            <w:r w:rsidRPr="002625D7">
              <w:rPr>
                <w:sz w:val="24"/>
                <w:szCs w:val="24"/>
              </w:rPr>
              <w:t>1</w:t>
            </w:r>
          </w:p>
        </w:tc>
        <w:tc>
          <w:tcPr>
            <w:tcW w:w="685" w:type="dxa"/>
            <w:shd w:val="clear" w:color="auto" w:fill="auto"/>
            <w:vAlign w:val="center"/>
          </w:tcPr>
          <w:p w14:paraId="66AA6F97" w14:textId="77777777" w:rsidR="00DD6551" w:rsidRPr="002625D7" w:rsidRDefault="00DD6551" w:rsidP="00DD6551">
            <w:pPr>
              <w:shd w:val="clear" w:color="auto" w:fill="FFFFFF"/>
              <w:jc w:val="both"/>
              <w:rPr>
                <w:sz w:val="24"/>
                <w:szCs w:val="24"/>
              </w:rPr>
            </w:pPr>
            <w:r w:rsidRPr="002625D7">
              <w:rPr>
                <w:sz w:val="24"/>
                <w:szCs w:val="24"/>
              </w:rPr>
              <w:t>2</w:t>
            </w:r>
          </w:p>
        </w:tc>
      </w:tr>
      <w:tr w:rsidR="0083692C" w:rsidRPr="002625D7" w14:paraId="10CBFA04" w14:textId="77777777" w:rsidTr="0003336A">
        <w:trPr>
          <w:jc w:val="center"/>
        </w:trPr>
        <w:tc>
          <w:tcPr>
            <w:tcW w:w="2469" w:type="dxa"/>
            <w:shd w:val="clear" w:color="auto" w:fill="auto"/>
            <w:vAlign w:val="center"/>
          </w:tcPr>
          <w:p w14:paraId="7E85D954" w14:textId="77777777" w:rsidR="00DD6551" w:rsidRPr="002625D7" w:rsidRDefault="00DD6551" w:rsidP="00DD6551">
            <w:pPr>
              <w:shd w:val="clear" w:color="auto" w:fill="FFFFFF"/>
              <w:jc w:val="both"/>
              <w:rPr>
                <w:sz w:val="24"/>
                <w:szCs w:val="24"/>
              </w:rPr>
            </w:pPr>
            <w:r w:rsidRPr="002625D7">
              <w:rPr>
                <w:sz w:val="24"/>
                <w:szCs w:val="24"/>
              </w:rPr>
              <w:t>МБОУ СОШ с. Кенада</w:t>
            </w:r>
          </w:p>
        </w:tc>
        <w:tc>
          <w:tcPr>
            <w:tcW w:w="559" w:type="dxa"/>
            <w:shd w:val="clear" w:color="auto" w:fill="auto"/>
            <w:vAlign w:val="center"/>
          </w:tcPr>
          <w:p w14:paraId="6FEF6E43" w14:textId="77777777" w:rsidR="00DD6551" w:rsidRPr="002625D7" w:rsidRDefault="00DD6551" w:rsidP="00DD6551">
            <w:pPr>
              <w:shd w:val="clear" w:color="auto" w:fill="FFFFFF"/>
              <w:jc w:val="both"/>
              <w:rPr>
                <w:sz w:val="24"/>
                <w:szCs w:val="24"/>
              </w:rPr>
            </w:pPr>
          </w:p>
        </w:tc>
        <w:tc>
          <w:tcPr>
            <w:tcW w:w="627" w:type="dxa"/>
            <w:shd w:val="clear" w:color="auto" w:fill="auto"/>
            <w:vAlign w:val="center"/>
          </w:tcPr>
          <w:p w14:paraId="4F65FF31" w14:textId="77777777" w:rsidR="00DD6551" w:rsidRPr="002625D7" w:rsidRDefault="00DD6551" w:rsidP="00DD6551">
            <w:pPr>
              <w:shd w:val="clear" w:color="auto" w:fill="FFFFFF"/>
              <w:jc w:val="both"/>
              <w:rPr>
                <w:sz w:val="24"/>
                <w:szCs w:val="24"/>
              </w:rPr>
            </w:pPr>
          </w:p>
        </w:tc>
        <w:tc>
          <w:tcPr>
            <w:tcW w:w="636" w:type="dxa"/>
            <w:shd w:val="clear" w:color="auto" w:fill="auto"/>
            <w:vAlign w:val="center"/>
          </w:tcPr>
          <w:p w14:paraId="16FBE893"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591606D9" w14:textId="77777777" w:rsidR="00DD6551" w:rsidRPr="002625D7" w:rsidRDefault="00DD6551" w:rsidP="00DD6551">
            <w:pPr>
              <w:shd w:val="clear" w:color="auto" w:fill="FFFFFF"/>
              <w:jc w:val="both"/>
              <w:rPr>
                <w:sz w:val="24"/>
                <w:szCs w:val="24"/>
              </w:rPr>
            </w:pPr>
          </w:p>
        </w:tc>
        <w:tc>
          <w:tcPr>
            <w:tcW w:w="708" w:type="dxa"/>
            <w:shd w:val="clear" w:color="auto" w:fill="auto"/>
            <w:vAlign w:val="center"/>
          </w:tcPr>
          <w:p w14:paraId="3D119C8E"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67AFD8BD"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601AACBD"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7A61C5F1"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13F3B55A" w14:textId="77777777" w:rsidR="00DD6551" w:rsidRPr="002625D7" w:rsidRDefault="00DD6551" w:rsidP="00DD6551">
            <w:pPr>
              <w:shd w:val="clear" w:color="auto" w:fill="FFFFFF"/>
              <w:jc w:val="both"/>
              <w:rPr>
                <w:sz w:val="24"/>
                <w:szCs w:val="24"/>
              </w:rPr>
            </w:pPr>
          </w:p>
        </w:tc>
        <w:tc>
          <w:tcPr>
            <w:tcW w:w="709" w:type="dxa"/>
            <w:shd w:val="clear" w:color="auto" w:fill="auto"/>
            <w:vAlign w:val="center"/>
          </w:tcPr>
          <w:p w14:paraId="0780E87C"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776385A8" w14:textId="77777777" w:rsidR="00DD6551" w:rsidRPr="002625D7" w:rsidRDefault="00DD6551" w:rsidP="00DD6551">
            <w:pPr>
              <w:shd w:val="clear" w:color="auto" w:fill="FFFFFF"/>
              <w:jc w:val="both"/>
              <w:rPr>
                <w:sz w:val="24"/>
                <w:szCs w:val="24"/>
              </w:rPr>
            </w:pPr>
            <w:r w:rsidRPr="002625D7">
              <w:rPr>
                <w:sz w:val="24"/>
                <w:szCs w:val="24"/>
              </w:rPr>
              <w:t>1</w:t>
            </w:r>
          </w:p>
        </w:tc>
        <w:tc>
          <w:tcPr>
            <w:tcW w:w="685" w:type="dxa"/>
            <w:shd w:val="clear" w:color="auto" w:fill="auto"/>
            <w:vAlign w:val="center"/>
          </w:tcPr>
          <w:p w14:paraId="400B691B" w14:textId="77777777" w:rsidR="00DD6551" w:rsidRPr="002625D7" w:rsidRDefault="00DD6551" w:rsidP="00DD6551">
            <w:pPr>
              <w:shd w:val="clear" w:color="auto" w:fill="FFFFFF"/>
              <w:jc w:val="both"/>
              <w:rPr>
                <w:sz w:val="24"/>
                <w:szCs w:val="24"/>
              </w:rPr>
            </w:pPr>
            <w:r w:rsidRPr="002625D7">
              <w:rPr>
                <w:sz w:val="24"/>
                <w:szCs w:val="24"/>
              </w:rPr>
              <w:t>1</w:t>
            </w:r>
          </w:p>
        </w:tc>
      </w:tr>
      <w:tr w:rsidR="0083692C" w:rsidRPr="002625D7" w14:paraId="1622F9C2" w14:textId="77777777" w:rsidTr="0003336A">
        <w:trPr>
          <w:jc w:val="center"/>
        </w:trPr>
        <w:tc>
          <w:tcPr>
            <w:tcW w:w="2469" w:type="dxa"/>
            <w:shd w:val="clear" w:color="auto" w:fill="auto"/>
            <w:vAlign w:val="center"/>
          </w:tcPr>
          <w:p w14:paraId="7C4330AF" w14:textId="77777777" w:rsidR="00DD6551" w:rsidRPr="002625D7" w:rsidRDefault="00DD6551" w:rsidP="00DD6551">
            <w:pPr>
              <w:shd w:val="clear" w:color="auto" w:fill="FFFFFF"/>
              <w:jc w:val="both"/>
              <w:rPr>
                <w:sz w:val="24"/>
                <w:szCs w:val="24"/>
              </w:rPr>
            </w:pPr>
            <w:r w:rsidRPr="002625D7">
              <w:rPr>
                <w:sz w:val="24"/>
                <w:szCs w:val="24"/>
              </w:rPr>
              <w:t>МБОУ ООШ с. Датта</w:t>
            </w:r>
          </w:p>
        </w:tc>
        <w:tc>
          <w:tcPr>
            <w:tcW w:w="559" w:type="dxa"/>
            <w:shd w:val="clear" w:color="auto" w:fill="auto"/>
            <w:vAlign w:val="center"/>
          </w:tcPr>
          <w:p w14:paraId="38AFA37C" w14:textId="77777777" w:rsidR="00DD6551" w:rsidRPr="002625D7" w:rsidRDefault="00DD6551" w:rsidP="00DD6551">
            <w:pPr>
              <w:shd w:val="clear" w:color="auto" w:fill="FFFFFF"/>
              <w:jc w:val="both"/>
              <w:rPr>
                <w:sz w:val="24"/>
                <w:szCs w:val="24"/>
              </w:rPr>
            </w:pPr>
          </w:p>
        </w:tc>
        <w:tc>
          <w:tcPr>
            <w:tcW w:w="627" w:type="dxa"/>
            <w:shd w:val="clear" w:color="auto" w:fill="auto"/>
            <w:vAlign w:val="center"/>
          </w:tcPr>
          <w:p w14:paraId="451F93E7" w14:textId="77777777" w:rsidR="00DD6551" w:rsidRPr="002625D7" w:rsidRDefault="00DD6551" w:rsidP="00DD6551">
            <w:pPr>
              <w:shd w:val="clear" w:color="auto" w:fill="FFFFFF"/>
              <w:jc w:val="both"/>
              <w:rPr>
                <w:sz w:val="24"/>
                <w:szCs w:val="24"/>
              </w:rPr>
            </w:pPr>
          </w:p>
        </w:tc>
        <w:tc>
          <w:tcPr>
            <w:tcW w:w="636" w:type="dxa"/>
            <w:shd w:val="clear" w:color="auto" w:fill="auto"/>
            <w:vAlign w:val="center"/>
          </w:tcPr>
          <w:p w14:paraId="6779E62C"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4A801D58" w14:textId="77777777" w:rsidR="00DD6551" w:rsidRPr="002625D7" w:rsidRDefault="00DD6551" w:rsidP="00DD6551">
            <w:pPr>
              <w:shd w:val="clear" w:color="auto" w:fill="FFFFFF"/>
              <w:jc w:val="both"/>
              <w:rPr>
                <w:sz w:val="24"/>
                <w:szCs w:val="24"/>
              </w:rPr>
            </w:pPr>
          </w:p>
        </w:tc>
        <w:tc>
          <w:tcPr>
            <w:tcW w:w="708" w:type="dxa"/>
            <w:shd w:val="clear" w:color="auto" w:fill="auto"/>
            <w:vAlign w:val="center"/>
          </w:tcPr>
          <w:p w14:paraId="2FF2A05F"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09FF2977"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1CE6829D"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522D8658"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3787B87C" w14:textId="77777777" w:rsidR="00DD6551" w:rsidRPr="002625D7" w:rsidRDefault="00DD6551" w:rsidP="00DD6551">
            <w:pPr>
              <w:shd w:val="clear" w:color="auto" w:fill="FFFFFF"/>
              <w:jc w:val="both"/>
              <w:rPr>
                <w:sz w:val="24"/>
                <w:szCs w:val="24"/>
              </w:rPr>
            </w:pPr>
          </w:p>
        </w:tc>
        <w:tc>
          <w:tcPr>
            <w:tcW w:w="709" w:type="dxa"/>
            <w:shd w:val="clear" w:color="auto" w:fill="auto"/>
            <w:vAlign w:val="center"/>
          </w:tcPr>
          <w:p w14:paraId="6CBD30B4"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31026A6B" w14:textId="77777777" w:rsidR="00DD6551" w:rsidRPr="002625D7" w:rsidRDefault="00DD6551" w:rsidP="00DD6551">
            <w:pPr>
              <w:shd w:val="clear" w:color="auto" w:fill="FFFFFF"/>
              <w:jc w:val="both"/>
              <w:rPr>
                <w:sz w:val="24"/>
                <w:szCs w:val="24"/>
              </w:rPr>
            </w:pPr>
          </w:p>
        </w:tc>
        <w:tc>
          <w:tcPr>
            <w:tcW w:w="685" w:type="dxa"/>
            <w:shd w:val="clear" w:color="auto" w:fill="auto"/>
            <w:vAlign w:val="center"/>
          </w:tcPr>
          <w:p w14:paraId="44B95C9E" w14:textId="77777777" w:rsidR="00DD6551" w:rsidRPr="002625D7" w:rsidRDefault="00DD6551" w:rsidP="00DD6551">
            <w:pPr>
              <w:shd w:val="clear" w:color="auto" w:fill="FFFFFF"/>
              <w:jc w:val="both"/>
              <w:rPr>
                <w:sz w:val="24"/>
                <w:szCs w:val="24"/>
              </w:rPr>
            </w:pPr>
            <w:r w:rsidRPr="002625D7">
              <w:rPr>
                <w:sz w:val="24"/>
                <w:szCs w:val="24"/>
              </w:rPr>
              <w:t>0</w:t>
            </w:r>
          </w:p>
        </w:tc>
      </w:tr>
      <w:tr w:rsidR="0083692C" w:rsidRPr="002625D7" w14:paraId="46ECAAD8" w14:textId="77777777" w:rsidTr="0003336A">
        <w:trPr>
          <w:jc w:val="center"/>
        </w:trPr>
        <w:tc>
          <w:tcPr>
            <w:tcW w:w="2469" w:type="dxa"/>
            <w:shd w:val="clear" w:color="auto" w:fill="auto"/>
            <w:vAlign w:val="center"/>
          </w:tcPr>
          <w:p w14:paraId="56D45194" w14:textId="77777777" w:rsidR="00DD6551" w:rsidRPr="002625D7" w:rsidRDefault="00DD6551" w:rsidP="00DD6551">
            <w:pPr>
              <w:shd w:val="clear" w:color="auto" w:fill="FFFFFF"/>
              <w:jc w:val="both"/>
              <w:rPr>
                <w:sz w:val="24"/>
                <w:szCs w:val="24"/>
              </w:rPr>
            </w:pPr>
            <w:r w:rsidRPr="002625D7">
              <w:rPr>
                <w:sz w:val="24"/>
                <w:szCs w:val="24"/>
              </w:rPr>
              <w:t>МБОУ СОШ с. Тулучи</w:t>
            </w:r>
          </w:p>
        </w:tc>
        <w:tc>
          <w:tcPr>
            <w:tcW w:w="559" w:type="dxa"/>
            <w:shd w:val="clear" w:color="auto" w:fill="auto"/>
            <w:vAlign w:val="center"/>
          </w:tcPr>
          <w:p w14:paraId="2A4A8D42" w14:textId="77777777" w:rsidR="00DD6551" w:rsidRPr="002625D7" w:rsidRDefault="00DD6551" w:rsidP="00DD6551">
            <w:pPr>
              <w:shd w:val="clear" w:color="auto" w:fill="FFFFFF"/>
              <w:jc w:val="both"/>
              <w:rPr>
                <w:sz w:val="24"/>
                <w:szCs w:val="24"/>
              </w:rPr>
            </w:pPr>
          </w:p>
        </w:tc>
        <w:tc>
          <w:tcPr>
            <w:tcW w:w="627" w:type="dxa"/>
            <w:shd w:val="clear" w:color="auto" w:fill="auto"/>
            <w:vAlign w:val="center"/>
          </w:tcPr>
          <w:p w14:paraId="0919E570" w14:textId="77777777" w:rsidR="00DD6551" w:rsidRPr="002625D7" w:rsidRDefault="00DD6551" w:rsidP="00DD6551">
            <w:pPr>
              <w:shd w:val="clear" w:color="auto" w:fill="FFFFFF"/>
              <w:jc w:val="both"/>
              <w:rPr>
                <w:sz w:val="24"/>
                <w:szCs w:val="24"/>
              </w:rPr>
            </w:pPr>
          </w:p>
        </w:tc>
        <w:tc>
          <w:tcPr>
            <w:tcW w:w="636" w:type="dxa"/>
            <w:shd w:val="clear" w:color="auto" w:fill="auto"/>
            <w:vAlign w:val="center"/>
          </w:tcPr>
          <w:p w14:paraId="41839F9A"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718EAD56" w14:textId="77777777" w:rsidR="00DD6551" w:rsidRPr="002625D7" w:rsidRDefault="00DD6551" w:rsidP="00DD6551">
            <w:pPr>
              <w:shd w:val="clear" w:color="auto" w:fill="FFFFFF"/>
              <w:jc w:val="both"/>
              <w:rPr>
                <w:sz w:val="24"/>
                <w:szCs w:val="24"/>
              </w:rPr>
            </w:pPr>
          </w:p>
        </w:tc>
        <w:tc>
          <w:tcPr>
            <w:tcW w:w="708" w:type="dxa"/>
            <w:shd w:val="clear" w:color="auto" w:fill="auto"/>
            <w:vAlign w:val="center"/>
          </w:tcPr>
          <w:p w14:paraId="099CA6A5"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59B1B8B8"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12084E34"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63ACCED2"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77873563" w14:textId="77777777" w:rsidR="00DD6551" w:rsidRPr="002625D7" w:rsidRDefault="00DD6551" w:rsidP="00DD6551">
            <w:pPr>
              <w:shd w:val="clear" w:color="auto" w:fill="FFFFFF"/>
              <w:jc w:val="both"/>
              <w:rPr>
                <w:sz w:val="24"/>
                <w:szCs w:val="24"/>
              </w:rPr>
            </w:pPr>
          </w:p>
        </w:tc>
        <w:tc>
          <w:tcPr>
            <w:tcW w:w="709" w:type="dxa"/>
            <w:shd w:val="clear" w:color="auto" w:fill="auto"/>
            <w:vAlign w:val="center"/>
          </w:tcPr>
          <w:p w14:paraId="191814C6"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4BE1A282" w14:textId="77777777" w:rsidR="00DD6551" w:rsidRPr="002625D7" w:rsidRDefault="00DD6551" w:rsidP="00DD6551">
            <w:pPr>
              <w:shd w:val="clear" w:color="auto" w:fill="FFFFFF"/>
              <w:jc w:val="both"/>
              <w:rPr>
                <w:sz w:val="24"/>
                <w:szCs w:val="24"/>
              </w:rPr>
            </w:pPr>
          </w:p>
        </w:tc>
        <w:tc>
          <w:tcPr>
            <w:tcW w:w="685" w:type="dxa"/>
            <w:shd w:val="clear" w:color="auto" w:fill="auto"/>
            <w:vAlign w:val="center"/>
          </w:tcPr>
          <w:p w14:paraId="2A242002" w14:textId="77777777" w:rsidR="00DD6551" w:rsidRPr="002625D7" w:rsidRDefault="00DD6551" w:rsidP="00DD6551">
            <w:pPr>
              <w:shd w:val="clear" w:color="auto" w:fill="FFFFFF"/>
              <w:jc w:val="both"/>
              <w:rPr>
                <w:sz w:val="24"/>
                <w:szCs w:val="24"/>
              </w:rPr>
            </w:pPr>
            <w:r w:rsidRPr="002625D7">
              <w:rPr>
                <w:sz w:val="24"/>
                <w:szCs w:val="24"/>
              </w:rPr>
              <w:t>0</w:t>
            </w:r>
          </w:p>
        </w:tc>
      </w:tr>
      <w:tr w:rsidR="0083692C" w:rsidRPr="002625D7" w14:paraId="207F9EDF" w14:textId="77777777" w:rsidTr="0003336A">
        <w:trPr>
          <w:jc w:val="center"/>
        </w:trPr>
        <w:tc>
          <w:tcPr>
            <w:tcW w:w="2469" w:type="dxa"/>
            <w:shd w:val="clear" w:color="auto" w:fill="auto"/>
            <w:vAlign w:val="center"/>
          </w:tcPr>
          <w:p w14:paraId="0062EA34" w14:textId="77777777" w:rsidR="00DD6551" w:rsidRPr="002625D7" w:rsidRDefault="00DD6551" w:rsidP="00DD6551">
            <w:pPr>
              <w:shd w:val="clear" w:color="auto" w:fill="FFFFFF"/>
              <w:jc w:val="both"/>
              <w:rPr>
                <w:sz w:val="24"/>
                <w:szCs w:val="24"/>
              </w:rPr>
            </w:pPr>
            <w:r w:rsidRPr="002625D7">
              <w:rPr>
                <w:sz w:val="24"/>
                <w:szCs w:val="24"/>
              </w:rPr>
              <w:t>МБОУ СОШ «Поселок Тумнин»</w:t>
            </w:r>
          </w:p>
        </w:tc>
        <w:tc>
          <w:tcPr>
            <w:tcW w:w="559" w:type="dxa"/>
            <w:shd w:val="clear" w:color="auto" w:fill="auto"/>
            <w:vAlign w:val="center"/>
          </w:tcPr>
          <w:p w14:paraId="6DBF762C" w14:textId="77777777" w:rsidR="00DD6551" w:rsidRPr="002625D7" w:rsidRDefault="00DD6551" w:rsidP="00DD6551">
            <w:pPr>
              <w:shd w:val="clear" w:color="auto" w:fill="FFFFFF"/>
              <w:jc w:val="both"/>
              <w:rPr>
                <w:sz w:val="24"/>
                <w:szCs w:val="24"/>
              </w:rPr>
            </w:pPr>
          </w:p>
        </w:tc>
        <w:tc>
          <w:tcPr>
            <w:tcW w:w="627" w:type="dxa"/>
            <w:shd w:val="clear" w:color="auto" w:fill="auto"/>
            <w:vAlign w:val="center"/>
          </w:tcPr>
          <w:p w14:paraId="65257968" w14:textId="77777777" w:rsidR="00DD6551" w:rsidRPr="002625D7" w:rsidRDefault="00DD6551" w:rsidP="00DD6551">
            <w:pPr>
              <w:shd w:val="clear" w:color="auto" w:fill="FFFFFF"/>
              <w:jc w:val="both"/>
              <w:rPr>
                <w:sz w:val="24"/>
                <w:szCs w:val="24"/>
              </w:rPr>
            </w:pPr>
          </w:p>
        </w:tc>
        <w:tc>
          <w:tcPr>
            <w:tcW w:w="636" w:type="dxa"/>
            <w:shd w:val="clear" w:color="auto" w:fill="auto"/>
            <w:vAlign w:val="center"/>
          </w:tcPr>
          <w:p w14:paraId="69AF89EF"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0E4B7908" w14:textId="77777777" w:rsidR="00DD6551" w:rsidRPr="002625D7" w:rsidRDefault="00DD6551" w:rsidP="00DD6551">
            <w:pPr>
              <w:shd w:val="clear" w:color="auto" w:fill="FFFFFF"/>
              <w:jc w:val="both"/>
              <w:rPr>
                <w:sz w:val="24"/>
                <w:szCs w:val="24"/>
              </w:rPr>
            </w:pPr>
          </w:p>
        </w:tc>
        <w:tc>
          <w:tcPr>
            <w:tcW w:w="708" w:type="dxa"/>
            <w:shd w:val="clear" w:color="auto" w:fill="auto"/>
            <w:vAlign w:val="center"/>
          </w:tcPr>
          <w:p w14:paraId="006EEE45"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3AB76FAF"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2A446345"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1CA11314"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6A65A4E7" w14:textId="77777777" w:rsidR="00DD6551" w:rsidRPr="002625D7" w:rsidRDefault="00DD6551" w:rsidP="00DD6551">
            <w:pPr>
              <w:shd w:val="clear" w:color="auto" w:fill="FFFFFF"/>
              <w:jc w:val="both"/>
              <w:rPr>
                <w:sz w:val="24"/>
                <w:szCs w:val="24"/>
              </w:rPr>
            </w:pPr>
          </w:p>
        </w:tc>
        <w:tc>
          <w:tcPr>
            <w:tcW w:w="709" w:type="dxa"/>
            <w:shd w:val="clear" w:color="auto" w:fill="auto"/>
            <w:vAlign w:val="center"/>
          </w:tcPr>
          <w:p w14:paraId="58742C6D"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7BD92AC2" w14:textId="77777777" w:rsidR="00DD6551" w:rsidRPr="002625D7" w:rsidRDefault="00DD6551" w:rsidP="00DD6551">
            <w:pPr>
              <w:shd w:val="clear" w:color="auto" w:fill="FFFFFF"/>
              <w:jc w:val="both"/>
              <w:rPr>
                <w:sz w:val="24"/>
                <w:szCs w:val="24"/>
              </w:rPr>
            </w:pPr>
          </w:p>
        </w:tc>
        <w:tc>
          <w:tcPr>
            <w:tcW w:w="685" w:type="dxa"/>
            <w:shd w:val="clear" w:color="auto" w:fill="auto"/>
            <w:vAlign w:val="center"/>
          </w:tcPr>
          <w:p w14:paraId="554A5A86" w14:textId="77777777" w:rsidR="00DD6551" w:rsidRPr="002625D7" w:rsidRDefault="00DD6551" w:rsidP="00DD6551">
            <w:pPr>
              <w:shd w:val="clear" w:color="auto" w:fill="FFFFFF"/>
              <w:jc w:val="both"/>
              <w:rPr>
                <w:sz w:val="24"/>
                <w:szCs w:val="24"/>
              </w:rPr>
            </w:pPr>
            <w:r w:rsidRPr="002625D7">
              <w:rPr>
                <w:sz w:val="24"/>
                <w:szCs w:val="24"/>
              </w:rPr>
              <w:t>0</w:t>
            </w:r>
          </w:p>
        </w:tc>
      </w:tr>
      <w:tr w:rsidR="0083692C" w:rsidRPr="002625D7" w14:paraId="2533831A" w14:textId="77777777" w:rsidTr="0003336A">
        <w:trPr>
          <w:jc w:val="center"/>
        </w:trPr>
        <w:tc>
          <w:tcPr>
            <w:tcW w:w="2469" w:type="dxa"/>
            <w:shd w:val="clear" w:color="auto" w:fill="auto"/>
            <w:vAlign w:val="center"/>
          </w:tcPr>
          <w:p w14:paraId="5AFEA2D5" w14:textId="77777777" w:rsidR="00DD6551" w:rsidRPr="002625D7" w:rsidRDefault="00DD6551" w:rsidP="00DD6551">
            <w:pPr>
              <w:shd w:val="clear" w:color="auto" w:fill="FFFFFF"/>
              <w:jc w:val="both"/>
              <w:rPr>
                <w:sz w:val="24"/>
                <w:szCs w:val="24"/>
              </w:rPr>
            </w:pPr>
            <w:r w:rsidRPr="002625D7">
              <w:rPr>
                <w:sz w:val="24"/>
                <w:szCs w:val="24"/>
              </w:rPr>
              <w:t>МБОУ СОШ с. Уська-Орочская</w:t>
            </w:r>
          </w:p>
        </w:tc>
        <w:tc>
          <w:tcPr>
            <w:tcW w:w="559" w:type="dxa"/>
            <w:shd w:val="clear" w:color="auto" w:fill="auto"/>
            <w:vAlign w:val="center"/>
          </w:tcPr>
          <w:p w14:paraId="75B9ACB4" w14:textId="77777777" w:rsidR="00DD6551" w:rsidRPr="002625D7" w:rsidRDefault="00DD6551" w:rsidP="00DD6551">
            <w:pPr>
              <w:shd w:val="clear" w:color="auto" w:fill="FFFFFF"/>
              <w:jc w:val="both"/>
              <w:rPr>
                <w:sz w:val="24"/>
                <w:szCs w:val="24"/>
              </w:rPr>
            </w:pPr>
          </w:p>
        </w:tc>
        <w:tc>
          <w:tcPr>
            <w:tcW w:w="627" w:type="dxa"/>
            <w:shd w:val="clear" w:color="auto" w:fill="auto"/>
            <w:vAlign w:val="center"/>
          </w:tcPr>
          <w:p w14:paraId="6F2361BC" w14:textId="77777777" w:rsidR="00DD6551" w:rsidRPr="002625D7" w:rsidRDefault="00DD6551" w:rsidP="00DD6551">
            <w:pPr>
              <w:shd w:val="clear" w:color="auto" w:fill="FFFFFF"/>
              <w:jc w:val="both"/>
              <w:rPr>
                <w:sz w:val="24"/>
                <w:szCs w:val="24"/>
              </w:rPr>
            </w:pPr>
          </w:p>
        </w:tc>
        <w:tc>
          <w:tcPr>
            <w:tcW w:w="636" w:type="dxa"/>
            <w:shd w:val="clear" w:color="auto" w:fill="auto"/>
            <w:vAlign w:val="center"/>
          </w:tcPr>
          <w:p w14:paraId="3B695C50"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54073C02" w14:textId="77777777" w:rsidR="00DD6551" w:rsidRPr="002625D7" w:rsidRDefault="00DD6551" w:rsidP="00DD6551">
            <w:pPr>
              <w:shd w:val="clear" w:color="auto" w:fill="FFFFFF"/>
              <w:jc w:val="both"/>
              <w:rPr>
                <w:sz w:val="24"/>
                <w:szCs w:val="24"/>
              </w:rPr>
            </w:pPr>
          </w:p>
        </w:tc>
        <w:tc>
          <w:tcPr>
            <w:tcW w:w="708" w:type="dxa"/>
            <w:shd w:val="clear" w:color="auto" w:fill="auto"/>
            <w:vAlign w:val="center"/>
          </w:tcPr>
          <w:p w14:paraId="3495F57D"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77F7914D"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6F8E2F74"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3CBF7857"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18787D8C" w14:textId="77777777" w:rsidR="00DD6551" w:rsidRPr="002625D7" w:rsidRDefault="00DD6551" w:rsidP="00DD6551">
            <w:pPr>
              <w:shd w:val="clear" w:color="auto" w:fill="FFFFFF"/>
              <w:jc w:val="both"/>
              <w:rPr>
                <w:sz w:val="24"/>
                <w:szCs w:val="24"/>
              </w:rPr>
            </w:pPr>
          </w:p>
        </w:tc>
        <w:tc>
          <w:tcPr>
            <w:tcW w:w="709" w:type="dxa"/>
            <w:shd w:val="clear" w:color="auto" w:fill="auto"/>
            <w:vAlign w:val="center"/>
          </w:tcPr>
          <w:p w14:paraId="61751277"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63523852" w14:textId="77777777" w:rsidR="00DD6551" w:rsidRPr="002625D7" w:rsidRDefault="00DD6551" w:rsidP="00DD6551">
            <w:pPr>
              <w:shd w:val="clear" w:color="auto" w:fill="FFFFFF"/>
              <w:jc w:val="both"/>
              <w:rPr>
                <w:sz w:val="24"/>
                <w:szCs w:val="24"/>
              </w:rPr>
            </w:pPr>
            <w:r w:rsidRPr="002625D7">
              <w:rPr>
                <w:sz w:val="24"/>
                <w:szCs w:val="24"/>
              </w:rPr>
              <w:t>1</w:t>
            </w:r>
          </w:p>
        </w:tc>
        <w:tc>
          <w:tcPr>
            <w:tcW w:w="685" w:type="dxa"/>
            <w:shd w:val="clear" w:color="auto" w:fill="auto"/>
            <w:vAlign w:val="center"/>
          </w:tcPr>
          <w:p w14:paraId="64477A81" w14:textId="77777777" w:rsidR="00DD6551" w:rsidRPr="002625D7" w:rsidRDefault="00DD6551" w:rsidP="00DD6551">
            <w:pPr>
              <w:shd w:val="clear" w:color="auto" w:fill="FFFFFF"/>
              <w:jc w:val="both"/>
              <w:rPr>
                <w:sz w:val="24"/>
                <w:szCs w:val="24"/>
              </w:rPr>
            </w:pPr>
            <w:r w:rsidRPr="002625D7">
              <w:rPr>
                <w:sz w:val="24"/>
                <w:szCs w:val="24"/>
              </w:rPr>
              <w:t>1</w:t>
            </w:r>
          </w:p>
        </w:tc>
      </w:tr>
      <w:tr w:rsidR="0083692C" w:rsidRPr="002625D7" w14:paraId="1257FC78" w14:textId="77777777" w:rsidTr="0003336A">
        <w:trPr>
          <w:jc w:val="center"/>
        </w:trPr>
        <w:tc>
          <w:tcPr>
            <w:tcW w:w="2469" w:type="dxa"/>
            <w:shd w:val="clear" w:color="auto" w:fill="auto"/>
            <w:vAlign w:val="center"/>
          </w:tcPr>
          <w:p w14:paraId="443946ED" w14:textId="77777777" w:rsidR="00DD6551" w:rsidRPr="002625D7" w:rsidRDefault="00DD6551" w:rsidP="00DD6551">
            <w:pPr>
              <w:shd w:val="clear" w:color="auto" w:fill="FFFFFF"/>
              <w:jc w:val="both"/>
              <w:rPr>
                <w:sz w:val="24"/>
                <w:szCs w:val="24"/>
              </w:rPr>
            </w:pPr>
            <w:r w:rsidRPr="002625D7">
              <w:rPr>
                <w:sz w:val="24"/>
                <w:szCs w:val="24"/>
              </w:rPr>
              <w:t>МБОУ СОШ «Посёлок Токи»</w:t>
            </w:r>
          </w:p>
        </w:tc>
        <w:tc>
          <w:tcPr>
            <w:tcW w:w="559" w:type="dxa"/>
            <w:shd w:val="clear" w:color="auto" w:fill="auto"/>
            <w:vAlign w:val="center"/>
          </w:tcPr>
          <w:p w14:paraId="6462BAB4" w14:textId="77777777" w:rsidR="00DD6551" w:rsidRPr="002625D7" w:rsidRDefault="00DD6551" w:rsidP="00DD6551">
            <w:pPr>
              <w:shd w:val="clear" w:color="auto" w:fill="FFFFFF"/>
              <w:jc w:val="both"/>
              <w:rPr>
                <w:sz w:val="24"/>
                <w:szCs w:val="24"/>
              </w:rPr>
            </w:pPr>
            <w:r w:rsidRPr="002625D7">
              <w:rPr>
                <w:sz w:val="24"/>
                <w:szCs w:val="24"/>
              </w:rPr>
              <w:t>1</w:t>
            </w:r>
          </w:p>
        </w:tc>
        <w:tc>
          <w:tcPr>
            <w:tcW w:w="627" w:type="dxa"/>
            <w:shd w:val="clear" w:color="auto" w:fill="auto"/>
            <w:vAlign w:val="center"/>
          </w:tcPr>
          <w:p w14:paraId="3AA1659B" w14:textId="77777777" w:rsidR="00DD6551" w:rsidRPr="002625D7" w:rsidRDefault="00DD6551" w:rsidP="00DD6551">
            <w:pPr>
              <w:shd w:val="clear" w:color="auto" w:fill="FFFFFF"/>
              <w:jc w:val="both"/>
              <w:rPr>
                <w:sz w:val="24"/>
                <w:szCs w:val="24"/>
              </w:rPr>
            </w:pPr>
            <w:r w:rsidRPr="002625D7">
              <w:rPr>
                <w:sz w:val="24"/>
                <w:szCs w:val="24"/>
              </w:rPr>
              <w:t>1</w:t>
            </w:r>
          </w:p>
        </w:tc>
        <w:tc>
          <w:tcPr>
            <w:tcW w:w="636" w:type="dxa"/>
            <w:shd w:val="clear" w:color="auto" w:fill="auto"/>
            <w:vAlign w:val="center"/>
          </w:tcPr>
          <w:p w14:paraId="5CC3B975"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5BAEA8A6" w14:textId="77777777" w:rsidR="00DD6551" w:rsidRPr="002625D7" w:rsidRDefault="00DD6551" w:rsidP="00DD6551">
            <w:pPr>
              <w:shd w:val="clear" w:color="auto" w:fill="FFFFFF"/>
              <w:jc w:val="both"/>
              <w:rPr>
                <w:sz w:val="24"/>
                <w:szCs w:val="24"/>
              </w:rPr>
            </w:pPr>
          </w:p>
        </w:tc>
        <w:tc>
          <w:tcPr>
            <w:tcW w:w="708" w:type="dxa"/>
            <w:shd w:val="clear" w:color="auto" w:fill="auto"/>
            <w:vAlign w:val="center"/>
          </w:tcPr>
          <w:p w14:paraId="5688DEC4" w14:textId="77777777" w:rsidR="00DD6551" w:rsidRPr="002625D7" w:rsidRDefault="00DD6551" w:rsidP="00DD6551">
            <w:pPr>
              <w:shd w:val="clear" w:color="auto" w:fill="FFFFFF"/>
              <w:jc w:val="both"/>
              <w:rPr>
                <w:sz w:val="24"/>
                <w:szCs w:val="24"/>
              </w:rPr>
            </w:pPr>
            <w:r w:rsidRPr="002625D7">
              <w:rPr>
                <w:sz w:val="24"/>
                <w:szCs w:val="24"/>
              </w:rPr>
              <w:t>2</w:t>
            </w:r>
          </w:p>
        </w:tc>
        <w:tc>
          <w:tcPr>
            <w:tcW w:w="567" w:type="dxa"/>
            <w:shd w:val="clear" w:color="auto" w:fill="auto"/>
            <w:vAlign w:val="center"/>
          </w:tcPr>
          <w:p w14:paraId="5BD6E5B6" w14:textId="77777777" w:rsidR="00DD6551" w:rsidRPr="002625D7" w:rsidRDefault="00DD6551" w:rsidP="00DD6551">
            <w:pPr>
              <w:shd w:val="clear" w:color="auto" w:fill="FFFFFF"/>
              <w:jc w:val="both"/>
              <w:rPr>
                <w:sz w:val="24"/>
                <w:szCs w:val="24"/>
              </w:rPr>
            </w:pPr>
            <w:r w:rsidRPr="002625D7">
              <w:rPr>
                <w:sz w:val="24"/>
                <w:szCs w:val="24"/>
              </w:rPr>
              <w:t>1</w:t>
            </w:r>
          </w:p>
        </w:tc>
        <w:tc>
          <w:tcPr>
            <w:tcW w:w="567" w:type="dxa"/>
            <w:shd w:val="clear" w:color="auto" w:fill="auto"/>
            <w:vAlign w:val="center"/>
          </w:tcPr>
          <w:p w14:paraId="5E374F28"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0AE49BC8"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7F3910DC" w14:textId="77777777" w:rsidR="00DD6551" w:rsidRPr="002625D7" w:rsidRDefault="00DD6551" w:rsidP="00DD6551">
            <w:pPr>
              <w:shd w:val="clear" w:color="auto" w:fill="FFFFFF"/>
              <w:jc w:val="both"/>
              <w:rPr>
                <w:sz w:val="24"/>
                <w:szCs w:val="24"/>
              </w:rPr>
            </w:pPr>
          </w:p>
        </w:tc>
        <w:tc>
          <w:tcPr>
            <w:tcW w:w="709" w:type="dxa"/>
            <w:shd w:val="clear" w:color="auto" w:fill="auto"/>
            <w:vAlign w:val="center"/>
          </w:tcPr>
          <w:p w14:paraId="4B48B385" w14:textId="77777777" w:rsidR="00DD6551" w:rsidRPr="002625D7" w:rsidRDefault="00DD6551" w:rsidP="00DD6551">
            <w:pPr>
              <w:shd w:val="clear" w:color="auto" w:fill="FFFFFF"/>
              <w:jc w:val="both"/>
              <w:rPr>
                <w:sz w:val="24"/>
                <w:szCs w:val="24"/>
              </w:rPr>
            </w:pPr>
          </w:p>
        </w:tc>
        <w:tc>
          <w:tcPr>
            <w:tcW w:w="567" w:type="dxa"/>
            <w:shd w:val="clear" w:color="auto" w:fill="auto"/>
            <w:vAlign w:val="center"/>
          </w:tcPr>
          <w:p w14:paraId="3F1BC8DD" w14:textId="77777777" w:rsidR="00DD6551" w:rsidRPr="002625D7" w:rsidRDefault="00DD6551" w:rsidP="00DD6551">
            <w:pPr>
              <w:shd w:val="clear" w:color="auto" w:fill="FFFFFF"/>
              <w:jc w:val="both"/>
              <w:rPr>
                <w:sz w:val="24"/>
                <w:szCs w:val="24"/>
              </w:rPr>
            </w:pPr>
          </w:p>
        </w:tc>
        <w:tc>
          <w:tcPr>
            <w:tcW w:w="685" w:type="dxa"/>
            <w:shd w:val="clear" w:color="auto" w:fill="auto"/>
            <w:vAlign w:val="center"/>
          </w:tcPr>
          <w:p w14:paraId="27F58E11" w14:textId="77777777" w:rsidR="00DD6551" w:rsidRPr="002625D7" w:rsidRDefault="00DD6551" w:rsidP="00DD6551">
            <w:pPr>
              <w:shd w:val="clear" w:color="auto" w:fill="FFFFFF"/>
              <w:jc w:val="both"/>
              <w:rPr>
                <w:sz w:val="24"/>
                <w:szCs w:val="24"/>
              </w:rPr>
            </w:pPr>
            <w:r w:rsidRPr="002625D7">
              <w:rPr>
                <w:sz w:val="24"/>
                <w:szCs w:val="24"/>
              </w:rPr>
              <w:t>2</w:t>
            </w:r>
          </w:p>
        </w:tc>
      </w:tr>
      <w:tr w:rsidR="0083692C" w:rsidRPr="002625D7" w14:paraId="79B95873" w14:textId="77777777" w:rsidTr="0003336A">
        <w:trPr>
          <w:jc w:val="center"/>
        </w:trPr>
        <w:tc>
          <w:tcPr>
            <w:tcW w:w="2469" w:type="dxa"/>
            <w:vAlign w:val="center"/>
          </w:tcPr>
          <w:p w14:paraId="547D3659" w14:textId="77777777" w:rsidR="00DD6551" w:rsidRPr="002625D7" w:rsidRDefault="00DD6551" w:rsidP="00DD6551">
            <w:pPr>
              <w:shd w:val="clear" w:color="auto" w:fill="FFFFFF"/>
              <w:jc w:val="both"/>
              <w:rPr>
                <w:b/>
                <w:bCs/>
                <w:sz w:val="24"/>
                <w:szCs w:val="24"/>
              </w:rPr>
            </w:pPr>
            <w:r w:rsidRPr="002625D7">
              <w:rPr>
                <w:b/>
                <w:bCs/>
                <w:sz w:val="24"/>
                <w:szCs w:val="24"/>
              </w:rPr>
              <w:t>ИТОГО</w:t>
            </w:r>
          </w:p>
        </w:tc>
        <w:tc>
          <w:tcPr>
            <w:tcW w:w="559" w:type="dxa"/>
            <w:vAlign w:val="center"/>
          </w:tcPr>
          <w:p w14:paraId="629ADB5B" w14:textId="77777777" w:rsidR="00DD6551" w:rsidRPr="002625D7" w:rsidRDefault="00DD6551" w:rsidP="00DD6551">
            <w:pPr>
              <w:shd w:val="clear" w:color="auto" w:fill="FFFFFF"/>
              <w:jc w:val="both"/>
              <w:rPr>
                <w:b/>
                <w:bCs/>
                <w:sz w:val="24"/>
                <w:szCs w:val="24"/>
              </w:rPr>
            </w:pPr>
            <w:r w:rsidRPr="002625D7">
              <w:rPr>
                <w:b/>
                <w:bCs/>
                <w:sz w:val="24"/>
                <w:szCs w:val="24"/>
              </w:rPr>
              <w:t>4</w:t>
            </w:r>
          </w:p>
        </w:tc>
        <w:tc>
          <w:tcPr>
            <w:tcW w:w="627" w:type="dxa"/>
            <w:vAlign w:val="center"/>
          </w:tcPr>
          <w:p w14:paraId="69DE28E5" w14:textId="77777777" w:rsidR="00DD6551" w:rsidRPr="002625D7" w:rsidRDefault="00DD6551" w:rsidP="00DD6551">
            <w:pPr>
              <w:shd w:val="clear" w:color="auto" w:fill="FFFFFF"/>
              <w:jc w:val="both"/>
              <w:rPr>
                <w:b/>
                <w:bCs/>
                <w:sz w:val="24"/>
                <w:szCs w:val="24"/>
              </w:rPr>
            </w:pPr>
            <w:r w:rsidRPr="002625D7">
              <w:rPr>
                <w:b/>
                <w:bCs/>
                <w:sz w:val="24"/>
                <w:szCs w:val="24"/>
              </w:rPr>
              <w:t>24</w:t>
            </w:r>
          </w:p>
        </w:tc>
        <w:tc>
          <w:tcPr>
            <w:tcW w:w="636" w:type="dxa"/>
            <w:vAlign w:val="center"/>
          </w:tcPr>
          <w:p w14:paraId="0AD3B62E" w14:textId="77777777" w:rsidR="00DD6551" w:rsidRPr="002625D7" w:rsidRDefault="00DD6551" w:rsidP="00DD6551">
            <w:pPr>
              <w:shd w:val="clear" w:color="auto" w:fill="FFFFFF"/>
              <w:jc w:val="both"/>
              <w:rPr>
                <w:b/>
                <w:bCs/>
                <w:sz w:val="24"/>
                <w:szCs w:val="24"/>
              </w:rPr>
            </w:pPr>
            <w:r w:rsidRPr="002625D7">
              <w:rPr>
                <w:b/>
                <w:bCs/>
                <w:sz w:val="24"/>
                <w:szCs w:val="24"/>
              </w:rPr>
              <w:t>1</w:t>
            </w:r>
          </w:p>
        </w:tc>
        <w:tc>
          <w:tcPr>
            <w:tcW w:w="567" w:type="dxa"/>
            <w:vAlign w:val="center"/>
          </w:tcPr>
          <w:p w14:paraId="7700C625" w14:textId="77777777" w:rsidR="00DD6551" w:rsidRPr="002625D7" w:rsidRDefault="00DD6551" w:rsidP="00DD6551">
            <w:pPr>
              <w:shd w:val="clear" w:color="auto" w:fill="FFFFFF"/>
              <w:jc w:val="both"/>
              <w:rPr>
                <w:b/>
                <w:bCs/>
                <w:sz w:val="24"/>
                <w:szCs w:val="24"/>
              </w:rPr>
            </w:pPr>
            <w:r w:rsidRPr="002625D7">
              <w:rPr>
                <w:b/>
                <w:bCs/>
                <w:sz w:val="24"/>
                <w:szCs w:val="24"/>
              </w:rPr>
              <w:t>0</w:t>
            </w:r>
          </w:p>
        </w:tc>
        <w:tc>
          <w:tcPr>
            <w:tcW w:w="708" w:type="dxa"/>
            <w:vAlign w:val="center"/>
          </w:tcPr>
          <w:p w14:paraId="73BE658F" w14:textId="77777777" w:rsidR="00DD6551" w:rsidRPr="002625D7" w:rsidRDefault="00DD6551" w:rsidP="00DD6551">
            <w:pPr>
              <w:shd w:val="clear" w:color="auto" w:fill="FFFFFF"/>
              <w:jc w:val="both"/>
              <w:rPr>
                <w:b/>
                <w:bCs/>
                <w:sz w:val="24"/>
                <w:szCs w:val="24"/>
              </w:rPr>
            </w:pPr>
            <w:r w:rsidRPr="002625D7">
              <w:rPr>
                <w:b/>
                <w:bCs/>
                <w:sz w:val="24"/>
                <w:szCs w:val="24"/>
              </w:rPr>
              <w:t>10</w:t>
            </w:r>
          </w:p>
        </w:tc>
        <w:tc>
          <w:tcPr>
            <w:tcW w:w="567" w:type="dxa"/>
            <w:vAlign w:val="center"/>
          </w:tcPr>
          <w:p w14:paraId="6A4B2358" w14:textId="77777777" w:rsidR="00DD6551" w:rsidRPr="002625D7" w:rsidRDefault="00DD6551" w:rsidP="00DD6551">
            <w:pPr>
              <w:shd w:val="clear" w:color="auto" w:fill="FFFFFF"/>
              <w:jc w:val="both"/>
              <w:rPr>
                <w:b/>
                <w:bCs/>
                <w:sz w:val="24"/>
                <w:szCs w:val="24"/>
              </w:rPr>
            </w:pPr>
            <w:r w:rsidRPr="002625D7">
              <w:rPr>
                <w:b/>
                <w:bCs/>
                <w:sz w:val="24"/>
                <w:szCs w:val="24"/>
              </w:rPr>
              <w:t>3</w:t>
            </w:r>
          </w:p>
        </w:tc>
        <w:tc>
          <w:tcPr>
            <w:tcW w:w="567" w:type="dxa"/>
            <w:vAlign w:val="center"/>
          </w:tcPr>
          <w:p w14:paraId="5F97E5AC" w14:textId="77777777" w:rsidR="00DD6551" w:rsidRPr="002625D7" w:rsidRDefault="00DD6551" w:rsidP="00DD6551">
            <w:pPr>
              <w:shd w:val="clear" w:color="auto" w:fill="FFFFFF"/>
              <w:jc w:val="both"/>
              <w:rPr>
                <w:b/>
                <w:bCs/>
                <w:sz w:val="24"/>
                <w:szCs w:val="24"/>
              </w:rPr>
            </w:pPr>
            <w:r w:rsidRPr="002625D7">
              <w:rPr>
                <w:b/>
                <w:bCs/>
                <w:sz w:val="24"/>
                <w:szCs w:val="24"/>
              </w:rPr>
              <w:t>0</w:t>
            </w:r>
          </w:p>
        </w:tc>
        <w:tc>
          <w:tcPr>
            <w:tcW w:w="567" w:type="dxa"/>
            <w:vAlign w:val="center"/>
          </w:tcPr>
          <w:p w14:paraId="6152D73E" w14:textId="77777777" w:rsidR="00DD6551" w:rsidRPr="002625D7" w:rsidRDefault="00DD6551" w:rsidP="00DD6551">
            <w:pPr>
              <w:shd w:val="clear" w:color="auto" w:fill="FFFFFF"/>
              <w:jc w:val="both"/>
              <w:rPr>
                <w:b/>
                <w:bCs/>
                <w:sz w:val="24"/>
                <w:szCs w:val="24"/>
              </w:rPr>
            </w:pPr>
            <w:r w:rsidRPr="002625D7">
              <w:rPr>
                <w:b/>
                <w:bCs/>
                <w:sz w:val="24"/>
                <w:szCs w:val="24"/>
              </w:rPr>
              <w:t>1</w:t>
            </w:r>
          </w:p>
        </w:tc>
        <w:tc>
          <w:tcPr>
            <w:tcW w:w="567" w:type="dxa"/>
            <w:vAlign w:val="center"/>
          </w:tcPr>
          <w:p w14:paraId="4218449C" w14:textId="77777777" w:rsidR="00DD6551" w:rsidRPr="002625D7" w:rsidRDefault="00DD6551" w:rsidP="00DD6551">
            <w:pPr>
              <w:shd w:val="clear" w:color="auto" w:fill="FFFFFF"/>
              <w:jc w:val="both"/>
              <w:rPr>
                <w:b/>
                <w:bCs/>
                <w:sz w:val="24"/>
                <w:szCs w:val="24"/>
              </w:rPr>
            </w:pPr>
            <w:r w:rsidRPr="002625D7">
              <w:rPr>
                <w:b/>
                <w:bCs/>
                <w:sz w:val="24"/>
                <w:szCs w:val="24"/>
              </w:rPr>
              <w:t>0</w:t>
            </w:r>
          </w:p>
        </w:tc>
        <w:tc>
          <w:tcPr>
            <w:tcW w:w="709" w:type="dxa"/>
            <w:vAlign w:val="center"/>
          </w:tcPr>
          <w:p w14:paraId="380CDB68" w14:textId="77777777" w:rsidR="00DD6551" w:rsidRPr="002625D7" w:rsidRDefault="00DD6551" w:rsidP="00DD6551">
            <w:pPr>
              <w:shd w:val="clear" w:color="auto" w:fill="FFFFFF"/>
              <w:jc w:val="both"/>
              <w:rPr>
                <w:b/>
                <w:bCs/>
                <w:sz w:val="24"/>
                <w:szCs w:val="24"/>
              </w:rPr>
            </w:pPr>
            <w:r w:rsidRPr="002625D7">
              <w:rPr>
                <w:b/>
                <w:bCs/>
                <w:sz w:val="24"/>
                <w:szCs w:val="24"/>
              </w:rPr>
              <w:t>0</w:t>
            </w:r>
          </w:p>
        </w:tc>
        <w:tc>
          <w:tcPr>
            <w:tcW w:w="567" w:type="dxa"/>
            <w:vAlign w:val="center"/>
          </w:tcPr>
          <w:p w14:paraId="6049EA3D" w14:textId="77777777" w:rsidR="00DD6551" w:rsidRPr="002625D7" w:rsidRDefault="00DD6551" w:rsidP="00DD6551">
            <w:pPr>
              <w:shd w:val="clear" w:color="auto" w:fill="FFFFFF"/>
              <w:jc w:val="both"/>
              <w:rPr>
                <w:b/>
                <w:bCs/>
                <w:sz w:val="24"/>
                <w:szCs w:val="24"/>
              </w:rPr>
            </w:pPr>
            <w:r w:rsidRPr="002625D7">
              <w:rPr>
                <w:b/>
                <w:bCs/>
                <w:sz w:val="24"/>
                <w:szCs w:val="24"/>
              </w:rPr>
              <w:t>7</w:t>
            </w:r>
          </w:p>
        </w:tc>
        <w:tc>
          <w:tcPr>
            <w:tcW w:w="685" w:type="dxa"/>
            <w:vAlign w:val="center"/>
          </w:tcPr>
          <w:p w14:paraId="0EAC0E9D" w14:textId="77777777" w:rsidR="00DD6551" w:rsidRPr="002625D7" w:rsidRDefault="00DD6551" w:rsidP="00DD6551">
            <w:pPr>
              <w:shd w:val="clear" w:color="auto" w:fill="FFFFFF"/>
              <w:jc w:val="both"/>
              <w:rPr>
                <w:b/>
                <w:bCs/>
                <w:sz w:val="24"/>
                <w:szCs w:val="24"/>
              </w:rPr>
            </w:pPr>
            <w:r w:rsidRPr="002625D7">
              <w:rPr>
                <w:b/>
                <w:bCs/>
                <w:sz w:val="24"/>
                <w:szCs w:val="24"/>
              </w:rPr>
              <w:t>35</w:t>
            </w:r>
          </w:p>
        </w:tc>
      </w:tr>
    </w:tbl>
    <w:p w14:paraId="2B3DF76E" w14:textId="77777777" w:rsidR="00DD6551" w:rsidRPr="002625D7" w:rsidRDefault="00DD6551" w:rsidP="00DD6551">
      <w:pPr>
        <w:widowControl/>
        <w:shd w:val="clear" w:color="auto" w:fill="FFFFFF"/>
        <w:autoSpaceDE/>
        <w:autoSpaceDN/>
        <w:rPr>
          <w:sz w:val="24"/>
          <w:szCs w:val="24"/>
          <w:lang w:eastAsia="ru-RU"/>
        </w:rPr>
      </w:pPr>
    </w:p>
    <w:p w14:paraId="1DD67065" w14:textId="7B4EACDF" w:rsidR="00AD38B1" w:rsidRPr="002625D7" w:rsidRDefault="00AD38B1" w:rsidP="00AD38B1">
      <w:pPr>
        <w:widowControl/>
        <w:shd w:val="clear" w:color="auto" w:fill="FFFFFF"/>
        <w:autoSpaceDE/>
        <w:autoSpaceDN/>
        <w:ind w:firstLine="708"/>
        <w:jc w:val="both"/>
        <w:rPr>
          <w:sz w:val="24"/>
          <w:szCs w:val="24"/>
          <w:lang w:eastAsia="ru-RU"/>
        </w:rPr>
      </w:pPr>
      <w:r w:rsidRPr="002625D7">
        <w:rPr>
          <w:sz w:val="24"/>
          <w:szCs w:val="24"/>
          <w:lang w:eastAsia="ru-RU"/>
        </w:rPr>
        <w:t xml:space="preserve">В 2022 году наибольшее количество неудовлетворительных результатов 9-тиклассники получили по предметам «математика», «обществознание» и «география». </w:t>
      </w:r>
    </w:p>
    <w:p w14:paraId="46A28438" w14:textId="73DC4D2A" w:rsidR="00AD38B1" w:rsidRPr="002625D7" w:rsidRDefault="00AD38B1" w:rsidP="00AD38B1">
      <w:pPr>
        <w:widowControl/>
        <w:shd w:val="clear" w:color="auto" w:fill="FFFFFF"/>
        <w:autoSpaceDE/>
        <w:autoSpaceDN/>
        <w:jc w:val="center"/>
        <w:rPr>
          <w:b/>
          <w:bCs/>
          <w:sz w:val="24"/>
          <w:szCs w:val="24"/>
          <w:lang w:eastAsia="ru-RU"/>
        </w:rPr>
      </w:pPr>
      <w:r w:rsidRPr="002625D7">
        <w:rPr>
          <w:b/>
          <w:bCs/>
          <w:sz w:val="24"/>
          <w:szCs w:val="24"/>
          <w:lang w:eastAsia="ru-RU"/>
        </w:rPr>
        <w:t>Качество сдачи экзаменов в форме ОГЭ (средний балл) в школах Ванинского района в сравнении с краевыми и районными показателями</w:t>
      </w:r>
    </w:p>
    <w:p w14:paraId="7376A046" w14:textId="77777777" w:rsidR="004D6A3C" w:rsidRPr="002625D7" w:rsidRDefault="004D6A3C" w:rsidP="004D6A3C">
      <w:pPr>
        <w:widowControl/>
        <w:autoSpaceDE/>
        <w:autoSpaceDN/>
        <w:jc w:val="both"/>
        <w:rPr>
          <w:rFonts w:eastAsia="Calibri"/>
          <w:sz w:val="24"/>
          <w:szCs w:val="24"/>
        </w:rPr>
      </w:pPr>
    </w:p>
    <w:tbl>
      <w:tblPr>
        <w:tblStyle w:val="a6"/>
        <w:tblW w:w="9896" w:type="dxa"/>
        <w:jc w:val="center"/>
        <w:tblLayout w:type="fixed"/>
        <w:tblLook w:val="04A0" w:firstRow="1" w:lastRow="0" w:firstColumn="1" w:lastColumn="0" w:noHBand="0" w:noVBand="1"/>
      </w:tblPr>
      <w:tblGrid>
        <w:gridCol w:w="2235"/>
        <w:gridCol w:w="691"/>
        <w:gridCol w:w="726"/>
        <w:gridCol w:w="709"/>
        <w:gridCol w:w="675"/>
        <w:gridCol w:w="708"/>
        <w:gridCol w:w="774"/>
        <w:gridCol w:w="752"/>
        <w:gridCol w:w="635"/>
        <w:gridCol w:w="610"/>
        <w:gridCol w:w="680"/>
        <w:gridCol w:w="701"/>
      </w:tblGrid>
      <w:tr w:rsidR="0083692C" w:rsidRPr="002625D7" w14:paraId="549F16B0" w14:textId="77777777" w:rsidTr="003D5D7B">
        <w:trPr>
          <w:trHeight w:val="1086"/>
          <w:jc w:val="center"/>
        </w:trPr>
        <w:tc>
          <w:tcPr>
            <w:tcW w:w="2235" w:type="dxa"/>
            <w:vAlign w:val="center"/>
          </w:tcPr>
          <w:p w14:paraId="10B1FB0F" w14:textId="77777777" w:rsidR="00AD38B1" w:rsidRPr="002625D7" w:rsidRDefault="00AD38B1" w:rsidP="00AD38B1">
            <w:pPr>
              <w:shd w:val="clear" w:color="auto" w:fill="FFFFFF"/>
              <w:jc w:val="center"/>
              <w:rPr>
                <w:b/>
                <w:bCs/>
                <w:sz w:val="24"/>
                <w:szCs w:val="24"/>
              </w:rPr>
            </w:pPr>
            <w:r w:rsidRPr="002625D7">
              <w:rPr>
                <w:b/>
                <w:bCs/>
                <w:sz w:val="24"/>
                <w:szCs w:val="24"/>
              </w:rPr>
              <w:t>Наименование ОО</w:t>
            </w:r>
          </w:p>
        </w:tc>
        <w:tc>
          <w:tcPr>
            <w:tcW w:w="691" w:type="dxa"/>
            <w:textDirection w:val="btLr"/>
          </w:tcPr>
          <w:p w14:paraId="16F915B7" w14:textId="77777777" w:rsidR="00AD38B1" w:rsidRPr="002625D7" w:rsidRDefault="00AD38B1" w:rsidP="00AD38B1">
            <w:pPr>
              <w:shd w:val="clear" w:color="auto" w:fill="FFFFFF"/>
              <w:rPr>
                <w:sz w:val="24"/>
                <w:szCs w:val="24"/>
              </w:rPr>
            </w:pPr>
            <w:r w:rsidRPr="002625D7">
              <w:rPr>
                <w:sz w:val="24"/>
                <w:szCs w:val="24"/>
              </w:rPr>
              <w:t>Русский язык</w:t>
            </w:r>
          </w:p>
        </w:tc>
        <w:tc>
          <w:tcPr>
            <w:tcW w:w="726" w:type="dxa"/>
            <w:textDirection w:val="btLr"/>
          </w:tcPr>
          <w:p w14:paraId="6CC2C7D9" w14:textId="77777777" w:rsidR="00AD38B1" w:rsidRPr="002625D7" w:rsidRDefault="00AD38B1" w:rsidP="00AD38B1">
            <w:pPr>
              <w:shd w:val="clear" w:color="auto" w:fill="FFFFFF"/>
              <w:rPr>
                <w:sz w:val="24"/>
                <w:szCs w:val="24"/>
              </w:rPr>
            </w:pPr>
            <w:r w:rsidRPr="002625D7">
              <w:rPr>
                <w:sz w:val="24"/>
                <w:szCs w:val="24"/>
              </w:rPr>
              <w:t xml:space="preserve">Математика </w:t>
            </w:r>
          </w:p>
        </w:tc>
        <w:tc>
          <w:tcPr>
            <w:tcW w:w="709" w:type="dxa"/>
            <w:textDirection w:val="btLr"/>
          </w:tcPr>
          <w:p w14:paraId="0779BCC8" w14:textId="77777777" w:rsidR="00AD38B1" w:rsidRPr="002625D7" w:rsidRDefault="00AD38B1" w:rsidP="00AD38B1">
            <w:pPr>
              <w:shd w:val="clear" w:color="auto" w:fill="FFFFFF"/>
              <w:rPr>
                <w:sz w:val="24"/>
                <w:szCs w:val="24"/>
              </w:rPr>
            </w:pPr>
            <w:r w:rsidRPr="002625D7">
              <w:rPr>
                <w:sz w:val="24"/>
                <w:szCs w:val="24"/>
              </w:rPr>
              <w:t xml:space="preserve">Биология </w:t>
            </w:r>
          </w:p>
        </w:tc>
        <w:tc>
          <w:tcPr>
            <w:tcW w:w="675" w:type="dxa"/>
            <w:textDirection w:val="btLr"/>
          </w:tcPr>
          <w:p w14:paraId="644BFC53" w14:textId="77777777" w:rsidR="00AD38B1" w:rsidRPr="002625D7" w:rsidRDefault="00AD38B1" w:rsidP="00AD38B1">
            <w:pPr>
              <w:shd w:val="clear" w:color="auto" w:fill="FFFFFF"/>
              <w:rPr>
                <w:sz w:val="24"/>
                <w:szCs w:val="24"/>
              </w:rPr>
            </w:pPr>
            <w:r w:rsidRPr="002625D7">
              <w:rPr>
                <w:sz w:val="24"/>
                <w:szCs w:val="24"/>
              </w:rPr>
              <w:t>Английский язык</w:t>
            </w:r>
          </w:p>
        </w:tc>
        <w:tc>
          <w:tcPr>
            <w:tcW w:w="708" w:type="dxa"/>
            <w:textDirection w:val="btLr"/>
          </w:tcPr>
          <w:p w14:paraId="521BFAC8" w14:textId="77777777" w:rsidR="00AD38B1" w:rsidRPr="002625D7" w:rsidRDefault="00AD38B1" w:rsidP="00AD38B1">
            <w:pPr>
              <w:shd w:val="clear" w:color="auto" w:fill="FFFFFF"/>
              <w:rPr>
                <w:sz w:val="24"/>
                <w:szCs w:val="24"/>
              </w:rPr>
            </w:pPr>
            <w:r w:rsidRPr="002625D7">
              <w:rPr>
                <w:sz w:val="24"/>
                <w:szCs w:val="24"/>
              </w:rPr>
              <w:t>Обществознание</w:t>
            </w:r>
          </w:p>
        </w:tc>
        <w:tc>
          <w:tcPr>
            <w:tcW w:w="774" w:type="dxa"/>
            <w:textDirection w:val="btLr"/>
          </w:tcPr>
          <w:p w14:paraId="1670A373" w14:textId="77777777" w:rsidR="00AD38B1" w:rsidRPr="002625D7" w:rsidRDefault="00AD38B1" w:rsidP="00AD38B1">
            <w:pPr>
              <w:shd w:val="clear" w:color="auto" w:fill="FFFFFF"/>
              <w:rPr>
                <w:sz w:val="24"/>
                <w:szCs w:val="24"/>
              </w:rPr>
            </w:pPr>
            <w:r w:rsidRPr="002625D7">
              <w:rPr>
                <w:sz w:val="24"/>
                <w:szCs w:val="24"/>
              </w:rPr>
              <w:t>Информатика</w:t>
            </w:r>
          </w:p>
        </w:tc>
        <w:tc>
          <w:tcPr>
            <w:tcW w:w="752" w:type="dxa"/>
            <w:textDirection w:val="btLr"/>
          </w:tcPr>
          <w:p w14:paraId="7A3B2F9E" w14:textId="77777777" w:rsidR="00AD38B1" w:rsidRPr="002625D7" w:rsidRDefault="00AD38B1" w:rsidP="00AD38B1">
            <w:pPr>
              <w:shd w:val="clear" w:color="auto" w:fill="FFFFFF"/>
              <w:rPr>
                <w:sz w:val="24"/>
                <w:szCs w:val="24"/>
              </w:rPr>
            </w:pPr>
            <w:r w:rsidRPr="002625D7">
              <w:rPr>
                <w:sz w:val="24"/>
                <w:szCs w:val="24"/>
              </w:rPr>
              <w:t>Физика</w:t>
            </w:r>
          </w:p>
        </w:tc>
        <w:tc>
          <w:tcPr>
            <w:tcW w:w="635" w:type="dxa"/>
            <w:textDirection w:val="btLr"/>
          </w:tcPr>
          <w:p w14:paraId="4B9EAD1E" w14:textId="77777777" w:rsidR="00AD38B1" w:rsidRPr="002625D7" w:rsidRDefault="00AD38B1" w:rsidP="00AD38B1">
            <w:pPr>
              <w:shd w:val="clear" w:color="auto" w:fill="FFFFFF"/>
              <w:rPr>
                <w:sz w:val="24"/>
                <w:szCs w:val="24"/>
              </w:rPr>
            </w:pPr>
            <w:r w:rsidRPr="002625D7">
              <w:rPr>
                <w:sz w:val="24"/>
                <w:szCs w:val="24"/>
              </w:rPr>
              <w:t>История</w:t>
            </w:r>
          </w:p>
        </w:tc>
        <w:tc>
          <w:tcPr>
            <w:tcW w:w="610" w:type="dxa"/>
            <w:textDirection w:val="btLr"/>
          </w:tcPr>
          <w:p w14:paraId="21644752" w14:textId="77777777" w:rsidR="00AD38B1" w:rsidRPr="002625D7" w:rsidRDefault="00AD38B1" w:rsidP="00AD38B1">
            <w:pPr>
              <w:shd w:val="clear" w:color="auto" w:fill="FFFFFF"/>
              <w:rPr>
                <w:sz w:val="24"/>
                <w:szCs w:val="24"/>
              </w:rPr>
            </w:pPr>
            <w:r w:rsidRPr="002625D7">
              <w:rPr>
                <w:sz w:val="24"/>
                <w:szCs w:val="24"/>
              </w:rPr>
              <w:t>Химия</w:t>
            </w:r>
          </w:p>
        </w:tc>
        <w:tc>
          <w:tcPr>
            <w:tcW w:w="680" w:type="dxa"/>
            <w:textDirection w:val="btLr"/>
          </w:tcPr>
          <w:p w14:paraId="1F10CC17" w14:textId="77777777" w:rsidR="00AD38B1" w:rsidRPr="002625D7" w:rsidRDefault="00AD38B1" w:rsidP="00AD38B1">
            <w:pPr>
              <w:shd w:val="clear" w:color="auto" w:fill="FFFFFF"/>
              <w:rPr>
                <w:sz w:val="24"/>
                <w:szCs w:val="24"/>
              </w:rPr>
            </w:pPr>
            <w:r w:rsidRPr="002625D7">
              <w:rPr>
                <w:sz w:val="24"/>
                <w:szCs w:val="24"/>
              </w:rPr>
              <w:t>Литература</w:t>
            </w:r>
          </w:p>
        </w:tc>
        <w:tc>
          <w:tcPr>
            <w:tcW w:w="701" w:type="dxa"/>
            <w:textDirection w:val="btLr"/>
          </w:tcPr>
          <w:p w14:paraId="627243C7" w14:textId="77777777" w:rsidR="00AD38B1" w:rsidRPr="002625D7" w:rsidRDefault="00AD38B1" w:rsidP="00AD38B1">
            <w:pPr>
              <w:shd w:val="clear" w:color="auto" w:fill="FFFFFF"/>
              <w:rPr>
                <w:sz w:val="24"/>
                <w:szCs w:val="24"/>
              </w:rPr>
            </w:pPr>
            <w:r w:rsidRPr="002625D7">
              <w:rPr>
                <w:sz w:val="24"/>
                <w:szCs w:val="24"/>
              </w:rPr>
              <w:t>География</w:t>
            </w:r>
          </w:p>
        </w:tc>
      </w:tr>
      <w:tr w:rsidR="002625D7" w:rsidRPr="002625D7" w14:paraId="3C1F55CB" w14:textId="77777777" w:rsidTr="003D5D7B">
        <w:trPr>
          <w:jc w:val="center"/>
        </w:trPr>
        <w:tc>
          <w:tcPr>
            <w:tcW w:w="2235" w:type="dxa"/>
          </w:tcPr>
          <w:p w14:paraId="76363F44" w14:textId="77777777" w:rsidR="00AD38B1" w:rsidRPr="002625D7" w:rsidRDefault="00AD38B1" w:rsidP="00AD38B1">
            <w:pPr>
              <w:shd w:val="clear" w:color="auto" w:fill="FFFFFF"/>
              <w:rPr>
                <w:sz w:val="24"/>
                <w:szCs w:val="24"/>
              </w:rPr>
            </w:pPr>
            <w:bookmarkStart w:id="6" w:name="_Hlk109134168"/>
            <w:r w:rsidRPr="002625D7">
              <w:rPr>
                <w:sz w:val="24"/>
                <w:szCs w:val="24"/>
              </w:rPr>
              <w:t>Средний балл края</w:t>
            </w:r>
          </w:p>
        </w:tc>
        <w:tc>
          <w:tcPr>
            <w:tcW w:w="691" w:type="dxa"/>
          </w:tcPr>
          <w:p w14:paraId="1A261209" w14:textId="77777777" w:rsidR="00AD38B1" w:rsidRPr="002625D7" w:rsidRDefault="00AD38B1" w:rsidP="00AD38B1">
            <w:pPr>
              <w:shd w:val="clear" w:color="auto" w:fill="FFFFFF"/>
              <w:rPr>
                <w:sz w:val="24"/>
                <w:szCs w:val="24"/>
              </w:rPr>
            </w:pPr>
            <w:r w:rsidRPr="002625D7">
              <w:rPr>
                <w:sz w:val="24"/>
                <w:szCs w:val="24"/>
              </w:rPr>
              <w:t>4,04</w:t>
            </w:r>
          </w:p>
        </w:tc>
        <w:tc>
          <w:tcPr>
            <w:tcW w:w="726" w:type="dxa"/>
          </w:tcPr>
          <w:p w14:paraId="418EA056" w14:textId="77777777" w:rsidR="00AD38B1" w:rsidRPr="002625D7" w:rsidRDefault="00AD38B1" w:rsidP="00AD38B1">
            <w:pPr>
              <w:shd w:val="clear" w:color="auto" w:fill="FFFFFF"/>
              <w:rPr>
                <w:sz w:val="24"/>
                <w:szCs w:val="24"/>
              </w:rPr>
            </w:pPr>
            <w:r w:rsidRPr="002625D7">
              <w:rPr>
                <w:sz w:val="24"/>
                <w:szCs w:val="24"/>
              </w:rPr>
              <w:t>3,49</w:t>
            </w:r>
          </w:p>
        </w:tc>
        <w:tc>
          <w:tcPr>
            <w:tcW w:w="709" w:type="dxa"/>
          </w:tcPr>
          <w:p w14:paraId="17A9DE82" w14:textId="77777777" w:rsidR="00AD38B1" w:rsidRPr="002625D7" w:rsidRDefault="00AD38B1" w:rsidP="00AD38B1">
            <w:pPr>
              <w:shd w:val="clear" w:color="auto" w:fill="FFFFFF"/>
              <w:rPr>
                <w:sz w:val="24"/>
                <w:szCs w:val="24"/>
              </w:rPr>
            </w:pPr>
            <w:r w:rsidRPr="002625D7">
              <w:rPr>
                <w:sz w:val="24"/>
                <w:szCs w:val="24"/>
              </w:rPr>
              <w:t>3,51</w:t>
            </w:r>
          </w:p>
        </w:tc>
        <w:tc>
          <w:tcPr>
            <w:tcW w:w="675" w:type="dxa"/>
          </w:tcPr>
          <w:p w14:paraId="6AC9DDD7" w14:textId="77777777" w:rsidR="00AD38B1" w:rsidRPr="002625D7" w:rsidRDefault="00AD38B1" w:rsidP="00AD38B1">
            <w:pPr>
              <w:shd w:val="clear" w:color="auto" w:fill="FFFFFF"/>
              <w:rPr>
                <w:sz w:val="24"/>
                <w:szCs w:val="24"/>
              </w:rPr>
            </w:pPr>
            <w:r w:rsidRPr="002625D7">
              <w:rPr>
                <w:sz w:val="24"/>
                <w:szCs w:val="24"/>
              </w:rPr>
              <w:t>4,19</w:t>
            </w:r>
          </w:p>
        </w:tc>
        <w:tc>
          <w:tcPr>
            <w:tcW w:w="708" w:type="dxa"/>
          </w:tcPr>
          <w:p w14:paraId="5D507F49" w14:textId="77777777" w:rsidR="00AD38B1" w:rsidRPr="002625D7" w:rsidRDefault="00AD38B1" w:rsidP="00AD38B1">
            <w:pPr>
              <w:shd w:val="clear" w:color="auto" w:fill="FFFFFF"/>
              <w:rPr>
                <w:sz w:val="24"/>
                <w:szCs w:val="24"/>
              </w:rPr>
            </w:pPr>
            <w:r w:rsidRPr="002625D7">
              <w:rPr>
                <w:sz w:val="24"/>
                <w:szCs w:val="24"/>
              </w:rPr>
              <w:t>3,46</w:t>
            </w:r>
          </w:p>
        </w:tc>
        <w:tc>
          <w:tcPr>
            <w:tcW w:w="774" w:type="dxa"/>
          </w:tcPr>
          <w:p w14:paraId="742FE8DC" w14:textId="77777777" w:rsidR="00AD38B1" w:rsidRPr="002625D7" w:rsidRDefault="00AD38B1" w:rsidP="00AD38B1">
            <w:pPr>
              <w:shd w:val="clear" w:color="auto" w:fill="FFFFFF"/>
              <w:rPr>
                <w:sz w:val="24"/>
                <w:szCs w:val="24"/>
              </w:rPr>
            </w:pPr>
            <w:r w:rsidRPr="002625D7">
              <w:rPr>
                <w:sz w:val="24"/>
                <w:szCs w:val="24"/>
              </w:rPr>
              <w:t>3,47</w:t>
            </w:r>
          </w:p>
        </w:tc>
        <w:tc>
          <w:tcPr>
            <w:tcW w:w="752" w:type="dxa"/>
          </w:tcPr>
          <w:p w14:paraId="6D053BDA" w14:textId="77777777" w:rsidR="00AD38B1" w:rsidRPr="002625D7" w:rsidRDefault="00AD38B1" w:rsidP="00AD38B1">
            <w:pPr>
              <w:shd w:val="clear" w:color="auto" w:fill="FFFFFF"/>
              <w:rPr>
                <w:sz w:val="24"/>
                <w:szCs w:val="24"/>
              </w:rPr>
            </w:pPr>
            <w:r w:rsidRPr="002625D7">
              <w:rPr>
                <w:sz w:val="24"/>
                <w:szCs w:val="24"/>
              </w:rPr>
              <w:t>3,54</w:t>
            </w:r>
          </w:p>
        </w:tc>
        <w:tc>
          <w:tcPr>
            <w:tcW w:w="635" w:type="dxa"/>
          </w:tcPr>
          <w:p w14:paraId="7CD604D1" w14:textId="77777777" w:rsidR="00AD38B1" w:rsidRPr="002625D7" w:rsidRDefault="00AD38B1" w:rsidP="00AD38B1">
            <w:pPr>
              <w:shd w:val="clear" w:color="auto" w:fill="FFFFFF"/>
              <w:rPr>
                <w:sz w:val="24"/>
                <w:szCs w:val="24"/>
              </w:rPr>
            </w:pPr>
            <w:r w:rsidRPr="002625D7">
              <w:rPr>
                <w:sz w:val="24"/>
                <w:szCs w:val="24"/>
              </w:rPr>
              <w:t>3,63</w:t>
            </w:r>
          </w:p>
        </w:tc>
        <w:tc>
          <w:tcPr>
            <w:tcW w:w="610" w:type="dxa"/>
          </w:tcPr>
          <w:p w14:paraId="3983B20C" w14:textId="77777777" w:rsidR="00AD38B1" w:rsidRPr="002625D7" w:rsidRDefault="00AD38B1" w:rsidP="00AD38B1">
            <w:pPr>
              <w:shd w:val="clear" w:color="auto" w:fill="FFFFFF"/>
              <w:rPr>
                <w:sz w:val="24"/>
                <w:szCs w:val="24"/>
              </w:rPr>
            </w:pPr>
            <w:r w:rsidRPr="002625D7">
              <w:rPr>
                <w:sz w:val="24"/>
                <w:szCs w:val="24"/>
              </w:rPr>
              <w:t>3,94</w:t>
            </w:r>
          </w:p>
        </w:tc>
        <w:tc>
          <w:tcPr>
            <w:tcW w:w="680" w:type="dxa"/>
          </w:tcPr>
          <w:p w14:paraId="0C525466" w14:textId="77777777" w:rsidR="00AD38B1" w:rsidRPr="002625D7" w:rsidRDefault="00AD38B1" w:rsidP="00AD38B1">
            <w:pPr>
              <w:shd w:val="clear" w:color="auto" w:fill="FFFFFF"/>
              <w:rPr>
                <w:sz w:val="24"/>
                <w:szCs w:val="24"/>
              </w:rPr>
            </w:pPr>
            <w:r w:rsidRPr="002625D7">
              <w:rPr>
                <w:sz w:val="24"/>
                <w:szCs w:val="24"/>
              </w:rPr>
              <w:t>3,87</w:t>
            </w:r>
          </w:p>
        </w:tc>
        <w:tc>
          <w:tcPr>
            <w:tcW w:w="701" w:type="dxa"/>
          </w:tcPr>
          <w:p w14:paraId="4D7C7EF5" w14:textId="77777777" w:rsidR="00AD38B1" w:rsidRPr="002625D7" w:rsidRDefault="00AD38B1" w:rsidP="00AD38B1">
            <w:pPr>
              <w:shd w:val="clear" w:color="auto" w:fill="FFFFFF"/>
              <w:rPr>
                <w:sz w:val="24"/>
                <w:szCs w:val="24"/>
              </w:rPr>
            </w:pPr>
            <w:r w:rsidRPr="002625D7">
              <w:rPr>
                <w:sz w:val="24"/>
                <w:szCs w:val="24"/>
              </w:rPr>
              <w:t>3,68</w:t>
            </w:r>
          </w:p>
        </w:tc>
      </w:tr>
      <w:bookmarkEnd w:id="6"/>
      <w:tr w:rsidR="002625D7" w:rsidRPr="002625D7" w14:paraId="653F90F1" w14:textId="77777777" w:rsidTr="003D5D7B">
        <w:trPr>
          <w:jc w:val="center"/>
        </w:trPr>
        <w:tc>
          <w:tcPr>
            <w:tcW w:w="2235" w:type="dxa"/>
          </w:tcPr>
          <w:p w14:paraId="192B2FF4" w14:textId="77777777" w:rsidR="00AD38B1" w:rsidRPr="002625D7" w:rsidRDefault="00AD38B1" w:rsidP="00AD38B1">
            <w:pPr>
              <w:shd w:val="clear" w:color="auto" w:fill="FFFFFF"/>
              <w:rPr>
                <w:sz w:val="24"/>
                <w:szCs w:val="24"/>
              </w:rPr>
            </w:pPr>
            <w:r w:rsidRPr="002625D7">
              <w:rPr>
                <w:sz w:val="24"/>
                <w:szCs w:val="24"/>
              </w:rPr>
              <w:t>Средний балл района</w:t>
            </w:r>
          </w:p>
        </w:tc>
        <w:tc>
          <w:tcPr>
            <w:tcW w:w="691" w:type="dxa"/>
          </w:tcPr>
          <w:p w14:paraId="28DB6A00" w14:textId="77777777" w:rsidR="00AD38B1" w:rsidRPr="002625D7" w:rsidRDefault="00AD38B1" w:rsidP="00AD38B1">
            <w:pPr>
              <w:shd w:val="clear" w:color="auto" w:fill="FFFFFF"/>
              <w:rPr>
                <w:sz w:val="24"/>
                <w:szCs w:val="24"/>
              </w:rPr>
            </w:pPr>
            <w:r w:rsidRPr="002625D7">
              <w:rPr>
                <w:sz w:val="24"/>
                <w:szCs w:val="24"/>
              </w:rPr>
              <w:t>4,04</w:t>
            </w:r>
          </w:p>
        </w:tc>
        <w:tc>
          <w:tcPr>
            <w:tcW w:w="726" w:type="dxa"/>
          </w:tcPr>
          <w:p w14:paraId="047E4AFC" w14:textId="77777777" w:rsidR="00AD38B1" w:rsidRPr="002625D7" w:rsidRDefault="00AD38B1" w:rsidP="00AD38B1">
            <w:pPr>
              <w:shd w:val="clear" w:color="auto" w:fill="FFFFFF"/>
              <w:rPr>
                <w:sz w:val="24"/>
                <w:szCs w:val="24"/>
              </w:rPr>
            </w:pPr>
            <w:r w:rsidRPr="002625D7">
              <w:rPr>
                <w:sz w:val="24"/>
                <w:szCs w:val="24"/>
              </w:rPr>
              <w:t>3,54</w:t>
            </w:r>
          </w:p>
        </w:tc>
        <w:tc>
          <w:tcPr>
            <w:tcW w:w="709" w:type="dxa"/>
          </w:tcPr>
          <w:p w14:paraId="7C0F55DF" w14:textId="77777777" w:rsidR="00AD38B1" w:rsidRPr="002625D7" w:rsidRDefault="00AD38B1" w:rsidP="00AD38B1">
            <w:pPr>
              <w:shd w:val="clear" w:color="auto" w:fill="FFFFFF"/>
              <w:rPr>
                <w:sz w:val="24"/>
                <w:szCs w:val="24"/>
              </w:rPr>
            </w:pPr>
            <w:r w:rsidRPr="002625D7">
              <w:rPr>
                <w:sz w:val="24"/>
                <w:szCs w:val="24"/>
              </w:rPr>
              <w:t>3,56</w:t>
            </w:r>
          </w:p>
        </w:tc>
        <w:tc>
          <w:tcPr>
            <w:tcW w:w="675" w:type="dxa"/>
          </w:tcPr>
          <w:p w14:paraId="735E5248" w14:textId="77777777" w:rsidR="00AD38B1" w:rsidRPr="002625D7" w:rsidRDefault="00AD38B1" w:rsidP="00AD38B1">
            <w:pPr>
              <w:shd w:val="clear" w:color="auto" w:fill="FFFFFF"/>
              <w:rPr>
                <w:sz w:val="24"/>
                <w:szCs w:val="24"/>
              </w:rPr>
            </w:pPr>
            <w:r w:rsidRPr="002625D7">
              <w:rPr>
                <w:sz w:val="24"/>
                <w:szCs w:val="24"/>
              </w:rPr>
              <w:t>4,28</w:t>
            </w:r>
          </w:p>
        </w:tc>
        <w:tc>
          <w:tcPr>
            <w:tcW w:w="708" w:type="dxa"/>
          </w:tcPr>
          <w:p w14:paraId="0487812E" w14:textId="77777777" w:rsidR="00AD38B1" w:rsidRPr="002625D7" w:rsidRDefault="00AD38B1" w:rsidP="00AD38B1">
            <w:pPr>
              <w:shd w:val="clear" w:color="auto" w:fill="FFFFFF"/>
              <w:rPr>
                <w:sz w:val="24"/>
                <w:szCs w:val="24"/>
              </w:rPr>
            </w:pPr>
            <w:r w:rsidRPr="002625D7">
              <w:rPr>
                <w:sz w:val="24"/>
                <w:szCs w:val="24"/>
              </w:rPr>
              <w:t>3,47</w:t>
            </w:r>
          </w:p>
        </w:tc>
        <w:tc>
          <w:tcPr>
            <w:tcW w:w="774" w:type="dxa"/>
          </w:tcPr>
          <w:p w14:paraId="5D738046" w14:textId="77777777" w:rsidR="00AD38B1" w:rsidRPr="002625D7" w:rsidRDefault="00AD38B1" w:rsidP="00AD38B1">
            <w:pPr>
              <w:shd w:val="clear" w:color="auto" w:fill="FFFFFF"/>
              <w:rPr>
                <w:sz w:val="24"/>
                <w:szCs w:val="24"/>
              </w:rPr>
            </w:pPr>
            <w:r w:rsidRPr="002625D7">
              <w:rPr>
                <w:sz w:val="24"/>
                <w:szCs w:val="24"/>
              </w:rPr>
              <w:t>3,51</w:t>
            </w:r>
          </w:p>
        </w:tc>
        <w:tc>
          <w:tcPr>
            <w:tcW w:w="752" w:type="dxa"/>
          </w:tcPr>
          <w:p w14:paraId="330CF0F8" w14:textId="77777777" w:rsidR="00AD38B1" w:rsidRPr="002625D7" w:rsidRDefault="00AD38B1" w:rsidP="00AD38B1">
            <w:pPr>
              <w:shd w:val="clear" w:color="auto" w:fill="FFFFFF"/>
              <w:rPr>
                <w:sz w:val="24"/>
                <w:szCs w:val="24"/>
              </w:rPr>
            </w:pPr>
            <w:r w:rsidRPr="002625D7">
              <w:rPr>
                <w:sz w:val="24"/>
                <w:szCs w:val="24"/>
              </w:rPr>
              <w:t>3,79</w:t>
            </w:r>
          </w:p>
        </w:tc>
        <w:tc>
          <w:tcPr>
            <w:tcW w:w="635" w:type="dxa"/>
          </w:tcPr>
          <w:p w14:paraId="12853762" w14:textId="77777777" w:rsidR="00AD38B1" w:rsidRPr="002625D7" w:rsidRDefault="00AD38B1" w:rsidP="00AD38B1">
            <w:pPr>
              <w:shd w:val="clear" w:color="auto" w:fill="FFFFFF"/>
              <w:rPr>
                <w:sz w:val="24"/>
                <w:szCs w:val="24"/>
              </w:rPr>
            </w:pPr>
            <w:r w:rsidRPr="002625D7">
              <w:rPr>
                <w:sz w:val="24"/>
                <w:szCs w:val="24"/>
              </w:rPr>
              <w:t>4,0</w:t>
            </w:r>
          </w:p>
        </w:tc>
        <w:tc>
          <w:tcPr>
            <w:tcW w:w="610" w:type="dxa"/>
          </w:tcPr>
          <w:p w14:paraId="1BAA638D" w14:textId="77777777" w:rsidR="00AD38B1" w:rsidRPr="002625D7" w:rsidRDefault="00AD38B1" w:rsidP="00AD38B1">
            <w:pPr>
              <w:shd w:val="clear" w:color="auto" w:fill="FFFFFF"/>
              <w:rPr>
                <w:sz w:val="24"/>
                <w:szCs w:val="24"/>
              </w:rPr>
            </w:pPr>
            <w:r w:rsidRPr="002625D7">
              <w:rPr>
                <w:sz w:val="24"/>
                <w:szCs w:val="24"/>
              </w:rPr>
              <w:t>3,94</w:t>
            </w:r>
          </w:p>
        </w:tc>
        <w:tc>
          <w:tcPr>
            <w:tcW w:w="680" w:type="dxa"/>
          </w:tcPr>
          <w:p w14:paraId="72B9CD7E" w14:textId="77777777" w:rsidR="00AD38B1" w:rsidRPr="002625D7" w:rsidRDefault="00AD38B1" w:rsidP="00AD38B1">
            <w:pPr>
              <w:shd w:val="clear" w:color="auto" w:fill="FFFFFF"/>
              <w:rPr>
                <w:sz w:val="24"/>
                <w:szCs w:val="24"/>
              </w:rPr>
            </w:pPr>
            <w:r w:rsidRPr="002625D7">
              <w:rPr>
                <w:sz w:val="24"/>
                <w:szCs w:val="24"/>
              </w:rPr>
              <w:t>4,6</w:t>
            </w:r>
          </w:p>
        </w:tc>
        <w:tc>
          <w:tcPr>
            <w:tcW w:w="701" w:type="dxa"/>
          </w:tcPr>
          <w:p w14:paraId="5D0D6098" w14:textId="77777777" w:rsidR="00AD38B1" w:rsidRPr="002625D7" w:rsidRDefault="00AD38B1" w:rsidP="00AD38B1">
            <w:pPr>
              <w:shd w:val="clear" w:color="auto" w:fill="FFFFFF"/>
              <w:rPr>
                <w:sz w:val="24"/>
                <w:szCs w:val="24"/>
              </w:rPr>
            </w:pPr>
            <w:r w:rsidRPr="002625D7">
              <w:rPr>
                <w:sz w:val="24"/>
                <w:szCs w:val="24"/>
              </w:rPr>
              <w:t>3,74</w:t>
            </w:r>
          </w:p>
        </w:tc>
      </w:tr>
      <w:tr w:rsidR="0083692C" w:rsidRPr="002625D7" w14:paraId="1020AEDB" w14:textId="77777777" w:rsidTr="003D5D7B">
        <w:trPr>
          <w:jc w:val="center"/>
        </w:trPr>
        <w:tc>
          <w:tcPr>
            <w:tcW w:w="2235" w:type="dxa"/>
          </w:tcPr>
          <w:p w14:paraId="52A852B4" w14:textId="77777777" w:rsidR="00AD38B1" w:rsidRPr="002625D7" w:rsidRDefault="00AD38B1" w:rsidP="00AD38B1">
            <w:pPr>
              <w:shd w:val="clear" w:color="auto" w:fill="FFFFFF"/>
              <w:rPr>
                <w:sz w:val="24"/>
                <w:szCs w:val="24"/>
              </w:rPr>
            </w:pPr>
            <w:r w:rsidRPr="002625D7">
              <w:rPr>
                <w:sz w:val="24"/>
                <w:szCs w:val="24"/>
              </w:rPr>
              <w:t xml:space="preserve">МБОУ СОШ № 2 </w:t>
            </w:r>
            <w:r w:rsidRPr="002625D7">
              <w:rPr>
                <w:sz w:val="24"/>
                <w:szCs w:val="24"/>
              </w:rPr>
              <w:lastRenderedPageBreak/>
              <w:t>п. Ванино</w:t>
            </w:r>
          </w:p>
        </w:tc>
        <w:tc>
          <w:tcPr>
            <w:tcW w:w="691" w:type="dxa"/>
          </w:tcPr>
          <w:p w14:paraId="1E79A579" w14:textId="77777777" w:rsidR="00AD38B1" w:rsidRPr="002625D7" w:rsidRDefault="00AD38B1" w:rsidP="00AD38B1">
            <w:pPr>
              <w:shd w:val="clear" w:color="auto" w:fill="FFFFFF"/>
              <w:rPr>
                <w:sz w:val="24"/>
                <w:szCs w:val="24"/>
              </w:rPr>
            </w:pPr>
            <w:r w:rsidRPr="002625D7">
              <w:rPr>
                <w:sz w:val="24"/>
                <w:szCs w:val="24"/>
              </w:rPr>
              <w:lastRenderedPageBreak/>
              <w:t>3,95</w:t>
            </w:r>
          </w:p>
        </w:tc>
        <w:tc>
          <w:tcPr>
            <w:tcW w:w="726" w:type="dxa"/>
          </w:tcPr>
          <w:p w14:paraId="3BCDE3E1" w14:textId="77777777" w:rsidR="00AD38B1" w:rsidRPr="002625D7" w:rsidRDefault="00AD38B1" w:rsidP="00AD38B1">
            <w:pPr>
              <w:shd w:val="clear" w:color="auto" w:fill="FFFFFF"/>
              <w:rPr>
                <w:sz w:val="24"/>
                <w:szCs w:val="24"/>
              </w:rPr>
            </w:pPr>
            <w:r w:rsidRPr="002625D7">
              <w:rPr>
                <w:sz w:val="24"/>
                <w:szCs w:val="24"/>
              </w:rPr>
              <w:t>3,2</w:t>
            </w:r>
          </w:p>
        </w:tc>
        <w:tc>
          <w:tcPr>
            <w:tcW w:w="709" w:type="dxa"/>
          </w:tcPr>
          <w:p w14:paraId="64AC0F2B" w14:textId="77777777" w:rsidR="00AD38B1" w:rsidRPr="002625D7" w:rsidRDefault="00AD38B1" w:rsidP="00AD38B1">
            <w:pPr>
              <w:shd w:val="clear" w:color="auto" w:fill="FFFFFF"/>
              <w:rPr>
                <w:sz w:val="24"/>
                <w:szCs w:val="24"/>
              </w:rPr>
            </w:pPr>
            <w:r w:rsidRPr="002625D7">
              <w:rPr>
                <w:sz w:val="24"/>
                <w:szCs w:val="24"/>
              </w:rPr>
              <w:t>3,3</w:t>
            </w:r>
          </w:p>
        </w:tc>
        <w:tc>
          <w:tcPr>
            <w:tcW w:w="675" w:type="dxa"/>
          </w:tcPr>
          <w:p w14:paraId="37CEDC0F" w14:textId="77777777" w:rsidR="00AD38B1" w:rsidRPr="002625D7" w:rsidRDefault="00AD38B1" w:rsidP="00AD38B1">
            <w:pPr>
              <w:shd w:val="clear" w:color="auto" w:fill="FFFFFF"/>
              <w:rPr>
                <w:sz w:val="24"/>
                <w:szCs w:val="24"/>
              </w:rPr>
            </w:pPr>
            <w:r w:rsidRPr="002625D7">
              <w:rPr>
                <w:sz w:val="24"/>
                <w:szCs w:val="24"/>
              </w:rPr>
              <w:t>3,0</w:t>
            </w:r>
          </w:p>
        </w:tc>
        <w:tc>
          <w:tcPr>
            <w:tcW w:w="708" w:type="dxa"/>
          </w:tcPr>
          <w:p w14:paraId="15DCF375" w14:textId="77777777" w:rsidR="00AD38B1" w:rsidRPr="002625D7" w:rsidRDefault="00AD38B1" w:rsidP="00AD38B1">
            <w:pPr>
              <w:shd w:val="clear" w:color="auto" w:fill="FFFFFF"/>
              <w:rPr>
                <w:sz w:val="24"/>
                <w:szCs w:val="24"/>
              </w:rPr>
            </w:pPr>
            <w:r w:rsidRPr="002625D7">
              <w:rPr>
                <w:sz w:val="24"/>
                <w:szCs w:val="24"/>
              </w:rPr>
              <w:t>3,3</w:t>
            </w:r>
          </w:p>
        </w:tc>
        <w:tc>
          <w:tcPr>
            <w:tcW w:w="774" w:type="dxa"/>
          </w:tcPr>
          <w:p w14:paraId="58749855" w14:textId="77777777" w:rsidR="00AD38B1" w:rsidRPr="002625D7" w:rsidRDefault="00AD38B1" w:rsidP="00AD38B1">
            <w:pPr>
              <w:shd w:val="clear" w:color="auto" w:fill="FFFFFF"/>
              <w:rPr>
                <w:sz w:val="24"/>
                <w:szCs w:val="24"/>
              </w:rPr>
            </w:pPr>
            <w:r w:rsidRPr="002625D7">
              <w:rPr>
                <w:sz w:val="24"/>
                <w:szCs w:val="24"/>
              </w:rPr>
              <w:t>3,25</w:t>
            </w:r>
          </w:p>
        </w:tc>
        <w:tc>
          <w:tcPr>
            <w:tcW w:w="752" w:type="dxa"/>
          </w:tcPr>
          <w:p w14:paraId="0C04E400" w14:textId="77777777" w:rsidR="00AD38B1" w:rsidRPr="002625D7" w:rsidRDefault="00AD38B1" w:rsidP="00AD38B1">
            <w:pPr>
              <w:shd w:val="clear" w:color="auto" w:fill="FFFFFF"/>
              <w:rPr>
                <w:sz w:val="24"/>
                <w:szCs w:val="24"/>
              </w:rPr>
            </w:pPr>
            <w:r w:rsidRPr="002625D7">
              <w:rPr>
                <w:sz w:val="24"/>
                <w:szCs w:val="24"/>
              </w:rPr>
              <w:t>3</w:t>
            </w:r>
          </w:p>
        </w:tc>
        <w:tc>
          <w:tcPr>
            <w:tcW w:w="635" w:type="dxa"/>
          </w:tcPr>
          <w:p w14:paraId="32AB95CA" w14:textId="77777777" w:rsidR="00AD38B1" w:rsidRPr="002625D7" w:rsidRDefault="00AD38B1" w:rsidP="00AD38B1">
            <w:pPr>
              <w:shd w:val="clear" w:color="auto" w:fill="FFFFFF"/>
              <w:rPr>
                <w:sz w:val="24"/>
                <w:szCs w:val="24"/>
              </w:rPr>
            </w:pPr>
          </w:p>
        </w:tc>
        <w:tc>
          <w:tcPr>
            <w:tcW w:w="610" w:type="dxa"/>
          </w:tcPr>
          <w:p w14:paraId="7B9E2C4A" w14:textId="77777777" w:rsidR="00AD38B1" w:rsidRPr="002625D7" w:rsidRDefault="00AD38B1" w:rsidP="00AD38B1">
            <w:pPr>
              <w:shd w:val="clear" w:color="auto" w:fill="FFFFFF"/>
              <w:rPr>
                <w:sz w:val="24"/>
                <w:szCs w:val="24"/>
              </w:rPr>
            </w:pPr>
          </w:p>
        </w:tc>
        <w:tc>
          <w:tcPr>
            <w:tcW w:w="680" w:type="dxa"/>
          </w:tcPr>
          <w:p w14:paraId="7E15FEC7" w14:textId="77777777" w:rsidR="00AD38B1" w:rsidRPr="002625D7" w:rsidRDefault="00AD38B1" w:rsidP="00AD38B1">
            <w:pPr>
              <w:shd w:val="clear" w:color="auto" w:fill="FFFFFF"/>
              <w:rPr>
                <w:sz w:val="24"/>
                <w:szCs w:val="24"/>
              </w:rPr>
            </w:pPr>
          </w:p>
        </w:tc>
        <w:tc>
          <w:tcPr>
            <w:tcW w:w="701" w:type="dxa"/>
          </w:tcPr>
          <w:p w14:paraId="2CDC07B6" w14:textId="77777777" w:rsidR="00AD38B1" w:rsidRPr="002625D7" w:rsidRDefault="00AD38B1" w:rsidP="00AD38B1">
            <w:pPr>
              <w:shd w:val="clear" w:color="auto" w:fill="FFFFFF"/>
              <w:rPr>
                <w:sz w:val="24"/>
                <w:szCs w:val="24"/>
              </w:rPr>
            </w:pPr>
            <w:r w:rsidRPr="002625D7">
              <w:rPr>
                <w:sz w:val="24"/>
                <w:szCs w:val="24"/>
              </w:rPr>
              <w:t>3,83</w:t>
            </w:r>
          </w:p>
        </w:tc>
      </w:tr>
      <w:tr w:rsidR="0083692C" w:rsidRPr="002625D7" w14:paraId="6129080B" w14:textId="77777777" w:rsidTr="003D5D7B">
        <w:trPr>
          <w:jc w:val="center"/>
        </w:trPr>
        <w:tc>
          <w:tcPr>
            <w:tcW w:w="2235" w:type="dxa"/>
          </w:tcPr>
          <w:p w14:paraId="50E0C3F3" w14:textId="77777777" w:rsidR="00AD38B1" w:rsidRPr="002625D7" w:rsidRDefault="00AD38B1" w:rsidP="00AD38B1">
            <w:pPr>
              <w:shd w:val="clear" w:color="auto" w:fill="FFFFFF"/>
              <w:rPr>
                <w:sz w:val="24"/>
                <w:szCs w:val="24"/>
              </w:rPr>
            </w:pPr>
            <w:r w:rsidRPr="002625D7">
              <w:rPr>
                <w:sz w:val="24"/>
                <w:szCs w:val="24"/>
              </w:rPr>
              <w:t>МБОУ СОШ № 3 п. Ванино</w:t>
            </w:r>
          </w:p>
        </w:tc>
        <w:tc>
          <w:tcPr>
            <w:tcW w:w="691" w:type="dxa"/>
          </w:tcPr>
          <w:p w14:paraId="59CA2A8D" w14:textId="77777777" w:rsidR="00AD38B1" w:rsidRPr="002625D7" w:rsidRDefault="00AD38B1" w:rsidP="00AD38B1">
            <w:pPr>
              <w:shd w:val="clear" w:color="auto" w:fill="FFFFFF"/>
              <w:rPr>
                <w:sz w:val="24"/>
                <w:szCs w:val="24"/>
              </w:rPr>
            </w:pPr>
            <w:r w:rsidRPr="002625D7">
              <w:rPr>
                <w:sz w:val="24"/>
                <w:szCs w:val="24"/>
              </w:rPr>
              <w:t>4,35</w:t>
            </w:r>
          </w:p>
        </w:tc>
        <w:tc>
          <w:tcPr>
            <w:tcW w:w="726" w:type="dxa"/>
          </w:tcPr>
          <w:p w14:paraId="3BCF44EE" w14:textId="77777777" w:rsidR="00AD38B1" w:rsidRPr="002625D7" w:rsidRDefault="00AD38B1" w:rsidP="00AD38B1">
            <w:pPr>
              <w:shd w:val="clear" w:color="auto" w:fill="FFFFFF"/>
              <w:rPr>
                <w:sz w:val="24"/>
                <w:szCs w:val="24"/>
              </w:rPr>
            </w:pPr>
            <w:r w:rsidRPr="002625D7">
              <w:rPr>
                <w:sz w:val="24"/>
                <w:szCs w:val="24"/>
              </w:rPr>
              <w:t>4</w:t>
            </w:r>
          </w:p>
        </w:tc>
        <w:tc>
          <w:tcPr>
            <w:tcW w:w="709" w:type="dxa"/>
          </w:tcPr>
          <w:p w14:paraId="199432E8" w14:textId="77777777" w:rsidR="00AD38B1" w:rsidRPr="002625D7" w:rsidRDefault="00AD38B1" w:rsidP="00AD38B1">
            <w:pPr>
              <w:shd w:val="clear" w:color="auto" w:fill="FFFFFF"/>
              <w:rPr>
                <w:sz w:val="24"/>
                <w:szCs w:val="24"/>
              </w:rPr>
            </w:pPr>
            <w:r w:rsidRPr="002625D7">
              <w:rPr>
                <w:sz w:val="24"/>
                <w:szCs w:val="24"/>
              </w:rPr>
              <w:t>3,8</w:t>
            </w:r>
          </w:p>
        </w:tc>
        <w:tc>
          <w:tcPr>
            <w:tcW w:w="675" w:type="dxa"/>
          </w:tcPr>
          <w:p w14:paraId="6571BCF4" w14:textId="77777777" w:rsidR="00AD38B1" w:rsidRPr="002625D7" w:rsidRDefault="00AD38B1" w:rsidP="00AD38B1">
            <w:pPr>
              <w:shd w:val="clear" w:color="auto" w:fill="FFFFFF"/>
              <w:rPr>
                <w:sz w:val="24"/>
                <w:szCs w:val="24"/>
              </w:rPr>
            </w:pPr>
            <w:r w:rsidRPr="002625D7">
              <w:rPr>
                <w:sz w:val="24"/>
                <w:szCs w:val="24"/>
              </w:rPr>
              <w:t>4,0</w:t>
            </w:r>
          </w:p>
        </w:tc>
        <w:tc>
          <w:tcPr>
            <w:tcW w:w="708" w:type="dxa"/>
          </w:tcPr>
          <w:p w14:paraId="576AD234" w14:textId="77777777" w:rsidR="00AD38B1" w:rsidRPr="002625D7" w:rsidRDefault="00AD38B1" w:rsidP="00AD38B1">
            <w:pPr>
              <w:shd w:val="clear" w:color="auto" w:fill="FFFFFF"/>
              <w:rPr>
                <w:sz w:val="24"/>
                <w:szCs w:val="24"/>
              </w:rPr>
            </w:pPr>
            <w:r w:rsidRPr="002625D7">
              <w:rPr>
                <w:sz w:val="24"/>
                <w:szCs w:val="24"/>
              </w:rPr>
              <w:t>3,7</w:t>
            </w:r>
          </w:p>
        </w:tc>
        <w:tc>
          <w:tcPr>
            <w:tcW w:w="774" w:type="dxa"/>
          </w:tcPr>
          <w:p w14:paraId="380EEE81" w14:textId="77777777" w:rsidR="00AD38B1" w:rsidRPr="002625D7" w:rsidRDefault="00AD38B1" w:rsidP="00AD38B1">
            <w:pPr>
              <w:shd w:val="clear" w:color="auto" w:fill="FFFFFF"/>
              <w:rPr>
                <w:sz w:val="24"/>
                <w:szCs w:val="24"/>
              </w:rPr>
            </w:pPr>
            <w:r w:rsidRPr="002625D7">
              <w:rPr>
                <w:sz w:val="24"/>
                <w:szCs w:val="24"/>
              </w:rPr>
              <w:t>4</w:t>
            </w:r>
          </w:p>
        </w:tc>
        <w:tc>
          <w:tcPr>
            <w:tcW w:w="752" w:type="dxa"/>
          </w:tcPr>
          <w:p w14:paraId="2FE0ADFF" w14:textId="77777777" w:rsidR="00AD38B1" w:rsidRPr="002625D7" w:rsidRDefault="00AD38B1" w:rsidP="00AD38B1">
            <w:pPr>
              <w:shd w:val="clear" w:color="auto" w:fill="FFFFFF"/>
              <w:rPr>
                <w:sz w:val="24"/>
                <w:szCs w:val="24"/>
              </w:rPr>
            </w:pPr>
            <w:r w:rsidRPr="002625D7">
              <w:rPr>
                <w:sz w:val="24"/>
                <w:szCs w:val="24"/>
              </w:rPr>
              <w:t>3,9</w:t>
            </w:r>
          </w:p>
        </w:tc>
        <w:tc>
          <w:tcPr>
            <w:tcW w:w="635" w:type="dxa"/>
          </w:tcPr>
          <w:p w14:paraId="597FCF06" w14:textId="77777777" w:rsidR="00AD38B1" w:rsidRPr="002625D7" w:rsidRDefault="00AD38B1" w:rsidP="00AD38B1">
            <w:pPr>
              <w:shd w:val="clear" w:color="auto" w:fill="FFFFFF"/>
              <w:rPr>
                <w:sz w:val="24"/>
                <w:szCs w:val="24"/>
              </w:rPr>
            </w:pPr>
            <w:r w:rsidRPr="002625D7">
              <w:rPr>
                <w:sz w:val="24"/>
                <w:szCs w:val="24"/>
              </w:rPr>
              <w:t>5</w:t>
            </w:r>
          </w:p>
        </w:tc>
        <w:tc>
          <w:tcPr>
            <w:tcW w:w="610" w:type="dxa"/>
          </w:tcPr>
          <w:p w14:paraId="17360CA6" w14:textId="77777777" w:rsidR="00AD38B1" w:rsidRPr="002625D7" w:rsidRDefault="00AD38B1" w:rsidP="00AD38B1">
            <w:pPr>
              <w:shd w:val="clear" w:color="auto" w:fill="FFFFFF"/>
              <w:rPr>
                <w:sz w:val="24"/>
                <w:szCs w:val="24"/>
              </w:rPr>
            </w:pPr>
            <w:r w:rsidRPr="002625D7">
              <w:rPr>
                <w:sz w:val="24"/>
                <w:szCs w:val="24"/>
              </w:rPr>
              <w:t>4</w:t>
            </w:r>
          </w:p>
        </w:tc>
        <w:tc>
          <w:tcPr>
            <w:tcW w:w="680" w:type="dxa"/>
          </w:tcPr>
          <w:p w14:paraId="0F8FEC43" w14:textId="77777777" w:rsidR="00AD38B1" w:rsidRPr="002625D7" w:rsidRDefault="00AD38B1" w:rsidP="00AD38B1">
            <w:pPr>
              <w:shd w:val="clear" w:color="auto" w:fill="FFFFFF"/>
              <w:rPr>
                <w:sz w:val="24"/>
                <w:szCs w:val="24"/>
              </w:rPr>
            </w:pPr>
            <w:r w:rsidRPr="002625D7">
              <w:rPr>
                <w:sz w:val="24"/>
                <w:szCs w:val="24"/>
              </w:rPr>
              <w:t>5</w:t>
            </w:r>
          </w:p>
        </w:tc>
        <w:tc>
          <w:tcPr>
            <w:tcW w:w="701" w:type="dxa"/>
          </w:tcPr>
          <w:p w14:paraId="1F678369" w14:textId="77777777" w:rsidR="00AD38B1" w:rsidRPr="002625D7" w:rsidRDefault="00AD38B1" w:rsidP="00AD38B1">
            <w:pPr>
              <w:shd w:val="clear" w:color="auto" w:fill="FFFFFF"/>
              <w:rPr>
                <w:sz w:val="24"/>
                <w:szCs w:val="24"/>
              </w:rPr>
            </w:pPr>
            <w:r w:rsidRPr="002625D7">
              <w:rPr>
                <w:sz w:val="24"/>
                <w:szCs w:val="24"/>
              </w:rPr>
              <w:t>3,79</w:t>
            </w:r>
          </w:p>
        </w:tc>
      </w:tr>
      <w:tr w:rsidR="0083692C" w:rsidRPr="002625D7" w14:paraId="02770BBC" w14:textId="77777777" w:rsidTr="003D5D7B">
        <w:trPr>
          <w:jc w:val="center"/>
        </w:trPr>
        <w:tc>
          <w:tcPr>
            <w:tcW w:w="2235" w:type="dxa"/>
          </w:tcPr>
          <w:p w14:paraId="7E2670F9" w14:textId="77777777" w:rsidR="00AD38B1" w:rsidRPr="002625D7" w:rsidRDefault="00AD38B1" w:rsidP="00AD38B1">
            <w:pPr>
              <w:shd w:val="clear" w:color="auto" w:fill="FFFFFF"/>
              <w:rPr>
                <w:sz w:val="24"/>
                <w:szCs w:val="24"/>
              </w:rPr>
            </w:pPr>
            <w:r w:rsidRPr="002625D7">
              <w:rPr>
                <w:sz w:val="24"/>
                <w:szCs w:val="24"/>
              </w:rPr>
              <w:t>МБОУ СОШ № 4 п. Ванино</w:t>
            </w:r>
          </w:p>
        </w:tc>
        <w:tc>
          <w:tcPr>
            <w:tcW w:w="691" w:type="dxa"/>
          </w:tcPr>
          <w:p w14:paraId="23C8FEA3" w14:textId="77777777" w:rsidR="00AD38B1" w:rsidRPr="002625D7" w:rsidRDefault="00AD38B1" w:rsidP="00AD38B1">
            <w:pPr>
              <w:shd w:val="clear" w:color="auto" w:fill="FFFFFF"/>
              <w:rPr>
                <w:sz w:val="24"/>
                <w:szCs w:val="24"/>
              </w:rPr>
            </w:pPr>
            <w:r w:rsidRPr="002625D7">
              <w:rPr>
                <w:sz w:val="24"/>
                <w:szCs w:val="24"/>
              </w:rPr>
              <w:t>4,1</w:t>
            </w:r>
          </w:p>
        </w:tc>
        <w:tc>
          <w:tcPr>
            <w:tcW w:w="726" w:type="dxa"/>
          </w:tcPr>
          <w:p w14:paraId="70DD888E" w14:textId="77777777" w:rsidR="00AD38B1" w:rsidRPr="002625D7" w:rsidRDefault="00AD38B1" w:rsidP="00AD38B1">
            <w:pPr>
              <w:shd w:val="clear" w:color="auto" w:fill="FFFFFF"/>
              <w:rPr>
                <w:sz w:val="24"/>
                <w:szCs w:val="24"/>
              </w:rPr>
            </w:pPr>
            <w:r w:rsidRPr="002625D7">
              <w:rPr>
                <w:sz w:val="24"/>
                <w:szCs w:val="24"/>
              </w:rPr>
              <w:t>3,4</w:t>
            </w:r>
          </w:p>
        </w:tc>
        <w:tc>
          <w:tcPr>
            <w:tcW w:w="709" w:type="dxa"/>
          </w:tcPr>
          <w:p w14:paraId="7DCCAB84" w14:textId="77777777" w:rsidR="00AD38B1" w:rsidRPr="002625D7" w:rsidRDefault="00AD38B1" w:rsidP="00AD38B1">
            <w:pPr>
              <w:shd w:val="clear" w:color="auto" w:fill="FFFFFF"/>
              <w:rPr>
                <w:sz w:val="24"/>
                <w:szCs w:val="24"/>
              </w:rPr>
            </w:pPr>
            <w:r w:rsidRPr="002625D7">
              <w:rPr>
                <w:sz w:val="24"/>
                <w:szCs w:val="24"/>
              </w:rPr>
              <w:t>3,6</w:t>
            </w:r>
          </w:p>
        </w:tc>
        <w:tc>
          <w:tcPr>
            <w:tcW w:w="675" w:type="dxa"/>
          </w:tcPr>
          <w:p w14:paraId="2FDCD194" w14:textId="77777777" w:rsidR="00AD38B1" w:rsidRPr="002625D7" w:rsidRDefault="00AD38B1" w:rsidP="00AD38B1">
            <w:pPr>
              <w:shd w:val="clear" w:color="auto" w:fill="FFFFFF"/>
              <w:rPr>
                <w:sz w:val="24"/>
                <w:szCs w:val="24"/>
              </w:rPr>
            </w:pPr>
            <w:r w:rsidRPr="002625D7">
              <w:rPr>
                <w:sz w:val="24"/>
                <w:szCs w:val="24"/>
              </w:rPr>
              <w:t>4,6</w:t>
            </w:r>
          </w:p>
        </w:tc>
        <w:tc>
          <w:tcPr>
            <w:tcW w:w="708" w:type="dxa"/>
          </w:tcPr>
          <w:p w14:paraId="4560E086" w14:textId="77777777" w:rsidR="00AD38B1" w:rsidRPr="002625D7" w:rsidRDefault="00AD38B1" w:rsidP="00AD38B1">
            <w:pPr>
              <w:shd w:val="clear" w:color="auto" w:fill="FFFFFF"/>
              <w:rPr>
                <w:sz w:val="24"/>
                <w:szCs w:val="24"/>
              </w:rPr>
            </w:pPr>
            <w:r w:rsidRPr="002625D7">
              <w:rPr>
                <w:sz w:val="24"/>
                <w:szCs w:val="24"/>
              </w:rPr>
              <w:t>3,5</w:t>
            </w:r>
          </w:p>
        </w:tc>
        <w:tc>
          <w:tcPr>
            <w:tcW w:w="774" w:type="dxa"/>
          </w:tcPr>
          <w:p w14:paraId="309252A4" w14:textId="77777777" w:rsidR="00AD38B1" w:rsidRPr="002625D7" w:rsidRDefault="00AD38B1" w:rsidP="00AD38B1">
            <w:pPr>
              <w:shd w:val="clear" w:color="auto" w:fill="FFFFFF"/>
              <w:rPr>
                <w:sz w:val="24"/>
                <w:szCs w:val="24"/>
              </w:rPr>
            </w:pPr>
            <w:r w:rsidRPr="002625D7">
              <w:rPr>
                <w:sz w:val="24"/>
                <w:szCs w:val="24"/>
              </w:rPr>
              <w:t>3,43</w:t>
            </w:r>
          </w:p>
        </w:tc>
        <w:tc>
          <w:tcPr>
            <w:tcW w:w="752" w:type="dxa"/>
          </w:tcPr>
          <w:p w14:paraId="78792EDF" w14:textId="77777777" w:rsidR="00AD38B1" w:rsidRPr="002625D7" w:rsidRDefault="00AD38B1" w:rsidP="00AD38B1">
            <w:pPr>
              <w:shd w:val="clear" w:color="auto" w:fill="FFFFFF"/>
              <w:rPr>
                <w:sz w:val="24"/>
                <w:szCs w:val="24"/>
              </w:rPr>
            </w:pPr>
            <w:r w:rsidRPr="002625D7">
              <w:rPr>
                <w:sz w:val="24"/>
                <w:szCs w:val="24"/>
              </w:rPr>
              <w:t>3,8</w:t>
            </w:r>
          </w:p>
        </w:tc>
        <w:tc>
          <w:tcPr>
            <w:tcW w:w="635" w:type="dxa"/>
          </w:tcPr>
          <w:p w14:paraId="5C082449" w14:textId="77777777" w:rsidR="00AD38B1" w:rsidRPr="002625D7" w:rsidRDefault="00AD38B1" w:rsidP="00AD38B1">
            <w:pPr>
              <w:shd w:val="clear" w:color="auto" w:fill="FFFFFF"/>
              <w:rPr>
                <w:sz w:val="24"/>
                <w:szCs w:val="24"/>
              </w:rPr>
            </w:pPr>
            <w:r w:rsidRPr="002625D7">
              <w:rPr>
                <w:sz w:val="24"/>
                <w:szCs w:val="24"/>
              </w:rPr>
              <w:t>3</w:t>
            </w:r>
          </w:p>
        </w:tc>
        <w:tc>
          <w:tcPr>
            <w:tcW w:w="610" w:type="dxa"/>
          </w:tcPr>
          <w:p w14:paraId="3F64E75A" w14:textId="77777777" w:rsidR="00AD38B1" w:rsidRPr="002625D7" w:rsidRDefault="00AD38B1" w:rsidP="00AD38B1">
            <w:pPr>
              <w:shd w:val="clear" w:color="auto" w:fill="FFFFFF"/>
              <w:rPr>
                <w:sz w:val="24"/>
                <w:szCs w:val="24"/>
              </w:rPr>
            </w:pPr>
            <w:r w:rsidRPr="002625D7">
              <w:rPr>
                <w:sz w:val="24"/>
                <w:szCs w:val="24"/>
              </w:rPr>
              <w:t>4,1</w:t>
            </w:r>
          </w:p>
        </w:tc>
        <w:tc>
          <w:tcPr>
            <w:tcW w:w="680" w:type="dxa"/>
          </w:tcPr>
          <w:p w14:paraId="1D0C3194" w14:textId="77777777" w:rsidR="00AD38B1" w:rsidRPr="002625D7" w:rsidRDefault="00AD38B1" w:rsidP="00AD38B1">
            <w:pPr>
              <w:shd w:val="clear" w:color="auto" w:fill="FFFFFF"/>
              <w:rPr>
                <w:sz w:val="24"/>
                <w:szCs w:val="24"/>
              </w:rPr>
            </w:pPr>
          </w:p>
        </w:tc>
        <w:tc>
          <w:tcPr>
            <w:tcW w:w="701" w:type="dxa"/>
          </w:tcPr>
          <w:p w14:paraId="77D6B1FC" w14:textId="77777777" w:rsidR="00AD38B1" w:rsidRPr="002625D7" w:rsidRDefault="00AD38B1" w:rsidP="00AD38B1">
            <w:pPr>
              <w:shd w:val="clear" w:color="auto" w:fill="FFFFFF"/>
              <w:rPr>
                <w:sz w:val="24"/>
                <w:szCs w:val="24"/>
              </w:rPr>
            </w:pPr>
            <w:r w:rsidRPr="002625D7">
              <w:rPr>
                <w:sz w:val="24"/>
                <w:szCs w:val="24"/>
              </w:rPr>
              <w:t>3,86</w:t>
            </w:r>
          </w:p>
        </w:tc>
      </w:tr>
      <w:tr w:rsidR="0083692C" w:rsidRPr="002625D7" w14:paraId="0AB5E492" w14:textId="77777777" w:rsidTr="003D5D7B">
        <w:trPr>
          <w:jc w:val="center"/>
        </w:trPr>
        <w:tc>
          <w:tcPr>
            <w:tcW w:w="2235" w:type="dxa"/>
          </w:tcPr>
          <w:p w14:paraId="2C09D017" w14:textId="77777777" w:rsidR="00AD38B1" w:rsidRPr="002625D7" w:rsidRDefault="00AD38B1" w:rsidP="00AD38B1">
            <w:pPr>
              <w:shd w:val="clear" w:color="auto" w:fill="FFFFFF"/>
              <w:rPr>
                <w:sz w:val="24"/>
                <w:szCs w:val="24"/>
              </w:rPr>
            </w:pPr>
            <w:r w:rsidRPr="002625D7">
              <w:rPr>
                <w:sz w:val="24"/>
                <w:szCs w:val="24"/>
              </w:rPr>
              <w:t>МБОУ СОШ п. Высокогорный</w:t>
            </w:r>
          </w:p>
        </w:tc>
        <w:tc>
          <w:tcPr>
            <w:tcW w:w="691" w:type="dxa"/>
          </w:tcPr>
          <w:p w14:paraId="0F80BCF4" w14:textId="77777777" w:rsidR="00AD38B1" w:rsidRPr="002625D7" w:rsidRDefault="00AD38B1" w:rsidP="00AD38B1">
            <w:pPr>
              <w:shd w:val="clear" w:color="auto" w:fill="FFFFFF"/>
              <w:rPr>
                <w:sz w:val="24"/>
                <w:szCs w:val="24"/>
              </w:rPr>
            </w:pPr>
            <w:r w:rsidRPr="002625D7">
              <w:rPr>
                <w:sz w:val="24"/>
                <w:szCs w:val="24"/>
              </w:rPr>
              <w:t>3,5</w:t>
            </w:r>
          </w:p>
        </w:tc>
        <w:tc>
          <w:tcPr>
            <w:tcW w:w="726" w:type="dxa"/>
          </w:tcPr>
          <w:p w14:paraId="58DDA8C4" w14:textId="77777777" w:rsidR="00AD38B1" w:rsidRPr="002625D7" w:rsidRDefault="00AD38B1" w:rsidP="00AD38B1">
            <w:pPr>
              <w:shd w:val="clear" w:color="auto" w:fill="FFFFFF"/>
              <w:rPr>
                <w:sz w:val="24"/>
                <w:szCs w:val="24"/>
              </w:rPr>
            </w:pPr>
            <w:r w:rsidRPr="002625D7">
              <w:rPr>
                <w:sz w:val="24"/>
                <w:szCs w:val="24"/>
              </w:rPr>
              <w:t>3,4</w:t>
            </w:r>
          </w:p>
        </w:tc>
        <w:tc>
          <w:tcPr>
            <w:tcW w:w="709" w:type="dxa"/>
          </w:tcPr>
          <w:p w14:paraId="4AA05606" w14:textId="77777777" w:rsidR="00AD38B1" w:rsidRPr="002625D7" w:rsidRDefault="00AD38B1" w:rsidP="00AD38B1">
            <w:pPr>
              <w:shd w:val="clear" w:color="auto" w:fill="FFFFFF"/>
              <w:rPr>
                <w:sz w:val="24"/>
                <w:szCs w:val="24"/>
              </w:rPr>
            </w:pPr>
            <w:r w:rsidRPr="002625D7">
              <w:rPr>
                <w:sz w:val="24"/>
                <w:szCs w:val="24"/>
              </w:rPr>
              <w:t>3,6</w:t>
            </w:r>
          </w:p>
        </w:tc>
        <w:tc>
          <w:tcPr>
            <w:tcW w:w="675" w:type="dxa"/>
          </w:tcPr>
          <w:p w14:paraId="0410F076" w14:textId="77777777" w:rsidR="00AD38B1" w:rsidRPr="002625D7" w:rsidRDefault="00AD38B1" w:rsidP="00AD38B1">
            <w:pPr>
              <w:shd w:val="clear" w:color="auto" w:fill="FFFFFF"/>
              <w:rPr>
                <w:sz w:val="24"/>
                <w:szCs w:val="24"/>
              </w:rPr>
            </w:pPr>
            <w:r w:rsidRPr="002625D7">
              <w:rPr>
                <w:sz w:val="24"/>
                <w:szCs w:val="24"/>
              </w:rPr>
              <w:t>3,0</w:t>
            </w:r>
          </w:p>
        </w:tc>
        <w:tc>
          <w:tcPr>
            <w:tcW w:w="708" w:type="dxa"/>
          </w:tcPr>
          <w:p w14:paraId="18E58EE6" w14:textId="77777777" w:rsidR="00AD38B1" w:rsidRPr="002625D7" w:rsidRDefault="00AD38B1" w:rsidP="00AD38B1">
            <w:pPr>
              <w:shd w:val="clear" w:color="auto" w:fill="FFFFFF"/>
              <w:rPr>
                <w:sz w:val="24"/>
                <w:szCs w:val="24"/>
              </w:rPr>
            </w:pPr>
            <w:r w:rsidRPr="002625D7">
              <w:rPr>
                <w:sz w:val="24"/>
                <w:szCs w:val="24"/>
              </w:rPr>
              <w:t>3,1</w:t>
            </w:r>
          </w:p>
        </w:tc>
        <w:tc>
          <w:tcPr>
            <w:tcW w:w="774" w:type="dxa"/>
          </w:tcPr>
          <w:p w14:paraId="39A7D197" w14:textId="77777777" w:rsidR="00AD38B1" w:rsidRPr="002625D7" w:rsidRDefault="00AD38B1" w:rsidP="00AD38B1">
            <w:pPr>
              <w:shd w:val="clear" w:color="auto" w:fill="FFFFFF"/>
              <w:rPr>
                <w:sz w:val="24"/>
                <w:szCs w:val="24"/>
              </w:rPr>
            </w:pPr>
            <w:r w:rsidRPr="002625D7">
              <w:rPr>
                <w:sz w:val="24"/>
                <w:szCs w:val="24"/>
              </w:rPr>
              <w:t>4</w:t>
            </w:r>
          </w:p>
        </w:tc>
        <w:tc>
          <w:tcPr>
            <w:tcW w:w="752" w:type="dxa"/>
          </w:tcPr>
          <w:p w14:paraId="762064FE" w14:textId="77777777" w:rsidR="00AD38B1" w:rsidRPr="002625D7" w:rsidRDefault="00AD38B1" w:rsidP="00AD38B1">
            <w:pPr>
              <w:shd w:val="clear" w:color="auto" w:fill="FFFFFF"/>
              <w:rPr>
                <w:sz w:val="24"/>
                <w:szCs w:val="24"/>
              </w:rPr>
            </w:pPr>
          </w:p>
        </w:tc>
        <w:tc>
          <w:tcPr>
            <w:tcW w:w="635" w:type="dxa"/>
          </w:tcPr>
          <w:p w14:paraId="53CF6DFE" w14:textId="77777777" w:rsidR="00AD38B1" w:rsidRPr="002625D7" w:rsidRDefault="00AD38B1" w:rsidP="00AD38B1">
            <w:pPr>
              <w:shd w:val="clear" w:color="auto" w:fill="FFFFFF"/>
              <w:rPr>
                <w:sz w:val="24"/>
                <w:szCs w:val="24"/>
              </w:rPr>
            </w:pPr>
          </w:p>
        </w:tc>
        <w:tc>
          <w:tcPr>
            <w:tcW w:w="610" w:type="dxa"/>
          </w:tcPr>
          <w:p w14:paraId="57BB7DB7" w14:textId="77777777" w:rsidR="00AD38B1" w:rsidRPr="002625D7" w:rsidRDefault="00AD38B1" w:rsidP="00AD38B1">
            <w:pPr>
              <w:shd w:val="clear" w:color="auto" w:fill="FFFFFF"/>
              <w:rPr>
                <w:sz w:val="24"/>
                <w:szCs w:val="24"/>
              </w:rPr>
            </w:pPr>
            <w:r w:rsidRPr="002625D7">
              <w:rPr>
                <w:sz w:val="24"/>
                <w:szCs w:val="24"/>
              </w:rPr>
              <w:t>5</w:t>
            </w:r>
          </w:p>
        </w:tc>
        <w:tc>
          <w:tcPr>
            <w:tcW w:w="680" w:type="dxa"/>
          </w:tcPr>
          <w:p w14:paraId="4ED2CA85" w14:textId="77777777" w:rsidR="00AD38B1" w:rsidRPr="002625D7" w:rsidRDefault="00AD38B1" w:rsidP="00AD38B1">
            <w:pPr>
              <w:shd w:val="clear" w:color="auto" w:fill="FFFFFF"/>
              <w:rPr>
                <w:sz w:val="24"/>
                <w:szCs w:val="24"/>
              </w:rPr>
            </w:pPr>
            <w:r w:rsidRPr="002625D7">
              <w:rPr>
                <w:sz w:val="24"/>
                <w:szCs w:val="24"/>
              </w:rPr>
              <w:t>4,5</w:t>
            </w:r>
          </w:p>
        </w:tc>
        <w:tc>
          <w:tcPr>
            <w:tcW w:w="701" w:type="dxa"/>
          </w:tcPr>
          <w:p w14:paraId="07B01F85" w14:textId="77777777" w:rsidR="00AD38B1" w:rsidRPr="002625D7" w:rsidRDefault="00AD38B1" w:rsidP="00AD38B1">
            <w:pPr>
              <w:shd w:val="clear" w:color="auto" w:fill="FFFFFF"/>
              <w:rPr>
                <w:sz w:val="24"/>
                <w:szCs w:val="24"/>
              </w:rPr>
            </w:pPr>
            <w:r w:rsidRPr="002625D7">
              <w:rPr>
                <w:sz w:val="24"/>
                <w:szCs w:val="24"/>
              </w:rPr>
              <w:t>3,35</w:t>
            </w:r>
          </w:p>
        </w:tc>
      </w:tr>
      <w:tr w:rsidR="0083692C" w:rsidRPr="002625D7" w14:paraId="07A4D779" w14:textId="77777777" w:rsidTr="003D5D7B">
        <w:trPr>
          <w:jc w:val="center"/>
        </w:trPr>
        <w:tc>
          <w:tcPr>
            <w:tcW w:w="2235" w:type="dxa"/>
          </w:tcPr>
          <w:p w14:paraId="7F0E71CD" w14:textId="77777777" w:rsidR="00AD38B1" w:rsidRPr="002625D7" w:rsidRDefault="00AD38B1" w:rsidP="00AD38B1">
            <w:pPr>
              <w:shd w:val="clear" w:color="auto" w:fill="FFFFFF"/>
              <w:rPr>
                <w:sz w:val="24"/>
                <w:szCs w:val="24"/>
              </w:rPr>
            </w:pPr>
            <w:r w:rsidRPr="002625D7">
              <w:rPr>
                <w:sz w:val="24"/>
                <w:szCs w:val="24"/>
              </w:rPr>
              <w:t>МБОУ СОШ п. Октябрьский</w:t>
            </w:r>
          </w:p>
        </w:tc>
        <w:tc>
          <w:tcPr>
            <w:tcW w:w="691" w:type="dxa"/>
          </w:tcPr>
          <w:p w14:paraId="6830D196" w14:textId="77777777" w:rsidR="00AD38B1" w:rsidRPr="002625D7" w:rsidRDefault="00AD38B1" w:rsidP="00AD38B1">
            <w:pPr>
              <w:shd w:val="clear" w:color="auto" w:fill="FFFFFF"/>
              <w:rPr>
                <w:sz w:val="24"/>
                <w:szCs w:val="24"/>
              </w:rPr>
            </w:pPr>
            <w:r w:rsidRPr="002625D7">
              <w:rPr>
                <w:sz w:val="24"/>
                <w:szCs w:val="24"/>
              </w:rPr>
              <w:t>4,04</w:t>
            </w:r>
          </w:p>
        </w:tc>
        <w:tc>
          <w:tcPr>
            <w:tcW w:w="726" w:type="dxa"/>
          </w:tcPr>
          <w:p w14:paraId="33E55B1C" w14:textId="77777777" w:rsidR="00AD38B1" w:rsidRPr="002625D7" w:rsidRDefault="00AD38B1" w:rsidP="00AD38B1">
            <w:pPr>
              <w:shd w:val="clear" w:color="auto" w:fill="FFFFFF"/>
              <w:rPr>
                <w:sz w:val="24"/>
                <w:szCs w:val="24"/>
              </w:rPr>
            </w:pPr>
            <w:r w:rsidRPr="002625D7">
              <w:rPr>
                <w:sz w:val="24"/>
                <w:szCs w:val="24"/>
              </w:rPr>
              <w:t>3,4</w:t>
            </w:r>
          </w:p>
        </w:tc>
        <w:tc>
          <w:tcPr>
            <w:tcW w:w="709" w:type="dxa"/>
          </w:tcPr>
          <w:p w14:paraId="00E4FF11" w14:textId="77777777" w:rsidR="00AD38B1" w:rsidRPr="002625D7" w:rsidRDefault="00AD38B1" w:rsidP="00AD38B1">
            <w:pPr>
              <w:shd w:val="clear" w:color="auto" w:fill="FFFFFF"/>
              <w:rPr>
                <w:sz w:val="24"/>
                <w:szCs w:val="24"/>
              </w:rPr>
            </w:pPr>
            <w:r w:rsidRPr="002625D7">
              <w:rPr>
                <w:sz w:val="24"/>
                <w:szCs w:val="24"/>
              </w:rPr>
              <w:t>3,4</w:t>
            </w:r>
          </w:p>
        </w:tc>
        <w:tc>
          <w:tcPr>
            <w:tcW w:w="675" w:type="dxa"/>
          </w:tcPr>
          <w:p w14:paraId="6C19E3FF" w14:textId="77777777" w:rsidR="00AD38B1" w:rsidRPr="002625D7" w:rsidRDefault="00AD38B1" w:rsidP="00AD38B1">
            <w:pPr>
              <w:shd w:val="clear" w:color="auto" w:fill="FFFFFF"/>
              <w:rPr>
                <w:sz w:val="24"/>
                <w:szCs w:val="24"/>
              </w:rPr>
            </w:pPr>
            <w:r w:rsidRPr="002625D7">
              <w:rPr>
                <w:sz w:val="24"/>
                <w:szCs w:val="24"/>
              </w:rPr>
              <w:t>4,5</w:t>
            </w:r>
          </w:p>
        </w:tc>
        <w:tc>
          <w:tcPr>
            <w:tcW w:w="708" w:type="dxa"/>
          </w:tcPr>
          <w:p w14:paraId="384CB004" w14:textId="77777777" w:rsidR="00AD38B1" w:rsidRPr="002625D7" w:rsidRDefault="00AD38B1" w:rsidP="00AD38B1">
            <w:pPr>
              <w:shd w:val="clear" w:color="auto" w:fill="FFFFFF"/>
              <w:rPr>
                <w:sz w:val="24"/>
                <w:szCs w:val="24"/>
              </w:rPr>
            </w:pPr>
            <w:r w:rsidRPr="002625D7">
              <w:rPr>
                <w:sz w:val="24"/>
                <w:szCs w:val="24"/>
              </w:rPr>
              <w:t>3,5</w:t>
            </w:r>
          </w:p>
        </w:tc>
        <w:tc>
          <w:tcPr>
            <w:tcW w:w="774" w:type="dxa"/>
          </w:tcPr>
          <w:p w14:paraId="71094A90" w14:textId="77777777" w:rsidR="00AD38B1" w:rsidRPr="002625D7" w:rsidRDefault="00AD38B1" w:rsidP="00AD38B1">
            <w:pPr>
              <w:shd w:val="clear" w:color="auto" w:fill="FFFFFF"/>
              <w:rPr>
                <w:sz w:val="24"/>
                <w:szCs w:val="24"/>
              </w:rPr>
            </w:pPr>
            <w:r w:rsidRPr="002625D7">
              <w:rPr>
                <w:sz w:val="24"/>
                <w:szCs w:val="24"/>
              </w:rPr>
              <w:t>3,37</w:t>
            </w:r>
          </w:p>
        </w:tc>
        <w:tc>
          <w:tcPr>
            <w:tcW w:w="752" w:type="dxa"/>
          </w:tcPr>
          <w:p w14:paraId="0C7E7099" w14:textId="77777777" w:rsidR="00AD38B1" w:rsidRPr="002625D7" w:rsidRDefault="00AD38B1" w:rsidP="00AD38B1">
            <w:pPr>
              <w:shd w:val="clear" w:color="auto" w:fill="FFFFFF"/>
              <w:rPr>
                <w:sz w:val="24"/>
                <w:szCs w:val="24"/>
              </w:rPr>
            </w:pPr>
            <w:r w:rsidRPr="002625D7">
              <w:rPr>
                <w:sz w:val="24"/>
                <w:szCs w:val="24"/>
              </w:rPr>
              <w:t>3,5</w:t>
            </w:r>
          </w:p>
        </w:tc>
        <w:tc>
          <w:tcPr>
            <w:tcW w:w="635" w:type="dxa"/>
          </w:tcPr>
          <w:p w14:paraId="69B261D7" w14:textId="77777777" w:rsidR="00AD38B1" w:rsidRPr="002625D7" w:rsidRDefault="00AD38B1" w:rsidP="00AD38B1">
            <w:pPr>
              <w:shd w:val="clear" w:color="auto" w:fill="FFFFFF"/>
              <w:rPr>
                <w:sz w:val="24"/>
                <w:szCs w:val="24"/>
              </w:rPr>
            </w:pPr>
            <w:r w:rsidRPr="002625D7">
              <w:rPr>
                <w:sz w:val="24"/>
                <w:szCs w:val="24"/>
              </w:rPr>
              <w:t>5</w:t>
            </w:r>
          </w:p>
        </w:tc>
        <w:tc>
          <w:tcPr>
            <w:tcW w:w="610" w:type="dxa"/>
          </w:tcPr>
          <w:p w14:paraId="7B606126" w14:textId="77777777" w:rsidR="00AD38B1" w:rsidRPr="002625D7" w:rsidRDefault="00AD38B1" w:rsidP="00AD38B1">
            <w:pPr>
              <w:shd w:val="clear" w:color="auto" w:fill="FFFFFF"/>
              <w:rPr>
                <w:sz w:val="24"/>
                <w:szCs w:val="24"/>
              </w:rPr>
            </w:pPr>
            <w:r w:rsidRPr="002625D7">
              <w:rPr>
                <w:sz w:val="24"/>
                <w:szCs w:val="24"/>
              </w:rPr>
              <w:t>3,3</w:t>
            </w:r>
          </w:p>
        </w:tc>
        <w:tc>
          <w:tcPr>
            <w:tcW w:w="680" w:type="dxa"/>
          </w:tcPr>
          <w:p w14:paraId="3B7BEC29" w14:textId="77777777" w:rsidR="00AD38B1" w:rsidRPr="002625D7" w:rsidRDefault="00AD38B1" w:rsidP="00AD38B1">
            <w:pPr>
              <w:shd w:val="clear" w:color="auto" w:fill="FFFFFF"/>
              <w:rPr>
                <w:sz w:val="24"/>
                <w:szCs w:val="24"/>
              </w:rPr>
            </w:pPr>
          </w:p>
        </w:tc>
        <w:tc>
          <w:tcPr>
            <w:tcW w:w="701" w:type="dxa"/>
          </w:tcPr>
          <w:p w14:paraId="1C1FB664" w14:textId="77777777" w:rsidR="00AD38B1" w:rsidRPr="002625D7" w:rsidRDefault="00AD38B1" w:rsidP="00AD38B1">
            <w:pPr>
              <w:shd w:val="clear" w:color="auto" w:fill="FFFFFF"/>
              <w:rPr>
                <w:sz w:val="24"/>
                <w:szCs w:val="24"/>
              </w:rPr>
            </w:pPr>
            <w:r w:rsidRPr="002625D7">
              <w:rPr>
                <w:sz w:val="24"/>
                <w:szCs w:val="24"/>
              </w:rPr>
              <w:t>3,55</w:t>
            </w:r>
          </w:p>
        </w:tc>
      </w:tr>
      <w:tr w:rsidR="0083692C" w:rsidRPr="002625D7" w14:paraId="70070AF5" w14:textId="77777777" w:rsidTr="003D5D7B">
        <w:trPr>
          <w:jc w:val="center"/>
        </w:trPr>
        <w:tc>
          <w:tcPr>
            <w:tcW w:w="2235" w:type="dxa"/>
          </w:tcPr>
          <w:p w14:paraId="59EAF8D3" w14:textId="77777777" w:rsidR="00AD38B1" w:rsidRPr="002625D7" w:rsidRDefault="00AD38B1" w:rsidP="00AD38B1">
            <w:pPr>
              <w:shd w:val="clear" w:color="auto" w:fill="FFFFFF"/>
              <w:rPr>
                <w:sz w:val="24"/>
                <w:szCs w:val="24"/>
              </w:rPr>
            </w:pPr>
            <w:r w:rsidRPr="002625D7">
              <w:rPr>
                <w:sz w:val="24"/>
                <w:szCs w:val="24"/>
              </w:rPr>
              <w:t>МБОУ СОШ «Поселок Монгохто»</w:t>
            </w:r>
          </w:p>
        </w:tc>
        <w:tc>
          <w:tcPr>
            <w:tcW w:w="691" w:type="dxa"/>
          </w:tcPr>
          <w:p w14:paraId="26589583" w14:textId="77777777" w:rsidR="00AD38B1" w:rsidRPr="002625D7" w:rsidRDefault="00AD38B1" w:rsidP="00AD38B1">
            <w:pPr>
              <w:shd w:val="clear" w:color="auto" w:fill="FFFFFF"/>
              <w:rPr>
                <w:sz w:val="24"/>
                <w:szCs w:val="24"/>
              </w:rPr>
            </w:pPr>
            <w:r w:rsidRPr="002625D7">
              <w:rPr>
                <w:sz w:val="24"/>
                <w:szCs w:val="24"/>
              </w:rPr>
              <w:t>4,21</w:t>
            </w:r>
          </w:p>
        </w:tc>
        <w:tc>
          <w:tcPr>
            <w:tcW w:w="726" w:type="dxa"/>
          </w:tcPr>
          <w:p w14:paraId="2F6C9AC8" w14:textId="77777777" w:rsidR="00AD38B1" w:rsidRPr="002625D7" w:rsidRDefault="00AD38B1" w:rsidP="00AD38B1">
            <w:pPr>
              <w:shd w:val="clear" w:color="auto" w:fill="FFFFFF"/>
              <w:rPr>
                <w:sz w:val="24"/>
                <w:szCs w:val="24"/>
              </w:rPr>
            </w:pPr>
            <w:r w:rsidRPr="002625D7">
              <w:rPr>
                <w:sz w:val="24"/>
                <w:szCs w:val="24"/>
              </w:rPr>
              <w:t>3,7</w:t>
            </w:r>
          </w:p>
        </w:tc>
        <w:tc>
          <w:tcPr>
            <w:tcW w:w="709" w:type="dxa"/>
          </w:tcPr>
          <w:p w14:paraId="747ABC7A" w14:textId="77777777" w:rsidR="00AD38B1" w:rsidRPr="002625D7" w:rsidRDefault="00AD38B1" w:rsidP="00AD38B1">
            <w:pPr>
              <w:shd w:val="clear" w:color="auto" w:fill="FFFFFF"/>
              <w:rPr>
                <w:sz w:val="24"/>
                <w:szCs w:val="24"/>
              </w:rPr>
            </w:pPr>
            <w:r w:rsidRPr="002625D7">
              <w:rPr>
                <w:sz w:val="24"/>
                <w:szCs w:val="24"/>
              </w:rPr>
              <w:t>4</w:t>
            </w:r>
          </w:p>
        </w:tc>
        <w:tc>
          <w:tcPr>
            <w:tcW w:w="675" w:type="dxa"/>
          </w:tcPr>
          <w:p w14:paraId="239D7BA6" w14:textId="77777777" w:rsidR="00AD38B1" w:rsidRPr="002625D7" w:rsidRDefault="00AD38B1" w:rsidP="00AD38B1">
            <w:pPr>
              <w:shd w:val="clear" w:color="auto" w:fill="FFFFFF"/>
              <w:rPr>
                <w:sz w:val="24"/>
                <w:szCs w:val="24"/>
              </w:rPr>
            </w:pPr>
            <w:r w:rsidRPr="002625D7">
              <w:rPr>
                <w:sz w:val="24"/>
                <w:szCs w:val="24"/>
              </w:rPr>
              <w:t>5,0</w:t>
            </w:r>
          </w:p>
        </w:tc>
        <w:tc>
          <w:tcPr>
            <w:tcW w:w="708" w:type="dxa"/>
          </w:tcPr>
          <w:p w14:paraId="6B9D555C" w14:textId="77777777" w:rsidR="00AD38B1" w:rsidRPr="002625D7" w:rsidRDefault="00AD38B1" w:rsidP="00AD38B1">
            <w:pPr>
              <w:shd w:val="clear" w:color="auto" w:fill="FFFFFF"/>
              <w:rPr>
                <w:sz w:val="24"/>
                <w:szCs w:val="24"/>
              </w:rPr>
            </w:pPr>
            <w:r w:rsidRPr="002625D7">
              <w:rPr>
                <w:sz w:val="24"/>
                <w:szCs w:val="24"/>
              </w:rPr>
              <w:t>3,6</w:t>
            </w:r>
          </w:p>
        </w:tc>
        <w:tc>
          <w:tcPr>
            <w:tcW w:w="774" w:type="dxa"/>
          </w:tcPr>
          <w:p w14:paraId="0DE0A442" w14:textId="77777777" w:rsidR="00AD38B1" w:rsidRPr="002625D7" w:rsidRDefault="00AD38B1" w:rsidP="00AD38B1">
            <w:pPr>
              <w:shd w:val="clear" w:color="auto" w:fill="FFFFFF"/>
              <w:rPr>
                <w:sz w:val="24"/>
                <w:szCs w:val="24"/>
              </w:rPr>
            </w:pPr>
            <w:r w:rsidRPr="002625D7">
              <w:rPr>
                <w:sz w:val="24"/>
                <w:szCs w:val="24"/>
              </w:rPr>
              <w:t>3,18</w:t>
            </w:r>
          </w:p>
        </w:tc>
        <w:tc>
          <w:tcPr>
            <w:tcW w:w="752" w:type="dxa"/>
          </w:tcPr>
          <w:p w14:paraId="7E0A38F0" w14:textId="77777777" w:rsidR="00AD38B1" w:rsidRPr="002625D7" w:rsidRDefault="00AD38B1" w:rsidP="00AD38B1">
            <w:pPr>
              <w:shd w:val="clear" w:color="auto" w:fill="FFFFFF"/>
              <w:rPr>
                <w:sz w:val="24"/>
                <w:szCs w:val="24"/>
              </w:rPr>
            </w:pPr>
            <w:r w:rsidRPr="002625D7">
              <w:rPr>
                <w:sz w:val="24"/>
                <w:szCs w:val="24"/>
              </w:rPr>
              <w:t>4</w:t>
            </w:r>
          </w:p>
        </w:tc>
        <w:tc>
          <w:tcPr>
            <w:tcW w:w="635" w:type="dxa"/>
          </w:tcPr>
          <w:p w14:paraId="69373B88" w14:textId="77777777" w:rsidR="00AD38B1" w:rsidRPr="002625D7" w:rsidRDefault="00AD38B1" w:rsidP="00AD38B1">
            <w:pPr>
              <w:shd w:val="clear" w:color="auto" w:fill="FFFFFF"/>
              <w:rPr>
                <w:sz w:val="24"/>
                <w:szCs w:val="24"/>
              </w:rPr>
            </w:pPr>
            <w:r w:rsidRPr="002625D7">
              <w:rPr>
                <w:sz w:val="24"/>
                <w:szCs w:val="24"/>
              </w:rPr>
              <w:t>4,5</w:t>
            </w:r>
          </w:p>
        </w:tc>
        <w:tc>
          <w:tcPr>
            <w:tcW w:w="610" w:type="dxa"/>
          </w:tcPr>
          <w:p w14:paraId="06F3C36D" w14:textId="77777777" w:rsidR="00AD38B1" w:rsidRPr="002625D7" w:rsidRDefault="00AD38B1" w:rsidP="00AD38B1">
            <w:pPr>
              <w:shd w:val="clear" w:color="auto" w:fill="FFFFFF"/>
              <w:rPr>
                <w:sz w:val="24"/>
                <w:szCs w:val="24"/>
              </w:rPr>
            </w:pPr>
          </w:p>
        </w:tc>
        <w:tc>
          <w:tcPr>
            <w:tcW w:w="680" w:type="dxa"/>
          </w:tcPr>
          <w:p w14:paraId="509CD91B" w14:textId="77777777" w:rsidR="00AD38B1" w:rsidRPr="002625D7" w:rsidRDefault="00AD38B1" w:rsidP="00AD38B1">
            <w:pPr>
              <w:shd w:val="clear" w:color="auto" w:fill="FFFFFF"/>
              <w:rPr>
                <w:sz w:val="24"/>
                <w:szCs w:val="24"/>
              </w:rPr>
            </w:pPr>
          </w:p>
        </w:tc>
        <w:tc>
          <w:tcPr>
            <w:tcW w:w="701" w:type="dxa"/>
          </w:tcPr>
          <w:p w14:paraId="2C41B69A" w14:textId="77777777" w:rsidR="00AD38B1" w:rsidRPr="002625D7" w:rsidRDefault="00AD38B1" w:rsidP="00AD38B1">
            <w:pPr>
              <w:shd w:val="clear" w:color="auto" w:fill="FFFFFF"/>
              <w:rPr>
                <w:sz w:val="24"/>
                <w:szCs w:val="24"/>
              </w:rPr>
            </w:pPr>
            <w:r w:rsidRPr="002625D7">
              <w:rPr>
                <w:sz w:val="24"/>
                <w:szCs w:val="24"/>
              </w:rPr>
              <w:t>3,87</w:t>
            </w:r>
          </w:p>
        </w:tc>
      </w:tr>
      <w:tr w:rsidR="0083692C" w:rsidRPr="002625D7" w14:paraId="5657F2FC" w14:textId="77777777" w:rsidTr="003D5D7B">
        <w:trPr>
          <w:jc w:val="center"/>
        </w:trPr>
        <w:tc>
          <w:tcPr>
            <w:tcW w:w="2235" w:type="dxa"/>
          </w:tcPr>
          <w:p w14:paraId="593C511D" w14:textId="77777777" w:rsidR="00AD38B1" w:rsidRPr="002625D7" w:rsidRDefault="00AD38B1" w:rsidP="00AD38B1">
            <w:pPr>
              <w:shd w:val="clear" w:color="auto" w:fill="FFFFFF"/>
              <w:rPr>
                <w:sz w:val="24"/>
                <w:szCs w:val="24"/>
              </w:rPr>
            </w:pPr>
            <w:r w:rsidRPr="002625D7">
              <w:rPr>
                <w:sz w:val="24"/>
                <w:szCs w:val="24"/>
              </w:rPr>
              <w:t>МБОУ СОШ с. Кенада</w:t>
            </w:r>
          </w:p>
        </w:tc>
        <w:tc>
          <w:tcPr>
            <w:tcW w:w="691" w:type="dxa"/>
          </w:tcPr>
          <w:p w14:paraId="7A00A5F7" w14:textId="77777777" w:rsidR="00AD38B1" w:rsidRPr="002625D7" w:rsidRDefault="00AD38B1" w:rsidP="00AD38B1">
            <w:pPr>
              <w:shd w:val="clear" w:color="auto" w:fill="FFFFFF"/>
              <w:rPr>
                <w:sz w:val="24"/>
                <w:szCs w:val="24"/>
              </w:rPr>
            </w:pPr>
            <w:r w:rsidRPr="002625D7">
              <w:rPr>
                <w:sz w:val="24"/>
                <w:szCs w:val="24"/>
              </w:rPr>
              <w:t>3</w:t>
            </w:r>
          </w:p>
        </w:tc>
        <w:tc>
          <w:tcPr>
            <w:tcW w:w="726" w:type="dxa"/>
          </w:tcPr>
          <w:p w14:paraId="05EBEC2C" w14:textId="77777777" w:rsidR="00AD38B1" w:rsidRPr="002625D7" w:rsidRDefault="00AD38B1" w:rsidP="00AD38B1">
            <w:pPr>
              <w:shd w:val="clear" w:color="auto" w:fill="FFFFFF"/>
              <w:rPr>
                <w:sz w:val="24"/>
                <w:szCs w:val="24"/>
              </w:rPr>
            </w:pPr>
            <w:r w:rsidRPr="002625D7">
              <w:rPr>
                <w:sz w:val="24"/>
                <w:szCs w:val="24"/>
              </w:rPr>
              <w:t>3</w:t>
            </w:r>
          </w:p>
        </w:tc>
        <w:tc>
          <w:tcPr>
            <w:tcW w:w="709" w:type="dxa"/>
          </w:tcPr>
          <w:p w14:paraId="46CFF5C7" w14:textId="77777777" w:rsidR="00AD38B1" w:rsidRPr="002625D7" w:rsidRDefault="00AD38B1" w:rsidP="00AD38B1">
            <w:pPr>
              <w:shd w:val="clear" w:color="auto" w:fill="FFFFFF"/>
              <w:rPr>
                <w:sz w:val="24"/>
                <w:szCs w:val="24"/>
              </w:rPr>
            </w:pPr>
          </w:p>
        </w:tc>
        <w:tc>
          <w:tcPr>
            <w:tcW w:w="675" w:type="dxa"/>
          </w:tcPr>
          <w:p w14:paraId="3314AA10" w14:textId="77777777" w:rsidR="00AD38B1" w:rsidRPr="002625D7" w:rsidRDefault="00AD38B1" w:rsidP="00AD38B1">
            <w:pPr>
              <w:shd w:val="clear" w:color="auto" w:fill="FFFFFF"/>
              <w:rPr>
                <w:sz w:val="24"/>
                <w:szCs w:val="24"/>
              </w:rPr>
            </w:pPr>
          </w:p>
        </w:tc>
        <w:tc>
          <w:tcPr>
            <w:tcW w:w="708" w:type="dxa"/>
          </w:tcPr>
          <w:p w14:paraId="3ACCE854" w14:textId="77777777" w:rsidR="00AD38B1" w:rsidRPr="002625D7" w:rsidRDefault="00AD38B1" w:rsidP="00AD38B1">
            <w:pPr>
              <w:shd w:val="clear" w:color="auto" w:fill="FFFFFF"/>
              <w:rPr>
                <w:sz w:val="24"/>
                <w:szCs w:val="24"/>
              </w:rPr>
            </w:pPr>
            <w:r w:rsidRPr="002625D7">
              <w:rPr>
                <w:sz w:val="24"/>
                <w:szCs w:val="24"/>
              </w:rPr>
              <w:t>3</w:t>
            </w:r>
          </w:p>
        </w:tc>
        <w:tc>
          <w:tcPr>
            <w:tcW w:w="774" w:type="dxa"/>
          </w:tcPr>
          <w:p w14:paraId="61F9A10D" w14:textId="77777777" w:rsidR="00AD38B1" w:rsidRPr="002625D7" w:rsidRDefault="00AD38B1" w:rsidP="00AD38B1">
            <w:pPr>
              <w:shd w:val="clear" w:color="auto" w:fill="FFFFFF"/>
              <w:rPr>
                <w:sz w:val="24"/>
                <w:szCs w:val="24"/>
              </w:rPr>
            </w:pPr>
          </w:p>
        </w:tc>
        <w:tc>
          <w:tcPr>
            <w:tcW w:w="752" w:type="dxa"/>
          </w:tcPr>
          <w:p w14:paraId="40A454F3" w14:textId="77777777" w:rsidR="00AD38B1" w:rsidRPr="002625D7" w:rsidRDefault="00AD38B1" w:rsidP="00AD38B1">
            <w:pPr>
              <w:shd w:val="clear" w:color="auto" w:fill="FFFFFF"/>
              <w:rPr>
                <w:sz w:val="24"/>
                <w:szCs w:val="24"/>
              </w:rPr>
            </w:pPr>
          </w:p>
        </w:tc>
        <w:tc>
          <w:tcPr>
            <w:tcW w:w="635" w:type="dxa"/>
          </w:tcPr>
          <w:p w14:paraId="7B5BD753" w14:textId="77777777" w:rsidR="00AD38B1" w:rsidRPr="002625D7" w:rsidRDefault="00AD38B1" w:rsidP="00AD38B1">
            <w:pPr>
              <w:shd w:val="clear" w:color="auto" w:fill="FFFFFF"/>
              <w:rPr>
                <w:sz w:val="24"/>
                <w:szCs w:val="24"/>
              </w:rPr>
            </w:pPr>
          </w:p>
        </w:tc>
        <w:tc>
          <w:tcPr>
            <w:tcW w:w="610" w:type="dxa"/>
          </w:tcPr>
          <w:p w14:paraId="0D607E52" w14:textId="77777777" w:rsidR="00AD38B1" w:rsidRPr="002625D7" w:rsidRDefault="00AD38B1" w:rsidP="00AD38B1">
            <w:pPr>
              <w:shd w:val="clear" w:color="auto" w:fill="FFFFFF"/>
              <w:rPr>
                <w:sz w:val="24"/>
                <w:szCs w:val="24"/>
              </w:rPr>
            </w:pPr>
          </w:p>
        </w:tc>
        <w:tc>
          <w:tcPr>
            <w:tcW w:w="680" w:type="dxa"/>
          </w:tcPr>
          <w:p w14:paraId="49DACA4F" w14:textId="77777777" w:rsidR="00AD38B1" w:rsidRPr="002625D7" w:rsidRDefault="00AD38B1" w:rsidP="00AD38B1">
            <w:pPr>
              <w:shd w:val="clear" w:color="auto" w:fill="FFFFFF"/>
              <w:rPr>
                <w:sz w:val="24"/>
                <w:szCs w:val="24"/>
              </w:rPr>
            </w:pPr>
          </w:p>
        </w:tc>
        <w:tc>
          <w:tcPr>
            <w:tcW w:w="701" w:type="dxa"/>
          </w:tcPr>
          <w:p w14:paraId="69900D37" w14:textId="77777777" w:rsidR="00AD38B1" w:rsidRPr="002625D7" w:rsidRDefault="00AD38B1" w:rsidP="00AD38B1">
            <w:pPr>
              <w:shd w:val="clear" w:color="auto" w:fill="FFFFFF"/>
              <w:rPr>
                <w:sz w:val="24"/>
                <w:szCs w:val="24"/>
              </w:rPr>
            </w:pPr>
            <w:r w:rsidRPr="002625D7">
              <w:rPr>
                <w:sz w:val="24"/>
                <w:szCs w:val="24"/>
              </w:rPr>
              <w:t>2</w:t>
            </w:r>
          </w:p>
        </w:tc>
      </w:tr>
      <w:tr w:rsidR="0083692C" w:rsidRPr="002625D7" w14:paraId="0663CEB9" w14:textId="77777777" w:rsidTr="003D5D7B">
        <w:trPr>
          <w:jc w:val="center"/>
        </w:trPr>
        <w:tc>
          <w:tcPr>
            <w:tcW w:w="2235" w:type="dxa"/>
          </w:tcPr>
          <w:p w14:paraId="07119EFE" w14:textId="77777777" w:rsidR="00AD38B1" w:rsidRPr="002625D7" w:rsidRDefault="00AD38B1" w:rsidP="00AD38B1">
            <w:pPr>
              <w:shd w:val="clear" w:color="auto" w:fill="FFFFFF"/>
              <w:rPr>
                <w:sz w:val="24"/>
                <w:szCs w:val="24"/>
              </w:rPr>
            </w:pPr>
            <w:r w:rsidRPr="002625D7">
              <w:rPr>
                <w:sz w:val="24"/>
                <w:szCs w:val="24"/>
              </w:rPr>
              <w:t>МБОУ СОШ с. Тулучи</w:t>
            </w:r>
          </w:p>
        </w:tc>
        <w:tc>
          <w:tcPr>
            <w:tcW w:w="691" w:type="dxa"/>
          </w:tcPr>
          <w:p w14:paraId="4A0D29E6" w14:textId="77777777" w:rsidR="00AD38B1" w:rsidRPr="002625D7" w:rsidRDefault="00AD38B1" w:rsidP="00AD38B1">
            <w:pPr>
              <w:shd w:val="clear" w:color="auto" w:fill="FFFFFF"/>
              <w:rPr>
                <w:sz w:val="24"/>
                <w:szCs w:val="24"/>
              </w:rPr>
            </w:pPr>
            <w:r w:rsidRPr="002625D7">
              <w:rPr>
                <w:sz w:val="24"/>
                <w:szCs w:val="24"/>
              </w:rPr>
              <w:t>3,5</w:t>
            </w:r>
          </w:p>
        </w:tc>
        <w:tc>
          <w:tcPr>
            <w:tcW w:w="726" w:type="dxa"/>
          </w:tcPr>
          <w:p w14:paraId="760D3C29" w14:textId="77777777" w:rsidR="00AD38B1" w:rsidRPr="002625D7" w:rsidRDefault="00AD38B1" w:rsidP="00AD38B1">
            <w:pPr>
              <w:shd w:val="clear" w:color="auto" w:fill="FFFFFF"/>
              <w:rPr>
                <w:sz w:val="24"/>
                <w:szCs w:val="24"/>
              </w:rPr>
            </w:pPr>
            <w:r w:rsidRPr="002625D7">
              <w:rPr>
                <w:sz w:val="24"/>
                <w:szCs w:val="24"/>
              </w:rPr>
              <w:t>3,3</w:t>
            </w:r>
          </w:p>
        </w:tc>
        <w:tc>
          <w:tcPr>
            <w:tcW w:w="709" w:type="dxa"/>
          </w:tcPr>
          <w:p w14:paraId="74C9E867" w14:textId="77777777" w:rsidR="00AD38B1" w:rsidRPr="002625D7" w:rsidRDefault="00AD38B1" w:rsidP="00AD38B1">
            <w:pPr>
              <w:shd w:val="clear" w:color="auto" w:fill="FFFFFF"/>
              <w:rPr>
                <w:sz w:val="24"/>
                <w:szCs w:val="24"/>
              </w:rPr>
            </w:pPr>
          </w:p>
        </w:tc>
        <w:tc>
          <w:tcPr>
            <w:tcW w:w="675" w:type="dxa"/>
          </w:tcPr>
          <w:p w14:paraId="00E5ACD6" w14:textId="77777777" w:rsidR="00AD38B1" w:rsidRPr="002625D7" w:rsidRDefault="00AD38B1" w:rsidP="00AD38B1">
            <w:pPr>
              <w:shd w:val="clear" w:color="auto" w:fill="FFFFFF"/>
              <w:rPr>
                <w:sz w:val="24"/>
                <w:szCs w:val="24"/>
              </w:rPr>
            </w:pPr>
          </w:p>
        </w:tc>
        <w:tc>
          <w:tcPr>
            <w:tcW w:w="708" w:type="dxa"/>
          </w:tcPr>
          <w:p w14:paraId="06243323" w14:textId="77777777" w:rsidR="00AD38B1" w:rsidRPr="002625D7" w:rsidRDefault="00AD38B1" w:rsidP="00AD38B1">
            <w:pPr>
              <w:shd w:val="clear" w:color="auto" w:fill="FFFFFF"/>
              <w:rPr>
                <w:sz w:val="24"/>
                <w:szCs w:val="24"/>
              </w:rPr>
            </w:pPr>
            <w:r w:rsidRPr="002625D7">
              <w:rPr>
                <w:sz w:val="24"/>
                <w:szCs w:val="24"/>
              </w:rPr>
              <w:t>3,5</w:t>
            </w:r>
          </w:p>
        </w:tc>
        <w:tc>
          <w:tcPr>
            <w:tcW w:w="774" w:type="dxa"/>
          </w:tcPr>
          <w:p w14:paraId="35CA6B55" w14:textId="77777777" w:rsidR="00AD38B1" w:rsidRPr="002625D7" w:rsidRDefault="00AD38B1" w:rsidP="00AD38B1">
            <w:pPr>
              <w:shd w:val="clear" w:color="auto" w:fill="FFFFFF"/>
              <w:rPr>
                <w:sz w:val="24"/>
                <w:szCs w:val="24"/>
              </w:rPr>
            </w:pPr>
          </w:p>
        </w:tc>
        <w:tc>
          <w:tcPr>
            <w:tcW w:w="752" w:type="dxa"/>
          </w:tcPr>
          <w:p w14:paraId="318461E5" w14:textId="77777777" w:rsidR="00AD38B1" w:rsidRPr="002625D7" w:rsidRDefault="00AD38B1" w:rsidP="00AD38B1">
            <w:pPr>
              <w:shd w:val="clear" w:color="auto" w:fill="FFFFFF"/>
              <w:rPr>
                <w:sz w:val="24"/>
                <w:szCs w:val="24"/>
              </w:rPr>
            </w:pPr>
          </w:p>
        </w:tc>
        <w:tc>
          <w:tcPr>
            <w:tcW w:w="635" w:type="dxa"/>
          </w:tcPr>
          <w:p w14:paraId="3EAC69C1" w14:textId="77777777" w:rsidR="00AD38B1" w:rsidRPr="002625D7" w:rsidRDefault="00AD38B1" w:rsidP="00AD38B1">
            <w:pPr>
              <w:shd w:val="clear" w:color="auto" w:fill="FFFFFF"/>
              <w:rPr>
                <w:sz w:val="24"/>
                <w:szCs w:val="24"/>
              </w:rPr>
            </w:pPr>
          </w:p>
        </w:tc>
        <w:tc>
          <w:tcPr>
            <w:tcW w:w="610" w:type="dxa"/>
          </w:tcPr>
          <w:p w14:paraId="7761E99A" w14:textId="77777777" w:rsidR="00AD38B1" w:rsidRPr="002625D7" w:rsidRDefault="00AD38B1" w:rsidP="00AD38B1">
            <w:pPr>
              <w:shd w:val="clear" w:color="auto" w:fill="FFFFFF"/>
              <w:rPr>
                <w:sz w:val="24"/>
                <w:szCs w:val="24"/>
              </w:rPr>
            </w:pPr>
          </w:p>
        </w:tc>
        <w:tc>
          <w:tcPr>
            <w:tcW w:w="680" w:type="dxa"/>
          </w:tcPr>
          <w:p w14:paraId="024BA6A5" w14:textId="77777777" w:rsidR="00AD38B1" w:rsidRPr="002625D7" w:rsidRDefault="00AD38B1" w:rsidP="00AD38B1">
            <w:pPr>
              <w:shd w:val="clear" w:color="auto" w:fill="FFFFFF"/>
              <w:rPr>
                <w:sz w:val="24"/>
                <w:szCs w:val="24"/>
              </w:rPr>
            </w:pPr>
          </w:p>
        </w:tc>
        <w:tc>
          <w:tcPr>
            <w:tcW w:w="701" w:type="dxa"/>
          </w:tcPr>
          <w:p w14:paraId="2B44B86C" w14:textId="77777777" w:rsidR="00AD38B1" w:rsidRPr="002625D7" w:rsidRDefault="00AD38B1" w:rsidP="00AD38B1">
            <w:pPr>
              <w:shd w:val="clear" w:color="auto" w:fill="FFFFFF"/>
              <w:rPr>
                <w:sz w:val="24"/>
                <w:szCs w:val="24"/>
              </w:rPr>
            </w:pPr>
            <w:r w:rsidRPr="002625D7">
              <w:rPr>
                <w:sz w:val="24"/>
                <w:szCs w:val="24"/>
              </w:rPr>
              <w:t>4,25</w:t>
            </w:r>
          </w:p>
        </w:tc>
      </w:tr>
      <w:tr w:rsidR="0083692C" w:rsidRPr="002625D7" w14:paraId="5EFB0A28" w14:textId="77777777" w:rsidTr="003D5D7B">
        <w:trPr>
          <w:jc w:val="center"/>
        </w:trPr>
        <w:tc>
          <w:tcPr>
            <w:tcW w:w="2235" w:type="dxa"/>
          </w:tcPr>
          <w:p w14:paraId="3DFE3E43" w14:textId="77777777" w:rsidR="00AD38B1" w:rsidRPr="002625D7" w:rsidRDefault="00AD38B1" w:rsidP="00AD38B1">
            <w:pPr>
              <w:shd w:val="clear" w:color="auto" w:fill="FFFFFF"/>
              <w:rPr>
                <w:sz w:val="24"/>
                <w:szCs w:val="24"/>
              </w:rPr>
            </w:pPr>
            <w:r w:rsidRPr="002625D7">
              <w:rPr>
                <w:sz w:val="24"/>
                <w:szCs w:val="24"/>
              </w:rPr>
              <w:t>МБОУ СОШ «Поселок Тумнин»</w:t>
            </w:r>
          </w:p>
        </w:tc>
        <w:tc>
          <w:tcPr>
            <w:tcW w:w="691" w:type="dxa"/>
          </w:tcPr>
          <w:p w14:paraId="5DA76CE0" w14:textId="77777777" w:rsidR="00AD38B1" w:rsidRPr="002625D7" w:rsidRDefault="00AD38B1" w:rsidP="00AD38B1">
            <w:pPr>
              <w:shd w:val="clear" w:color="auto" w:fill="FFFFFF"/>
              <w:rPr>
                <w:sz w:val="24"/>
                <w:szCs w:val="24"/>
              </w:rPr>
            </w:pPr>
            <w:r w:rsidRPr="002625D7">
              <w:rPr>
                <w:sz w:val="24"/>
                <w:szCs w:val="24"/>
              </w:rPr>
              <w:t>4</w:t>
            </w:r>
          </w:p>
        </w:tc>
        <w:tc>
          <w:tcPr>
            <w:tcW w:w="726" w:type="dxa"/>
          </w:tcPr>
          <w:p w14:paraId="7B08B3B9" w14:textId="77777777" w:rsidR="00AD38B1" w:rsidRPr="002625D7" w:rsidRDefault="00AD38B1" w:rsidP="00AD38B1">
            <w:pPr>
              <w:shd w:val="clear" w:color="auto" w:fill="FFFFFF"/>
              <w:rPr>
                <w:sz w:val="24"/>
                <w:szCs w:val="24"/>
              </w:rPr>
            </w:pPr>
            <w:r w:rsidRPr="002625D7">
              <w:rPr>
                <w:sz w:val="24"/>
                <w:szCs w:val="24"/>
              </w:rPr>
              <w:t>4</w:t>
            </w:r>
          </w:p>
        </w:tc>
        <w:tc>
          <w:tcPr>
            <w:tcW w:w="709" w:type="dxa"/>
          </w:tcPr>
          <w:p w14:paraId="17E3C50F" w14:textId="77777777" w:rsidR="00AD38B1" w:rsidRPr="002625D7" w:rsidRDefault="00AD38B1" w:rsidP="00AD38B1">
            <w:pPr>
              <w:shd w:val="clear" w:color="auto" w:fill="FFFFFF"/>
              <w:rPr>
                <w:sz w:val="24"/>
                <w:szCs w:val="24"/>
              </w:rPr>
            </w:pPr>
          </w:p>
        </w:tc>
        <w:tc>
          <w:tcPr>
            <w:tcW w:w="675" w:type="dxa"/>
          </w:tcPr>
          <w:p w14:paraId="180B85E0" w14:textId="77777777" w:rsidR="00AD38B1" w:rsidRPr="002625D7" w:rsidRDefault="00AD38B1" w:rsidP="00AD38B1">
            <w:pPr>
              <w:shd w:val="clear" w:color="auto" w:fill="FFFFFF"/>
              <w:rPr>
                <w:sz w:val="24"/>
                <w:szCs w:val="24"/>
              </w:rPr>
            </w:pPr>
          </w:p>
        </w:tc>
        <w:tc>
          <w:tcPr>
            <w:tcW w:w="708" w:type="dxa"/>
          </w:tcPr>
          <w:p w14:paraId="0D1BA969" w14:textId="77777777" w:rsidR="00AD38B1" w:rsidRPr="002625D7" w:rsidRDefault="00AD38B1" w:rsidP="00AD38B1">
            <w:pPr>
              <w:shd w:val="clear" w:color="auto" w:fill="FFFFFF"/>
              <w:rPr>
                <w:sz w:val="24"/>
                <w:szCs w:val="24"/>
              </w:rPr>
            </w:pPr>
            <w:r w:rsidRPr="002625D7">
              <w:rPr>
                <w:sz w:val="24"/>
                <w:szCs w:val="24"/>
              </w:rPr>
              <w:t>4</w:t>
            </w:r>
          </w:p>
        </w:tc>
        <w:tc>
          <w:tcPr>
            <w:tcW w:w="774" w:type="dxa"/>
          </w:tcPr>
          <w:p w14:paraId="793EDC1C" w14:textId="77777777" w:rsidR="00AD38B1" w:rsidRPr="002625D7" w:rsidRDefault="00AD38B1" w:rsidP="00AD38B1">
            <w:pPr>
              <w:shd w:val="clear" w:color="auto" w:fill="FFFFFF"/>
              <w:rPr>
                <w:sz w:val="24"/>
                <w:szCs w:val="24"/>
              </w:rPr>
            </w:pPr>
            <w:r w:rsidRPr="002625D7">
              <w:rPr>
                <w:sz w:val="24"/>
                <w:szCs w:val="24"/>
              </w:rPr>
              <w:t>4</w:t>
            </w:r>
          </w:p>
        </w:tc>
        <w:tc>
          <w:tcPr>
            <w:tcW w:w="752" w:type="dxa"/>
          </w:tcPr>
          <w:p w14:paraId="7B8F1C7F" w14:textId="77777777" w:rsidR="00AD38B1" w:rsidRPr="002625D7" w:rsidRDefault="00AD38B1" w:rsidP="00AD38B1">
            <w:pPr>
              <w:shd w:val="clear" w:color="auto" w:fill="FFFFFF"/>
              <w:rPr>
                <w:sz w:val="24"/>
                <w:szCs w:val="24"/>
              </w:rPr>
            </w:pPr>
            <w:r w:rsidRPr="002625D7">
              <w:rPr>
                <w:sz w:val="24"/>
                <w:szCs w:val="24"/>
              </w:rPr>
              <w:t>4</w:t>
            </w:r>
          </w:p>
        </w:tc>
        <w:tc>
          <w:tcPr>
            <w:tcW w:w="635" w:type="dxa"/>
          </w:tcPr>
          <w:p w14:paraId="3C453DEE" w14:textId="77777777" w:rsidR="00AD38B1" w:rsidRPr="002625D7" w:rsidRDefault="00AD38B1" w:rsidP="00AD38B1">
            <w:pPr>
              <w:shd w:val="clear" w:color="auto" w:fill="FFFFFF"/>
              <w:rPr>
                <w:sz w:val="24"/>
                <w:szCs w:val="24"/>
              </w:rPr>
            </w:pPr>
            <w:r w:rsidRPr="002625D7">
              <w:rPr>
                <w:sz w:val="24"/>
                <w:szCs w:val="24"/>
              </w:rPr>
              <w:t>4</w:t>
            </w:r>
          </w:p>
        </w:tc>
        <w:tc>
          <w:tcPr>
            <w:tcW w:w="610" w:type="dxa"/>
          </w:tcPr>
          <w:p w14:paraId="4765AECC" w14:textId="77777777" w:rsidR="00AD38B1" w:rsidRPr="002625D7" w:rsidRDefault="00AD38B1" w:rsidP="00AD38B1">
            <w:pPr>
              <w:shd w:val="clear" w:color="auto" w:fill="FFFFFF"/>
              <w:rPr>
                <w:sz w:val="24"/>
                <w:szCs w:val="24"/>
              </w:rPr>
            </w:pPr>
          </w:p>
        </w:tc>
        <w:tc>
          <w:tcPr>
            <w:tcW w:w="680" w:type="dxa"/>
          </w:tcPr>
          <w:p w14:paraId="22EFB20F" w14:textId="77777777" w:rsidR="00AD38B1" w:rsidRPr="002625D7" w:rsidRDefault="00AD38B1" w:rsidP="00AD38B1">
            <w:pPr>
              <w:shd w:val="clear" w:color="auto" w:fill="FFFFFF"/>
              <w:rPr>
                <w:sz w:val="24"/>
                <w:szCs w:val="24"/>
              </w:rPr>
            </w:pPr>
          </w:p>
        </w:tc>
        <w:tc>
          <w:tcPr>
            <w:tcW w:w="701" w:type="dxa"/>
          </w:tcPr>
          <w:p w14:paraId="608EBD24" w14:textId="77777777" w:rsidR="00AD38B1" w:rsidRPr="002625D7" w:rsidRDefault="00AD38B1" w:rsidP="00AD38B1">
            <w:pPr>
              <w:shd w:val="clear" w:color="auto" w:fill="FFFFFF"/>
              <w:rPr>
                <w:sz w:val="24"/>
                <w:szCs w:val="24"/>
              </w:rPr>
            </w:pPr>
          </w:p>
        </w:tc>
      </w:tr>
      <w:tr w:rsidR="0083692C" w:rsidRPr="002625D7" w14:paraId="63D16FE9" w14:textId="77777777" w:rsidTr="003D5D7B">
        <w:trPr>
          <w:jc w:val="center"/>
        </w:trPr>
        <w:tc>
          <w:tcPr>
            <w:tcW w:w="2235" w:type="dxa"/>
          </w:tcPr>
          <w:p w14:paraId="5FC198F0" w14:textId="77777777" w:rsidR="00AD38B1" w:rsidRPr="002625D7" w:rsidRDefault="00AD38B1" w:rsidP="00AD38B1">
            <w:pPr>
              <w:shd w:val="clear" w:color="auto" w:fill="FFFFFF"/>
              <w:rPr>
                <w:sz w:val="24"/>
                <w:szCs w:val="24"/>
              </w:rPr>
            </w:pPr>
            <w:r w:rsidRPr="002625D7">
              <w:rPr>
                <w:sz w:val="24"/>
                <w:szCs w:val="24"/>
              </w:rPr>
              <w:t>МБОУ ООШ с. Датта</w:t>
            </w:r>
          </w:p>
        </w:tc>
        <w:tc>
          <w:tcPr>
            <w:tcW w:w="691" w:type="dxa"/>
          </w:tcPr>
          <w:p w14:paraId="21152B6C" w14:textId="77777777" w:rsidR="00AD38B1" w:rsidRPr="002625D7" w:rsidRDefault="00AD38B1" w:rsidP="00AD38B1">
            <w:pPr>
              <w:shd w:val="clear" w:color="auto" w:fill="FFFFFF"/>
              <w:rPr>
                <w:sz w:val="24"/>
                <w:szCs w:val="24"/>
              </w:rPr>
            </w:pPr>
            <w:r w:rsidRPr="002625D7">
              <w:rPr>
                <w:sz w:val="24"/>
                <w:szCs w:val="24"/>
              </w:rPr>
              <w:t>4</w:t>
            </w:r>
          </w:p>
        </w:tc>
        <w:tc>
          <w:tcPr>
            <w:tcW w:w="726" w:type="dxa"/>
          </w:tcPr>
          <w:p w14:paraId="442F87DB" w14:textId="77777777" w:rsidR="00AD38B1" w:rsidRPr="002625D7" w:rsidRDefault="00AD38B1" w:rsidP="00AD38B1">
            <w:pPr>
              <w:shd w:val="clear" w:color="auto" w:fill="FFFFFF"/>
              <w:rPr>
                <w:sz w:val="24"/>
                <w:szCs w:val="24"/>
              </w:rPr>
            </w:pPr>
            <w:r w:rsidRPr="002625D7">
              <w:rPr>
                <w:sz w:val="24"/>
                <w:szCs w:val="24"/>
              </w:rPr>
              <w:t>3,7</w:t>
            </w:r>
          </w:p>
        </w:tc>
        <w:tc>
          <w:tcPr>
            <w:tcW w:w="709" w:type="dxa"/>
          </w:tcPr>
          <w:p w14:paraId="6E7BAA2F" w14:textId="77777777" w:rsidR="00AD38B1" w:rsidRPr="002625D7" w:rsidRDefault="00AD38B1" w:rsidP="00AD38B1">
            <w:pPr>
              <w:shd w:val="clear" w:color="auto" w:fill="FFFFFF"/>
              <w:rPr>
                <w:sz w:val="24"/>
                <w:szCs w:val="24"/>
              </w:rPr>
            </w:pPr>
            <w:r w:rsidRPr="002625D7">
              <w:rPr>
                <w:sz w:val="24"/>
                <w:szCs w:val="24"/>
              </w:rPr>
              <w:t>3,3</w:t>
            </w:r>
          </w:p>
        </w:tc>
        <w:tc>
          <w:tcPr>
            <w:tcW w:w="675" w:type="dxa"/>
          </w:tcPr>
          <w:p w14:paraId="193CADCF" w14:textId="77777777" w:rsidR="00AD38B1" w:rsidRPr="002625D7" w:rsidRDefault="00AD38B1" w:rsidP="00AD38B1">
            <w:pPr>
              <w:shd w:val="clear" w:color="auto" w:fill="FFFFFF"/>
              <w:rPr>
                <w:sz w:val="24"/>
                <w:szCs w:val="24"/>
              </w:rPr>
            </w:pPr>
          </w:p>
        </w:tc>
        <w:tc>
          <w:tcPr>
            <w:tcW w:w="708" w:type="dxa"/>
          </w:tcPr>
          <w:p w14:paraId="47E4A4DB" w14:textId="77777777" w:rsidR="00AD38B1" w:rsidRPr="002625D7" w:rsidRDefault="00AD38B1" w:rsidP="00AD38B1">
            <w:pPr>
              <w:shd w:val="clear" w:color="auto" w:fill="FFFFFF"/>
              <w:rPr>
                <w:sz w:val="24"/>
                <w:szCs w:val="24"/>
              </w:rPr>
            </w:pPr>
            <w:r w:rsidRPr="002625D7">
              <w:rPr>
                <w:sz w:val="24"/>
                <w:szCs w:val="24"/>
              </w:rPr>
              <w:t>3,3</w:t>
            </w:r>
          </w:p>
        </w:tc>
        <w:tc>
          <w:tcPr>
            <w:tcW w:w="774" w:type="dxa"/>
          </w:tcPr>
          <w:p w14:paraId="29954A6A" w14:textId="77777777" w:rsidR="00AD38B1" w:rsidRPr="002625D7" w:rsidRDefault="00AD38B1" w:rsidP="00AD38B1">
            <w:pPr>
              <w:shd w:val="clear" w:color="auto" w:fill="FFFFFF"/>
              <w:rPr>
                <w:sz w:val="24"/>
                <w:szCs w:val="24"/>
              </w:rPr>
            </w:pPr>
            <w:r w:rsidRPr="002625D7">
              <w:rPr>
                <w:sz w:val="24"/>
                <w:szCs w:val="24"/>
              </w:rPr>
              <w:t>3,67</w:t>
            </w:r>
          </w:p>
        </w:tc>
        <w:tc>
          <w:tcPr>
            <w:tcW w:w="752" w:type="dxa"/>
          </w:tcPr>
          <w:p w14:paraId="5F548AB7" w14:textId="77777777" w:rsidR="00AD38B1" w:rsidRPr="002625D7" w:rsidRDefault="00AD38B1" w:rsidP="00AD38B1">
            <w:pPr>
              <w:shd w:val="clear" w:color="auto" w:fill="FFFFFF"/>
              <w:rPr>
                <w:sz w:val="24"/>
                <w:szCs w:val="24"/>
              </w:rPr>
            </w:pPr>
          </w:p>
        </w:tc>
        <w:tc>
          <w:tcPr>
            <w:tcW w:w="635" w:type="dxa"/>
          </w:tcPr>
          <w:p w14:paraId="495A6FE3" w14:textId="77777777" w:rsidR="00AD38B1" w:rsidRPr="002625D7" w:rsidRDefault="00AD38B1" w:rsidP="00AD38B1">
            <w:pPr>
              <w:shd w:val="clear" w:color="auto" w:fill="FFFFFF"/>
              <w:rPr>
                <w:sz w:val="24"/>
                <w:szCs w:val="24"/>
              </w:rPr>
            </w:pPr>
          </w:p>
        </w:tc>
        <w:tc>
          <w:tcPr>
            <w:tcW w:w="610" w:type="dxa"/>
          </w:tcPr>
          <w:p w14:paraId="2D833667" w14:textId="77777777" w:rsidR="00AD38B1" w:rsidRPr="002625D7" w:rsidRDefault="00AD38B1" w:rsidP="00AD38B1">
            <w:pPr>
              <w:shd w:val="clear" w:color="auto" w:fill="FFFFFF"/>
              <w:rPr>
                <w:sz w:val="24"/>
                <w:szCs w:val="24"/>
              </w:rPr>
            </w:pPr>
          </w:p>
        </w:tc>
        <w:tc>
          <w:tcPr>
            <w:tcW w:w="680" w:type="dxa"/>
          </w:tcPr>
          <w:p w14:paraId="1DCAC637" w14:textId="77777777" w:rsidR="00AD38B1" w:rsidRPr="002625D7" w:rsidRDefault="00AD38B1" w:rsidP="00AD38B1">
            <w:pPr>
              <w:shd w:val="clear" w:color="auto" w:fill="FFFFFF"/>
              <w:rPr>
                <w:sz w:val="24"/>
                <w:szCs w:val="24"/>
              </w:rPr>
            </w:pPr>
          </w:p>
        </w:tc>
        <w:tc>
          <w:tcPr>
            <w:tcW w:w="701" w:type="dxa"/>
          </w:tcPr>
          <w:p w14:paraId="0722F9AF" w14:textId="77777777" w:rsidR="00AD38B1" w:rsidRPr="002625D7" w:rsidRDefault="00AD38B1" w:rsidP="00AD38B1">
            <w:pPr>
              <w:shd w:val="clear" w:color="auto" w:fill="FFFFFF"/>
              <w:rPr>
                <w:sz w:val="24"/>
                <w:szCs w:val="24"/>
              </w:rPr>
            </w:pPr>
            <w:r w:rsidRPr="002625D7">
              <w:rPr>
                <w:sz w:val="24"/>
                <w:szCs w:val="24"/>
              </w:rPr>
              <w:t>4</w:t>
            </w:r>
          </w:p>
        </w:tc>
      </w:tr>
      <w:tr w:rsidR="0083692C" w:rsidRPr="002625D7" w14:paraId="2883CEFF" w14:textId="77777777" w:rsidTr="003D5D7B">
        <w:trPr>
          <w:jc w:val="center"/>
        </w:trPr>
        <w:tc>
          <w:tcPr>
            <w:tcW w:w="2235" w:type="dxa"/>
          </w:tcPr>
          <w:p w14:paraId="74BF2677" w14:textId="77777777" w:rsidR="00AD38B1" w:rsidRPr="002625D7" w:rsidRDefault="00AD38B1" w:rsidP="00AD38B1">
            <w:pPr>
              <w:shd w:val="clear" w:color="auto" w:fill="FFFFFF"/>
              <w:rPr>
                <w:sz w:val="24"/>
                <w:szCs w:val="24"/>
              </w:rPr>
            </w:pPr>
            <w:r w:rsidRPr="002625D7">
              <w:rPr>
                <w:sz w:val="24"/>
                <w:szCs w:val="24"/>
              </w:rPr>
              <w:t>МБОУ СОШ с. Уська-Орочская</w:t>
            </w:r>
          </w:p>
        </w:tc>
        <w:tc>
          <w:tcPr>
            <w:tcW w:w="691" w:type="dxa"/>
          </w:tcPr>
          <w:p w14:paraId="6433A7DA" w14:textId="77777777" w:rsidR="00AD38B1" w:rsidRPr="002625D7" w:rsidRDefault="00AD38B1" w:rsidP="00AD38B1">
            <w:pPr>
              <w:shd w:val="clear" w:color="auto" w:fill="FFFFFF"/>
              <w:rPr>
                <w:sz w:val="24"/>
                <w:szCs w:val="24"/>
              </w:rPr>
            </w:pPr>
            <w:r w:rsidRPr="002625D7">
              <w:rPr>
                <w:sz w:val="24"/>
                <w:szCs w:val="24"/>
              </w:rPr>
              <w:t>4,4</w:t>
            </w:r>
          </w:p>
        </w:tc>
        <w:tc>
          <w:tcPr>
            <w:tcW w:w="726" w:type="dxa"/>
          </w:tcPr>
          <w:p w14:paraId="2CBB4384" w14:textId="77777777" w:rsidR="00AD38B1" w:rsidRPr="002625D7" w:rsidRDefault="00AD38B1" w:rsidP="00AD38B1">
            <w:pPr>
              <w:shd w:val="clear" w:color="auto" w:fill="FFFFFF"/>
              <w:rPr>
                <w:sz w:val="24"/>
                <w:szCs w:val="24"/>
              </w:rPr>
            </w:pPr>
            <w:r w:rsidRPr="002625D7">
              <w:rPr>
                <w:sz w:val="24"/>
                <w:szCs w:val="24"/>
              </w:rPr>
              <w:t>3,6</w:t>
            </w:r>
          </w:p>
        </w:tc>
        <w:tc>
          <w:tcPr>
            <w:tcW w:w="709" w:type="dxa"/>
          </w:tcPr>
          <w:p w14:paraId="2719F952" w14:textId="77777777" w:rsidR="00AD38B1" w:rsidRPr="002625D7" w:rsidRDefault="00AD38B1" w:rsidP="00AD38B1">
            <w:pPr>
              <w:shd w:val="clear" w:color="auto" w:fill="FFFFFF"/>
              <w:rPr>
                <w:sz w:val="24"/>
                <w:szCs w:val="24"/>
              </w:rPr>
            </w:pPr>
            <w:r w:rsidRPr="002625D7">
              <w:rPr>
                <w:sz w:val="24"/>
                <w:szCs w:val="24"/>
              </w:rPr>
              <w:t>4</w:t>
            </w:r>
          </w:p>
        </w:tc>
        <w:tc>
          <w:tcPr>
            <w:tcW w:w="675" w:type="dxa"/>
          </w:tcPr>
          <w:p w14:paraId="2A7E7484" w14:textId="77777777" w:rsidR="00AD38B1" w:rsidRPr="002625D7" w:rsidRDefault="00AD38B1" w:rsidP="00AD38B1">
            <w:pPr>
              <w:shd w:val="clear" w:color="auto" w:fill="FFFFFF"/>
              <w:rPr>
                <w:sz w:val="24"/>
                <w:szCs w:val="24"/>
              </w:rPr>
            </w:pPr>
          </w:p>
        </w:tc>
        <w:tc>
          <w:tcPr>
            <w:tcW w:w="708" w:type="dxa"/>
          </w:tcPr>
          <w:p w14:paraId="5048A87F" w14:textId="77777777" w:rsidR="00AD38B1" w:rsidRPr="002625D7" w:rsidRDefault="00AD38B1" w:rsidP="00AD38B1">
            <w:pPr>
              <w:shd w:val="clear" w:color="auto" w:fill="FFFFFF"/>
              <w:rPr>
                <w:sz w:val="24"/>
                <w:szCs w:val="24"/>
              </w:rPr>
            </w:pPr>
            <w:r w:rsidRPr="002625D7">
              <w:rPr>
                <w:sz w:val="24"/>
                <w:szCs w:val="24"/>
              </w:rPr>
              <w:t>3,7</w:t>
            </w:r>
          </w:p>
        </w:tc>
        <w:tc>
          <w:tcPr>
            <w:tcW w:w="774" w:type="dxa"/>
          </w:tcPr>
          <w:p w14:paraId="0E74E0FD" w14:textId="77777777" w:rsidR="00AD38B1" w:rsidRPr="002625D7" w:rsidRDefault="00AD38B1" w:rsidP="00AD38B1">
            <w:pPr>
              <w:shd w:val="clear" w:color="auto" w:fill="FFFFFF"/>
              <w:rPr>
                <w:sz w:val="24"/>
                <w:szCs w:val="24"/>
              </w:rPr>
            </w:pPr>
            <w:r w:rsidRPr="002625D7">
              <w:rPr>
                <w:sz w:val="24"/>
                <w:szCs w:val="24"/>
              </w:rPr>
              <w:t>3,6</w:t>
            </w:r>
          </w:p>
        </w:tc>
        <w:tc>
          <w:tcPr>
            <w:tcW w:w="752" w:type="dxa"/>
          </w:tcPr>
          <w:p w14:paraId="34E7FD03" w14:textId="77777777" w:rsidR="00AD38B1" w:rsidRPr="002625D7" w:rsidRDefault="00AD38B1" w:rsidP="00AD38B1">
            <w:pPr>
              <w:shd w:val="clear" w:color="auto" w:fill="FFFFFF"/>
              <w:rPr>
                <w:sz w:val="24"/>
                <w:szCs w:val="24"/>
              </w:rPr>
            </w:pPr>
          </w:p>
        </w:tc>
        <w:tc>
          <w:tcPr>
            <w:tcW w:w="635" w:type="dxa"/>
          </w:tcPr>
          <w:p w14:paraId="42E23149" w14:textId="77777777" w:rsidR="00AD38B1" w:rsidRPr="002625D7" w:rsidRDefault="00AD38B1" w:rsidP="00AD38B1">
            <w:pPr>
              <w:shd w:val="clear" w:color="auto" w:fill="FFFFFF"/>
              <w:rPr>
                <w:sz w:val="24"/>
                <w:szCs w:val="24"/>
              </w:rPr>
            </w:pPr>
          </w:p>
        </w:tc>
        <w:tc>
          <w:tcPr>
            <w:tcW w:w="610" w:type="dxa"/>
          </w:tcPr>
          <w:p w14:paraId="7A898526" w14:textId="77777777" w:rsidR="00AD38B1" w:rsidRPr="002625D7" w:rsidRDefault="00AD38B1" w:rsidP="00AD38B1">
            <w:pPr>
              <w:shd w:val="clear" w:color="auto" w:fill="FFFFFF"/>
              <w:rPr>
                <w:sz w:val="24"/>
                <w:szCs w:val="24"/>
              </w:rPr>
            </w:pPr>
          </w:p>
        </w:tc>
        <w:tc>
          <w:tcPr>
            <w:tcW w:w="680" w:type="dxa"/>
          </w:tcPr>
          <w:p w14:paraId="08C5F586" w14:textId="77777777" w:rsidR="00AD38B1" w:rsidRPr="002625D7" w:rsidRDefault="00AD38B1" w:rsidP="00AD38B1">
            <w:pPr>
              <w:shd w:val="clear" w:color="auto" w:fill="FFFFFF"/>
              <w:rPr>
                <w:sz w:val="24"/>
                <w:szCs w:val="24"/>
              </w:rPr>
            </w:pPr>
          </w:p>
        </w:tc>
        <w:tc>
          <w:tcPr>
            <w:tcW w:w="701" w:type="dxa"/>
          </w:tcPr>
          <w:p w14:paraId="2D68CCC1" w14:textId="77777777" w:rsidR="00AD38B1" w:rsidRPr="002625D7" w:rsidRDefault="00AD38B1" w:rsidP="00AD38B1">
            <w:pPr>
              <w:shd w:val="clear" w:color="auto" w:fill="FFFFFF"/>
              <w:rPr>
                <w:sz w:val="24"/>
                <w:szCs w:val="24"/>
              </w:rPr>
            </w:pPr>
            <w:r w:rsidRPr="002625D7">
              <w:rPr>
                <w:sz w:val="24"/>
                <w:szCs w:val="24"/>
              </w:rPr>
              <w:t>2</w:t>
            </w:r>
          </w:p>
        </w:tc>
      </w:tr>
      <w:tr w:rsidR="0083692C" w:rsidRPr="002625D7" w14:paraId="42B94AE8" w14:textId="77777777" w:rsidTr="003D5D7B">
        <w:trPr>
          <w:jc w:val="center"/>
        </w:trPr>
        <w:tc>
          <w:tcPr>
            <w:tcW w:w="2235" w:type="dxa"/>
          </w:tcPr>
          <w:p w14:paraId="63A8E008" w14:textId="77777777" w:rsidR="00AD38B1" w:rsidRPr="002625D7" w:rsidRDefault="00AD38B1" w:rsidP="00AD38B1">
            <w:pPr>
              <w:shd w:val="clear" w:color="auto" w:fill="FFFFFF"/>
              <w:rPr>
                <w:sz w:val="24"/>
                <w:szCs w:val="24"/>
              </w:rPr>
            </w:pPr>
            <w:r w:rsidRPr="002625D7">
              <w:rPr>
                <w:sz w:val="24"/>
                <w:szCs w:val="24"/>
              </w:rPr>
              <w:t>МБОУ СОШ «Посёлок Токи»</w:t>
            </w:r>
          </w:p>
        </w:tc>
        <w:tc>
          <w:tcPr>
            <w:tcW w:w="691" w:type="dxa"/>
          </w:tcPr>
          <w:p w14:paraId="60A7731D" w14:textId="77777777" w:rsidR="00AD38B1" w:rsidRPr="002625D7" w:rsidRDefault="00AD38B1" w:rsidP="00AD38B1">
            <w:pPr>
              <w:shd w:val="clear" w:color="auto" w:fill="FFFFFF"/>
              <w:rPr>
                <w:sz w:val="24"/>
                <w:szCs w:val="24"/>
              </w:rPr>
            </w:pPr>
            <w:r w:rsidRPr="002625D7">
              <w:rPr>
                <w:sz w:val="24"/>
                <w:szCs w:val="24"/>
              </w:rPr>
              <w:t>3,86</w:t>
            </w:r>
          </w:p>
        </w:tc>
        <w:tc>
          <w:tcPr>
            <w:tcW w:w="726" w:type="dxa"/>
          </w:tcPr>
          <w:p w14:paraId="12F80212" w14:textId="77777777" w:rsidR="00AD38B1" w:rsidRPr="002625D7" w:rsidRDefault="00AD38B1" w:rsidP="00AD38B1">
            <w:pPr>
              <w:shd w:val="clear" w:color="auto" w:fill="FFFFFF"/>
              <w:rPr>
                <w:sz w:val="24"/>
                <w:szCs w:val="24"/>
              </w:rPr>
            </w:pPr>
            <w:r w:rsidRPr="002625D7">
              <w:rPr>
                <w:sz w:val="24"/>
                <w:szCs w:val="24"/>
              </w:rPr>
              <w:t>3,1</w:t>
            </w:r>
          </w:p>
        </w:tc>
        <w:tc>
          <w:tcPr>
            <w:tcW w:w="709" w:type="dxa"/>
          </w:tcPr>
          <w:p w14:paraId="4F741A8B" w14:textId="77777777" w:rsidR="00AD38B1" w:rsidRPr="002625D7" w:rsidRDefault="00AD38B1" w:rsidP="00AD38B1">
            <w:pPr>
              <w:shd w:val="clear" w:color="auto" w:fill="FFFFFF"/>
              <w:rPr>
                <w:sz w:val="24"/>
                <w:szCs w:val="24"/>
              </w:rPr>
            </w:pPr>
          </w:p>
        </w:tc>
        <w:tc>
          <w:tcPr>
            <w:tcW w:w="675" w:type="dxa"/>
          </w:tcPr>
          <w:p w14:paraId="342B3491" w14:textId="77777777" w:rsidR="00AD38B1" w:rsidRPr="002625D7" w:rsidRDefault="00AD38B1" w:rsidP="00AD38B1">
            <w:pPr>
              <w:shd w:val="clear" w:color="auto" w:fill="FFFFFF"/>
              <w:rPr>
                <w:sz w:val="24"/>
                <w:szCs w:val="24"/>
              </w:rPr>
            </w:pPr>
          </w:p>
        </w:tc>
        <w:tc>
          <w:tcPr>
            <w:tcW w:w="708" w:type="dxa"/>
          </w:tcPr>
          <w:p w14:paraId="788C71FE" w14:textId="77777777" w:rsidR="00AD38B1" w:rsidRPr="002625D7" w:rsidRDefault="00AD38B1" w:rsidP="00AD38B1">
            <w:pPr>
              <w:shd w:val="clear" w:color="auto" w:fill="FFFFFF"/>
              <w:rPr>
                <w:sz w:val="24"/>
                <w:szCs w:val="24"/>
              </w:rPr>
            </w:pPr>
            <w:r w:rsidRPr="002625D7">
              <w:rPr>
                <w:sz w:val="24"/>
                <w:szCs w:val="24"/>
              </w:rPr>
              <w:t>3,1</w:t>
            </w:r>
          </w:p>
        </w:tc>
        <w:tc>
          <w:tcPr>
            <w:tcW w:w="774" w:type="dxa"/>
          </w:tcPr>
          <w:p w14:paraId="3EFE1CE0" w14:textId="77777777" w:rsidR="00AD38B1" w:rsidRPr="002625D7" w:rsidRDefault="00AD38B1" w:rsidP="00AD38B1">
            <w:pPr>
              <w:shd w:val="clear" w:color="auto" w:fill="FFFFFF"/>
              <w:rPr>
                <w:sz w:val="24"/>
                <w:szCs w:val="24"/>
              </w:rPr>
            </w:pPr>
            <w:r w:rsidRPr="002625D7">
              <w:rPr>
                <w:sz w:val="24"/>
                <w:szCs w:val="24"/>
              </w:rPr>
              <w:t>3,31</w:t>
            </w:r>
          </w:p>
        </w:tc>
        <w:tc>
          <w:tcPr>
            <w:tcW w:w="752" w:type="dxa"/>
          </w:tcPr>
          <w:p w14:paraId="35A6A41A" w14:textId="77777777" w:rsidR="00AD38B1" w:rsidRPr="002625D7" w:rsidRDefault="00AD38B1" w:rsidP="00AD38B1">
            <w:pPr>
              <w:shd w:val="clear" w:color="auto" w:fill="FFFFFF"/>
              <w:rPr>
                <w:sz w:val="24"/>
                <w:szCs w:val="24"/>
              </w:rPr>
            </w:pPr>
          </w:p>
        </w:tc>
        <w:tc>
          <w:tcPr>
            <w:tcW w:w="635" w:type="dxa"/>
          </w:tcPr>
          <w:p w14:paraId="54F25468" w14:textId="77777777" w:rsidR="00AD38B1" w:rsidRPr="002625D7" w:rsidRDefault="00AD38B1" w:rsidP="00AD38B1">
            <w:pPr>
              <w:shd w:val="clear" w:color="auto" w:fill="FFFFFF"/>
              <w:rPr>
                <w:sz w:val="24"/>
                <w:szCs w:val="24"/>
              </w:rPr>
            </w:pPr>
            <w:r w:rsidRPr="002625D7">
              <w:rPr>
                <w:sz w:val="24"/>
                <w:szCs w:val="24"/>
              </w:rPr>
              <w:t>4</w:t>
            </w:r>
          </w:p>
        </w:tc>
        <w:tc>
          <w:tcPr>
            <w:tcW w:w="610" w:type="dxa"/>
          </w:tcPr>
          <w:p w14:paraId="6F9D0740" w14:textId="77777777" w:rsidR="00AD38B1" w:rsidRPr="002625D7" w:rsidRDefault="00AD38B1" w:rsidP="00AD38B1">
            <w:pPr>
              <w:shd w:val="clear" w:color="auto" w:fill="FFFFFF"/>
              <w:rPr>
                <w:sz w:val="24"/>
                <w:szCs w:val="24"/>
              </w:rPr>
            </w:pPr>
          </w:p>
        </w:tc>
        <w:tc>
          <w:tcPr>
            <w:tcW w:w="680" w:type="dxa"/>
          </w:tcPr>
          <w:p w14:paraId="762C0A8C" w14:textId="77777777" w:rsidR="00AD38B1" w:rsidRPr="002625D7" w:rsidRDefault="00AD38B1" w:rsidP="00AD38B1">
            <w:pPr>
              <w:shd w:val="clear" w:color="auto" w:fill="FFFFFF"/>
              <w:rPr>
                <w:sz w:val="24"/>
                <w:szCs w:val="24"/>
              </w:rPr>
            </w:pPr>
          </w:p>
        </w:tc>
        <w:tc>
          <w:tcPr>
            <w:tcW w:w="701" w:type="dxa"/>
          </w:tcPr>
          <w:p w14:paraId="129D9712" w14:textId="77777777" w:rsidR="00AD38B1" w:rsidRPr="002625D7" w:rsidRDefault="00AD38B1" w:rsidP="00AD38B1">
            <w:pPr>
              <w:shd w:val="clear" w:color="auto" w:fill="FFFFFF"/>
              <w:rPr>
                <w:sz w:val="24"/>
                <w:szCs w:val="24"/>
              </w:rPr>
            </w:pPr>
          </w:p>
        </w:tc>
      </w:tr>
    </w:tbl>
    <w:p w14:paraId="21AA2389" w14:textId="39E25697" w:rsidR="002E3A8F" w:rsidRPr="002625D7" w:rsidRDefault="004F2216" w:rsidP="002E3A8F">
      <w:pPr>
        <w:widowControl/>
        <w:shd w:val="clear" w:color="auto" w:fill="FFFFFF"/>
        <w:autoSpaceDE/>
        <w:autoSpaceDN/>
        <w:ind w:firstLine="720"/>
        <w:jc w:val="both"/>
        <w:rPr>
          <w:sz w:val="24"/>
          <w:szCs w:val="24"/>
          <w:lang w:eastAsia="ru-RU"/>
        </w:rPr>
      </w:pPr>
      <w:r w:rsidRPr="002625D7">
        <w:rPr>
          <w:sz w:val="24"/>
          <w:szCs w:val="24"/>
          <w:lang w:eastAsia="ru-RU"/>
        </w:rPr>
        <w:t>Показатели среднего балла в районе по всем предметам соответствуют или превышают краевые значения.</w:t>
      </w:r>
    </w:p>
    <w:p w14:paraId="2F6A6A52" w14:textId="459C8BC0" w:rsidR="00AD38B1" w:rsidRPr="002625D7" w:rsidRDefault="00AD38B1" w:rsidP="002E3A8F">
      <w:pPr>
        <w:widowControl/>
        <w:shd w:val="clear" w:color="auto" w:fill="FFFFFF"/>
        <w:autoSpaceDE/>
        <w:autoSpaceDN/>
        <w:ind w:firstLine="720"/>
        <w:jc w:val="both"/>
        <w:rPr>
          <w:sz w:val="24"/>
          <w:szCs w:val="24"/>
          <w:lang w:eastAsia="ru-RU"/>
        </w:rPr>
      </w:pPr>
      <w:r w:rsidRPr="002625D7">
        <w:rPr>
          <w:sz w:val="24"/>
          <w:szCs w:val="24"/>
          <w:lang w:eastAsia="ru-RU"/>
        </w:rPr>
        <w:t xml:space="preserve">Анализ данных, представленных в таблицах, показывает, что по русскому языку средний балл выше районного показателя в школах № 3, 4, п. Монгохто, с. Уська-Орочская. Соответствуют районному показателю результаты школ п. Октябрьский, п. Тумнин, с. Датта. Ниже районного – школы № 2, п. Высокогорный, </w:t>
      </w:r>
    </w:p>
    <w:p w14:paraId="207DA747" w14:textId="77777777" w:rsidR="00AD38B1" w:rsidRPr="002625D7" w:rsidRDefault="00AD38B1" w:rsidP="00AD38B1">
      <w:pPr>
        <w:widowControl/>
        <w:shd w:val="clear" w:color="auto" w:fill="FFFFFF"/>
        <w:autoSpaceDE/>
        <w:autoSpaceDN/>
        <w:jc w:val="both"/>
        <w:rPr>
          <w:sz w:val="24"/>
          <w:szCs w:val="24"/>
          <w:lang w:eastAsia="ru-RU"/>
        </w:rPr>
      </w:pPr>
      <w:r w:rsidRPr="002625D7">
        <w:rPr>
          <w:sz w:val="24"/>
          <w:szCs w:val="24"/>
          <w:lang w:eastAsia="ru-RU"/>
        </w:rPr>
        <w:tab/>
        <w:t>Результаты по математике лучше в школах № 3, п. Монгохто, п. Тумнин, с. Датта, с. Уська-Орочская. Средний балл соответствует районным значениям в школах № 4, п. Высокогорный, п. Октябрьский. Ниже районных – с. Кенада, с. Тулучи, п. Токи.</w:t>
      </w:r>
    </w:p>
    <w:p w14:paraId="0F872051" w14:textId="77777777" w:rsidR="00AD38B1" w:rsidRPr="002625D7" w:rsidRDefault="00AD38B1" w:rsidP="00AD38B1">
      <w:pPr>
        <w:widowControl/>
        <w:shd w:val="clear" w:color="auto" w:fill="FFFFFF"/>
        <w:autoSpaceDE/>
        <w:autoSpaceDN/>
        <w:jc w:val="both"/>
        <w:rPr>
          <w:sz w:val="24"/>
          <w:szCs w:val="24"/>
          <w:lang w:eastAsia="ru-RU"/>
        </w:rPr>
      </w:pPr>
      <w:r w:rsidRPr="002625D7">
        <w:rPr>
          <w:sz w:val="24"/>
          <w:szCs w:val="24"/>
          <w:lang w:eastAsia="ru-RU"/>
        </w:rPr>
        <w:tab/>
        <w:t>Существенно выше районного показателя результаты по биологии в школах с. Уська-Орочская и п. Монгохто, ниже – в школах с. Датта и № 2.</w:t>
      </w:r>
    </w:p>
    <w:p w14:paraId="4DEF8EE1" w14:textId="77777777" w:rsidR="00AD38B1" w:rsidRPr="002625D7" w:rsidRDefault="00AD38B1" w:rsidP="00AD38B1">
      <w:pPr>
        <w:widowControl/>
        <w:shd w:val="clear" w:color="auto" w:fill="FFFFFF"/>
        <w:autoSpaceDE/>
        <w:autoSpaceDN/>
        <w:jc w:val="both"/>
        <w:rPr>
          <w:sz w:val="24"/>
          <w:szCs w:val="24"/>
          <w:lang w:eastAsia="ru-RU"/>
        </w:rPr>
      </w:pPr>
      <w:r w:rsidRPr="002625D7">
        <w:rPr>
          <w:sz w:val="24"/>
          <w:szCs w:val="24"/>
          <w:lang w:eastAsia="ru-RU"/>
        </w:rPr>
        <w:tab/>
        <w:t>По английскому языку лучшие показатели в школах № 4, п. Октябрьский, п. Монгохто.</w:t>
      </w:r>
    </w:p>
    <w:p w14:paraId="7A492434" w14:textId="77777777" w:rsidR="00AD38B1" w:rsidRPr="002625D7" w:rsidRDefault="00AD38B1" w:rsidP="00AD38B1">
      <w:pPr>
        <w:widowControl/>
        <w:shd w:val="clear" w:color="auto" w:fill="FFFFFF"/>
        <w:autoSpaceDE/>
        <w:autoSpaceDN/>
        <w:jc w:val="both"/>
        <w:rPr>
          <w:sz w:val="24"/>
          <w:szCs w:val="24"/>
          <w:lang w:eastAsia="ru-RU"/>
        </w:rPr>
      </w:pPr>
      <w:r w:rsidRPr="002625D7">
        <w:rPr>
          <w:sz w:val="24"/>
          <w:szCs w:val="24"/>
          <w:lang w:eastAsia="ru-RU"/>
        </w:rPr>
        <w:tab/>
        <w:t>Средний балл по обществознанию ниже районного в школах п. Высокогорный, с. Кенада, п. Токи, выше результаты школ № 3, п. Монгохто, п. Тумнин, с. Уська-Орочская.</w:t>
      </w:r>
    </w:p>
    <w:p w14:paraId="62FED041" w14:textId="77777777" w:rsidR="00AD38B1" w:rsidRPr="002625D7" w:rsidRDefault="00AD38B1" w:rsidP="00AD38B1">
      <w:pPr>
        <w:widowControl/>
        <w:shd w:val="clear" w:color="auto" w:fill="FFFFFF"/>
        <w:autoSpaceDE/>
        <w:autoSpaceDN/>
        <w:jc w:val="both"/>
        <w:rPr>
          <w:sz w:val="24"/>
          <w:szCs w:val="24"/>
          <w:lang w:eastAsia="ru-RU"/>
        </w:rPr>
      </w:pPr>
      <w:r w:rsidRPr="002625D7">
        <w:rPr>
          <w:sz w:val="24"/>
          <w:szCs w:val="24"/>
          <w:lang w:eastAsia="ru-RU"/>
        </w:rPr>
        <w:tab/>
        <w:t>Выше районного показателя средний балл по информатике в школах № 3, п. Октябрьский, п. Тумнин, с. Датта. Низкие результаты по данному предмету демонстрируют выпускники школ № 2, п. Монгохто, п. Токи.</w:t>
      </w:r>
    </w:p>
    <w:p w14:paraId="64884712" w14:textId="77777777" w:rsidR="00AD38B1" w:rsidRPr="002625D7" w:rsidRDefault="00AD38B1" w:rsidP="00AD38B1">
      <w:pPr>
        <w:widowControl/>
        <w:shd w:val="clear" w:color="auto" w:fill="FFFFFF"/>
        <w:autoSpaceDE/>
        <w:autoSpaceDN/>
        <w:jc w:val="both"/>
        <w:rPr>
          <w:sz w:val="24"/>
          <w:szCs w:val="24"/>
          <w:lang w:eastAsia="ru-RU"/>
        </w:rPr>
      </w:pPr>
      <w:r w:rsidRPr="002625D7">
        <w:rPr>
          <w:sz w:val="24"/>
          <w:szCs w:val="24"/>
          <w:lang w:eastAsia="ru-RU"/>
        </w:rPr>
        <w:tab/>
        <w:t xml:space="preserve">По физике хорошие результаты показали выпускники школ № 3, п. Монгохто, п. Тумнин. </w:t>
      </w:r>
    </w:p>
    <w:p w14:paraId="5B1B683C" w14:textId="77777777" w:rsidR="00AD38B1" w:rsidRPr="002625D7" w:rsidRDefault="00AD38B1" w:rsidP="00AD38B1">
      <w:pPr>
        <w:widowControl/>
        <w:shd w:val="clear" w:color="auto" w:fill="FFFFFF"/>
        <w:autoSpaceDE/>
        <w:autoSpaceDN/>
        <w:ind w:firstLine="708"/>
        <w:jc w:val="both"/>
        <w:rPr>
          <w:sz w:val="24"/>
          <w:szCs w:val="24"/>
          <w:lang w:eastAsia="ru-RU"/>
        </w:rPr>
      </w:pPr>
      <w:r w:rsidRPr="002625D7">
        <w:rPr>
          <w:sz w:val="24"/>
          <w:szCs w:val="24"/>
          <w:lang w:eastAsia="ru-RU"/>
        </w:rPr>
        <w:t>Наиболее высокие результаты в районе по истории и литературе. Отличные результаты у выпускников школ № 3, п. Октябрьский, п. Монгохто.</w:t>
      </w:r>
    </w:p>
    <w:p w14:paraId="457AB8D0" w14:textId="77777777" w:rsidR="00AD38B1" w:rsidRPr="002625D7" w:rsidRDefault="00AD38B1" w:rsidP="00AD38B1">
      <w:pPr>
        <w:widowControl/>
        <w:shd w:val="clear" w:color="auto" w:fill="FFFFFF"/>
        <w:autoSpaceDE/>
        <w:autoSpaceDN/>
        <w:ind w:firstLine="708"/>
        <w:jc w:val="both"/>
        <w:rPr>
          <w:sz w:val="24"/>
          <w:szCs w:val="24"/>
          <w:lang w:eastAsia="ru-RU"/>
        </w:rPr>
      </w:pPr>
      <w:r w:rsidRPr="002625D7">
        <w:rPr>
          <w:sz w:val="24"/>
          <w:szCs w:val="24"/>
          <w:lang w:eastAsia="ru-RU"/>
        </w:rPr>
        <w:t>По химии лучшие показатели в школах № 4, п. Высокогорный.</w:t>
      </w:r>
    </w:p>
    <w:p w14:paraId="1010D670" w14:textId="77777777" w:rsidR="00AD38B1" w:rsidRPr="002625D7" w:rsidRDefault="00AD38B1" w:rsidP="00AD38B1">
      <w:pPr>
        <w:widowControl/>
        <w:shd w:val="clear" w:color="auto" w:fill="FFFFFF"/>
        <w:autoSpaceDE/>
        <w:autoSpaceDN/>
        <w:ind w:firstLine="708"/>
        <w:jc w:val="both"/>
        <w:rPr>
          <w:sz w:val="24"/>
          <w:szCs w:val="24"/>
          <w:lang w:eastAsia="ru-RU"/>
        </w:rPr>
      </w:pPr>
      <w:r w:rsidRPr="002625D7">
        <w:rPr>
          <w:sz w:val="24"/>
          <w:szCs w:val="24"/>
          <w:lang w:eastAsia="ru-RU"/>
        </w:rPr>
        <w:t>Средний балл по географии выше районного в школах № 2, 3, 4, п. Монгохто, с. Тулучи, с. Датта. Не справились с экзаменационной работой (даже с учетом пересдачи) 2 обучающихся школ с. Уська-Орочская и с. Кенада.</w:t>
      </w:r>
    </w:p>
    <w:p w14:paraId="70FF361D" w14:textId="0CEA6DD4" w:rsidR="00AD38B1" w:rsidRPr="002625D7" w:rsidRDefault="00AD38B1" w:rsidP="00AD38B1">
      <w:pPr>
        <w:widowControl/>
        <w:autoSpaceDE/>
        <w:autoSpaceDN/>
        <w:ind w:firstLine="708"/>
        <w:jc w:val="both"/>
        <w:rPr>
          <w:rFonts w:eastAsia="Calibri"/>
          <w:sz w:val="24"/>
          <w:szCs w:val="24"/>
        </w:rPr>
      </w:pPr>
      <w:r w:rsidRPr="002625D7">
        <w:rPr>
          <w:rFonts w:eastAsia="Calibri"/>
          <w:sz w:val="24"/>
          <w:szCs w:val="24"/>
        </w:rPr>
        <w:t>По итогам ГИА-9 в 2022 году (с учетом дополнительного периода в сентябре) аттестаты об основном общем образовании получили 350 человек (97,7%), из них 14 ребят – аттестат с отличием (4, 5%). 3 выпускника (2,3%) будут сдавать экзамены повторно в 2023 году.</w:t>
      </w:r>
      <w:r w:rsidR="00EE2DA2" w:rsidRPr="002625D7">
        <w:rPr>
          <w:rFonts w:eastAsia="Calibri"/>
          <w:sz w:val="24"/>
          <w:szCs w:val="24"/>
        </w:rPr>
        <w:t xml:space="preserve"> В </w:t>
      </w:r>
      <w:r w:rsidR="00EE2DA2" w:rsidRPr="002625D7">
        <w:rPr>
          <w:rFonts w:eastAsia="Calibri"/>
          <w:sz w:val="24"/>
          <w:szCs w:val="24"/>
        </w:rPr>
        <w:lastRenderedPageBreak/>
        <w:t>сравнении с предыдущим периодом количество выпускников, не прошедших ГИА, существенно снизилось: в 2021 году их было 11.</w:t>
      </w:r>
    </w:p>
    <w:p w14:paraId="709F7EBD" w14:textId="0C4CD12D" w:rsidR="004F2216" w:rsidRPr="002625D7" w:rsidRDefault="00B77686" w:rsidP="00B77686">
      <w:pPr>
        <w:widowControl/>
        <w:autoSpaceDE/>
        <w:autoSpaceDN/>
        <w:ind w:firstLine="709"/>
        <w:jc w:val="both"/>
        <w:rPr>
          <w:rFonts w:eastAsia="Calibri"/>
          <w:sz w:val="24"/>
          <w:szCs w:val="24"/>
        </w:rPr>
      </w:pPr>
      <w:r w:rsidRPr="002625D7">
        <w:rPr>
          <w:sz w:val="24"/>
          <w:szCs w:val="24"/>
        </w:rPr>
        <w:t>В</w:t>
      </w:r>
      <w:r w:rsidRPr="002625D7">
        <w:rPr>
          <w:spacing w:val="1"/>
          <w:sz w:val="24"/>
          <w:szCs w:val="24"/>
        </w:rPr>
        <w:t xml:space="preserve"> </w:t>
      </w:r>
      <w:r w:rsidRPr="002625D7">
        <w:rPr>
          <w:sz w:val="24"/>
          <w:szCs w:val="24"/>
        </w:rPr>
        <w:t>целях</w:t>
      </w:r>
      <w:r w:rsidRPr="002625D7">
        <w:rPr>
          <w:spacing w:val="1"/>
          <w:sz w:val="24"/>
          <w:szCs w:val="24"/>
        </w:rPr>
        <w:t xml:space="preserve"> </w:t>
      </w:r>
      <w:r w:rsidRPr="002625D7">
        <w:rPr>
          <w:sz w:val="24"/>
          <w:szCs w:val="24"/>
        </w:rPr>
        <w:t>повышения</w:t>
      </w:r>
      <w:r w:rsidRPr="002625D7">
        <w:rPr>
          <w:spacing w:val="1"/>
          <w:sz w:val="24"/>
          <w:szCs w:val="24"/>
        </w:rPr>
        <w:t xml:space="preserve"> </w:t>
      </w:r>
      <w:r w:rsidRPr="002625D7">
        <w:rPr>
          <w:sz w:val="24"/>
          <w:szCs w:val="24"/>
        </w:rPr>
        <w:t>качества</w:t>
      </w:r>
      <w:r w:rsidRPr="002625D7">
        <w:rPr>
          <w:spacing w:val="1"/>
          <w:sz w:val="24"/>
          <w:szCs w:val="24"/>
        </w:rPr>
        <w:t xml:space="preserve"> </w:t>
      </w:r>
      <w:r w:rsidRPr="002625D7">
        <w:rPr>
          <w:sz w:val="24"/>
          <w:szCs w:val="24"/>
        </w:rPr>
        <w:t>подготовки</w:t>
      </w:r>
      <w:r w:rsidRPr="002625D7">
        <w:rPr>
          <w:spacing w:val="1"/>
          <w:sz w:val="24"/>
          <w:szCs w:val="24"/>
        </w:rPr>
        <w:t xml:space="preserve"> </w:t>
      </w:r>
      <w:r w:rsidRPr="002625D7">
        <w:rPr>
          <w:sz w:val="24"/>
          <w:szCs w:val="24"/>
        </w:rPr>
        <w:t>выпускников</w:t>
      </w:r>
      <w:r w:rsidRPr="002625D7">
        <w:rPr>
          <w:spacing w:val="1"/>
          <w:sz w:val="24"/>
          <w:szCs w:val="24"/>
        </w:rPr>
        <w:t xml:space="preserve"> </w:t>
      </w:r>
      <w:r w:rsidRPr="002625D7">
        <w:rPr>
          <w:sz w:val="24"/>
          <w:szCs w:val="24"/>
        </w:rPr>
        <w:t>9</w:t>
      </w:r>
      <w:r w:rsidRPr="002625D7">
        <w:rPr>
          <w:spacing w:val="1"/>
          <w:sz w:val="24"/>
          <w:szCs w:val="24"/>
        </w:rPr>
        <w:t xml:space="preserve"> </w:t>
      </w:r>
      <w:r w:rsidRPr="002625D7">
        <w:rPr>
          <w:sz w:val="24"/>
          <w:szCs w:val="24"/>
        </w:rPr>
        <w:t>и</w:t>
      </w:r>
      <w:r w:rsidRPr="002625D7">
        <w:rPr>
          <w:spacing w:val="1"/>
          <w:sz w:val="24"/>
          <w:szCs w:val="24"/>
        </w:rPr>
        <w:t xml:space="preserve"> </w:t>
      </w:r>
      <w:r w:rsidRPr="002625D7">
        <w:rPr>
          <w:sz w:val="24"/>
          <w:szCs w:val="24"/>
        </w:rPr>
        <w:t>11</w:t>
      </w:r>
      <w:r w:rsidRPr="002625D7">
        <w:rPr>
          <w:spacing w:val="1"/>
          <w:sz w:val="24"/>
          <w:szCs w:val="24"/>
        </w:rPr>
        <w:t xml:space="preserve"> </w:t>
      </w:r>
      <w:r w:rsidRPr="002625D7">
        <w:rPr>
          <w:sz w:val="24"/>
          <w:szCs w:val="24"/>
        </w:rPr>
        <w:t>классов</w:t>
      </w:r>
      <w:r w:rsidRPr="002625D7">
        <w:rPr>
          <w:spacing w:val="1"/>
          <w:sz w:val="24"/>
          <w:szCs w:val="24"/>
        </w:rPr>
        <w:t xml:space="preserve"> </w:t>
      </w:r>
      <w:r w:rsidRPr="002625D7">
        <w:rPr>
          <w:sz w:val="24"/>
          <w:szCs w:val="24"/>
        </w:rPr>
        <w:t>к</w:t>
      </w:r>
      <w:r w:rsidRPr="002625D7">
        <w:rPr>
          <w:spacing w:val="1"/>
          <w:sz w:val="24"/>
          <w:szCs w:val="24"/>
        </w:rPr>
        <w:t xml:space="preserve"> </w:t>
      </w:r>
      <w:r w:rsidRPr="002625D7">
        <w:rPr>
          <w:sz w:val="24"/>
          <w:szCs w:val="24"/>
        </w:rPr>
        <w:t>государственной</w:t>
      </w:r>
      <w:r w:rsidRPr="002625D7">
        <w:rPr>
          <w:spacing w:val="1"/>
          <w:sz w:val="24"/>
          <w:szCs w:val="24"/>
        </w:rPr>
        <w:t xml:space="preserve"> </w:t>
      </w:r>
      <w:r w:rsidRPr="002625D7">
        <w:rPr>
          <w:sz w:val="24"/>
          <w:szCs w:val="24"/>
        </w:rPr>
        <w:t>итоговой</w:t>
      </w:r>
      <w:r w:rsidRPr="002625D7">
        <w:rPr>
          <w:spacing w:val="1"/>
          <w:sz w:val="24"/>
          <w:szCs w:val="24"/>
        </w:rPr>
        <w:t xml:space="preserve"> </w:t>
      </w:r>
      <w:r w:rsidRPr="002625D7">
        <w:rPr>
          <w:sz w:val="24"/>
          <w:szCs w:val="24"/>
        </w:rPr>
        <w:t>аттестации</w:t>
      </w:r>
      <w:r w:rsidRPr="002625D7">
        <w:rPr>
          <w:spacing w:val="1"/>
          <w:sz w:val="24"/>
          <w:szCs w:val="24"/>
        </w:rPr>
        <w:t xml:space="preserve"> </w:t>
      </w:r>
      <w:r w:rsidRPr="002625D7">
        <w:rPr>
          <w:sz w:val="24"/>
          <w:szCs w:val="24"/>
        </w:rPr>
        <w:t>необходимо продолжить работу по совершенствованию системы предпрофильной</w:t>
      </w:r>
      <w:r w:rsidRPr="002625D7">
        <w:rPr>
          <w:spacing w:val="1"/>
          <w:sz w:val="24"/>
          <w:szCs w:val="24"/>
        </w:rPr>
        <w:t xml:space="preserve"> </w:t>
      </w:r>
      <w:r w:rsidRPr="002625D7">
        <w:rPr>
          <w:sz w:val="24"/>
          <w:szCs w:val="24"/>
        </w:rPr>
        <w:t>подготовки</w:t>
      </w:r>
      <w:r w:rsidRPr="002625D7">
        <w:rPr>
          <w:spacing w:val="1"/>
          <w:sz w:val="24"/>
          <w:szCs w:val="24"/>
        </w:rPr>
        <w:t xml:space="preserve"> </w:t>
      </w:r>
      <w:r w:rsidRPr="002625D7">
        <w:rPr>
          <w:sz w:val="24"/>
          <w:szCs w:val="24"/>
        </w:rPr>
        <w:t>в</w:t>
      </w:r>
      <w:r w:rsidRPr="002625D7">
        <w:rPr>
          <w:spacing w:val="1"/>
          <w:sz w:val="24"/>
          <w:szCs w:val="24"/>
        </w:rPr>
        <w:t xml:space="preserve"> </w:t>
      </w:r>
      <w:r w:rsidRPr="002625D7">
        <w:rPr>
          <w:sz w:val="24"/>
          <w:szCs w:val="24"/>
        </w:rPr>
        <w:t>основной</w:t>
      </w:r>
      <w:r w:rsidRPr="002625D7">
        <w:rPr>
          <w:spacing w:val="1"/>
          <w:sz w:val="24"/>
          <w:szCs w:val="24"/>
        </w:rPr>
        <w:t xml:space="preserve"> </w:t>
      </w:r>
      <w:r w:rsidRPr="002625D7">
        <w:rPr>
          <w:sz w:val="24"/>
          <w:szCs w:val="24"/>
        </w:rPr>
        <w:t>школе. В</w:t>
      </w:r>
      <w:r w:rsidRPr="002625D7">
        <w:rPr>
          <w:spacing w:val="1"/>
          <w:sz w:val="24"/>
          <w:szCs w:val="24"/>
        </w:rPr>
        <w:t xml:space="preserve"> </w:t>
      </w:r>
      <w:r w:rsidRPr="002625D7">
        <w:rPr>
          <w:sz w:val="24"/>
          <w:szCs w:val="24"/>
        </w:rPr>
        <w:t>старшей</w:t>
      </w:r>
      <w:r w:rsidRPr="002625D7">
        <w:rPr>
          <w:spacing w:val="1"/>
          <w:sz w:val="24"/>
          <w:szCs w:val="24"/>
        </w:rPr>
        <w:t xml:space="preserve"> </w:t>
      </w:r>
      <w:r w:rsidRPr="002625D7">
        <w:rPr>
          <w:sz w:val="24"/>
          <w:szCs w:val="24"/>
        </w:rPr>
        <w:t>школе</w:t>
      </w:r>
      <w:r w:rsidRPr="002625D7">
        <w:rPr>
          <w:spacing w:val="1"/>
          <w:sz w:val="24"/>
          <w:szCs w:val="24"/>
        </w:rPr>
        <w:t xml:space="preserve"> </w:t>
      </w:r>
      <w:r w:rsidRPr="002625D7">
        <w:rPr>
          <w:sz w:val="24"/>
          <w:szCs w:val="24"/>
        </w:rPr>
        <w:t>повысить</w:t>
      </w:r>
      <w:r w:rsidRPr="002625D7">
        <w:rPr>
          <w:spacing w:val="1"/>
          <w:sz w:val="24"/>
          <w:szCs w:val="24"/>
        </w:rPr>
        <w:t xml:space="preserve"> </w:t>
      </w:r>
      <w:r w:rsidRPr="002625D7">
        <w:rPr>
          <w:sz w:val="24"/>
          <w:szCs w:val="24"/>
        </w:rPr>
        <w:t>качество</w:t>
      </w:r>
      <w:r w:rsidRPr="002625D7">
        <w:rPr>
          <w:spacing w:val="1"/>
          <w:sz w:val="24"/>
          <w:szCs w:val="24"/>
        </w:rPr>
        <w:t xml:space="preserve"> </w:t>
      </w:r>
      <w:r w:rsidRPr="002625D7">
        <w:rPr>
          <w:sz w:val="24"/>
          <w:szCs w:val="24"/>
        </w:rPr>
        <w:t>знаний</w:t>
      </w:r>
      <w:r w:rsidRPr="002625D7">
        <w:rPr>
          <w:spacing w:val="1"/>
          <w:sz w:val="24"/>
          <w:szCs w:val="24"/>
        </w:rPr>
        <w:t xml:space="preserve"> </w:t>
      </w:r>
      <w:r w:rsidRPr="002625D7">
        <w:rPr>
          <w:sz w:val="24"/>
          <w:szCs w:val="24"/>
        </w:rPr>
        <w:t>по</w:t>
      </w:r>
      <w:r w:rsidRPr="002625D7">
        <w:rPr>
          <w:spacing w:val="1"/>
          <w:sz w:val="24"/>
          <w:szCs w:val="24"/>
        </w:rPr>
        <w:t xml:space="preserve"> </w:t>
      </w:r>
      <w:r w:rsidRPr="002625D7">
        <w:rPr>
          <w:sz w:val="24"/>
          <w:szCs w:val="24"/>
        </w:rPr>
        <w:t>профильным</w:t>
      </w:r>
      <w:r w:rsidRPr="002625D7">
        <w:rPr>
          <w:spacing w:val="1"/>
          <w:sz w:val="24"/>
          <w:szCs w:val="24"/>
        </w:rPr>
        <w:t xml:space="preserve"> </w:t>
      </w:r>
      <w:r w:rsidRPr="002625D7">
        <w:rPr>
          <w:sz w:val="24"/>
          <w:szCs w:val="24"/>
        </w:rPr>
        <w:t>предметам,</w:t>
      </w:r>
      <w:r w:rsidRPr="002625D7">
        <w:rPr>
          <w:spacing w:val="1"/>
          <w:sz w:val="24"/>
          <w:szCs w:val="24"/>
        </w:rPr>
        <w:t xml:space="preserve"> </w:t>
      </w:r>
      <w:r w:rsidRPr="002625D7">
        <w:rPr>
          <w:sz w:val="24"/>
          <w:szCs w:val="24"/>
        </w:rPr>
        <w:t>пересмотреть</w:t>
      </w:r>
      <w:r w:rsidRPr="002625D7">
        <w:rPr>
          <w:spacing w:val="23"/>
          <w:sz w:val="24"/>
          <w:szCs w:val="24"/>
        </w:rPr>
        <w:t xml:space="preserve"> </w:t>
      </w:r>
      <w:r w:rsidRPr="002625D7">
        <w:rPr>
          <w:sz w:val="24"/>
          <w:szCs w:val="24"/>
        </w:rPr>
        <w:t>подходы</w:t>
      </w:r>
      <w:r w:rsidRPr="002625D7">
        <w:rPr>
          <w:spacing w:val="20"/>
          <w:sz w:val="24"/>
          <w:szCs w:val="24"/>
        </w:rPr>
        <w:t xml:space="preserve"> </w:t>
      </w:r>
      <w:r w:rsidRPr="002625D7">
        <w:rPr>
          <w:sz w:val="24"/>
          <w:szCs w:val="24"/>
        </w:rPr>
        <w:t>к</w:t>
      </w:r>
      <w:r w:rsidRPr="002625D7">
        <w:rPr>
          <w:spacing w:val="23"/>
          <w:sz w:val="24"/>
          <w:szCs w:val="24"/>
        </w:rPr>
        <w:t xml:space="preserve"> </w:t>
      </w:r>
      <w:r w:rsidRPr="002625D7">
        <w:rPr>
          <w:sz w:val="24"/>
          <w:szCs w:val="24"/>
        </w:rPr>
        <w:t>принятию</w:t>
      </w:r>
      <w:r w:rsidRPr="002625D7">
        <w:rPr>
          <w:spacing w:val="23"/>
          <w:sz w:val="24"/>
          <w:szCs w:val="24"/>
        </w:rPr>
        <w:t xml:space="preserve"> </w:t>
      </w:r>
      <w:r w:rsidRPr="002625D7">
        <w:rPr>
          <w:sz w:val="24"/>
          <w:szCs w:val="24"/>
        </w:rPr>
        <w:t>решений</w:t>
      </w:r>
      <w:r w:rsidRPr="002625D7">
        <w:rPr>
          <w:spacing w:val="23"/>
          <w:sz w:val="24"/>
          <w:szCs w:val="24"/>
        </w:rPr>
        <w:t xml:space="preserve"> </w:t>
      </w:r>
      <w:r w:rsidRPr="002625D7">
        <w:rPr>
          <w:sz w:val="24"/>
          <w:szCs w:val="24"/>
        </w:rPr>
        <w:t>об</w:t>
      </w:r>
      <w:r w:rsidRPr="002625D7">
        <w:rPr>
          <w:spacing w:val="23"/>
          <w:sz w:val="24"/>
          <w:szCs w:val="24"/>
        </w:rPr>
        <w:t xml:space="preserve"> </w:t>
      </w:r>
      <w:r w:rsidRPr="002625D7">
        <w:rPr>
          <w:sz w:val="24"/>
          <w:szCs w:val="24"/>
        </w:rPr>
        <w:t>открытии</w:t>
      </w:r>
      <w:r w:rsidRPr="002625D7">
        <w:rPr>
          <w:spacing w:val="23"/>
          <w:sz w:val="24"/>
          <w:szCs w:val="24"/>
        </w:rPr>
        <w:t xml:space="preserve"> </w:t>
      </w:r>
      <w:r w:rsidRPr="002625D7">
        <w:rPr>
          <w:sz w:val="24"/>
          <w:szCs w:val="24"/>
        </w:rPr>
        <w:t>того</w:t>
      </w:r>
      <w:r w:rsidRPr="002625D7">
        <w:rPr>
          <w:spacing w:val="21"/>
          <w:sz w:val="24"/>
          <w:szCs w:val="24"/>
        </w:rPr>
        <w:t xml:space="preserve"> </w:t>
      </w:r>
      <w:r w:rsidRPr="002625D7">
        <w:rPr>
          <w:sz w:val="24"/>
          <w:szCs w:val="24"/>
        </w:rPr>
        <w:t>или</w:t>
      </w:r>
      <w:r w:rsidRPr="002625D7">
        <w:rPr>
          <w:spacing w:val="23"/>
          <w:sz w:val="24"/>
          <w:szCs w:val="24"/>
        </w:rPr>
        <w:t xml:space="preserve"> </w:t>
      </w:r>
      <w:r w:rsidRPr="002625D7">
        <w:rPr>
          <w:sz w:val="24"/>
          <w:szCs w:val="24"/>
        </w:rPr>
        <w:t>иного</w:t>
      </w:r>
      <w:r w:rsidRPr="002625D7">
        <w:rPr>
          <w:spacing w:val="22"/>
          <w:sz w:val="24"/>
          <w:szCs w:val="24"/>
        </w:rPr>
        <w:t xml:space="preserve"> </w:t>
      </w:r>
      <w:r w:rsidRPr="002625D7">
        <w:rPr>
          <w:sz w:val="24"/>
          <w:szCs w:val="24"/>
        </w:rPr>
        <w:t>профиля, тщательно</w:t>
      </w:r>
      <w:r w:rsidRPr="002625D7">
        <w:rPr>
          <w:spacing w:val="1"/>
          <w:sz w:val="24"/>
          <w:szCs w:val="24"/>
        </w:rPr>
        <w:t xml:space="preserve"> </w:t>
      </w:r>
      <w:r w:rsidRPr="002625D7">
        <w:rPr>
          <w:sz w:val="24"/>
          <w:szCs w:val="24"/>
        </w:rPr>
        <w:t>анализировать</w:t>
      </w:r>
      <w:r w:rsidRPr="002625D7">
        <w:rPr>
          <w:spacing w:val="1"/>
          <w:sz w:val="24"/>
          <w:szCs w:val="24"/>
        </w:rPr>
        <w:t xml:space="preserve"> </w:t>
      </w:r>
      <w:r w:rsidRPr="002625D7">
        <w:rPr>
          <w:sz w:val="24"/>
          <w:szCs w:val="24"/>
        </w:rPr>
        <w:t>имеющиеся</w:t>
      </w:r>
      <w:r w:rsidRPr="002625D7">
        <w:rPr>
          <w:spacing w:val="1"/>
          <w:sz w:val="24"/>
          <w:szCs w:val="24"/>
        </w:rPr>
        <w:t xml:space="preserve"> </w:t>
      </w:r>
      <w:r w:rsidRPr="002625D7">
        <w:rPr>
          <w:sz w:val="24"/>
          <w:szCs w:val="24"/>
        </w:rPr>
        <w:t>кадровые</w:t>
      </w:r>
      <w:r w:rsidRPr="002625D7">
        <w:rPr>
          <w:spacing w:val="1"/>
          <w:sz w:val="24"/>
          <w:szCs w:val="24"/>
        </w:rPr>
        <w:t xml:space="preserve"> </w:t>
      </w:r>
      <w:r w:rsidRPr="002625D7">
        <w:rPr>
          <w:sz w:val="24"/>
          <w:szCs w:val="24"/>
        </w:rPr>
        <w:t>ресурсы</w:t>
      </w:r>
      <w:r w:rsidRPr="002625D7">
        <w:rPr>
          <w:spacing w:val="1"/>
          <w:sz w:val="24"/>
          <w:szCs w:val="24"/>
        </w:rPr>
        <w:t xml:space="preserve"> </w:t>
      </w:r>
      <w:r w:rsidRPr="002625D7">
        <w:rPr>
          <w:sz w:val="24"/>
          <w:szCs w:val="24"/>
        </w:rPr>
        <w:t>и</w:t>
      </w:r>
      <w:r w:rsidRPr="002625D7">
        <w:rPr>
          <w:spacing w:val="1"/>
          <w:sz w:val="24"/>
          <w:szCs w:val="24"/>
        </w:rPr>
        <w:t xml:space="preserve"> </w:t>
      </w:r>
      <w:r w:rsidRPr="002625D7">
        <w:rPr>
          <w:sz w:val="24"/>
          <w:szCs w:val="24"/>
        </w:rPr>
        <w:t>потребности</w:t>
      </w:r>
      <w:r w:rsidRPr="002625D7">
        <w:rPr>
          <w:spacing w:val="1"/>
          <w:sz w:val="24"/>
          <w:szCs w:val="24"/>
        </w:rPr>
        <w:t xml:space="preserve"> </w:t>
      </w:r>
      <w:r w:rsidRPr="002625D7">
        <w:rPr>
          <w:sz w:val="24"/>
          <w:szCs w:val="24"/>
        </w:rPr>
        <w:t>учащихся</w:t>
      </w:r>
      <w:r w:rsidRPr="002625D7">
        <w:rPr>
          <w:spacing w:val="1"/>
          <w:sz w:val="24"/>
          <w:szCs w:val="24"/>
        </w:rPr>
        <w:t xml:space="preserve"> </w:t>
      </w:r>
      <w:r w:rsidRPr="002625D7">
        <w:rPr>
          <w:sz w:val="24"/>
          <w:szCs w:val="24"/>
        </w:rPr>
        <w:t>в</w:t>
      </w:r>
      <w:r w:rsidRPr="002625D7">
        <w:rPr>
          <w:spacing w:val="1"/>
          <w:sz w:val="24"/>
          <w:szCs w:val="24"/>
        </w:rPr>
        <w:t xml:space="preserve"> </w:t>
      </w:r>
      <w:r w:rsidRPr="002625D7">
        <w:rPr>
          <w:sz w:val="24"/>
          <w:szCs w:val="24"/>
        </w:rPr>
        <w:t>дальнейшем</w:t>
      </w:r>
      <w:r w:rsidRPr="002625D7">
        <w:rPr>
          <w:spacing w:val="-2"/>
          <w:sz w:val="24"/>
          <w:szCs w:val="24"/>
        </w:rPr>
        <w:t xml:space="preserve"> </w:t>
      </w:r>
      <w:r w:rsidRPr="002625D7">
        <w:rPr>
          <w:sz w:val="24"/>
          <w:szCs w:val="24"/>
        </w:rPr>
        <w:t>образовательном</w:t>
      </w:r>
      <w:r w:rsidRPr="002625D7">
        <w:rPr>
          <w:spacing w:val="-1"/>
          <w:sz w:val="24"/>
          <w:szCs w:val="24"/>
        </w:rPr>
        <w:t xml:space="preserve"> </w:t>
      </w:r>
      <w:r w:rsidRPr="002625D7">
        <w:rPr>
          <w:sz w:val="24"/>
          <w:szCs w:val="24"/>
        </w:rPr>
        <w:t>маршруте.</w:t>
      </w:r>
    </w:p>
    <w:p w14:paraId="7980321A" w14:textId="7A7241A2" w:rsidR="0015786E" w:rsidRPr="002625D7" w:rsidRDefault="00B77686" w:rsidP="00B77686">
      <w:pPr>
        <w:pStyle w:val="a3"/>
        <w:ind w:left="0" w:firstLine="709"/>
      </w:pPr>
      <w:r w:rsidRPr="002625D7">
        <w:t>Задачи в системе оценки качества образования остаются прежними –</w:t>
      </w:r>
      <w:r w:rsidRPr="002625D7">
        <w:rPr>
          <w:spacing w:val="1"/>
        </w:rPr>
        <w:t xml:space="preserve"> </w:t>
      </w:r>
      <w:r w:rsidRPr="002625D7">
        <w:t>добиться объективности</w:t>
      </w:r>
      <w:r w:rsidRPr="002625D7">
        <w:rPr>
          <w:spacing w:val="1"/>
        </w:rPr>
        <w:t xml:space="preserve"> </w:t>
      </w:r>
      <w:r w:rsidRPr="002625D7">
        <w:t>системы</w:t>
      </w:r>
      <w:r w:rsidRPr="002625D7">
        <w:rPr>
          <w:spacing w:val="1"/>
        </w:rPr>
        <w:t xml:space="preserve"> </w:t>
      </w:r>
      <w:r w:rsidRPr="002625D7">
        <w:t>оценивания,</w:t>
      </w:r>
      <w:r w:rsidRPr="002625D7">
        <w:rPr>
          <w:spacing w:val="1"/>
        </w:rPr>
        <w:t xml:space="preserve"> </w:t>
      </w:r>
      <w:r w:rsidRPr="002625D7">
        <w:t>повышать</w:t>
      </w:r>
      <w:r w:rsidRPr="002625D7">
        <w:rPr>
          <w:spacing w:val="1"/>
        </w:rPr>
        <w:t xml:space="preserve"> </w:t>
      </w:r>
      <w:r w:rsidRPr="002625D7">
        <w:t>эффективность</w:t>
      </w:r>
      <w:r w:rsidRPr="002625D7">
        <w:rPr>
          <w:spacing w:val="1"/>
        </w:rPr>
        <w:t xml:space="preserve"> </w:t>
      </w:r>
      <w:r w:rsidRPr="002625D7">
        <w:t>анализа</w:t>
      </w:r>
      <w:r w:rsidRPr="002625D7">
        <w:rPr>
          <w:spacing w:val="1"/>
        </w:rPr>
        <w:t xml:space="preserve"> </w:t>
      </w:r>
      <w:r w:rsidRPr="002625D7">
        <w:t>результатов</w:t>
      </w:r>
      <w:r w:rsidRPr="002625D7">
        <w:rPr>
          <w:spacing w:val="1"/>
        </w:rPr>
        <w:t xml:space="preserve"> </w:t>
      </w:r>
      <w:r w:rsidRPr="002625D7">
        <w:t>и</w:t>
      </w:r>
      <w:r w:rsidRPr="002625D7">
        <w:rPr>
          <w:spacing w:val="1"/>
        </w:rPr>
        <w:t xml:space="preserve"> </w:t>
      </w:r>
      <w:r w:rsidRPr="002625D7">
        <w:t>принятие</w:t>
      </w:r>
      <w:r w:rsidRPr="002625D7">
        <w:rPr>
          <w:spacing w:val="-2"/>
        </w:rPr>
        <w:t xml:space="preserve"> </w:t>
      </w:r>
      <w:r w:rsidRPr="002625D7">
        <w:t>по его</w:t>
      </w:r>
      <w:r w:rsidRPr="002625D7">
        <w:rPr>
          <w:spacing w:val="-1"/>
        </w:rPr>
        <w:t xml:space="preserve"> </w:t>
      </w:r>
      <w:r w:rsidRPr="002625D7">
        <w:t>результатам</w:t>
      </w:r>
      <w:r w:rsidRPr="002625D7">
        <w:rPr>
          <w:spacing w:val="-2"/>
        </w:rPr>
        <w:t xml:space="preserve"> </w:t>
      </w:r>
      <w:r w:rsidRPr="002625D7">
        <w:t>соответствующих</w:t>
      </w:r>
      <w:r w:rsidRPr="002625D7">
        <w:rPr>
          <w:spacing w:val="2"/>
        </w:rPr>
        <w:t xml:space="preserve"> </w:t>
      </w:r>
      <w:r w:rsidRPr="002625D7">
        <w:t>объективных</w:t>
      </w:r>
      <w:r w:rsidRPr="002625D7">
        <w:rPr>
          <w:spacing w:val="1"/>
        </w:rPr>
        <w:t xml:space="preserve"> </w:t>
      </w:r>
      <w:r w:rsidRPr="002625D7">
        <w:t>решений.</w:t>
      </w:r>
    </w:p>
    <w:p w14:paraId="490091ED" w14:textId="77777777" w:rsidR="00B77686" w:rsidRPr="002625D7" w:rsidRDefault="00B77686">
      <w:pPr>
        <w:pStyle w:val="1"/>
        <w:ind w:left="3189" w:right="1445" w:hanging="1592"/>
        <w:jc w:val="both"/>
      </w:pPr>
    </w:p>
    <w:p w14:paraId="28992CAF" w14:textId="77777777" w:rsidR="00C7179F" w:rsidRPr="002625D7" w:rsidRDefault="00D121CF" w:rsidP="002625D7">
      <w:pPr>
        <w:pStyle w:val="1"/>
        <w:ind w:firstLine="709"/>
        <w:jc w:val="center"/>
      </w:pPr>
      <w:r w:rsidRPr="002625D7">
        <w:t xml:space="preserve">Выявление, сопровождение и поддержка детей с </w:t>
      </w:r>
    </w:p>
    <w:p w14:paraId="7FC390F1" w14:textId="47F45912" w:rsidR="0015786E" w:rsidRPr="002625D7" w:rsidRDefault="00C7179F" w:rsidP="002625D7">
      <w:pPr>
        <w:pStyle w:val="1"/>
        <w:ind w:firstLine="709"/>
        <w:jc w:val="center"/>
      </w:pPr>
      <w:r w:rsidRPr="002625D7">
        <w:t xml:space="preserve">повышенными </w:t>
      </w:r>
      <w:r w:rsidR="00D121CF" w:rsidRPr="002625D7">
        <w:rPr>
          <w:spacing w:val="-57"/>
        </w:rPr>
        <w:t xml:space="preserve"> </w:t>
      </w:r>
      <w:r w:rsidRPr="002625D7">
        <w:rPr>
          <w:spacing w:val="-57"/>
        </w:rPr>
        <w:t xml:space="preserve">   </w:t>
      </w:r>
      <w:r w:rsidR="00D121CF" w:rsidRPr="002625D7">
        <w:t>образовательными</w:t>
      </w:r>
      <w:r w:rsidR="00D121CF" w:rsidRPr="002625D7">
        <w:rPr>
          <w:spacing w:val="-3"/>
        </w:rPr>
        <w:t xml:space="preserve"> </w:t>
      </w:r>
      <w:r w:rsidR="00D121CF" w:rsidRPr="002625D7">
        <w:t>потребностями</w:t>
      </w:r>
    </w:p>
    <w:p w14:paraId="4A3C5391" w14:textId="432C6974" w:rsidR="001605DD" w:rsidRPr="002625D7" w:rsidRDefault="00D121CF" w:rsidP="002625D7">
      <w:pPr>
        <w:pStyle w:val="a3"/>
        <w:ind w:left="0" w:firstLine="709"/>
      </w:pPr>
      <w:r w:rsidRPr="002625D7">
        <w:t>В целях выявления и развития у обучающихся творческих способностей и интереса</w:t>
      </w:r>
      <w:r w:rsidRPr="002625D7">
        <w:rPr>
          <w:spacing w:val="-57"/>
        </w:rPr>
        <w:t xml:space="preserve"> </w:t>
      </w:r>
      <w:r w:rsidRPr="002625D7">
        <w:t>к</w:t>
      </w:r>
      <w:r w:rsidRPr="002625D7">
        <w:rPr>
          <w:spacing w:val="1"/>
        </w:rPr>
        <w:t xml:space="preserve"> </w:t>
      </w:r>
      <w:r w:rsidRPr="002625D7">
        <w:t>научно-исследовательской</w:t>
      </w:r>
      <w:r w:rsidRPr="002625D7">
        <w:rPr>
          <w:spacing w:val="1"/>
        </w:rPr>
        <w:t xml:space="preserve"> </w:t>
      </w:r>
      <w:r w:rsidRPr="002625D7">
        <w:t>деятельности,</w:t>
      </w:r>
      <w:r w:rsidRPr="002625D7">
        <w:rPr>
          <w:spacing w:val="1"/>
        </w:rPr>
        <w:t xml:space="preserve"> </w:t>
      </w:r>
      <w:r w:rsidRPr="002625D7">
        <w:t>создания</w:t>
      </w:r>
      <w:r w:rsidRPr="002625D7">
        <w:rPr>
          <w:spacing w:val="1"/>
        </w:rPr>
        <w:t xml:space="preserve"> </w:t>
      </w:r>
      <w:r w:rsidRPr="002625D7">
        <w:t>необходимых</w:t>
      </w:r>
      <w:r w:rsidRPr="002625D7">
        <w:rPr>
          <w:spacing w:val="1"/>
        </w:rPr>
        <w:t xml:space="preserve"> </w:t>
      </w:r>
      <w:r w:rsidRPr="002625D7">
        <w:t>условий</w:t>
      </w:r>
      <w:r w:rsidRPr="002625D7">
        <w:rPr>
          <w:spacing w:val="61"/>
        </w:rPr>
        <w:t xml:space="preserve"> </w:t>
      </w:r>
      <w:r w:rsidRPr="002625D7">
        <w:t>для</w:t>
      </w:r>
      <w:r w:rsidRPr="002625D7">
        <w:rPr>
          <w:spacing w:val="1"/>
        </w:rPr>
        <w:t xml:space="preserve"> </w:t>
      </w:r>
      <w:r w:rsidRPr="002625D7">
        <w:t xml:space="preserve">поддержки одаренных и мотивированных детей </w:t>
      </w:r>
      <w:r w:rsidR="001605DD" w:rsidRPr="002625D7">
        <w:t>в Ванинском муниципальном районе реализуется Муниципальный проект «Талант. Ванино»</w:t>
      </w:r>
      <w:r w:rsidR="00C75582" w:rsidRPr="002625D7">
        <w:t>, цель которого развитие и формирование единых подходов к выявлению, сопровождению и поддержке одаренных и мотивированных детей муниципального района, в том числе с ограниченными возможностями здоровья; создание современной образовательной среды из образовательных организаций (общего, профессионального и высшего образования), организаций дополнительного образования, организаций культуры и спорта, общественных организацией, промышленных предприятий для сопровождения одаренных детей с учетом индивидуализации и дифференциации, профессиональной ориентации в интересах социально-экономического развития муниципального района, а также организация мероприятий, направленных на повышение квалификации педагогических кадров.</w:t>
      </w:r>
    </w:p>
    <w:p w14:paraId="38F9FD55" w14:textId="77777777" w:rsidR="00E72333" w:rsidRPr="002625D7" w:rsidRDefault="00E72333" w:rsidP="002625D7">
      <w:pPr>
        <w:pStyle w:val="a3"/>
        <w:ind w:left="0" w:firstLine="709"/>
      </w:pPr>
      <w:r w:rsidRPr="002625D7">
        <w:t xml:space="preserve">Важная роль в достижении целевых показателей данного проекта отводится олимпиадному движению. </w:t>
      </w:r>
    </w:p>
    <w:p w14:paraId="37B4EB47" w14:textId="26DF9271" w:rsidR="00073B9B" w:rsidRPr="002625D7" w:rsidRDefault="00073B9B" w:rsidP="002625D7">
      <w:pPr>
        <w:pStyle w:val="a3"/>
        <w:tabs>
          <w:tab w:val="left" w:pos="10065"/>
        </w:tabs>
        <w:ind w:left="0" w:firstLine="709"/>
      </w:pPr>
      <w:r w:rsidRPr="002625D7">
        <w:t>В 2021-2022 учебном году в Ванинском муниципальном районе приняли участие:</w:t>
      </w:r>
    </w:p>
    <w:p w14:paraId="32B2DB22" w14:textId="77777777" w:rsidR="00073B9B" w:rsidRPr="002625D7" w:rsidRDefault="00073B9B" w:rsidP="002625D7">
      <w:pPr>
        <w:pStyle w:val="a3"/>
        <w:tabs>
          <w:tab w:val="left" w:pos="10065"/>
        </w:tabs>
        <w:ind w:left="0" w:firstLine="709"/>
      </w:pPr>
      <w:r w:rsidRPr="002625D7">
        <w:t>- в школьном этапе – 2467 обучающихся по 21 предмету, 561 – стали победителями и призёрами.</w:t>
      </w:r>
    </w:p>
    <w:p w14:paraId="128D871D" w14:textId="77777777" w:rsidR="00073B9B" w:rsidRPr="002625D7" w:rsidRDefault="00073B9B" w:rsidP="002625D7">
      <w:pPr>
        <w:pStyle w:val="a3"/>
        <w:tabs>
          <w:tab w:val="left" w:pos="10065"/>
        </w:tabs>
        <w:ind w:left="0" w:firstLine="709"/>
      </w:pPr>
      <w:r w:rsidRPr="002625D7">
        <w:t>- в муниципальном этапе – 355 обучающихся по 20 предметам, 95 – стали победителями и призёрами.</w:t>
      </w:r>
    </w:p>
    <w:p w14:paraId="691F811E" w14:textId="77777777" w:rsidR="00073B9B" w:rsidRPr="002625D7" w:rsidRDefault="00073B9B" w:rsidP="002625D7">
      <w:pPr>
        <w:pStyle w:val="a3"/>
        <w:tabs>
          <w:tab w:val="left" w:pos="10065"/>
        </w:tabs>
        <w:ind w:left="0" w:firstLine="709"/>
      </w:pPr>
      <w:r w:rsidRPr="002625D7">
        <w:t xml:space="preserve">- в региональном этапе – 51 обучающийся по 19 предметам, 12 - победителей и призеров. </w:t>
      </w:r>
    </w:p>
    <w:p w14:paraId="602ADD7D" w14:textId="583AF6EB" w:rsidR="00073B9B" w:rsidRPr="002625D7" w:rsidRDefault="00073B9B" w:rsidP="002625D7">
      <w:pPr>
        <w:pStyle w:val="a3"/>
        <w:tabs>
          <w:tab w:val="left" w:pos="10065"/>
        </w:tabs>
        <w:ind w:left="0" w:firstLine="709"/>
      </w:pPr>
      <w:r w:rsidRPr="002625D7">
        <w:t xml:space="preserve">В 2022 году в районе увеличилось число участников школьного, муниципального и регионального этапов Всероссийской олимпиады школьников. 66 участников приняли участие в региональном этапе олимпиады (в 2021 году 41). </w:t>
      </w:r>
    </w:p>
    <w:p w14:paraId="1C36B51B" w14:textId="77777777" w:rsidR="00E72333" w:rsidRPr="002625D7" w:rsidRDefault="00E72333" w:rsidP="002625D7">
      <w:pPr>
        <w:pStyle w:val="a3"/>
        <w:tabs>
          <w:tab w:val="left" w:pos="10065"/>
        </w:tabs>
        <w:ind w:left="0" w:firstLine="709"/>
      </w:pPr>
      <w:r w:rsidRPr="002625D7">
        <w:t>Победителями и призерами регионального этапа стали 12 участников:</w:t>
      </w:r>
    </w:p>
    <w:p w14:paraId="79CE9FE7" w14:textId="77777777" w:rsidR="00E72333" w:rsidRPr="002625D7" w:rsidRDefault="00E72333" w:rsidP="002625D7">
      <w:pPr>
        <w:pStyle w:val="a3"/>
        <w:tabs>
          <w:tab w:val="left" w:pos="10065"/>
        </w:tabs>
        <w:ind w:left="0" w:firstLine="709"/>
      </w:pPr>
      <w:r w:rsidRPr="002625D7">
        <w:t xml:space="preserve">3 победителя: биология - Яковенко Дмитрий 9 класс МБОУ СОШ № 3 п. Ванино, астрономия - Пелипенко Роман 11 класс МБОУ СОШ № 3 п. Ванино, физическая культура - Гревцов Владислав 11 класс МБОУ СОШ п. Высокогорный; </w:t>
      </w:r>
    </w:p>
    <w:p w14:paraId="06D94B9F" w14:textId="77777777" w:rsidR="00E72333" w:rsidRPr="002625D7" w:rsidRDefault="00E72333" w:rsidP="002625D7">
      <w:pPr>
        <w:pStyle w:val="a3"/>
        <w:tabs>
          <w:tab w:val="left" w:pos="10065"/>
        </w:tabs>
        <w:ind w:left="0" w:firstLine="709"/>
      </w:pPr>
      <w:r w:rsidRPr="002625D7">
        <w:t>9 призеров: литература - Сюлина Анна 11 класс МБОУ СОШ № 3 п. Ванино, ОБЖ - Данилина Елизавета 11 класс МБОУ СОШ п. Октябрьский, экология: Рассоха Даниил 11 класс СБОУ СОШ № 3 п. Ванино и  Сорокина Дарина 10 класс МБОУ СОШ № 3 п. Ванино, география - Яковенко Дмитрий 9 класс МБОУ СОШ № 3 п. Ванино и Живов Егор 11 класс МБОУ СОШ сельского поселения «Поселок Монгохто», право - Яковенко Дмитрий 9 класс, МБОУ СОШ № 3 п. Ванино, технология – Леонтьев Георгий 9 класс МБОУ СОШ № 2 п. Ванино, английский язык - Гуляев Кирилл 9 класс МБОУ СОШ сельского поселения «Поселок Монгохто».</w:t>
      </w:r>
    </w:p>
    <w:p w14:paraId="5936B90D" w14:textId="1D22FDE2" w:rsidR="00E72333" w:rsidRPr="002625D7" w:rsidRDefault="00E72333" w:rsidP="002625D7">
      <w:pPr>
        <w:pStyle w:val="a3"/>
        <w:tabs>
          <w:tab w:val="left" w:pos="10065"/>
        </w:tabs>
        <w:ind w:left="0" w:firstLine="709"/>
      </w:pPr>
      <w:r w:rsidRPr="002625D7">
        <w:t xml:space="preserve">Второй год подряд школьники Ванинского района показали себя на заключительном этапе Всероссийской олимпиады. Так, Пелипенко Роман обучающийся 11 класса школы № 3 п. Ванино, снова стал призером по астрономии в г. Самара, а Яковенко Дмитрий, обучающийся 9 класса школы № 3 п. Ванино, представлял делегацию от Хабаровского края по биологии в г. </w:t>
      </w:r>
      <w:r w:rsidRPr="002625D7">
        <w:lastRenderedPageBreak/>
        <w:t>Сочи, стал участником заключительного этапа.</w:t>
      </w:r>
    </w:p>
    <w:p w14:paraId="5AEE9F1A" w14:textId="2FA280F2" w:rsidR="00E72333" w:rsidRPr="002625D7" w:rsidRDefault="00E72333" w:rsidP="002625D7">
      <w:pPr>
        <w:pStyle w:val="a3"/>
        <w:tabs>
          <w:tab w:val="left" w:pos="10065"/>
        </w:tabs>
        <w:ind w:left="0" w:firstLine="709"/>
      </w:pPr>
      <w:r w:rsidRPr="002625D7">
        <w:t>Организация подготовки к олимпиаде в районе начинается уже с начальной школы. По традиции в марте-апреле проходил школьный и муниципальный этапы Олимпиады младших школьников. На муниципальный этап из 10 школ района по рейтингу вышел 41 обучающийся 4-х классов. Олимпиада проходила в Центре внешкольной работы п. Ванино, где участники решали задания по русскому языку, математике, литературному чтению и окружающему миру.</w:t>
      </w:r>
    </w:p>
    <w:p w14:paraId="0F5AA08F" w14:textId="77777777" w:rsidR="00E72333" w:rsidRPr="002625D7" w:rsidRDefault="00E72333" w:rsidP="002625D7">
      <w:pPr>
        <w:pStyle w:val="a3"/>
        <w:tabs>
          <w:tab w:val="left" w:pos="10065"/>
        </w:tabs>
        <w:ind w:left="0" w:firstLine="709"/>
      </w:pPr>
      <w:r w:rsidRPr="002625D7">
        <w:t>Победителями стали: Гремитский Дмитрий (русский язык) МБОУ СОШ № 3 п. Ванино, Суханов Матвей (математика) МБОУ СОШ № 3 п. Ванино, Бородай Владислав (литературное чтение) МБОУ СОШ сельского поселения «Поселок Монгохто», Кок Софья (окружающий мир) МБОУ СОШ № 3 п. Ванино.</w:t>
      </w:r>
    </w:p>
    <w:p w14:paraId="3B0C8A84" w14:textId="22BE70D0" w:rsidR="00E72333" w:rsidRPr="002625D7" w:rsidRDefault="00E72333" w:rsidP="002625D7">
      <w:pPr>
        <w:pStyle w:val="a3"/>
        <w:tabs>
          <w:tab w:val="left" w:pos="10065"/>
        </w:tabs>
        <w:ind w:left="0" w:firstLine="709"/>
      </w:pPr>
      <w:r w:rsidRPr="002625D7">
        <w:t>Призерами стали: Афонин Глеб (русский язык) МБОУ СОШ № 3 п. Ванино, Потоцкая Наталья (русский язык) МБОУ СОШ № 3 п. Ванино, Батюня Вероника (русский язык) МБОУ СОШ № 3 п. Ванино, Демидько Владислав (математика) МБОУ СОШ № 3 п. Ванино, Клиницкий Сергей (математика) МБОУ СОШ № 4 п. Ванино, Леоненко Софья (литературное чтение) МБОУ СОШ п. Октябрьский, Марченко Ирина (литературное чтение) МБОУ СОШ № 4 п. Ванино, Макарова Арина (литературное чтение) МБОУ СОШ № 4 п. Ванино, Ляма Анастасия (литературное чтение) МБОУ СОШ п. Октябрьский, Стуков Эдуард (окружающий мир) МБОУ СОШ с. Тулучи, Куликова Юлия (окружающий мир) МБОУ СОШ п. Октябрьский.</w:t>
      </w:r>
    </w:p>
    <w:p w14:paraId="4470F5A5" w14:textId="77777777" w:rsidR="00A86D67" w:rsidRPr="002625D7" w:rsidRDefault="001D0EA6" w:rsidP="002625D7">
      <w:pPr>
        <w:pStyle w:val="a3"/>
        <w:ind w:left="0" w:firstLine="709"/>
      </w:pPr>
      <w:r w:rsidRPr="002625D7">
        <w:t xml:space="preserve">Несмотря на сложившуюся систему проведения олимпиады в районе есть ряд нерешенных моментов: </w:t>
      </w:r>
    </w:p>
    <w:p w14:paraId="7AA45243" w14:textId="77777777" w:rsidR="00A86D67" w:rsidRPr="002625D7" w:rsidRDefault="001D0EA6" w:rsidP="002625D7">
      <w:pPr>
        <w:pStyle w:val="a3"/>
        <w:ind w:left="0" w:firstLine="709"/>
      </w:pPr>
      <w:r w:rsidRPr="002625D7">
        <w:t xml:space="preserve">- недостаточная поддержка и сопровождение интеллектуально одаренных детей на уровне образовательных организаций; </w:t>
      </w:r>
    </w:p>
    <w:p w14:paraId="25B05FA9" w14:textId="4BF01CA4" w:rsidR="00A86D67" w:rsidRPr="002625D7" w:rsidRDefault="001D0EA6" w:rsidP="002625D7">
      <w:pPr>
        <w:pStyle w:val="a3"/>
        <w:ind w:left="0" w:firstLine="709"/>
      </w:pPr>
      <w:r w:rsidRPr="002625D7">
        <w:t>- недостаточное взаимодействие учителей-предметников из разных образовательных организаций района</w:t>
      </w:r>
      <w:r w:rsidR="00A86D67" w:rsidRPr="002625D7">
        <w:t>;</w:t>
      </w:r>
    </w:p>
    <w:p w14:paraId="4CF03CBC" w14:textId="2E8244D9" w:rsidR="00A86D67" w:rsidRPr="002625D7" w:rsidRDefault="001D0EA6" w:rsidP="002625D7">
      <w:pPr>
        <w:pStyle w:val="a3"/>
        <w:ind w:left="0" w:firstLine="709"/>
      </w:pPr>
      <w:r w:rsidRPr="002625D7">
        <w:t xml:space="preserve"> - </w:t>
      </w:r>
      <w:r w:rsidR="000A60C0" w:rsidRPr="002625D7">
        <w:t>низкий уровень</w:t>
      </w:r>
      <w:r w:rsidRPr="002625D7">
        <w:t xml:space="preserve"> заинтересованност</w:t>
      </w:r>
      <w:r w:rsidR="000A60C0" w:rsidRPr="002625D7">
        <w:t>и</w:t>
      </w:r>
      <w:r w:rsidRPr="002625D7">
        <w:t xml:space="preserve"> учителей-предметников в сопровождении детей при подготовке к этапам олимпиады. </w:t>
      </w:r>
    </w:p>
    <w:p w14:paraId="216D750A" w14:textId="77777777" w:rsidR="000A60C0" w:rsidRPr="002625D7" w:rsidRDefault="001D0EA6" w:rsidP="002625D7">
      <w:pPr>
        <w:pStyle w:val="a3"/>
        <w:ind w:left="0" w:firstLine="709"/>
      </w:pPr>
      <w:r w:rsidRPr="002625D7">
        <w:t xml:space="preserve">Для решения этих вопросов, дальнейшего развития олимпиадного движения в Ванинском муниципальном районе, повышения его статуса, массовости, результативности, конкурентоспособности победителей и призеров регионального этапа олимпиады на заключительном этапе олимпиады необходимо: </w:t>
      </w:r>
    </w:p>
    <w:p w14:paraId="67FA3B5B" w14:textId="7754E08D" w:rsidR="000A60C0" w:rsidRPr="002625D7" w:rsidRDefault="001D0EA6" w:rsidP="002625D7">
      <w:pPr>
        <w:pStyle w:val="a3"/>
        <w:ind w:left="0" w:firstLine="709"/>
      </w:pPr>
      <w:r w:rsidRPr="002625D7">
        <w:t xml:space="preserve">- по результатам школьного этапа закрепить за обучающимися педагогов, которые будут взаимодействовать, консультировать, готовить обучающихся для участия в </w:t>
      </w:r>
      <w:r w:rsidR="000A60C0" w:rsidRPr="002625D7">
        <w:t>муниципальном и региональном этапах</w:t>
      </w:r>
      <w:r w:rsidRPr="002625D7">
        <w:t xml:space="preserve">; </w:t>
      </w:r>
    </w:p>
    <w:p w14:paraId="59B0318A" w14:textId="77777777" w:rsidR="000A60C0" w:rsidRPr="002625D7" w:rsidRDefault="001D0EA6" w:rsidP="002625D7">
      <w:pPr>
        <w:pStyle w:val="a3"/>
        <w:ind w:left="0" w:firstLine="709"/>
      </w:pPr>
      <w:r w:rsidRPr="002625D7">
        <w:t xml:space="preserve">- спланировать на уровне </w:t>
      </w:r>
      <w:r w:rsidR="000A60C0" w:rsidRPr="002625D7">
        <w:t>школ</w:t>
      </w:r>
      <w:r w:rsidRPr="002625D7">
        <w:t xml:space="preserve"> графики работы педагогов с данными обучающимися; </w:t>
      </w:r>
    </w:p>
    <w:p w14:paraId="26227771" w14:textId="77777777" w:rsidR="000A60C0" w:rsidRPr="002625D7" w:rsidRDefault="001D0EA6" w:rsidP="002625D7">
      <w:pPr>
        <w:pStyle w:val="a3"/>
        <w:ind w:left="0" w:firstLine="709"/>
      </w:pPr>
      <w:r w:rsidRPr="002625D7">
        <w:t xml:space="preserve">- педагогам-предметникам, кураторам, наставникам проводить детальный разбор и анализ заданий, в целях разъяснения материала, где обучающимися были допущены </w:t>
      </w:r>
      <w:r w:rsidR="000A60C0" w:rsidRPr="002625D7">
        <w:t>ошибки</w:t>
      </w:r>
      <w:r w:rsidRPr="002625D7">
        <w:t>;</w:t>
      </w:r>
    </w:p>
    <w:p w14:paraId="4E00111B" w14:textId="77777777" w:rsidR="000A60C0" w:rsidRPr="002625D7" w:rsidRDefault="001D0EA6" w:rsidP="002625D7">
      <w:pPr>
        <w:pStyle w:val="a3"/>
        <w:ind w:left="0" w:firstLine="709"/>
      </w:pPr>
      <w:r w:rsidRPr="002625D7">
        <w:t>- организовать работу по подготовке членов предметно-методических комиссий и членов жюри школьного и муниципального этапов по проведению школьного и муниципальных этапов олимпиады (запланировать прохождение курсов по объективности оценивания работ);</w:t>
      </w:r>
    </w:p>
    <w:p w14:paraId="7AC605AE" w14:textId="77777777" w:rsidR="000A60C0" w:rsidRPr="002625D7" w:rsidRDefault="001D0EA6" w:rsidP="002625D7">
      <w:pPr>
        <w:pStyle w:val="a3"/>
        <w:ind w:left="0" w:firstLine="709"/>
      </w:pPr>
      <w:r w:rsidRPr="002625D7">
        <w:t xml:space="preserve">- в течение года проводить подготовку школьников к участию во всех этапах всероссийской олимпиады школьников через организацию мероприятий очно-заочной школы </w:t>
      </w:r>
      <w:r w:rsidR="000A60C0" w:rsidRPr="002625D7">
        <w:t>«</w:t>
      </w:r>
      <w:r w:rsidRPr="002625D7">
        <w:t>Олимп27</w:t>
      </w:r>
      <w:r w:rsidR="000A60C0" w:rsidRPr="002625D7">
        <w:t>»</w:t>
      </w:r>
      <w:r w:rsidRPr="002625D7">
        <w:t>;</w:t>
      </w:r>
    </w:p>
    <w:p w14:paraId="67C277D2" w14:textId="77777777" w:rsidR="000A60C0" w:rsidRPr="002625D7" w:rsidRDefault="001D0EA6" w:rsidP="002625D7">
      <w:pPr>
        <w:pStyle w:val="a3"/>
        <w:ind w:left="0" w:firstLine="709"/>
      </w:pPr>
      <w:r w:rsidRPr="002625D7">
        <w:t>- предусмотреть в плане работы проведение РМО учителей-предметников по вопросу «Участие обучающихся в ВСОШ»;</w:t>
      </w:r>
    </w:p>
    <w:p w14:paraId="2B6E4BA5" w14:textId="77777777" w:rsidR="000A60C0" w:rsidRPr="002625D7" w:rsidRDefault="001D0EA6" w:rsidP="002625D7">
      <w:pPr>
        <w:pStyle w:val="a3"/>
        <w:ind w:left="0" w:firstLine="709"/>
      </w:pPr>
      <w:r w:rsidRPr="002625D7">
        <w:t>- обновить персонифицированный банк одаренных детей в районе</w:t>
      </w:r>
      <w:r w:rsidR="000A60C0" w:rsidRPr="002625D7">
        <w:t>;</w:t>
      </w:r>
    </w:p>
    <w:p w14:paraId="30C0C283" w14:textId="77777777" w:rsidR="003D5D7B" w:rsidRPr="002625D7" w:rsidRDefault="001D0EA6" w:rsidP="002625D7">
      <w:pPr>
        <w:pStyle w:val="a3"/>
        <w:ind w:left="0" w:firstLine="709"/>
      </w:pPr>
      <w:r w:rsidRPr="002625D7">
        <w:t>- организовать участие педагогов в курсах повышения квалификации в области выявления, поддержки и развития способностей и талантов у детей и молодёжи.</w:t>
      </w:r>
    </w:p>
    <w:p w14:paraId="57D40642" w14:textId="10589109" w:rsidR="0015786E" w:rsidRPr="002625D7" w:rsidRDefault="00D121CF" w:rsidP="002625D7">
      <w:pPr>
        <w:pStyle w:val="a3"/>
        <w:ind w:left="0" w:firstLine="709"/>
      </w:pPr>
      <w:r w:rsidRPr="002625D7">
        <w:t>В</w:t>
      </w:r>
      <w:r w:rsidRPr="002625D7">
        <w:rPr>
          <w:spacing w:val="1"/>
        </w:rPr>
        <w:t xml:space="preserve"> </w:t>
      </w:r>
      <w:r w:rsidRPr="002625D7">
        <w:t>образовательных</w:t>
      </w:r>
      <w:r w:rsidRPr="002625D7">
        <w:rPr>
          <w:spacing w:val="1"/>
        </w:rPr>
        <w:t xml:space="preserve"> </w:t>
      </w:r>
      <w:r w:rsidRPr="002625D7">
        <w:t>учреждениях</w:t>
      </w:r>
      <w:r w:rsidRPr="002625D7">
        <w:rPr>
          <w:spacing w:val="1"/>
        </w:rPr>
        <w:t xml:space="preserve"> </w:t>
      </w:r>
      <w:r w:rsidRPr="002625D7">
        <w:t>сложилось</w:t>
      </w:r>
      <w:r w:rsidRPr="002625D7">
        <w:rPr>
          <w:spacing w:val="1"/>
        </w:rPr>
        <w:t xml:space="preserve"> </w:t>
      </w:r>
      <w:r w:rsidRPr="002625D7">
        <w:t>сетевое</w:t>
      </w:r>
      <w:r w:rsidRPr="002625D7">
        <w:rPr>
          <w:spacing w:val="1"/>
        </w:rPr>
        <w:t xml:space="preserve"> </w:t>
      </w:r>
      <w:r w:rsidRPr="002625D7">
        <w:t>взаимодействие</w:t>
      </w:r>
      <w:r w:rsidRPr="002625D7">
        <w:rPr>
          <w:spacing w:val="1"/>
        </w:rPr>
        <w:t xml:space="preserve"> </w:t>
      </w:r>
      <w:r w:rsidRPr="002625D7">
        <w:t>с</w:t>
      </w:r>
      <w:r w:rsidRPr="002625D7">
        <w:rPr>
          <w:spacing w:val="1"/>
        </w:rPr>
        <w:t xml:space="preserve"> </w:t>
      </w:r>
      <w:r w:rsidRPr="002625D7">
        <w:t>организациями и учреждениями муниципалитета по поддержке высокомотивированных</w:t>
      </w:r>
      <w:r w:rsidRPr="002625D7">
        <w:rPr>
          <w:spacing w:val="1"/>
        </w:rPr>
        <w:t xml:space="preserve"> </w:t>
      </w:r>
      <w:r w:rsidRPr="002625D7">
        <w:t>детей.</w:t>
      </w:r>
      <w:r w:rsidRPr="002625D7">
        <w:rPr>
          <w:spacing w:val="1"/>
        </w:rPr>
        <w:t xml:space="preserve"> </w:t>
      </w:r>
    </w:p>
    <w:p w14:paraId="7C00F122" w14:textId="77777777" w:rsidR="0015786E" w:rsidRPr="002625D7" w:rsidRDefault="0015786E" w:rsidP="002625D7">
      <w:pPr>
        <w:pStyle w:val="a3"/>
        <w:ind w:left="0" w:firstLine="709"/>
        <w:jc w:val="left"/>
      </w:pPr>
    </w:p>
    <w:p w14:paraId="4B2F996A" w14:textId="77777777" w:rsidR="0015786E" w:rsidRPr="002625D7" w:rsidRDefault="00D121CF" w:rsidP="002625D7">
      <w:pPr>
        <w:pStyle w:val="1"/>
        <w:ind w:firstLine="709"/>
        <w:jc w:val="center"/>
      </w:pPr>
      <w:r w:rsidRPr="002625D7">
        <w:t>Материально-техническое обеспечение</w:t>
      </w:r>
      <w:r w:rsidRPr="002625D7">
        <w:rPr>
          <w:spacing w:val="-57"/>
        </w:rPr>
        <w:t xml:space="preserve"> </w:t>
      </w:r>
      <w:r w:rsidRPr="002625D7">
        <w:t>образовательных</w:t>
      </w:r>
      <w:r w:rsidRPr="002625D7">
        <w:rPr>
          <w:spacing w:val="-1"/>
        </w:rPr>
        <w:t xml:space="preserve"> </w:t>
      </w:r>
      <w:r w:rsidRPr="002625D7">
        <w:t>организаций</w:t>
      </w:r>
    </w:p>
    <w:p w14:paraId="57EDF190" w14:textId="78887109" w:rsidR="00C7179F" w:rsidRPr="002625D7" w:rsidRDefault="00D121CF" w:rsidP="002625D7">
      <w:pPr>
        <w:pStyle w:val="a3"/>
        <w:ind w:left="0" w:firstLine="709"/>
      </w:pPr>
      <w:r w:rsidRPr="002625D7">
        <w:t xml:space="preserve">Продолжается работа по улучшению материально-технической базы </w:t>
      </w:r>
      <w:r w:rsidR="00EB1DE9" w:rsidRPr="002625D7">
        <w:t>общеобразовательных организаций</w:t>
      </w:r>
      <w:r w:rsidRPr="002625D7">
        <w:t>.</w:t>
      </w:r>
      <w:r w:rsidR="00C7179F" w:rsidRPr="002625D7">
        <w:t xml:space="preserve"> В 2022 году финансирование деятельности учреждений </w:t>
      </w:r>
      <w:r w:rsidR="00C7179F" w:rsidRPr="002625D7">
        <w:lastRenderedPageBreak/>
        <w:t xml:space="preserve">района осуществлялось в рамках ведомственной и муниципальных целевых программ. </w:t>
      </w:r>
    </w:p>
    <w:p w14:paraId="5E5905CA" w14:textId="07563338" w:rsidR="00C7179F" w:rsidRPr="002625D7" w:rsidRDefault="00C7179F" w:rsidP="002625D7">
      <w:pPr>
        <w:pStyle w:val="a3"/>
        <w:ind w:left="0" w:firstLine="709"/>
      </w:pPr>
      <w:r w:rsidRPr="002625D7">
        <w:t>Мероприятия муниципальных программ реализованы учреждениями образования эффективно. Основной объем средств направлен на обеспечение комплексной безопасности образовательных организаций, охрану жизни</w:t>
      </w:r>
      <w:r w:rsidR="00B31162" w:rsidRPr="002625D7">
        <w:t xml:space="preserve"> и </w:t>
      </w:r>
      <w:r w:rsidRPr="002625D7">
        <w:t>здоровья участников образовательного процесса.</w:t>
      </w:r>
    </w:p>
    <w:p w14:paraId="733DC003" w14:textId="7614DFED" w:rsidR="00EB1DE9" w:rsidRPr="002625D7" w:rsidRDefault="00EB1DE9" w:rsidP="002625D7">
      <w:pPr>
        <w:pStyle w:val="a3"/>
        <w:ind w:left="0" w:firstLine="709"/>
      </w:pPr>
      <w:r w:rsidRPr="002625D7">
        <w:t xml:space="preserve">Продолжена работа по внедрению информационных и коммуникационных технологий в системе образования. </w:t>
      </w:r>
    </w:p>
    <w:p w14:paraId="63F5D46C" w14:textId="77777777" w:rsidR="00B31162" w:rsidRPr="002625D7" w:rsidRDefault="00EB1DE9" w:rsidP="002625D7">
      <w:pPr>
        <w:pStyle w:val="a3"/>
        <w:ind w:left="0" w:firstLine="709"/>
      </w:pPr>
      <w:r w:rsidRPr="002625D7">
        <w:t xml:space="preserve">В 2022 году </w:t>
      </w:r>
      <w:r w:rsidR="00B31162" w:rsidRPr="002625D7">
        <w:t xml:space="preserve">в </w:t>
      </w:r>
      <w:r w:rsidRPr="002625D7">
        <w:t>рамках реализации на территории Ванинского муниципального района регионального проекта «Современная школа», обеспечивающего достижения целей, показателей и результатов федерального проекта «Современная школа» в рамках национального проекта «Образование»</w:t>
      </w:r>
      <w:r w:rsidR="00B31162" w:rsidRPr="002625D7">
        <w:t>,</w:t>
      </w:r>
      <w:r w:rsidRPr="002625D7">
        <w:t xml:space="preserve"> открыт Центр образования естественнонаучного и технологического профиля «Точка роста» в МБОУ ООШ с. Датта</w:t>
      </w:r>
      <w:r w:rsidR="00B31162" w:rsidRPr="002625D7">
        <w:t>.</w:t>
      </w:r>
      <w:r w:rsidRPr="002625D7">
        <w:t xml:space="preserve"> Центр оснащен современным оборудованием, которое позволит улучшить образовательный процесс. В районе уже </w:t>
      </w:r>
      <w:r w:rsidR="00B31162" w:rsidRPr="002625D7">
        <w:t>активно функционируют</w:t>
      </w:r>
      <w:r w:rsidRPr="002625D7">
        <w:t xml:space="preserve"> 9 центров «Точка роста».</w:t>
      </w:r>
      <w:r w:rsidR="00B31162" w:rsidRPr="002625D7">
        <w:t xml:space="preserve"> </w:t>
      </w:r>
    </w:p>
    <w:p w14:paraId="5A65547C" w14:textId="77777777" w:rsidR="00B31162" w:rsidRPr="002625D7" w:rsidRDefault="00EB1DE9" w:rsidP="002625D7">
      <w:pPr>
        <w:pStyle w:val="a3"/>
        <w:ind w:left="0" w:firstLine="709"/>
      </w:pPr>
      <w:r w:rsidRPr="002625D7">
        <w:t xml:space="preserve">С 2020 года </w:t>
      </w:r>
      <w:r w:rsidR="00B31162" w:rsidRPr="002625D7">
        <w:t xml:space="preserve">на базе МБОУ СОШ № 4 п. Ванино открыто структурное подразделение «Центр по реализации программ дополнительного образования технической направленности». </w:t>
      </w:r>
      <w:r w:rsidRPr="002625D7">
        <w:t>Центр позволяет реализовывать программы дополнительного образования школьников по направлениям: Хайтек, ФизЛаб, ХимЛаб, БиоЛаб, Промдизайн, Детская телестудия, используя при этом современное оборудование.</w:t>
      </w:r>
    </w:p>
    <w:p w14:paraId="42DFD4CD" w14:textId="77777777" w:rsidR="00B31162" w:rsidRPr="002625D7" w:rsidRDefault="00EB1DE9" w:rsidP="002625D7">
      <w:pPr>
        <w:pStyle w:val="a3"/>
        <w:ind w:left="0" w:firstLine="709"/>
      </w:pPr>
      <w:r w:rsidRPr="002625D7">
        <w:t xml:space="preserve">С 1 сентября 2022 года в МБОУ СОШ № 3 п. Ванино, МБОУ СОШ с. Уська-Орочская, МБОУ СОШ с. Тулучи прошли мероприятия по внедрению целевой модели цифровой образовательной среды в рамках федерального проекта «Цифровая образовательная среда» национального проекта «Образование». </w:t>
      </w:r>
    </w:p>
    <w:p w14:paraId="3F216E8D" w14:textId="77777777" w:rsidR="00B31162" w:rsidRPr="002625D7" w:rsidRDefault="00EB1DE9" w:rsidP="002625D7">
      <w:pPr>
        <w:pStyle w:val="a3"/>
        <w:ind w:left="0" w:firstLine="709"/>
      </w:pPr>
      <w:r w:rsidRPr="002625D7">
        <w:t>На данный момент в 9-ти образовательных организациях района внедрена Цифровая образовательная среда (в школах п. Октябрьский, Высокогорный, СОШ 2, СОШ 4, СОШ п. Токи, СОШ п. Монгохто).</w:t>
      </w:r>
    </w:p>
    <w:p w14:paraId="35DBAA7C" w14:textId="77777777" w:rsidR="00B31162" w:rsidRPr="002625D7" w:rsidRDefault="00EB1DE9" w:rsidP="002625D7">
      <w:pPr>
        <w:pStyle w:val="a3"/>
        <w:ind w:left="0" w:firstLine="709"/>
      </w:pPr>
      <w:r w:rsidRPr="002625D7">
        <w:t>Во всех общеобразовательных организациях района используется автоматизированная информационная система электронных журналов успеваемости и дневников обучающихся. В системе зарегистрировано 100 процентов учащихся и педагогических работников школ района.</w:t>
      </w:r>
      <w:r w:rsidR="00B31162" w:rsidRPr="002625D7">
        <w:t xml:space="preserve"> </w:t>
      </w:r>
      <w:r w:rsidRPr="002625D7">
        <w:t>Внедрены региональные информационные системы в сфере дошкольного и дополнительного образования.</w:t>
      </w:r>
    </w:p>
    <w:p w14:paraId="27E6CF7C" w14:textId="5CB29DD7" w:rsidR="00B31162" w:rsidRPr="002625D7" w:rsidRDefault="00EB1DE9" w:rsidP="002625D7">
      <w:pPr>
        <w:pStyle w:val="a3"/>
        <w:ind w:left="0" w:firstLine="709"/>
      </w:pPr>
      <w:r w:rsidRPr="002625D7">
        <w:t>Все школы зарегистрированы на образовательной платформе «Московская электронная школа», на информационно-коммуникационной образовательной платформе «Сферум», а также в федеральной государственной информационной системе «Моя школа».</w:t>
      </w:r>
    </w:p>
    <w:p w14:paraId="0D38F232" w14:textId="68AF4B40" w:rsidR="00EB1DE9" w:rsidRPr="002625D7" w:rsidRDefault="00EB1DE9" w:rsidP="002625D7">
      <w:pPr>
        <w:pStyle w:val="a3"/>
        <w:ind w:left="0" w:firstLine="709"/>
      </w:pPr>
      <w:r w:rsidRPr="002625D7">
        <w:t xml:space="preserve">В районе работает муниципальная услуга «Электронное зачисление в ОО». Родители (законные представители) имеют возможность подать заявление в школу в электронном виде на сайте </w:t>
      </w:r>
      <w:r w:rsidRPr="002625D7">
        <w:rPr>
          <w:lang w:val="en-US"/>
        </w:rPr>
        <w:t>USLUGI</w:t>
      </w:r>
      <w:r w:rsidRPr="002625D7">
        <w:t>27.</w:t>
      </w:r>
    </w:p>
    <w:p w14:paraId="21CDFB60" w14:textId="0E8A3EF2" w:rsidR="0015786E" w:rsidRPr="002625D7" w:rsidRDefault="00D121CF" w:rsidP="002625D7">
      <w:pPr>
        <w:pStyle w:val="a3"/>
        <w:ind w:left="0" w:firstLine="709"/>
      </w:pPr>
      <w:r w:rsidRPr="002625D7">
        <w:t>В</w:t>
      </w:r>
      <w:r w:rsidRPr="002625D7">
        <w:rPr>
          <w:spacing w:val="1"/>
        </w:rPr>
        <w:t xml:space="preserve"> </w:t>
      </w:r>
      <w:r w:rsidRPr="002625D7">
        <w:t>целом,</w:t>
      </w:r>
      <w:r w:rsidRPr="002625D7">
        <w:rPr>
          <w:spacing w:val="1"/>
        </w:rPr>
        <w:t xml:space="preserve"> </w:t>
      </w:r>
      <w:r w:rsidRPr="002625D7">
        <w:t>сфера</w:t>
      </w:r>
      <w:r w:rsidRPr="002625D7">
        <w:rPr>
          <w:spacing w:val="1"/>
        </w:rPr>
        <w:t xml:space="preserve"> </w:t>
      </w:r>
      <w:r w:rsidRPr="002625D7">
        <w:t>образования</w:t>
      </w:r>
      <w:r w:rsidRPr="002625D7">
        <w:rPr>
          <w:spacing w:val="1"/>
        </w:rPr>
        <w:t xml:space="preserve"> </w:t>
      </w:r>
      <w:r w:rsidRPr="002625D7">
        <w:t>демонстрирует</w:t>
      </w:r>
      <w:r w:rsidRPr="002625D7">
        <w:rPr>
          <w:spacing w:val="1"/>
        </w:rPr>
        <w:t xml:space="preserve"> </w:t>
      </w:r>
      <w:r w:rsidRPr="002625D7">
        <w:t>стабильные</w:t>
      </w:r>
      <w:r w:rsidRPr="002625D7">
        <w:rPr>
          <w:spacing w:val="1"/>
        </w:rPr>
        <w:t xml:space="preserve"> </w:t>
      </w:r>
      <w:r w:rsidRPr="002625D7">
        <w:t>результаты:</w:t>
      </w:r>
      <w:r w:rsidRPr="002625D7">
        <w:rPr>
          <w:spacing w:val="1"/>
        </w:rPr>
        <w:t xml:space="preserve"> </w:t>
      </w:r>
      <w:r w:rsidRPr="002625D7">
        <w:t>итоги</w:t>
      </w:r>
      <w:r w:rsidRPr="002625D7">
        <w:rPr>
          <w:spacing w:val="1"/>
        </w:rPr>
        <w:t xml:space="preserve"> </w:t>
      </w:r>
      <w:r w:rsidRPr="002625D7">
        <w:t>государственной итоговой аттестации, участие школьников во Всероссийской олимпиаде</w:t>
      </w:r>
      <w:r w:rsidRPr="002625D7">
        <w:rPr>
          <w:spacing w:val="1"/>
        </w:rPr>
        <w:t xml:space="preserve"> </w:t>
      </w:r>
      <w:r w:rsidRPr="002625D7">
        <w:t>школьников и научно – практических конференциях, творческих мероприятиях различных</w:t>
      </w:r>
      <w:r w:rsidRPr="002625D7">
        <w:rPr>
          <w:spacing w:val="-57"/>
        </w:rPr>
        <w:t xml:space="preserve"> </w:t>
      </w:r>
      <w:r w:rsidRPr="002625D7">
        <w:t>уровней,</w:t>
      </w:r>
      <w:r w:rsidRPr="002625D7">
        <w:rPr>
          <w:spacing w:val="1"/>
        </w:rPr>
        <w:t xml:space="preserve"> </w:t>
      </w:r>
      <w:r w:rsidRPr="002625D7">
        <w:t>повышение</w:t>
      </w:r>
      <w:r w:rsidRPr="002625D7">
        <w:rPr>
          <w:spacing w:val="1"/>
        </w:rPr>
        <w:t xml:space="preserve"> </w:t>
      </w:r>
      <w:r w:rsidRPr="002625D7">
        <w:t>оценки</w:t>
      </w:r>
      <w:r w:rsidRPr="002625D7">
        <w:rPr>
          <w:spacing w:val="1"/>
        </w:rPr>
        <w:t xml:space="preserve"> </w:t>
      </w:r>
      <w:r w:rsidRPr="002625D7">
        <w:t>удовлетворенности</w:t>
      </w:r>
      <w:r w:rsidRPr="002625D7">
        <w:rPr>
          <w:spacing w:val="1"/>
        </w:rPr>
        <w:t xml:space="preserve"> </w:t>
      </w:r>
      <w:r w:rsidRPr="002625D7">
        <w:t>качеством</w:t>
      </w:r>
      <w:r w:rsidRPr="002625D7">
        <w:rPr>
          <w:spacing w:val="1"/>
        </w:rPr>
        <w:t xml:space="preserve"> </w:t>
      </w:r>
      <w:r w:rsidRPr="002625D7">
        <w:t>образования,</w:t>
      </w:r>
      <w:r w:rsidRPr="002625D7">
        <w:rPr>
          <w:spacing w:val="1"/>
        </w:rPr>
        <w:t xml:space="preserve"> </w:t>
      </w:r>
      <w:r w:rsidRPr="002625D7">
        <w:t>доступность</w:t>
      </w:r>
      <w:r w:rsidRPr="002625D7">
        <w:rPr>
          <w:spacing w:val="1"/>
        </w:rPr>
        <w:t xml:space="preserve"> </w:t>
      </w:r>
      <w:r w:rsidRPr="002625D7">
        <w:t>школьного образования и другие результаты деятельности</w:t>
      </w:r>
      <w:r w:rsidRPr="002625D7">
        <w:rPr>
          <w:spacing w:val="1"/>
        </w:rPr>
        <w:t xml:space="preserve"> </w:t>
      </w:r>
      <w:r w:rsidRPr="002625D7">
        <w:t xml:space="preserve">свидетельствует о </w:t>
      </w:r>
      <w:r w:rsidR="003D5D7B" w:rsidRPr="002625D7">
        <w:t xml:space="preserve">хорошем </w:t>
      </w:r>
      <w:r w:rsidRPr="002625D7">
        <w:t>качестве</w:t>
      </w:r>
      <w:r w:rsidRPr="002625D7">
        <w:rPr>
          <w:spacing w:val="2"/>
        </w:rPr>
        <w:t xml:space="preserve"> </w:t>
      </w:r>
      <w:r w:rsidRPr="002625D7">
        <w:t>услуг</w:t>
      </w:r>
      <w:r w:rsidRPr="002625D7">
        <w:rPr>
          <w:spacing w:val="-1"/>
        </w:rPr>
        <w:t xml:space="preserve"> </w:t>
      </w:r>
      <w:r w:rsidRPr="002625D7">
        <w:t>в</w:t>
      </w:r>
      <w:r w:rsidRPr="002625D7">
        <w:rPr>
          <w:spacing w:val="-1"/>
        </w:rPr>
        <w:t xml:space="preserve"> </w:t>
      </w:r>
      <w:r w:rsidRPr="002625D7">
        <w:t xml:space="preserve">сфере образования </w:t>
      </w:r>
      <w:bookmarkStart w:id="7" w:name="_Hlk123203208"/>
      <w:r w:rsidR="003D5D7B" w:rsidRPr="002625D7">
        <w:t>Ванинского муниципального района</w:t>
      </w:r>
      <w:bookmarkEnd w:id="7"/>
      <w:r w:rsidRPr="002625D7">
        <w:t>.</w:t>
      </w:r>
    </w:p>
    <w:p w14:paraId="4918C019" w14:textId="41F296AB" w:rsidR="0015786E" w:rsidRPr="002625D7" w:rsidRDefault="00D121CF" w:rsidP="002625D7">
      <w:pPr>
        <w:pStyle w:val="a3"/>
        <w:ind w:left="0" w:firstLine="709"/>
      </w:pPr>
      <w:r w:rsidRPr="002625D7">
        <w:t>Таким</w:t>
      </w:r>
      <w:r w:rsidRPr="002625D7">
        <w:rPr>
          <w:spacing w:val="21"/>
        </w:rPr>
        <w:t xml:space="preserve"> </w:t>
      </w:r>
      <w:r w:rsidRPr="002625D7">
        <w:t>образом,</w:t>
      </w:r>
      <w:r w:rsidRPr="002625D7">
        <w:rPr>
          <w:spacing w:val="23"/>
        </w:rPr>
        <w:t xml:space="preserve"> </w:t>
      </w:r>
      <w:r w:rsidRPr="002625D7">
        <w:t>в</w:t>
      </w:r>
      <w:r w:rsidRPr="002625D7">
        <w:rPr>
          <w:spacing w:val="21"/>
        </w:rPr>
        <w:t xml:space="preserve"> </w:t>
      </w:r>
      <w:r w:rsidRPr="002625D7">
        <w:t>целях</w:t>
      </w:r>
      <w:r w:rsidRPr="002625D7">
        <w:rPr>
          <w:spacing w:val="24"/>
        </w:rPr>
        <w:t xml:space="preserve"> </w:t>
      </w:r>
      <w:r w:rsidRPr="002625D7">
        <w:t>повышения</w:t>
      </w:r>
      <w:r w:rsidRPr="002625D7">
        <w:rPr>
          <w:spacing w:val="21"/>
        </w:rPr>
        <w:t xml:space="preserve"> </w:t>
      </w:r>
      <w:r w:rsidRPr="002625D7">
        <w:t>качества</w:t>
      </w:r>
      <w:r w:rsidRPr="002625D7">
        <w:rPr>
          <w:spacing w:val="21"/>
        </w:rPr>
        <w:t xml:space="preserve"> </w:t>
      </w:r>
      <w:r w:rsidRPr="002625D7">
        <w:t>образования</w:t>
      </w:r>
      <w:r w:rsidRPr="002625D7">
        <w:rPr>
          <w:spacing w:val="21"/>
        </w:rPr>
        <w:t xml:space="preserve"> </w:t>
      </w:r>
      <w:r w:rsidRPr="002625D7">
        <w:t>в</w:t>
      </w:r>
      <w:r w:rsidRPr="002625D7">
        <w:rPr>
          <w:spacing w:val="21"/>
        </w:rPr>
        <w:t xml:space="preserve"> </w:t>
      </w:r>
      <w:r w:rsidR="003D5D7B" w:rsidRPr="002625D7">
        <w:t>Ванинском муниципально</w:t>
      </w:r>
      <w:r w:rsidR="00DE07F6" w:rsidRPr="002625D7">
        <w:t>м</w:t>
      </w:r>
      <w:r w:rsidR="003D5D7B" w:rsidRPr="002625D7">
        <w:t xml:space="preserve"> район</w:t>
      </w:r>
      <w:r w:rsidR="00DE07F6" w:rsidRPr="002625D7">
        <w:t>е</w:t>
      </w:r>
      <w:r w:rsidR="003D5D7B" w:rsidRPr="002625D7">
        <w:t xml:space="preserve"> </w:t>
      </w:r>
      <w:r w:rsidRPr="002625D7">
        <w:t>необходимо</w:t>
      </w:r>
      <w:r w:rsidRPr="002625D7">
        <w:rPr>
          <w:spacing w:val="-1"/>
        </w:rPr>
        <w:t xml:space="preserve"> </w:t>
      </w:r>
      <w:r w:rsidRPr="002625D7">
        <w:t>в</w:t>
      </w:r>
      <w:r w:rsidRPr="002625D7">
        <w:rPr>
          <w:spacing w:val="-1"/>
        </w:rPr>
        <w:t xml:space="preserve"> </w:t>
      </w:r>
      <w:r w:rsidRPr="002625D7">
        <w:t>20</w:t>
      </w:r>
      <w:r w:rsidR="003D5D7B" w:rsidRPr="002625D7">
        <w:t>22</w:t>
      </w:r>
      <w:r w:rsidRPr="002625D7">
        <w:t>/202</w:t>
      </w:r>
      <w:r w:rsidR="003D5D7B" w:rsidRPr="002625D7">
        <w:t>3</w:t>
      </w:r>
      <w:r w:rsidRPr="002625D7">
        <w:t xml:space="preserve"> годах решить</w:t>
      </w:r>
      <w:r w:rsidRPr="002625D7">
        <w:rPr>
          <w:spacing w:val="1"/>
        </w:rPr>
        <w:t xml:space="preserve"> </w:t>
      </w:r>
      <w:r w:rsidRPr="002625D7">
        <w:t>следующие</w:t>
      </w:r>
      <w:r w:rsidRPr="002625D7">
        <w:rPr>
          <w:spacing w:val="-1"/>
        </w:rPr>
        <w:t xml:space="preserve"> </w:t>
      </w:r>
      <w:r w:rsidRPr="002625D7">
        <w:t>задачи:</w:t>
      </w:r>
    </w:p>
    <w:p w14:paraId="558E6C8D" w14:textId="0EDF5FDA" w:rsidR="0015786E" w:rsidRPr="002625D7" w:rsidRDefault="00D121CF" w:rsidP="002625D7">
      <w:pPr>
        <w:pStyle w:val="a5"/>
        <w:numPr>
          <w:ilvl w:val="0"/>
          <w:numId w:val="1"/>
        </w:numPr>
        <w:tabs>
          <w:tab w:val="left" w:pos="1415"/>
        </w:tabs>
        <w:ind w:left="0" w:firstLine="709"/>
        <w:jc w:val="both"/>
        <w:rPr>
          <w:sz w:val="24"/>
          <w:szCs w:val="24"/>
        </w:rPr>
      </w:pPr>
      <w:r w:rsidRPr="002625D7">
        <w:rPr>
          <w:sz w:val="24"/>
          <w:szCs w:val="24"/>
        </w:rPr>
        <w:t>Обеспечить</w:t>
      </w:r>
      <w:r w:rsidRPr="002625D7">
        <w:rPr>
          <w:spacing w:val="4"/>
          <w:sz w:val="24"/>
          <w:szCs w:val="24"/>
        </w:rPr>
        <w:t xml:space="preserve"> </w:t>
      </w:r>
      <w:r w:rsidRPr="002625D7">
        <w:rPr>
          <w:sz w:val="24"/>
          <w:szCs w:val="24"/>
        </w:rPr>
        <w:t>все</w:t>
      </w:r>
      <w:r w:rsidRPr="002625D7">
        <w:rPr>
          <w:spacing w:val="3"/>
          <w:sz w:val="24"/>
          <w:szCs w:val="24"/>
        </w:rPr>
        <w:t xml:space="preserve"> </w:t>
      </w:r>
      <w:r w:rsidRPr="002625D7">
        <w:rPr>
          <w:sz w:val="24"/>
          <w:szCs w:val="24"/>
        </w:rPr>
        <w:t>ОО</w:t>
      </w:r>
      <w:r w:rsidRPr="002625D7">
        <w:rPr>
          <w:spacing w:val="3"/>
          <w:sz w:val="24"/>
          <w:szCs w:val="24"/>
        </w:rPr>
        <w:t xml:space="preserve"> </w:t>
      </w:r>
      <w:r w:rsidRPr="002625D7">
        <w:rPr>
          <w:sz w:val="24"/>
          <w:szCs w:val="24"/>
        </w:rPr>
        <w:t>педагогическими</w:t>
      </w:r>
      <w:r w:rsidRPr="002625D7">
        <w:rPr>
          <w:spacing w:val="3"/>
          <w:sz w:val="24"/>
          <w:szCs w:val="24"/>
        </w:rPr>
        <w:t xml:space="preserve"> </w:t>
      </w:r>
      <w:r w:rsidRPr="002625D7">
        <w:rPr>
          <w:sz w:val="24"/>
          <w:szCs w:val="24"/>
        </w:rPr>
        <w:t>кадрами,</w:t>
      </w:r>
      <w:r w:rsidRPr="002625D7">
        <w:rPr>
          <w:spacing w:val="2"/>
          <w:sz w:val="24"/>
          <w:szCs w:val="24"/>
        </w:rPr>
        <w:t xml:space="preserve"> </w:t>
      </w:r>
      <w:r w:rsidRPr="002625D7">
        <w:rPr>
          <w:sz w:val="24"/>
          <w:szCs w:val="24"/>
        </w:rPr>
        <w:t>в</w:t>
      </w:r>
      <w:r w:rsidRPr="002625D7">
        <w:rPr>
          <w:spacing w:val="2"/>
          <w:sz w:val="24"/>
          <w:szCs w:val="24"/>
        </w:rPr>
        <w:t xml:space="preserve"> </w:t>
      </w:r>
      <w:r w:rsidRPr="002625D7">
        <w:rPr>
          <w:sz w:val="24"/>
          <w:szCs w:val="24"/>
        </w:rPr>
        <w:t>том</w:t>
      </w:r>
      <w:r w:rsidRPr="002625D7">
        <w:rPr>
          <w:spacing w:val="2"/>
          <w:sz w:val="24"/>
          <w:szCs w:val="24"/>
        </w:rPr>
        <w:t xml:space="preserve"> </w:t>
      </w:r>
      <w:r w:rsidRPr="002625D7">
        <w:rPr>
          <w:sz w:val="24"/>
          <w:szCs w:val="24"/>
        </w:rPr>
        <w:t>числе</w:t>
      </w:r>
      <w:r w:rsidRPr="002625D7">
        <w:rPr>
          <w:spacing w:val="1"/>
          <w:sz w:val="24"/>
          <w:szCs w:val="24"/>
        </w:rPr>
        <w:t xml:space="preserve"> </w:t>
      </w:r>
      <w:r w:rsidRPr="002625D7">
        <w:rPr>
          <w:sz w:val="24"/>
          <w:szCs w:val="24"/>
        </w:rPr>
        <w:t>через</w:t>
      </w:r>
      <w:r w:rsidRPr="002625D7">
        <w:rPr>
          <w:spacing w:val="5"/>
          <w:sz w:val="24"/>
          <w:szCs w:val="24"/>
        </w:rPr>
        <w:t xml:space="preserve"> </w:t>
      </w:r>
      <w:r w:rsidRPr="002625D7">
        <w:rPr>
          <w:sz w:val="24"/>
          <w:szCs w:val="24"/>
        </w:rPr>
        <w:t>участие</w:t>
      </w:r>
      <w:r w:rsidRPr="002625D7">
        <w:rPr>
          <w:spacing w:val="4"/>
          <w:sz w:val="24"/>
          <w:szCs w:val="24"/>
        </w:rPr>
        <w:t xml:space="preserve"> </w:t>
      </w:r>
      <w:r w:rsidRPr="002625D7">
        <w:rPr>
          <w:sz w:val="24"/>
          <w:szCs w:val="24"/>
        </w:rPr>
        <w:t>в</w:t>
      </w:r>
      <w:r w:rsidRPr="002625D7">
        <w:rPr>
          <w:spacing w:val="-57"/>
          <w:sz w:val="24"/>
          <w:szCs w:val="24"/>
        </w:rPr>
        <w:t xml:space="preserve"> </w:t>
      </w:r>
      <w:r w:rsidRPr="002625D7">
        <w:rPr>
          <w:sz w:val="24"/>
          <w:szCs w:val="24"/>
        </w:rPr>
        <w:t>программе</w:t>
      </w:r>
      <w:r w:rsidRPr="002625D7">
        <w:rPr>
          <w:spacing w:val="2"/>
          <w:sz w:val="24"/>
          <w:szCs w:val="24"/>
        </w:rPr>
        <w:t xml:space="preserve"> </w:t>
      </w:r>
      <w:r w:rsidRPr="002625D7">
        <w:rPr>
          <w:sz w:val="24"/>
          <w:szCs w:val="24"/>
        </w:rPr>
        <w:t>«Земский</w:t>
      </w:r>
      <w:r w:rsidRPr="002625D7">
        <w:rPr>
          <w:spacing w:val="3"/>
          <w:sz w:val="24"/>
          <w:szCs w:val="24"/>
        </w:rPr>
        <w:t xml:space="preserve"> </w:t>
      </w:r>
      <w:r w:rsidRPr="002625D7">
        <w:rPr>
          <w:sz w:val="24"/>
          <w:szCs w:val="24"/>
        </w:rPr>
        <w:t>учитель»</w:t>
      </w:r>
      <w:r w:rsidR="00154868" w:rsidRPr="002625D7">
        <w:rPr>
          <w:sz w:val="24"/>
          <w:szCs w:val="24"/>
        </w:rPr>
        <w:t>, «Сберегательный капитал»</w:t>
      </w:r>
      <w:r w:rsidRPr="002625D7">
        <w:rPr>
          <w:sz w:val="24"/>
          <w:szCs w:val="24"/>
        </w:rPr>
        <w:t>.</w:t>
      </w:r>
    </w:p>
    <w:p w14:paraId="53E74586" w14:textId="23D85B1A" w:rsidR="0015786E" w:rsidRPr="002625D7" w:rsidRDefault="00D121CF" w:rsidP="002625D7">
      <w:pPr>
        <w:pStyle w:val="a5"/>
        <w:numPr>
          <w:ilvl w:val="0"/>
          <w:numId w:val="1"/>
        </w:numPr>
        <w:tabs>
          <w:tab w:val="left" w:pos="1350"/>
        </w:tabs>
        <w:ind w:left="0" w:firstLine="709"/>
        <w:jc w:val="both"/>
        <w:rPr>
          <w:sz w:val="24"/>
          <w:szCs w:val="24"/>
        </w:rPr>
      </w:pPr>
      <w:r w:rsidRPr="002625D7">
        <w:rPr>
          <w:sz w:val="24"/>
          <w:szCs w:val="24"/>
        </w:rPr>
        <w:t>Увеличить</w:t>
      </w:r>
      <w:r w:rsidRPr="002625D7">
        <w:rPr>
          <w:spacing w:val="-2"/>
          <w:sz w:val="24"/>
          <w:szCs w:val="24"/>
        </w:rPr>
        <w:t xml:space="preserve"> </w:t>
      </w:r>
      <w:r w:rsidRPr="002625D7">
        <w:rPr>
          <w:sz w:val="24"/>
          <w:szCs w:val="24"/>
        </w:rPr>
        <w:t>приток</w:t>
      </w:r>
      <w:r w:rsidRPr="002625D7">
        <w:rPr>
          <w:spacing w:val="-2"/>
          <w:sz w:val="24"/>
          <w:szCs w:val="24"/>
        </w:rPr>
        <w:t xml:space="preserve"> </w:t>
      </w:r>
      <w:r w:rsidRPr="002625D7">
        <w:rPr>
          <w:sz w:val="24"/>
          <w:szCs w:val="24"/>
        </w:rPr>
        <w:t>в</w:t>
      </w:r>
      <w:r w:rsidRPr="002625D7">
        <w:rPr>
          <w:spacing w:val="-3"/>
          <w:sz w:val="24"/>
          <w:szCs w:val="24"/>
        </w:rPr>
        <w:t xml:space="preserve"> </w:t>
      </w:r>
      <w:r w:rsidRPr="002625D7">
        <w:rPr>
          <w:sz w:val="24"/>
          <w:szCs w:val="24"/>
        </w:rPr>
        <w:t>ОО</w:t>
      </w:r>
      <w:r w:rsidRPr="002625D7">
        <w:rPr>
          <w:spacing w:val="-1"/>
          <w:sz w:val="24"/>
          <w:szCs w:val="24"/>
        </w:rPr>
        <w:t xml:space="preserve"> </w:t>
      </w:r>
      <w:r w:rsidRPr="002625D7">
        <w:rPr>
          <w:sz w:val="24"/>
          <w:szCs w:val="24"/>
        </w:rPr>
        <w:t>молодых специалистов</w:t>
      </w:r>
      <w:r w:rsidR="00154868" w:rsidRPr="002625D7">
        <w:rPr>
          <w:sz w:val="24"/>
          <w:szCs w:val="24"/>
        </w:rPr>
        <w:t>, в том числе и за счет заключения договоров на целевое обучение.</w:t>
      </w:r>
    </w:p>
    <w:p w14:paraId="6A62F986" w14:textId="77777777" w:rsidR="0015786E" w:rsidRPr="002625D7" w:rsidRDefault="00D121CF" w:rsidP="002625D7">
      <w:pPr>
        <w:pStyle w:val="a5"/>
        <w:numPr>
          <w:ilvl w:val="0"/>
          <w:numId w:val="1"/>
        </w:numPr>
        <w:tabs>
          <w:tab w:val="left" w:pos="1430"/>
        </w:tabs>
        <w:ind w:left="0" w:firstLine="709"/>
        <w:jc w:val="both"/>
        <w:rPr>
          <w:sz w:val="24"/>
          <w:szCs w:val="24"/>
        </w:rPr>
      </w:pPr>
      <w:r w:rsidRPr="002625D7">
        <w:rPr>
          <w:sz w:val="24"/>
          <w:szCs w:val="24"/>
        </w:rPr>
        <w:t>Повысить</w:t>
      </w:r>
      <w:r w:rsidRPr="002625D7">
        <w:rPr>
          <w:spacing w:val="16"/>
          <w:sz w:val="24"/>
          <w:szCs w:val="24"/>
        </w:rPr>
        <w:t xml:space="preserve"> </w:t>
      </w:r>
      <w:r w:rsidRPr="002625D7">
        <w:rPr>
          <w:sz w:val="24"/>
          <w:szCs w:val="24"/>
        </w:rPr>
        <w:t>качество</w:t>
      </w:r>
      <w:r w:rsidRPr="002625D7">
        <w:rPr>
          <w:spacing w:val="17"/>
          <w:sz w:val="24"/>
          <w:szCs w:val="24"/>
        </w:rPr>
        <w:t xml:space="preserve"> </w:t>
      </w:r>
      <w:r w:rsidRPr="002625D7">
        <w:rPr>
          <w:sz w:val="24"/>
          <w:szCs w:val="24"/>
        </w:rPr>
        <w:t>повышения</w:t>
      </w:r>
      <w:r w:rsidRPr="002625D7">
        <w:rPr>
          <w:spacing w:val="14"/>
          <w:sz w:val="24"/>
          <w:szCs w:val="24"/>
        </w:rPr>
        <w:t xml:space="preserve"> </w:t>
      </w:r>
      <w:r w:rsidRPr="002625D7">
        <w:rPr>
          <w:sz w:val="24"/>
          <w:szCs w:val="24"/>
        </w:rPr>
        <w:t>профессионального</w:t>
      </w:r>
      <w:r w:rsidRPr="002625D7">
        <w:rPr>
          <w:spacing w:val="14"/>
          <w:sz w:val="24"/>
          <w:szCs w:val="24"/>
        </w:rPr>
        <w:t xml:space="preserve"> </w:t>
      </w:r>
      <w:r w:rsidRPr="002625D7">
        <w:rPr>
          <w:sz w:val="24"/>
          <w:szCs w:val="24"/>
        </w:rPr>
        <w:t>мастерства</w:t>
      </w:r>
      <w:r w:rsidRPr="002625D7">
        <w:rPr>
          <w:spacing w:val="16"/>
          <w:sz w:val="24"/>
          <w:szCs w:val="24"/>
        </w:rPr>
        <w:t xml:space="preserve"> </w:t>
      </w:r>
      <w:r w:rsidRPr="002625D7">
        <w:rPr>
          <w:sz w:val="24"/>
          <w:szCs w:val="24"/>
        </w:rPr>
        <w:t>педагогов</w:t>
      </w:r>
      <w:r w:rsidRPr="002625D7">
        <w:rPr>
          <w:spacing w:val="14"/>
          <w:sz w:val="24"/>
          <w:szCs w:val="24"/>
        </w:rPr>
        <w:t xml:space="preserve"> </w:t>
      </w:r>
      <w:r w:rsidRPr="002625D7">
        <w:rPr>
          <w:sz w:val="24"/>
          <w:szCs w:val="24"/>
        </w:rPr>
        <w:t>на</w:t>
      </w:r>
      <w:r w:rsidRPr="002625D7">
        <w:rPr>
          <w:spacing w:val="-57"/>
          <w:sz w:val="24"/>
          <w:szCs w:val="24"/>
        </w:rPr>
        <w:t xml:space="preserve"> </w:t>
      </w:r>
      <w:r w:rsidRPr="002625D7">
        <w:rPr>
          <w:sz w:val="24"/>
          <w:szCs w:val="24"/>
        </w:rPr>
        <w:t>муниципальном уровне.</w:t>
      </w:r>
    </w:p>
    <w:p w14:paraId="720B6D55" w14:textId="4BD8E4B1" w:rsidR="0015786E" w:rsidRPr="002625D7" w:rsidRDefault="00DE07F6" w:rsidP="002625D7">
      <w:pPr>
        <w:pStyle w:val="a5"/>
        <w:numPr>
          <w:ilvl w:val="0"/>
          <w:numId w:val="1"/>
        </w:numPr>
        <w:tabs>
          <w:tab w:val="left" w:pos="1515"/>
          <w:tab w:val="left" w:pos="1516"/>
          <w:tab w:val="left" w:pos="2757"/>
          <w:tab w:val="left" w:pos="3877"/>
          <w:tab w:val="left" w:pos="5535"/>
          <w:tab w:val="left" w:pos="6494"/>
          <w:tab w:val="left" w:pos="6832"/>
          <w:tab w:val="left" w:pos="7744"/>
          <w:tab w:val="left" w:pos="8170"/>
          <w:tab w:val="left" w:pos="8832"/>
        </w:tabs>
        <w:ind w:left="0" w:firstLine="709"/>
        <w:jc w:val="both"/>
        <w:rPr>
          <w:sz w:val="24"/>
          <w:szCs w:val="24"/>
        </w:rPr>
      </w:pPr>
      <w:r w:rsidRPr="002625D7">
        <w:rPr>
          <w:sz w:val="24"/>
          <w:szCs w:val="24"/>
        </w:rPr>
        <w:t>Продолжить совершенствование подходов к работе</w:t>
      </w:r>
      <w:r w:rsidR="00D121CF" w:rsidRPr="002625D7">
        <w:rPr>
          <w:spacing w:val="-57"/>
          <w:sz w:val="24"/>
          <w:szCs w:val="24"/>
        </w:rPr>
        <w:t xml:space="preserve"> </w:t>
      </w:r>
      <w:r w:rsidR="00D121CF" w:rsidRPr="002625D7">
        <w:rPr>
          <w:sz w:val="24"/>
          <w:szCs w:val="24"/>
        </w:rPr>
        <w:t>муниципальной</w:t>
      </w:r>
      <w:r w:rsidR="00D121CF" w:rsidRPr="002625D7">
        <w:rPr>
          <w:spacing w:val="-1"/>
          <w:sz w:val="24"/>
          <w:szCs w:val="24"/>
        </w:rPr>
        <w:t xml:space="preserve"> </w:t>
      </w:r>
      <w:r w:rsidR="00D121CF" w:rsidRPr="002625D7">
        <w:rPr>
          <w:sz w:val="24"/>
          <w:szCs w:val="24"/>
        </w:rPr>
        <w:t>методической службы.</w:t>
      </w:r>
    </w:p>
    <w:p w14:paraId="3B6E460C" w14:textId="77777777" w:rsidR="0015786E" w:rsidRPr="002625D7" w:rsidRDefault="00D121CF" w:rsidP="002625D7">
      <w:pPr>
        <w:pStyle w:val="a5"/>
        <w:numPr>
          <w:ilvl w:val="0"/>
          <w:numId w:val="1"/>
        </w:numPr>
        <w:tabs>
          <w:tab w:val="left" w:pos="1406"/>
        </w:tabs>
        <w:ind w:left="0" w:firstLine="709"/>
        <w:jc w:val="both"/>
        <w:rPr>
          <w:sz w:val="24"/>
          <w:szCs w:val="24"/>
        </w:rPr>
      </w:pPr>
      <w:r w:rsidRPr="002625D7">
        <w:rPr>
          <w:sz w:val="24"/>
          <w:szCs w:val="24"/>
        </w:rPr>
        <w:t>Повысить</w:t>
      </w:r>
      <w:r w:rsidRPr="002625D7">
        <w:rPr>
          <w:spacing w:val="50"/>
          <w:sz w:val="24"/>
          <w:szCs w:val="24"/>
        </w:rPr>
        <w:t xml:space="preserve"> </w:t>
      </w:r>
      <w:r w:rsidRPr="002625D7">
        <w:rPr>
          <w:sz w:val="24"/>
          <w:szCs w:val="24"/>
        </w:rPr>
        <w:t>эффективность</w:t>
      </w:r>
      <w:r w:rsidRPr="002625D7">
        <w:rPr>
          <w:spacing w:val="50"/>
          <w:sz w:val="24"/>
          <w:szCs w:val="24"/>
        </w:rPr>
        <w:t xml:space="preserve"> </w:t>
      </w:r>
      <w:r w:rsidRPr="002625D7">
        <w:rPr>
          <w:sz w:val="24"/>
          <w:szCs w:val="24"/>
        </w:rPr>
        <w:t>муниципальной</w:t>
      </w:r>
      <w:r w:rsidRPr="002625D7">
        <w:rPr>
          <w:spacing w:val="48"/>
          <w:sz w:val="24"/>
          <w:szCs w:val="24"/>
        </w:rPr>
        <w:t xml:space="preserve"> </w:t>
      </w:r>
      <w:r w:rsidRPr="002625D7">
        <w:rPr>
          <w:sz w:val="24"/>
          <w:szCs w:val="24"/>
        </w:rPr>
        <w:t>и</w:t>
      </w:r>
      <w:r w:rsidRPr="002625D7">
        <w:rPr>
          <w:spacing w:val="49"/>
          <w:sz w:val="24"/>
          <w:szCs w:val="24"/>
        </w:rPr>
        <w:t xml:space="preserve"> </w:t>
      </w:r>
      <w:r w:rsidRPr="002625D7">
        <w:rPr>
          <w:sz w:val="24"/>
          <w:szCs w:val="24"/>
        </w:rPr>
        <w:t>внутришкольной</w:t>
      </w:r>
      <w:r w:rsidRPr="002625D7">
        <w:rPr>
          <w:spacing w:val="50"/>
          <w:sz w:val="24"/>
          <w:szCs w:val="24"/>
        </w:rPr>
        <w:t xml:space="preserve"> </w:t>
      </w:r>
      <w:r w:rsidRPr="002625D7">
        <w:rPr>
          <w:sz w:val="24"/>
          <w:szCs w:val="24"/>
        </w:rPr>
        <w:t>системы</w:t>
      </w:r>
      <w:r w:rsidRPr="002625D7">
        <w:rPr>
          <w:spacing w:val="48"/>
          <w:sz w:val="24"/>
          <w:szCs w:val="24"/>
        </w:rPr>
        <w:t xml:space="preserve"> </w:t>
      </w:r>
      <w:r w:rsidRPr="002625D7">
        <w:rPr>
          <w:sz w:val="24"/>
          <w:szCs w:val="24"/>
        </w:rPr>
        <w:t>оценки</w:t>
      </w:r>
      <w:r w:rsidRPr="002625D7">
        <w:rPr>
          <w:spacing w:val="-57"/>
          <w:sz w:val="24"/>
          <w:szCs w:val="24"/>
        </w:rPr>
        <w:t xml:space="preserve"> </w:t>
      </w:r>
      <w:r w:rsidRPr="002625D7">
        <w:rPr>
          <w:sz w:val="24"/>
          <w:szCs w:val="24"/>
        </w:rPr>
        <w:t>качества</w:t>
      </w:r>
      <w:r w:rsidRPr="002625D7">
        <w:rPr>
          <w:spacing w:val="-2"/>
          <w:sz w:val="24"/>
          <w:szCs w:val="24"/>
        </w:rPr>
        <w:t xml:space="preserve"> </w:t>
      </w:r>
      <w:r w:rsidRPr="002625D7">
        <w:rPr>
          <w:sz w:val="24"/>
          <w:szCs w:val="24"/>
        </w:rPr>
        <w:t>образования.</w:t>
      </w:r>
    </w:p>
    <w:p w14:paraId="1082110E" w14:textId="4B24E7D5" w:rsidR="0015786E" w:rsidRPr="002625D7" w:rsidRDefault="00DE07F6" w:rsidP="002625D7">
      <w:pPr>
        <w:pStyle w:val="a5"/>
        <w:numPr>
          <w:ilvl w:val="0"/>
          <w:numId w:val="1"/>
        </w:numPr>
        <w:tabs>
          <w:tab w:val="left" w:pos="1389"/>
        </w:tabs>
        <w:ind w:left="0" w:firstLine="709"/>
        <w:jc w:val="both"/>
        <w:rPr>
          <w:sz w:val="24"/>
          <w:szCs w:val="24"/>
        </w:rPr>
      </w:pPr>
      <w:r w:rsidRPr="002625D7">
        <w:rPr>
          <w:sz w:val="24"/>
          <w:szCs w:val="24"/>
        </w:rPr>
        <w:t>Продолжить работу по п</w:t>
      </w:r>
      <w:r w:rsidR="00D121CF" w:rsidRPr="002625D7">
        <w:rPr>
          <w:sz w:val="24"/>
          <w:szCs w:val="24"/>
        </w:rPr>
        <w:t>риве</w:t>
      </w:r>
      <w:r w:rsidRPr="002625D7">
        <w:rPr>
          <w:sz w:val="24"/>
          <w:szCs w:val="24"/>
        </w:rPr>
        <w:t>дению</w:t>
      </w:r>
      <w:r w:rsidR="00D121CF" w:rsidRPr="002625D7">
        <w:rPr>
          <w:spacing w:val="36"/>
          <w:sz w:val="24"/>
          <w:szCs w:val="24"/>
        </w:rPr>
        <w:t xml:space="preserve"> </w:t>
      </w:r>
      <w:r w:rsidR="00D121CF" w:rsidRPr="002625D7">
        <w:rPr>
          <w:sz w:val="24"/>
          <w:szCs w:val="24"/>
        </w:rPr>
        <w:t>материально-техническо</w:t>
      </w:r>
      <w:r w:rsidRPr="002625D7">
        <w:rPr>
          <w:sz w:val="24"/>
          <w:szCs w:val="24"/>
        </w:rPr>
        <w:t>го</w:t>
      </w:r>
      <w:r w:rsidR="00D121CF" w:rsidRPr="002625D7">
        <w:rPr>
          <w:spacing w:val="34"/>
          <w:sz w:val="24"/>
          <w:szCs w:val="24"/>
        </w:rPr>
        <w:t xml:space="preserve"> </w:t>
      </w:r>
      <w:r w:rsidR="00D121CF" w:rsidRPr="002625D7">
        <w:rPr>
          <w:sz w:val="24"/>
          <w:szCs w:val="24"/>
        </w:rPr>
        <w:t>обеспечения</w:t>
      </w:r>
      <w:r w:rsidR="00D121CF" w:rsidRPr="002625D7">
        <w:rPr>
          <w:spacing w:val="34"/>
          <w:sz w:val="24"/>
          <w:szCs w:val="24"/>
        </w:rPr>
        <w:t xml:space="preserve"> </w:t>
      </w:r>
      <w:r w:rsidR="00D121CF" w:rsidRPr="002625D7">
        <w:rPr>
          <w:sz w:val="24"/>
          <w:szCs w:val="24"/>
        </w:rPr>
        <w:t>образовательного</w:t>
      </w:r>
      <w:r w:rsidR="00D121CF" w:rsidRPr="002625D7">
        <w:rPr>
          <w:spacing w:val="34"/>
          <w:sz w:val="24"/>
          <w:szCs w:val="24"/>
        </w:rPr>
        <w:t xml:space="preserve"> </w:t>
      </w:r>
      <w:r w:rsidR="00D121CF" w:rsidRPr="002625D7">
        <w:rPr>
          <w:sz w:val="24"/>
          <w:szCs w:val="24"/>
        </w:rPr>
        <w:t>процесса</w:t>
      </w:r>
      <w:r w:rsidR="00D121CF" w:rsidRPr="002625D7">
        <w:rPr>
          <w:spacing w:val="34"/>
          <w:sz w:val="24"/>
          <w:szCs w:val="24"/>
        </w:rPr>
        <w:t xml:space="preserve"> </w:t>
      </w:r>
      <w:r w:rsidR="00D121CF" w:rsidRPr="002625D7">
        <w:rPr>
          <w:sz w:val="24"/>
          <w:szCs w:val="24"/>
        </w:rPr>
        <w:t>в</w:t>
      </w:r>
      <w:r w:rsidR="00D121CF" w:rsidRPr="002625D7">
        <w:rPr>
          <w:spacing w:val="-57"/>
          <w:sz w:val="24"/>
          <w:szCs w:val="24"/>
        </w:rPr>
        <w:t xml:space="preserve"> </w:t>
      </w:r>
      <w:r w:rsidR="00D121CF" w:rsidRPr="002625D7">
        <w:rPr>
          <w:sz w:val="24"/>
          <w:szCs w:val="24"/>
        </w:rPr>
        <w:t>соответствие</w:t>
      </w:r>
      <w:r w:rsidR="00D121CF" w:rsidRPr="002625D7">
        <w:rPr>
          <w:spacing w:val="-4"/>
          <w:sz w:val="24"/>
          <w:szCs w:val="24"/>
        </w:rPr>
        <w:t xml:space="preserve"> </w:t>
      </w:r>
      <w:r w:rsidR="00D121CF" w:rsidRPr="002625D7">
        <w:rPr>
          <w:sz w:val="24"/>
          <w:szCs w:val="24"/>
        </w:rPr>
        <w:t>с</w:t>
      </w:r>
      <w:r w:rsidR="00D121CF" w:rsidRPr="002625D7">
        <w:rPr>
          <w:spacing w:val="-4"/>
          <w:sz w:val="24"/>
          <w:szCs w:val="24"/>
        </w:rPr>
        <w:t xml:space="preserve"> </w:t>
      </w:r>
      <w:r w:rsidR="00D121CF" w:rsidRPr="002625D7">
        <w:rPr>
          <w:sz w:val="24"/>
          <w:szCs w:val="24"/>
        </w:rPr>
        <w:t>требованиями</w:t>
      </w:r>
      <w:r w:rsidR="00D121CF" w:rsidRPr="002625D7">
        <w:rPr>
          <w:spacing w:val="-3"/>
          <w:sz w:val="24"/>
          <w:szCs w:val="24"/>
        </w:rPr>
        <w:t xml:space="preserve"> </w:t>
      </w:r>
      <w:r w:rsidR="00D121CF" w:rsidRPr="002625D7">
        <w:rPr>
          <w:sz w:val="24"/>
          <w:szCs w:val="24"/>
        </w:rPr>
        <w:t>федеральных</w:t>
      </w:r>
      <w:r w:rsidR="00D121CF" w:rsidRPr="002625D7">
        <w:rPr>
          <w:spacing w:val="-1"/>
          <w:sz w:val="24"/>
          <w:szCs w:val="24"/>
        </w:rPr>
        <w:t xml:space="preserve"> </w:t>
      </w:r>
      <w:r w:rsidR="00D121CF" w:rsidRPr="002625D7">
        <w:rPr>
          <w:sz w:val="24"/>
          <w:szCs w:val="24"/>
        </w:rPr>
        <w:t>государственных</w:t>
      </w:r>
      <w:r w:rsidR="00D121CF" w:rsidRPr="002625D7">
        <w:rPr>
          <w:spacing w:val="-2"/>
          <w:sz w:val="24"/>
          <w:szCs w:val="24"/>
        </w:rPr>
        <w:t xml:space="preserve"> </w:t>
      </w:r>
      <w:r w:rsidR="00D121CF" w:rsidRPr="002625D7">
        <w:rPr>
          <w:sz w:val="24"/>
          <w:szCs w:val="24"/>
        </w:rPr>
        <w:t>образовательных</w:t>
      </w:r>
      <w:r w:rsidR="00D121CF" w:rsidRPr="002625D7">
        <w:rPr>
          <w:spacing w:val="-1"/>
          <w:sz w:val="24"/>
          <w:szCs w:val="24"/>
        </w:rPr>
        <w:t xml:space="preserve"> </w:t>
      </w:r>
      <w:r w:rsidR="00D121CF" w:rsidRPr="002625D7">
        <w:rPr>
          <w:sz w:val="24"/>
          <w:szCs w:val="24"/>
        </w:rPr>
        <w:t>стандартов.</w:t>
      </w:r>
    </w:p>
    <w:p w14:paraId="68D4FFA1" w14:textId="77777777" w:rsidR="0015786E" w:rsidRPr="002625D7" w:rsidRDefault="00D121CF" w:rsidP="002625D7">
      <w:pPr>
        <w:pStyle w:val="a5"/>
        <w:numPr>
          <w:ilvl w:val="0"/>
          <w:numId w:val="1"/>
        </w:numPr>
        <w:tabs>
          <w:tab w:val="left" w:pos="1408"/>
        </w:tabs>
        <w:ind w:left="0" w:firstLine="709"/>
        <w:jc w:val="both"/>
        <w:rPr>
          <w:sz w:val="24"/>
          <w:szCs w:val="24"/>
        </w:rPr>
      </w:pPr>
      <w:r w:rsidRPr="002625D7">
        <w:rPr>
          <w:sz w:val="24"/>
          <w:szCs w:val="24"/>
        </w:rPr>
        <w:t>Продолжить</w:t>
      </w:r>
      <w:r w:rsidRPr="002625D7">
        <w:rPr>
          <w:spacing w:val="55"/>
          <w:sz w:val="24"/>
          <w:szCs w:val="24"/>
        </w:rPr>
        <w:t xml:space="preserve"> </w:t>
      </w:r>
      <w:r w:rsidRPr="002625D7">
        <w:rPr>
          <w:sz w:val="24"/>
          <w:szCs w:val="24"/>
        </w:rPr>
        <w:t>поиск</w:t>
      </w:r>
      <w:r w:rsidRPr="002625D7">
        <w:rPr>
          <w:spacing w:val="57"/>
          <w:sz w:val="24"/>
          <w:szCs w:val="24"/>
        </w:rPr>
        <w:t xml:space="preserve"> </w:t>
      </w:r>
      <w:r w:rsidRPr="002625D7">
        <w:rPr>
          <w:sz w:val="24"/>
          <w:szCs w:val="24"/>
        </w:rPr>
        <w:t>новых</w:t>
      </w:r>
      <w:r w:rsidRPr="002625D7">
        <w:rPr>
          <w:spacing w:val="58"/>
          <w:sz w:val="24"/>
          <w:szCs w:val="24"/>
        </w:rPr>
        <w:t xml:space="preserve"> </w:t>
      </w:r>
      <w:r w:rsidRPr="002625D7">
        <w:rPr>
          <w:sz w:val="24"/>
          <w:szCs w:val="24"/>
        </w:rPr>
        <w:t>механизмов</w:t>
      </w:r>
      <w:r w:rsidRPr="002625D7">
        <w:rPr>
          <w:spacing w:val="53"/>
          <w:sz w:val="24"/>
          <w:szCs w:val="24"/>
        </w:rPr>
        <w:t xml:space="preserve"> </w:t>
      </w:r>
      <w:r w:rsidRPr="002625D7">
        <w:rPr>
          <w:sz w:val="24"/>
          <w:szCs w:val="24"/>
        </w:rPr>
        <w:t>и</w:t>
      </w:r>
      <w:r w:rsidRPr="002625D7">
        <w:rPr>
          <w:spacing w:val="55"/>
          <w:sz w:val="24"/>
          <w:szCs w:val="24"/>
        </w:rPr>
        <w:t xml:space="preserve"> </w:t>
      </w:r>
      <w:r w:rsidRPr="002625D7">
        <w:rPr>
          <w:sz w:val="24"/>
          <w:szCs w:val="24"/>
        </w:rPr>
        <w:t>форм</w:t>
      </w:r>
      <w:r w:rsidRPr="002625D7">
        <w:rPr>
          <w:spacing w:val="54"/>
          <w:sz w:val="24"/>
          <w:szCs w:val="24"/>
        </w:rPr>
        <w:t xml:space="preserve"> </w:t>
      </w:r>
      <w:r w:rsidRPr="002625D7">
        <w:rPr>
          <w:sz w:val="24"/>
          <w:szCs w:val="24"/>
        </w:rPr>
        <w:t>для</w:t>
      </w:r>
      <w:r w:rsidRPr="002625D7">
        <w:rPr>
          <w:spacing w:val="54"/>
          <w:sz w:val="24"/>
          <w:szCs w:val="24"/>
        </w:rPr>
        <w:t xml:space="preserve"> </w:t>
      </w:r>
      <w:r w:rsidRPr="002625D7">
        <w:rPr>
          <w:sz w:val="24"/>
          <w:szCs w:val="24"/>
        </w:rPr>
        <w:t>организации</w:t>
      </w:r>
      <w:r w:rsidRPr="002625D7">
        <w:rPr>
          <w:spacing w:val="54"/>
          <w:sz w:val="24"/>
          <w:szCs w:val="24"/>
        </w:rPr>
        <w:t xml:space="preserve"> </w:t>
      </w:r>
      <w:r w:rsidRPr="002625D7">
        <w:rPr>
          <w:sz w:val="24"/>
          <w:szCs w:val="24"/>
        </w:rPr>
        <w:t>выявления</w:t>
      </w:r>
      <w:r w:rsidRPr="002625D7">
        <w:rPr>
          <w:spacing w:val="54"/>
          <w:sz w:val="24"/>
          <w:szCs w:val="24"/>
        </w:rPr>
        <w:t xml:space="preserve"> </w:t>
      </w:r>
      <w:r w:rsidRPr="002625D7">
        <w:rPr>
          <w:sz w:val="24"/>
          <w:szCs w:val="24"/>
        </w:rPr>
        <w:t>и</w:t>
      </w:r>
      <w:r w:rsidRPr="002625D7">
        <w:rPr>
          <w:spacing w:val="-57"/>
          <w:sz w:val="24"/>
          <w:szCs w:val="24"/>
        </w:rPr>
        <w:t xml:space="preserve"> </w:t>
      </w:r>
      <w:r w:rsidRPr="002625D7">
        <w:rPr>
          <w:sz w:val="24"/>
          <w:szCs w:val="24"/>
        </w:rPr>
        <w:t>развития</w:t>
      </w:r>
      <w:r w:rsidRPr="002625D7">
        <w:rPr>
          <w:spacing w:val="-1"/>
          <w:sz w:val="24"/>
          <w:szCs w:val="24"/>
        </w:rPr>
        <w:t xml:space="preserve"> </w:t>
      </w:r>
      <w:r w:rsidRPr="002625D7">
        <w:rPr>
          <w:sz w:val="24"/>
          <w:szCs w:val="24"/>
        </w:rPr>
        <w:t>одаренных</w:t>
      </w:r>
      <w:r w:rsidRPr="002625D7">
        <w:rPr>
          <w:spacing w:val="2"/>
          <w:sz w:val="24"/>
          <w:szCs w:val="24"/>
        </w:rPr>
        <w:t xml:space="preserve"> </w:t>
      </w:r>
      <w:r w:rsidRPr="002625D7">
        <w:rPr>
          <w:sz w:val="24"/>
          <w:szCs w:val="24"/>
        </w:rPr>
        <w:t>детей.</w:t>
      </w:r>
    </w:p>
    <w:p w14:paraId="4E5FB082" w14:textId="77777777" w:rsidR="0015786E" w:rsidRPr="002625D7" w:rsidRDefault="00D121CF" w:rsidP="002625D7">
      <w:pPr>
        <w:pStyle w:val="a5"/>
        <w:numPr>
          <w:ilvl w:val="0"/>
          <w:numId w:val="1"/>
        </w:numPr>
        <w:tabs>
          <w:tab w:val="left" w:pos="1374"/>
        </w:tabs>
        <w:ind w:left="0" w:firstLine="709"/>
        <w:jc w:val="both"/>
        <w:rPr>
          <w:sz w:val="24"/>
          <w:szCs w:val="24"/>
        </w:rPr>
      </w:pPr>
      <w:r w:rsidRPr="002625D7">
        <w:rPr>
          <w:sz w:val="24"/>
          <w:szCs w:val="24"/>
        </w:rPr>
        <w:t>Совершенствовать</w:t>
      </w:r>
      <w:r w:rsidRPr="002625D7">
        <w:rPr>
          <w:spacing w:val="23"/>
          <w:sz w:val="24"/>
          <w:szCs w:val="24"/>
        </w:rPr>
        <w:t xml:space="preserve"> </w:t>
      </w:r>
      <w:r w:rsidRPr="002625D7">
        <w:rPr>
          <w:sz w:val="24"/>
          <w:szCs w:val="24"/>
        </w:rPr>
        <w:t>условия</w:t>
      </w:r>
      <w:r w:rsidRPr="002625D7">
        <w:rPr>
          <w:spacing w:val="20"/>
          <w:sz w:val="24"/>
          <w:szCs w:val="24"/>
        </w:rPr>
        <w:t xml:space="preserve"> </w:t>
      </w:r>
      <w:r w:rsidRPr="002625D7">
        <w:rPr>
          <w:sz w:val="24"/>
          <w:szCs w:val="24"/>
        </w:rPr>
        <w:t>для</w:t>
      </w:r>
      <w:r w:rsidRPr="002625D7">
        <w:rPr>
          <w:spacing w:val="20"/>
          <w:sz w:val="24"/>
          <w:szCs w:val="24"/>
        </w:rPr>
        <w:t xml:space="preserve"> </w:t>
      </w:r>
      <w:r w:rsidRPr="002625D7">
        <w:rPr>
          <w:sz w:val="24"/>
          <w:szCs w:val="24"/>
        </w:rPr>
        <w:t>организации</w:t>
      </w:r>
      <w:r w:rsidRPr="002625D7">
        <w:rPr>
          <w:spacing w:val="20"/>
          <w:sz w:val="24"/>
          <w:szCs w:val="24"/>
        </w:rPr>
        <w:t xml:space="preserve"> </w:t>
      </w:r>
      <w:r w:rsidRPr="002625D7">
        <w:rPr>
          <w:sz w:val="24"/>
          <w:szCs w:val="24"/>
        </w:rPr>
        <w:t>инклюзивного</w:t>
      </w:r>
      <w:r w:rsidRPr="002625D7">
        <w:rPr>
          <w:spacing w:val="18"/>
          <w:sz w:val="24"/>
          <w:szCs w:val="24"/>
        </w:rPr>
        <w:t xml:space="preserve"> </w:t>
      </w:r>
      <w:r w:rsidRPr="002625D7">
        <w:rPr>
          <w:sz w:val="24"/>
          <w:szCs w:val="24"/>
        </w:rPr>
        <w:t>образования</w:t>
      </w:r>
      <w:r w:rsidRPr="002625D7">
        <w:rPr>
          <w:spacing w:val="19"/>
          <w:sz w:val="24"/>
          <w:szCs w:val="24"/>
        </w:rPr>
        <w:t xml:space="preserve"> </w:t>
      </w:r>
      <w:r w:rsidRPr="002625D7">
        <w:rPr>
          <w:sz w:val="24"/>
          <w:szCs w:val="24"/>
        </w:rPr>
        <w:t>детей</w:t>
      </w:r>
      <w:r w:rsidRPr="002625D7">
        <w:rPr>
          <w:spacing w:val="20"/>
          <w:sz w:val="24"/>
          <w:szCs w:val="24"/>
        </w:rPr>
        <w:t xml:space="preserve"> </w:t>
      </w:r>
      <w:r w:rsidRPr="002625D7">
        <w:rPr>
          <w:sz w:val="24"/>
          <w:szCs w:val="24"/>
        </w:rPr>
        <w:t>с</w:t>
      </w:r>
      <w:r w:rsidRPr="002625D7">
        <w:rPr>
          <w:spacing w:val="-57"/>
          <w:sz w:val="24"/>
          <w:szCs w:val="24"/>
        </w:rPr>
        <w:t xml:space="preserve"> </w:t>
      </w:r>
      <w:r w:rsidRPr="002625D7">
        <w:rPr>
          <w:sz w:val="24"/>
          <w:szCs w:val="24"/>
        </w:rPr>
        <w:t>ограниченными</w:t>
      </w:r>
      <w:r w:rsidRPr="002625D7">
        <w:rPr>
          <w:spacing w:val="-1"/>
          <w:sz w:val="24"/>
          <w:szCs w:val="24"/>
        </w:rPr>
        <w:t xml:space="preserve"> </w:t>
      </w:r>
      <w:r w:rsidRPr="002625D7">
        <w:rPr>
          <w:sz w:val="24"/>
          <w:szCs w:val="24"/>
        </w:rPr>
        <w:t>возможностями здоровья.</w:t>
      </w:r>
    </w:p>
    <w:p w14:paraId="4223FBD6" w14:textId="49ADEB31" w:rsidR="0015786E" w:rsidRPr="002625D7" w:rsidRDefault="00D121CF" w:rsidP="002625D7">
      <w:pPr>
        <w:pStyle w:val="a5"/>
        <w:numPr>
          <w:ilvl w:val="0"/>
          <w:numId w:val="1"/>
        </w:numPr>
        <w:tabs>
          <w:tab w:val="left" w:pos="1367"/>
        </w:tabs>
        <w:ind w:left="0" w:firstLine="709"/>
        <w:jc w:val="both"/>
        <w:rPr>
          <w:sz w:val="24"/>
          <w:szCs w:val="24"/>
        </w:rPr>
      </w:pPr>
      <w:r w:rsidRPr="002625D7">
        <w:rPr>
          <w:sz w:val="24"/>
          <w:szCs w:val="24"/>
        </w:rPr>
        <w:t>Повысить качеств</w:t>
      </w:r>
      <w:r w:rsidR="00DE07F6" w:rsidRPr="002625D7">
        <w:rPr>
          <w:sz w:val="24"/>
          <w:szCs w:val="24"/>
        </w:rPr>
        <w:t>о</w:t>
      </w:r>
      <w:r w:rsidRPr="002625D7">
        <w:rPr>
          <w:sz w:val="24"/>
          <w:szCs w:val="24"/>
        </w:rPr>
        <w:t xml:space="preserve"> аналитической деятельности по итогам оценочных процедур</w:t>
      </w:r>
      <w:r w:rsidRPr="002625D7">
        <w:rPr>
          <w:spacing w:val="1"/>
          <w:sz w:val="24"/>
          <w:szCs w:val="24"/>
        </w:rPr>
        <w:t xml:space="preserve"> </w:t>
      </w:r>
      <w:r w:rsidRPr="002625D7">
        <w:rPr>
          <w:sz w:val="24"/>
          <w:szCs w:val="24"/>
        </w:rPr>
        <w:t>и</w:t>
      </w:r>
      <w:r w:rsidRPr="002625D7">
        <w:rPr>
          <w:spacing w:val="1"/>
          <w:sz w:val="24"/>
          <w:szCs w:val="24"/>
        </w:rPr>
        <w:t xml:space="preserve"> </w:t>
      </w:r>
      <w:r w:rsidRPr="002625D7">
        <w:rPr>
          <w:sz w:val="24"/>
          <w:szCs w:val="24"/>
        </w:rPr>
        <w:t>принятие</w:t>
      </w:r>
      <w:r w:rsidRPr="002625D7">
        <w:rPr>
          <w:spacing w:val="1"/>
          <w:sz w:val="24"/>
          <w:szCs w:val="24"/>
        </w:rPr>
        <w:t xml:space="preserve"> </w:t>
      </w:r>
      <w:r w:rsidRPr="002625D7">
        <w:rPr>
          <w:sz w:val="24"/>
          <w:szCs w:val="24"/>
        </w:rPr>
        <w:t>обоснованных</w:t>
      </w:r>
      <w:r w:rsidRPr="002625D7">
        <w:rPr>
          <w:spacing w:val="1"/>
          <w:sz w:val="24"/>
          <w:szCs w:val="24"/>
        </w:rPr>
        <w:t xml:space="preserve"> </w:t>
      </w:r>
      <w:r w:rsidRPr="002625D7">
        <w:rPr>
          <w:sz w:val="24"/>
          <w:szCs w:val="24"/>
        </w:rPr>
        <w:t>управленческих</w:t>
      </w:r>
      <w:r w:rsidRPr="002625D7">
        <w:rPr>
          <w:spacing w:val="1"/>
          <w:sz w:val="24"/>
          <w:szCs w:val="24"/>
        </w:rPr>
        <w:t xml:space="preserve"> </w:t>
      </w:r>
      <w:r w:rsidRPr="002625D7">
        <w:rPr>
          <w:sz w:val="24"/>
          <w:szCs w:val="24"/>
        </w:rPr>
        <w:t>решений,</w:t>
      </w:r>
      <w:r w:rsidRPr="002625D7">
        <w:rPr>
          <w:spacing w:val="1"/>
          <w:sz w:val="24"/>
          <w:szCs w:val="24"/>
        </w:rPr>
        <w:t xml:space="preserve"> </w:t>
      </w:r>
      <w:r w:rsidRPr="002625D7">
        <w:rPr>
          <w:sz w:val="24"/>
          <w:szCs w:val="24"/>
        </w:rPr>
        <w:t>способствующих</w:t>
      </w:r>
      <w:r w:rsidRPr="002625D7">
        <w:rPr>
          <w:spacing w:val="1"/>
          <w:sz w:val="24"/>
          <w:szCs w:val="24"/>
        </w:rPr>
        <w:t xml:space="preserve"> </w:t>
      </w:r>
      <w:r w:rsidRPr="002625D7">
        <w:rPr>
          <w:sz w:val="24"/>
          <w:szCs w:val="24"/>
        </w:rPr>
        <w:t>повышению</w:t>
      </w:r>
      <w:r w:rsidRPr="002625D7">
        <w:rPr>
          <w:spacing w:val="1"/>
          <w:sz w:val="24"/>
          <w:szCs w:val="24"/>
        </w:rPr>
        <w:t xml:space="preserve"> </w:t>
      </w:r>
      <w:r w:rsidRPr="002625D7">
        <w:rPr>
          <w:sz w:val="24"/>
          <w:szCs w:val="24"/>
        </w:rPr>
        <w:t>качества</w:t>
      </w:r>
      <w:r w:rsidRPr="002625D7">
        <w:rPr>
          <w:spacing w:val="1"/>
          <w:sz w:val="24"/>
          <w:szCs w:val="24"/>
        </w:rPr>
        <w:t xml:space="preserve"> </w:t>
      </w:r>
      <w:r w:rsidRPr="002625D7">
        <w:rPr>
          <w:sz w:val="24"/>
          <w:szCs w:val="24"/>
        </w:rPr>
        <w:t>образования.</w:t>
      </w:r>
      <w:r w:rsidRPr="002625D7">
        <w:rPr>
          <w:spacing w:val="1"/>
          <w:sz w:val="24"/>
          <w:szCs w:val="24"/>
        </w:rPr>
        <w:t xml:space="preserve"> </w:t>
      </w:r>
      <w:r w:rsidRPr="002625D7">
        <w:rPr>
          <w:sz w:val="24"/>
          <w:szCs w:val="24"/>
        </w:rPr>
        <w:t>Проектировать</w:t>
      </w:r>
      <w:r w:rsidRPr="002625D7">
        <w:rPr>
          <w:spacing w:val="1"/>
          <w:sz w:val="24"/>
          <w:szCs w:val="24"/>
        </w:rPr>
        <w:t xml:space="preserve"> </w:t>
      </w:r>
      <w:r w:rsidRPr="002625D7">
        <w:rPr>
          <w:sz w:val="24"/>
          <w:szCs w:val="24"/>
        </w:rPr>
        <w:t>программы,</w:t>
      </w:r>
      <w:r w:rsidRPr="002625D7">
        <w:rPr>
          <w:spacing w:val="1"/>
          <w:sz w:val="24"/>
          <w:szCs w:val="24"/>
        </w:rPr>
        <w:t xml:space="preserve"> </w:t>
      </w:r>
      <w:r w:rsidRPr="002625D7">
        <w:rPr>
          <w:sz w:val="24"/>
          <w:szCs w:val="24"/>
        </w:rPr>
        <w:t>планы,</w:t>
      </w:r>
      <w:r w:rsidRPr="002625D7">
        <w:rPr>
          <w:spacing w:val="1"/>
          <w:sz w:val="24"/>
          <w:szCs w:val="24"/>
        </w:rPr>
        <w:t xml:space="preserve"> </w:t>
      </w:r>
      <w:r w:rsidRPr="002625D7">
        <w:rPr>
          <w:sz w:val="24"/>
          <w:szCs w:val="24"/>
        </w:rPr>
        <w:t>комплексы</w:t>
      </w:r>
      <w:r w:rsidRPr="002625D7">
        <w:rPr>
          <w:spacing w:val="1"/>
          <w:sz w:val="24"/>
          <w:szCs w:val="24"/>
        </w:rPr>
        <w:t xml:space="preserve"> </w:t>
      </w:r>
      <w:r w:rsidRPr="002625D7">
        <w:rPr>
          <w:sz w:val="24"/>
          <w:szCs w:val="24"/>
        </w:rPr>
        <w:t>мер</w:t>
      </w:r>
      <w:r w:rsidRPr="002625D7">
        <w:rPr>
          <w:spacing w:val="1"/>
          <w:sz w:val="24"/>
          <w:szCs w:val="24"/>
        </w:rPr>
        <w:t xml:space="preserve"> </w:t>
      </w:r>
      <w:r w:rsidRPr="002625D7">
        <w:rPr>
          <w:sz w:val="24"/>
          <w:szCs w:val="24"/>
        </w:rPr>
        <w:t>на</w:t>
      </w:r>
      <w:r w:rsidRPr="002625D7">
        <w:rPr>
          <w:spacing w:val="1"/>
          <w:sz w:val="24"/>
          <w:szCs w:val="24"/>
        </w:rPr>
        <w:t xml:space="preserve"> </w:t>
      </w:r>
      <w:r w:rsidRPr="002625D7">
        <w:rPr>
          <w:sz w:val="24"/>
          <w:szCs w:val="24"/>
        </w:rPr>
        <w:t>основе</w:t>
      </w:r>
      <w:r w:rsidRPr="002625D7">
        <w:rPr>
          <w:spacing w:val="1"/>
          <w:sz w:val="24"/>
          <w:szCs w:val="24"/>
        </w:rPr>
        <w:t xml:space="preserve"> </w:t>
      </w:r>
      <w:r w:rsidRPr="002625D7">
        <w:rPr>
          <w:sz w:val="24"/>
          <w:szCs w:val="24"/>
        </w:rPr>
        <w:t>выявления</w:t>
      </w:r>
      <w:r w:rsidRPr="002625D7">
        <w:rPr>
          <w:spacing w:val="4"/>
          <w:sz w:val="24"/>
          <w:szCs w:val="24"/>
        </w:rPr>
        <w:t xml:space="preserve"> </w:t>
      </w:r>
      <w:r w:rsidRPr="002625D7">
        <w:rPr>
          <w:sz w:val="24"/>
          <w:szCs w:val="24"/>
        </w:rPr>
        <w:t>«</w:t>
      </w:r>
      <w:r w:rsidR="00DE07F6" w:rsidRPr="002625D7">
        <w:rPr>
          <w:sz w:val="24"/>
          <w:szCs w:val="24"/>
        </w:rPr>
        <w:t>дефицитов</w:t>
      </w:r>
      <w:r w:rsidRPr="002625D7">
        <w:rPr>
          <w:sz w:val="24"/>
          <w:szCs w:val="24"/>
        </w:rPr>
        <w:t>»</w:t>
      </w:r>
      <w:r w:rsidRPr="002625D7">
        <w:rPr>
          <w:spacing w:val="-7"/>
          <w:sz w:val="24"/>
          <w:szCs w:val="24"/>
        </w:rPr>
        <w:t xml:space="preserve"> </w:t>
      </w:r>
      <w:r w:rsidRPr="002625D7">
        <w:rPr>
          <w:sz w:val="24"/>
          <w:szCs w:val="24"/>
        </w:rPr>
        <w:t>качества</w:t>
      </w:r>
      <w:r w:rsidRPr="002625D7">
        <w:rPr>
          <w:spacing w:val="-1"/>
          <w:sz w:val="24"/>
          <w:szCs w:val="24"/>
        </w:rPr>
        <w:t xml:space="preserve"> </w:t>
      </w:r>
      <w:r w:rsidRPr="002625D7">
        <w:rPr>
          <w:sz w:val="24"/>
          <w:szCs w:val="24"/>
        </w:rPr>
        <w:t>образования.</w:t>
      </w:r>
    </w:p>
    <w:p w14:paraId="79812225" w14:textId="77777777" w:rsidR="0015786E" w:rsidRPr="002625D7" w:rsidRDefault="00D121CF" w:rsidP="002625D7">
      <w:pPr>
        <w:pStyle w:val="a5"/>
        <w:numPr>
          <w:ilvl w:val="0"/>
          <w:numId w:val="1"/>
        </w:numPr>
        <w:tabs>
          <w:tab w:val="left" w:pos="1636"/>
        </w:tabs>
        <w:ind w:left="0" w:firstLine="709"/>
        <w:jc w:val="both"/>
        <w:rPr>
          <w:sz w:val="24"/>
          <w:szCs w:val="24"/>
        </w:rPr>
      </w:pPr>
      <w:r w:rsidRPr="002625D7">
        <w:rPr>
          <w:sz w:val="24"/>
          <w:szCs w:val="24"/>
        </w:rPr>
        <w:t>Активизировать</w:t>
      </w:r>
      <w:r w:rsidRPr="002625D7">
        <w:rPr>
          <w:spacing w:val="1"/>
          <w:sz w:val="24"/>
          <w:szCs w:val="24"/>
        </w:rPr>
        <w:t xml:space="preserve"> </w:t>
      </w:r>
      <w:r w:rsidRPr="002625D7">
        <w:rPr>
          <w:sz w:val="24"/>
          <w:szCs w:val="24"/>
        </w:rPr>
        <w:t>деятельность</w:t>
      </w:r>
      <w:r w:rsidRPr="002625D7">
        <w:rPr>
          <w:spacing w:val="1"/>
          <w:sz w:val="24"/>
          <w:szCs w:val="24"/>
        </w:rPr>
        <w:t xml:space="preserve"> </w:t>
      </w:r>
      <w:r w:rsidRPr="002625D7">
        <w:rPr>
          <w:sz w:val="24"/>
          <w:szCs w:val="24"/>
        </w:rPr>
        <w:t>школ</w:t>
      </w:r>
      <w:r w:rsidRPr="002625D7">
        <w:rPr>
          <w:spacing w:val="1"/>
          <w:sz w:val="24"/>
          <w:szCs w:val="24"/>
        </w:rPr>
        <w:t xml:space="preserve"> </w:t>
      </w:r>
      <w:r w:rsidRPr="002625D7">
        <w:rPr>
          <w:sz w:val="24"/>
          <w:szCs w:val="24"/>
        </w:rPr>
        <w:t>по</w:t>
      </w:r>
      <w:r w:rsidRPr="002625D7">
        <w:rPr>
          <w:spacing w:val="1"/>
          <w:sz w:val="24"/>
          <w:szCs w:val="24"/>
        </w:rPr>
        <w:t xml:space="preserve"> </w:t>
      </w:r>
      <w:r w:rsidRPr="002625D7">
        <w:rPr>
          <w:sz w:val="24"/>
          <w:szCs w:val="24"/>
        </w:rPr>
        <w:t>использованию</w:t>
      </w:r>
      <w:r w:rsidRPr="002625D7">
        <w:rPr>
          <w:spacing w:val="1"/>
          <w:sz w:val="24"/>
          <w:szCs w:val="24"/>
        </w:rPr>
        <w:t xml:space="preserve"> </w:t>
      </w:r>
      <w:r w:rsidRPr="002625D7">
        <w:rPr>
          <w:sz w:val="24"/>
          <w:szCs w:val="24"/>
        </w:rPr>
        <w:t>дистанционных</w:t>
      </w:r>
      <w:r w:rsidRPr="002625D7">
        <w:rPr>
          <w:spacing w:val="1"/>
          <w:sz w:val="24"/>
          <w:szCs w:val="24"/>
        </w:rPr>
        <w:t xml:space="preserve"> </w:t>
      </w:r>
      <w:r w:rsidRPr="002625D7">
        <w:rPr>
          <w:sz w:val="24"/>
          <w:szCs w:val="24"/>
        </w:rPr>
        <w:t>технологий</w:t>
      </w:r>
      <w:r w:rsidRPr="002625D7">
        <w:rPr>
          <w:spacing w:val="-1"/>
          <w:sz w:val="24"/>
          <w:szCs w:val="24"/>
        </w:rPr>
        <w:t xml:space="preserve"> </w:t>
      </w:r>
      <w:r w:rsidRPr="002625D7">
        <w:rPr>
          <w:sz w:val="24"/>
          <w:szCs w:val="24"/>
        </w:rPr>
        <w:t>в</w:t>
      </w:r>
      <w:r w:rsidRPr="002625D7">
        <w:rPr>
          <w:spacing w:val="-1"/>
          <w:sz w:val="24"/>
          <w:szCs w:val="24"/>
        </w:rPr>
        <w:t xml:space="preserve"> </w:t>
      </w:r>
      <w:r w:rsidRPr="002625D7">
        <w:rPr>
          <w:sz w:val="24"/>
          <w:szCs w:val="24"/>
        </w:rPr>
        <w:t>реализации образовательных</w:t>
      </w:r>
      <w:r w:rsidRPr="002625D7">
        <w:rPr>
          <w:spacing w:val="1"/>
          <w:sz w:val="24"/>
          <w:szCs w:val="24"/>
        </w:rPr>
        <w:t xml:space="preserve"> </w:t>
      </w:r>
      <w:r w:rsidRPr="002625D7">
        <w:rPr>
          <w:sz w:val="24"/>
          <w:szCs w:val="24"/>
        </w:rPr>
        <w:t>программ.</w:t>
      </w:r>
    </w:p>
    <w:p w14:paraId="6A07EABD" w14:textId="77777777" w:rsidR="0015786E" w:rsidRPr="002625D7" w:rsidRDefault="00D121CF" w:rsidP="002625D7">
      <w:pPr>
        <w:pStyle w:val="a5"/>
        <w:numPr>
          <w:ilvl w:val="0"/>
          <w:numId w:val="1"/>
        </w:numPr>
        <w:tabs>
          <w:tab w:val="left" w:pos="1492"/>
        </w:tabs>
        <w:ind w:left="0" w:firstLine="709"/>
        <w:jc w:val="both"/>
        <w:rPr>
          <w:sz w:val="24"/>
          <w:szCs w:val="24"/>
        </w:rPr>
      </w:pPr>
      <w:r w:rsidRPr="002625D7">
        <w:rPr>
          <w:sz w:val="24"/>
          <w:szCs w:val="24"/>
        </w:rPr>
        <w:t>Совершенствовать качество преподавания предметов в соответствии с новыми</w:t>
      </w:r>
      <w:r w:rsidRPr="002625D7">
        <w:rPr>
          <w:spacing w:val="1"/>
          <w:sz w:val="24"/>
          <w:szCs w:val="24"/>
        </w:rPr>
        <w:t xml:space="preserve"> </w:t>
      </w:r>
      <w:r w:rsidRPr="002625D7">
        <w:rPr>
          <w:sz w:val="24"/>
          <w:szCs w:val="24"/>
        </w:rPr>
        <w:t>предметными</w:t>
      </w:r>
      <w:r w:rsidRPr="002625D7">
        <w:rPr>
          <w:spacing w:val="-1"/>
          <w:sz w:val="24"/>
          <w:szCs w:val="24"/>
        </w:rPr>
        <w:t xml:space="preserve"> </w:t>
      </w:r>
      <w:r w:rsidRPr="002625D7">
        <w:rPr>
          <w:sz w:val="24"/>
          <w:szCs w:val="24"/>
        </w:rPr>
        <w:t>Концепциями.</w:t>
      </w:r>
    </w:p>
    <w:p w14:paraId="65485780" w14:textId="55FD45A8" w:rsidR="003D5D7B" w:rsidRPr="008B4D3D" w:rsidRDefault="003D5D7B" w:rsidP="008B4D3D">
      <w:pPr>
        <w:tabs>
          <w:tab w:val="left" w:pos="1470"/>
        </w:tabs>
        <w:spacing w:before="5"/>
        <w:ind w:right="-55"/>
        <w:jc w:val="both"/>
        <w:rPr>
          <w:sz w:val="24"/>
          <w:highlight w:val="yellow"/>
        </w:rPr>
        <w:sectPr w:rsidR="003D5D7B" w:rsidRPr="008B4D3D">
          <w:pgSz w:w="11910" w:h="16840"/>
          <w:pgMar w:top="1040" w:right="600" w:bottom="1140" w:left="1300" w:header="0" w:footer="875" w:gutter="0"/>
          <w:cols w:space="720"/>
        </w:sectPr>
      </w:pPr>
    </w:p>
    <w:p w14:paraId="35D0D2C5" w14:textId="77777777" w:rsidR="0015786E" w:rsidRPr="008B4D3D" w:rsidRDefault="00D121CF" w:rsidP="00CD1135">
      <w:pPr>
        <w:spacing w:before="89"/>
        <w:ind w:right="51"/>
        <w:jc w:val="center"/>
        <w:rPr>
          <w:b/>
          <w:sz w:val="28"/>
        </w:rPr>
      </w:pPr>
      <w:r w:rsidRPr="008B4D3D">
        <w:rPr>
          <w:b/>
          <w:sz w:val="28"/>
        </w:rPr>
        <w:t>Основные</w:t>
      </w:r>
      <w:r w:rsidRPr="008B4D3D">
        <w:rPr>
          <w:b/>
          <w:spacing w:val="-4"/>
          <w:sz w:val="28"/>
        </w:rPr>
        <w:t xml:space="preserve"> </w:t>
      </w:r>
      <w:r w:rsidRPr="008B4D3D">
        <w:rPr>
          <w:b/>
          <w:sz w:val="28"/>
        </w:rPr>
        <w:t>направления</w:t>
      </w:r>
      <w:r w:rsidRPr="008B4D3D">
        <w:rPr>
          <w:b/>
          <w:spacing w:val="-5"/>
          <w:sz w:val="28"/>
        </w:rPr>
        <w:t xml:space="preserve"> </w:t>
      </w:r>
      <w:r w:rsidRPr="008B4D3D">
        <w:rPr>
          <w:b/>
          <w:sz w:val="28"/>
        </w:rPr>
        <w:t>деятельности</w:t>
      </w:r>
      <w:r w:rsidRPr="008B4D3D">
        <w:rPr>
          <w:b/>
          <w:spacing w:val="-4"/>
          <w:sz w:val="28"/>
        </w:rPr>
        <w:t xml:space="preserve"> </w:t>
      </w:r>
      <w:r w:rsidRPr="008B4D3D">
        <w:rPr>
          <w:b/>
          <w:sz w:val="28"/>
        </w:rPr>
        <w:t>по</w:t>
      </w:r>
      <w:r w:rsidRPr="008B4D3D">
        <w:rPr>
          <w:b/>
          <w:spacing w:val="-2"/>
          <w:sz w:val="28"/>
        </w:rPr>
        <w:t xml:space="preserve"> </w:t>
      </w:r>
      <w:r w:rsidRPr="008B4D3D">
        <w:rPr>
          <w:b/>
          <w:sz w:val="28"/>
        </w:rPr>
        <w:t>реализации</w:t>
      </w:r>
      <w:r w:rsidRPr="008B4D3D">
        <w:rPr>
          <w:b/>
          <w:spacing w:val="-5"/>
          <w:sz w:val="28"/>
        </w:rPr>
        <w:t xml:space="preserve"> </w:t>
      </w:r>
      <w:r w:rsidRPr="008B4D3D">
        <w:rPr>
          <w:b/>
          <w:sz w:val="28"/>
        </w:rPr>
        <w:t>программы</w:t>
      </w:r>
    </w:p>
    <w:p w14:paraId="27329DDE" w14:textId="77777777" w:rsidR="0015786E" w:rsidRPr="008B4D3D" w:rsidRDefault="0015786E">
      <w:pPr>
        <w:pStyle w:val="a3"/>
        <w:spacing w:before="1"/>
        <w:ind w:left="0"/>
        <w:jc w:val="left"/>
        <w:rPr>
          <w:b/>
          <w:sz w:val="28"/>
        </w:rPr>
      </w:pPr>
    </w:p>
    <w:tbl>
      <w:tblPr>
        <w:tblStyle w:val="a6"/>
        <w:tblW w:w="0" w:type="auto"/>
        <w:tblLayout w:type="fixed"/>
        <w:tblLook w:val="01E0" w:firstRow="1" w:lastRow="1" w:firstColumn="1" w:lastColumn="1" w:noHBand="0" w:noVBand="0"/>
      </w:tblPr>
      <w:tblGrid>
        <w:gridCol w:w="756"/>
        <w:gridCol w:w="7151"/>
        <w:gridCol w:w="2269"/>
        <w:gridCol w:w="2128"/>
        <w:gridCol w:w="2836"/>
      </w:tblGrid>
      <w:tr w:rsidR="0015786E" w:rsidRPr="008B4D3D" w14:paraId="291CD1F8" w14:textId="77777777" w:rsidTr="00703162">
        <w:trPr>
          <w:trHeight w:val="551"/>
        </w:trPr>
        <w:tc>
          <w:tcPr>
            <w:tcW w:w="756" w:type="dxa"/>
            <w:vAlign w:val="center"/>
          </w:tcPr>
          <w:p w14:paraId="5BDF205E" w14:textId="77777777" w:rsidR="0015786E" w:rsidRPr="008B4D3D" w:rsidRDefault="00D121CF" w:rsidP="00703162">
            <w:pPr>
              <w:pStyle w:val="TableParagraph"/>
              <w:jc w:val="center"/>
              <w:rPr>
                <w:sz w:val="24"/>
              </w:rPr>
            </w:pPr>
            <w:r w:rsidRPr="008B4D3D">
              <w:rPr>
                <w:sz w:val="24"/>
              </w:rPr>
              <w:t>№</w:t>
            </w:r>
          </w:p>
          <w:p w14:paraId="19E9A45F" w14:textId="77777777" w:rsidR="0015786E" w:rsidRPr="008B4D3D" w:rsidRDefault="00D121CF" w:rsidP="00703162">
            <w:pPr>
              <w:pStyle w:val="TableParagraph"/>
              <w:jc w:val="center"/>
              <w:rPr>
                <w:sz w:val="24"/>
              </w:rPr>
            </w:pPr>
            <w:r w:rsidRPr="008B4D3D">
              <w:rPr>
                <w:sz w:val="24"/>
              </w:rPr>
              <w:t>п/п</w:t>
            </w:r>
          </w:p>
        </w:tc>
        <w:tc>
          <w:tcPr>
            <w:tcW w:w="7151" w:type="dxa"/>
            <w:vAlign w:val="center"/>
          </w:tcPr>
          <w:p w14:paraId="33538B68" w14:textId="77777777" w:rsidR="0015786E" w:rsidRPr="008B4D3D" w:rsidRDefault="00D121CF" w:rsidP="00703162">
            <w:pPr>
              <w:pStyle w:val="TableParagraph"/>
              <w:jc w:val="center"/>
              <w:rPr>
                <w:sz w:val="24"/>
              </w:rPr>
            </w:pPr>
            <w:r w:rsidRPr="008B4D3D">
              <w:rPr>
                <w:sz w:val="24"/>
              </w:rPr>
              <w:t>Направления</w:t>
            </w:r>
            <w:r w:rsidRPr="008B4D3D">
              <w:rPr>
                <w:spacing w:val="-3"/>
                <w:sz w:val="24"/>
              </w:rPr>
              <w:t xml:space="preserve"> </w:t>
            </w:r>
            <w:r w:rsidRPr="008B4D3D">
              <w:rPr>
                <w:sz w:val="24"/>
              </w:rPr>
              <w:t>развития</w:t>
            </w:r>
            <w:r w:rsidRPr="008B4D3D">
              <w:rPr>
                <w:spacing w:val="-6"/>
                <w:sz w:val="24"/>
              </w:rPr>
              <w:t xml:space="preserve"> </w:t>
            </w:r>
            <w:r w:rsidRPr="008B4D3D">
              <w:rPr>
                <w:sz w:val="24"/>
              </w:rPr>
              <w:t>качества</w:t>
            </w:r>
            <w:r w:rsidRPr="008B4D3D">
              <w:rPr>
                <w:spacing w:val="-4"/>
                <w:sz w:val="24"/>
              </w:rPr>
              <w:t xml:space="preserve"> </w:t>
            </w:r>
            <w:r w:rsidRPr="008B4D3D">
              <w:rPr>
                <w:sz w:val="24"/>
              </w:rPr>
              <w:t>образования,</w:t>
            </w:r>
            <w:r w:rsidRPr="008B4D3D">
              <w:rPr>
                <w:spacing w:val="-3"/>
                <w:sz w:val="24"/>
              </w:rPr>
              <w:t xml:space="preserve"> </w:t>
            </w:r>
            <w:r w:rsidRPr="008B4D3D">
              <w:rPr>
                <w:sz w:val="24"/>
              </w:rPr>
              <w:t>мероприятия</w:t>
            </w:r>
          </w:p>
        </w:tc>
        <w:tc>
          <w:tcPr>
            <w:tcW w:w="2269" w:type="dxa"/>
            <w:vAlign w:val="center"/>
          </w:tcPr>
          <w:p w14:paraId="2717E5C8" w14:textId="77777777" w:rsidR="0015786E" w:rsidRPr="008B4D3D" w:rsidRDefault="00D121CF" w:rsidP="00703162">
            <w:pPr>
              <w:pStyle w:val="TableParagraph"/>
              <w:jc w:val="center"/>
              <w:rPr>
                <w:sz w:val="24"/>
              </w:rPr>
            </w:pPr>
            <w:r w:rsidRPr="008B4D3D">
              <w:rPr>
                <w:sz w:val="24"/>
              </w:rPr>
              <w:t>Сроки</w:t>
            </w:r>
          </w:p>
        </w:tc>
        <w:tc>
          <w:tcPr>
            <w:tcW w:w="2128" w:type="dxa"/>
            <w:vAlign w:val="center"/>
          </w:tcPr>
          <w:p w14:paraId="5AD6EAB1" w14:textId="77777777" w:rsidR="0015786E" w:rsidRPr="008B4D3D" w:rsidRDefault="00D121CF" w:rsidP="00703162">
            <w:pPr>
              <w:pStyle w:val="TableParagraph"/>
              <w:jc w:val="center"/>
              <w:rPr>
                <w:sz w:val="24"/>
              </w:rPr>
            </w:pPr>
            <w:r w:rsidRPr="008B4D3D">
              <w:rPr>
                <w:sz w:val="24"/>
              </w:rPr>
              <w:t>Ответственные</w:t>
            </w:r>
          </w:p>
        </w:tc>
        <w:tc>
          <w:tcPr>
            <w:tcW w:w="2836" w:type="dxa"/>
            <w:vAlign w:val="center"/>
          </w:tcPr>
          <w:p w14:paraId="01F67B9F" w14:textId="77777777" w:rsidR="0015786E" w:rsidRPr="008B4D3D" w:rsidRDefault="00D121CF" w:rsidP="00703162">
            <w:pPr>
              <w:pStyle w:val="TableParagraph"/>
              <w:jc w:val="center"/>
              <w:rPr>
                <w:sz w:val="24"/>
              </w:rPr>
            </w:pPr>
            <w:r w:rsidRPr="008B4D3D">
              <w:rPr>
                <w:sz w:val="24"/>
              </w:rPr>
              <w:t>Ожидаемый</w:t>
            </w:r>
            <w:r w:rsidRPr="008B4D3D">
              <w:rPr>
                <w:spacing w:val="-4"/>
                <w:sz w:val="24"/>
              </w:rPr>
              <w:t xml:space="preserve"> </w:t>
            </w:r>
            <w:r w:rsidRPr="008B4D3D">
              <w:rPr>
                <w:sz w:val="24"/>
              </w:rPr>
              <w:t>результат,</w:t>
            </w:r>
          </w:p>
          <w:p w14:paraId="67F124C7" w14:textId="77777777" w:rsidR="0015786E" w:rsidRPr="008B4D3D" w:rsidRDefault="00D121CF" w:rsidP="00703162">
            <w:pPr>
              <w:pStyle w:val="TableParagraph"/>
              <w:jc w:val="center"/>
              <w:rPr>
                <w:sz w:val="24"/>
              </w:rPr>
            </w:pPr>
            <w:r w:rsidRPr="008B4D3D">
              <w:rPr>
                <w:sz w:val="24"/>
              </w:rPr>
              <w:t>критерии</w:t>
            </w:r>
            <w:r w:rsidRPr="008B4D3D">
              <w:rPr>
                <w:spacing w:val="-2"/>
                <w:sz w:val="24"/>
              </w:rPr>
              <w:t xml:space="preserve"> </w:t>
            </w:r>
            <w:r w:rsidRPr="008B4D3D">
              <w:rPr>
                <w:sz w:val="24"/>
              </w:rPr>
              <w:t>успешности</w:t>
            </w:r>
          </w:p>
        </w:tc>
      </w:tr>
      <w:tr w:rsidR="00A426DF" w:rsidRPr="008B4D3D" w14:paraId="4720BB1C" w14:textId="77777777" w:rsidTr="0003336A">
        <w:trPr>
          <w:trHeight w:val="551"/>
        </w:trPr>
        <w:tc>
          <w:tcPr>
            <w:tcW w:w="15140" w:type="dxa"/>
            <w:gridSpan w:val="5"/>
            <w:vAlign w:val="center"/>
          </w:tcPr>
          <w:p w14:paraId="743C449A" w14:textId="62FE5BF3" w:rsidR="00A426DF" w:rsidRPr="008B4D3D" w:rsidRDefault="00A426DF" w:rsidP="00A426DF">
            <w:pPr>
              <w:pStyle w:val="TableParagraph"/>
              <w:jc w:val="center"/>
              <w:rPr>
                <w:sz w:val="24"/>
              </w:rPr>
            </w:pPr>
            <w:r w:rsidRPr="008B4D3D">
              <w:rPr>
                <w:b/>
                <w:sz w:val="24"/>
              </w:rPr>
              <w:t xml:space="preserve">1. Организационно </w:t>
            </w:r>
            <w:r w:rsidR="00310F86" w:rsidRPr="008B4D3D">
              <w:rPr>
                <w:b/>
                <w:sz w:val="24"/>
              </w:rPr>
              <w:t>-</w:t>
            </w:r>
            <w:r w:rsidRPr="008B4D3D">
              <w:rPr>
                <w:b/>
                <w:sz w:val="24"/>
              </w:rPr>
              <w:t xml:space="preserve"> управленческое обеспечение</w:t>
            </w:r>
          </w:p>
        </w:tc>
      </w:tr>
      <w:tr w:rsidR="006A60B6" w:rsidRPr="008B4D3D" w14:paraId="02C49853" w14:textId="77777777" w:rsidTr="0003336A">
        <w:trPr>
          <w:trHeight w:val="551"/>
        </w:trPr>
        <w:tc>
          <w:tcPr>
            <w:tcW w:w="756" w:type="dxa"/>
          </w:tcPr>
          <w:p w14:paraId="55FC52C7" w14:textId="6BD2F9B6" w:rsidR="006A60B6" w:rsidRPr="008B4D3D" w:rsidRDefault="006A60B6" w:rsidP="006A60B6">
            <w:pPr>
              <w:pStyle w:val="TableParagraph"/>
              <w:rPr>
                <w:sz w:val="24"/>
              </w:rPr>
            </w:pPr>
            <w:r w:rsidRPr="008B4D3D">
              <w:rPr>
                <w:sz w:val="24"/>
              </w:rPr>
              <w:t>1.1.</w:t>
            </w:r>
          </w:p>
        </w:tc>
        <w:tc>
          <w:tcPr>
            <w:tcW w:w="7151" w:type="dxa"/>
          </w:tcPr>
          <w:p w14:paraId="4C008DA9" w14:textId="574A9581" w:rsidR="006A60B6" w:rsidRPr="008B4D3D" w:rsidRDefault="006A60B6" w:rsidP="006A60B6">
            <w:pPr>
              <w:pStyle w:val="TableParagraph"/>
              <w:jc w:val="both"/>
              <w:rPr>
                <w:sz w:val="24"/>
              </w:rPr>
            </w:pPr>
            <w:r w:rsidRPr="008B4D3D">
              <w:rPr>
                <w:sz w:val="24"/>
                <w:szCs w:val="24"/>
              </w:rPr>
              <w:t xml:space="preserve">Разработка мероприятий по повышению качества образования в общеобразовательных организациях, показавших низкие образовательные результаты, функционирующих в неблагоприятных социальных условиях. </w:t>
            </w:r>
          </w:p>
        </w:tc>
        <w:tc>
          <w:tcPr>
            <w:tcW w:w="2269" w:type="dxa"/>
            <w:vAlign w:val="center"/>
          </w:tcPr>
          <w:p w14:paraId="4C475F6A" w14:textId="485BD9E4" w:rsidR="006A60B6" w:rsidRPr="008B4D3D" w:rsidRDefault="006A60B6" w:rsidP="006A60B6">
            <w:pPr>
              <w:pStyle w:val="TableParagraph"/>
              <w:jc w:val="center"/>
              <w:rPr>
                <w:sz w:val="24"/>
              </w:rPr>
            </w:pPr>
            <w:r w:rsidRPr="008B4D3D">
              <w:rPr>
                <w:sz w:val="24"/>
              </w:rPr>
              <w:t>ежегодно</w:t>
            </w:r>
          </w:p>
        </w:tc>
        <w:tc>
          <w:tcPr>
            <w:tcW w:w="2128" w:type="dxa"/>
          </w:tcPr>
          <w:p w14:paraId="5510AA53" w14:textId="77CAAED3" w:rsidR="006A60B6" w:rsidRPr="008B4D3D" w:rsidRDefault="006A60B6" w:rsidP="006A60B6">
            <w:pPr>
              <w:pStyle w:val="TableParagraph"/>
              <w:jc w:val="center"/>
              <w:rPr>
                <w:sz w:val="24"/>
              </w:rPr>
            </w:pPr>
            <w:r w:rsidRPr="008B4D3D">
              <w:rPr>
                <w:sz w:val="24"/>
              </w:rPr>
              <w:t>Управление образования (далее – УО)</w:t>
            </w:r>
          </w:p>
          <w:p w14:paraId="6924493C" w14:textId="022809E8" w:rsidR="006A60B6" w:rsidRPr="008B4D3D" w:rsidRDefault="006A60B6" w:rsidP="006A60B6">
            <w:pPr>
              <w:pStyle w:val="TableParagraph"/>
              <w:jc w:val="center"/>
              <w:rPr>
                <w:sz w:val="24"/>
              </w:rPr>
            </w:pPr>
            <w:r w:rsidRPr="008B4D3D">
              <w:rPr>
                <w:sz w:val="24"/>
              </w:rPr>
              <w:t>Общеобразовательные организации</w:t>
            </w:r>
            <w:r w:rsidRPr="008B4D3D">
              <w:rPr>
                <w:spacing w:val="-57"/>
                <w:sz w:val="24"/>
              </w:rPr>
              <w:t xml:space="preserve"> </w:t>
            </w:r>
            <w:r w:rsidRPr="008B4D3D">
              <w:rPr>
                <w:sz w:val="24"/>
              </w:rPr>
              <w:t>(далее</w:t>
            </w:r>
            <w:r w:rsidRPr="008B4D3D">
              <w:rPr>
                <w:spacing w:val="-2"/>
                <w:sz w:val="24"/>
              </w:rPr>
              <w:t xml:space="preserve"> </w:t>
            </w:r>
            <w:r w:rsidRPr="008B4D3D">
              <w:rPr>
                <w:sz w:val="24"/>
              </w:rPr>
              <w:t>– ОО)</w:t>
            </w:r>
          </w:p>
        </w:tc>
        <w:tc>
          <w:tcPr>
            <w:tcW w:w="2836" w:type="dxa"/>
            <w:vMerge w:val="restart"/>
            <w:vAlign w:val="center"/>
          </w:tcPr>
          <w:p w14:paraId="11A132D0" w14:textId="58F3CBB8" w:rsidR="006A60B6" w:rsidRPr="008B4D3D" w:rsidRDefault="006A60B6" w:rsidP="006A60B6">
            <w:pPr>
              <w:pStyle w:val="TableParagraph"/>
              <w:rPr>
                <w:sz w:val="24"/>
              </w:rPr>
            </w:pPr>
            <w:r w:rsidRPr="008B4D3D">
              <w:rPr>
                <w:sz w:val="24"/>
              </w:rPr>
              <w:t>Наличие комплекса конкретных мер по повышению качества образования в ОО муниципалитета в соответствии с выявленными проблемами.</w:t>
            </w:r>
          </w:p>
          <w:p w14:paraId="301A79EF" w14:textId="74609D63" w:rsidR="006A60B6" w:rsidRPr="008B4D3D" w:rsidRDefault="006A60B6" w:rsidP="006A60B6">
            <w:pPr>
              <w:pStyle w:val="TableParagraph"/>
              <w:rPr>
                <w:sz w:val="24"/>
              </w:rPr>
            </w:pPr>
          </w:p>
        </w:tc>
      </w:tr>
      <w:tr w:rsidR="006A60B6" w:rsidRPr="008B4D3D" w14:paraId="63FA6B2C" w14:textId="77777777" w:rsidTr="0003336A">
        <w:trPr>
          <w:trHeight w:val="551"/>
        </w:trPr>
        <w:tc>
          <w:tcPr>
            <w:tcW w:w="756" w:type="dxa"/>
          </w:tcPr>
          <w:p w14:paraId="4DE96EF8" w14:textId="17C2AF69" w:rsidR="006A60B6" w:rsidRPr="008B4D3D" w:rsidRDefault="006A60B6" w:rsidP="006A60B6">
            <w:pPr>
              <w:pStyle w:val="TableParagraph"/>
              <w:rPr>
                <w:sz w:val="24"/>
              </w:rPr>
            </w:pPr>
            <w:r w:rsidRPr="008B4D3D">
              <w:rPr>
                <w:sz w:val="24"/>
              </w:rPr>
              <w:t>1.2.</w:t>
            </w:r>
          </w:p>
        </w:tc>
        <w:tc>
          <w:tcPr>
            <w:tcW w:w="7151" w:type="dxa"/>
          </w:tcPr>
          <w:p w14:paraId="7C13B20E" w14:textId="197029C3" w:rsidR="006A60B6" w:rsidRPr="008B4D3D" w:rsidRDefault="006A60B6" w:rsidP="006A60B6">
            <w:pPr>
              <w:jc w:val="both"/>
              <w:rPr>
                <w:sz w:val="24"/>
                <w:szCs w:val="24"/>
              </w:rPr>
            </w:pPr>
            <w:r w:rsidRPr="008B4D3D">
              <w:rPr>
                <w:sz w:val="24"/>
                <w:szCs w:val="24"/>
              </w:rPr>
              <w:t>Анализ образовательных программ ОО, результатов их выполнения;</w:t>
            </w:r>
          </w:p>
          <w:p w14:paraId="1AA2C4B7" w14:textId="77777777" w:rsidR="006A60B6" w:rsidRPr="008B4D3D" w:rsidRDefault="006A60B6" w:rsidP="006A60B6">
            <w:pPr>
              <w:jc w:val="both"/>
              <w:rPr>
                <w:sz w:val="24"/>
                <w:szCs w:val="24"/>
              </w:rPr>
            </w:pPr>
            <w:r w:rsidRPr="008B4D3D">
              <w:rPr>
                <w:sz w:val="24"/>
                <w:szCs w:val="24"/>
              </w:rPr>
              <w:t>- анализ особенностей контингента обучающихся;</w:t>
            </w:r>
          </w:p>
          <w:p w14:paraId="71615D3F" w14:textId="77777777" w:rsidR="006A60B6" w:rsidRPr="008B4D3D" w:rsidRDefault="006A60B6" w:rsidP="006A60B6">
            <w:pPr>
              <w:jc w:val="both"/>
              <w:rPr>
                <w:sz w:val="24"/>
                <w:szCs w:val="24"/>
              </w:rPr>
            </w:pPr>
            <w:r w:rsidRPr="008B4D3D">
              <w:rPr>
                <w:sz w:val="24"/>
                <w:szCs w:val="24"/>
              </w:rPr>
              <w:t>- анализ состояния внутришкольного контроля;</w:t>
            </w:r>
          </w:p>
          <w:p w14:paraId="3F431FA4" w14:textId="77777777" w:rsidR="006A60B6" w:rsidRPr="008B4D3D" w:rsidRDefault="006A60B6" w:rsidP="006A60B6">
            <w:pPr>
              <w:jc w:val="both"/>
              <w:rPr>
                <w:sz w:val="24"/>
                <w:szCs w:val="24"/>
              </w:rPr>
            </w:pPr>
            <w:r w:rsidRPr="008B4D3D">
              <w:rPr>
                <w:sz w:val="24"/>
                <w:szCs w:val="24"/>
              </w:rPr>
              <w:t>- анализ состояния повышения квалификации педагогических работников;</w:t>
            </w:r>
          </w:p>
          <w:p w14:paraId="0F52EDA6" w14:textId="0D21A3D5" w:rsidR="006A60B6" w:rsidRPr="008B4D3D" w:rsidRDefault="006A60B6" w:rsidP="006A60B6">
            <w:pPr>
              <w:pStyle w:val="TableParagraph"/>
              <w:jc w:val="both"/>
              <w:rPr>
                <w:sz w:val="24"/>
              </w:rPr>
            </w:pPr>
            <w:r w:rsidRPr="008B4D3D">
              <w:rPr>
                <w:sz w:val="24"/>
                <w:szCs w:val="24"/>
              </w:rPr>
              <w:t>- анализ работы с родителями.</w:t>
            </w:r>
          </w:p>
        </w:tc>
        <w:tc>
          <w:tcPr>
            <w:tcW w:w="2269" w:type="dxa"/>
            <w:vAlign w:val="center"/>
          </w:tcPr>
          <w:p w14:paraId="7B73ACB4" w14:textId="4D382039" w:rsidR="006A60B6" w:rsidRPr="008B4D3D" w:rsidRDefault="006A60B6" w:rsidP="006A60B6">
            <w:pPr>
              <w:pStyle w:val="TableParagraph"/>
              <w:jc w:val="center"/>
              <w:rPr>
                <w:sz w:val="24"/>
              </w:rPr>
            </w:pPr>
            <w:r w:rsidRPr="008B4D3D">
              <w:rPr>
                <w:sz w:val="24"/>
              </w:rPr>
              <w:t>по итогам учебного года</w:t>
            </w:r>
          </w:p>
        </w:tc>
        <w:tc>
          <w:tcPr>
            <w:tcW w:w="2128" w:type="dxa"/>
          </w:tcPr>
          <w:p w14:paraId="1FB56676" w14:textId="2AA74047" w:rsidR="006A60B6" w:rsidRPr="008B4D3D" w:rsidRDefault="006A60B6" w:rsidP="006A60B6">
            <w:pPr>
              <w:pStyle w:val="TableParagraph"/>
              <w:jc w:val="center"/>
              <w:rPr>
                <w:sz w:val="24"/>
              </w:rPr>
            </w:pPr>
            <w:r w:rsidRPr="008B4D3D">
              <w:rPr>
                <w:sz w:val="24"/>
              </w:rPr>
              <w:t>УО, ОО</w:t>
            </w:r>
          </w:p>
        </w:tc>
        <w:tc>
          <w:tcPr>
            <w:tcW w:w="2836" w:type="dxa"/>
            <w:vMerge/>
          </w:tcPr>
          <w:p w14:paraId="0D287418" w14:textId="149EC98F" w:rsidR="006A60B6" w:rsidRPr="008B4D3D" w:rsidRDefault="006A60B6" w:rsidP="006A60B6">
            <w:pPr>
              <w:pStyle w:val="TableParagraph"/>
              <w:rPr>
                <w:sz w:val="24"/>
              </w:rPr>
            </w:pPr>
          </w:p>
        </w:tc>
      </w:tr>
      <w:tr w:rsidR="006A60B6" w:rsidRPr="008B4D3D" w14:paraId="0C735A84" w14:textId="77777777" w:rsidTr="0003336A">
        <w:trPr>
          <w:trHeight w:val="551"/>
        </w:trPr>
        <w:tc>
          <w:tcPr>
            <w:tcW w:w="756" w:type="dxa"/>
          </w:tcPr>
          <w:p w14:paraId="6AA87265" w14:textId="22CFFF07" w:rsidR="006A60B6" w:rsidRPr="008B4D3D" w:rsidRDefault="006A60B6" w:rsidP="006A60B6">
            <w:pPr>
              <w:pStyle w:val="TableParagraph"/>
              <w:rPr>
                <w:sz w:val="24"/>
              </w:rPr>
            </w:pPr>
            <w:r w:rsidRPr="008B4D3D">
              <w:rPr>
                <w:sz w:val="24"/>
              </w:rPr>
              <w:t>1.3.</w:t>
            </w:r>
          </w:p>
        </w:tc>
        <w:tc>
          <w:tcPr>
            <w:tcW w:w="7151" w:type="dxa"/>
            <w:vAlign w:val="center"/>
          </w:tcPr>
          <w:p w14:paraId="5B396C60" w14:textId="775135BA" w:rsidR="006A60B6" w:rsidRPr="008B4D3D" w:rsidRDefault="006A60B6" w:rsidP="006A60B6">
            <w:pPr>
              <w:pStyle w:val="TableParagraph"/>
              <w:jc w:val="both"/>
              <w:rPr>
                <w:sz w:val="24"/>
              </w:rPr>
            </w:pPr>
            <w:r w:rsidRPr="008B4D3D">
              <w:rPr>
                <w:sz w:val="24"/>
              </w:rPr>
              <w:t xml:space="preserve">Собеседование с администрациями ОО (с низкими результатами ГИА, ВПР) по вопросам совершенствования условий для достижения и подтверждения обучающимися образовательных результатов освоения образовательных программ; обеспечения качественной подготовки к ГИА  </w:t>
            </w:r>
          </w:p>
        </w:tc>
        <w:tc>
          <w:tcPr>
            <w:tcW w:w="2269" w:type="dxa"/>
            <w:vAlign w:val="center"/>
          </w:tcPr>
          <w:p w14:paraId="44FF76FE" w14:textId="2CC98A52" w:rsidR="006A60B6" w:rsidRPr="008B4D3D" w:rsidRDefault="006A60B6" w:rsidP="006A60B6">
            <w:pPr>
              <w:pStyle w:val="TableParagraph"/>
              <w:jc w:val="center"/>
              <w:rPr>
                <w:sz w:val="24"/>
              </w:rPr>
            </w:pPr>
            <w:r w:rsidRPr="008B4D3D">
              <w:rPr>
                <w:sz w:val="24"/>
              </w:rPr>
              <w:t>сентябрь 2022</w:t>
            </w:r>
          </w:p>
        </w:tc>
        <w:tc>
          <w:tcPr>
            <w:tcW w:w="2128" w:type="dxa"/>
            <w:vAlign w:val="center"/>
          </w:tcPr>
          <w:p w14:paraId="1784B921" w14:textId="23A7E5BD" w:rsidR="006A60B6" w:rsidRPr="008B4D3D" w:rsidRDefault="006A60B6" w:rsidP="006A60B6">
            <w:pPr>
              <w:pStyle w:val="TableParagraph"/>
              <w:jc w:val="center"/>
              <w:rPr>
                <w:sz w:val="24"/>
              </w:rPr>
            </w:pPr>
            <w:r w:rsidRPr="008B4D3D">
              <w:rPr>
                <w:sz w:val="24"/>
              </w:rPr>
              <w:t>УО, ОО</w:t>
            </w:r>
          </w:p>
        </w:tc>
        <w:tc>
          <w:tcPr>
            <w:tcW w:w="2836" w:type="dxa"/>
            <w:vMerge/>
            <w:vAlign w:val="center"/>
          </w:tcPr>
          <w:p w14:paraId="59BEEC12" w14:textId="77777777" w:rsidR="006A60B6" w:rsidRPr="008B4D3D" w:rsidRDefault="006A60B6" w:rsidP="006A60B6">
            <w:pPr>
              <w:pStyle w:val="TableParagraph"/>
              <w:rPr>
                <w:sz w:val="24"/>
              </w:rPr>
            </w:pPr>
          </w:p>
        </w:tc>
      </w:tr>
      <w:tr w:rsidR="006A60B6" w:rsidRPr="008B4D3D" w14:paraId="6C2A0E0E" w14:textId="77777777" w:rsidTr="0003336A">
        <w:trPr>
          <w:trHeight w:val="551"/>
        </w:trPr>
        <w:tc>
          <w:tcPr>
            <w:tcW w:w="756" w:type="dxa"/>
          </w:tcPr>
          <w:p w14:paraId="69C3D1B7" w14:textId="207765A5" w:rsidR="006A60B6" w:rsidRPr="008B4D3D" w:rsidRDefault="006A60B6" w:rsidP="006A60B6">
            <w:pPr>
              <w:pStyle w:val="TableParagraph"/>
              <w:rPr>
                <w:sz w:val="24"/>
              </w:rPr>
            </w:pPr>
            <w:r w:rsidRPr="008B4D3D">
              <w:rPr>
                <w:sz w:val="24"/>
              </w:rPr>
              <w:t>1.4.</w:t>
            </w:r>
          </w:p>
        </w:tc>
        <w:tc>
          <w:tcPr>
            <w:tcW w:w="7151" w:type="dxa"/>
          </w:tcPr>
          <w:p w14:paraId="18514D66" w14:textId="7E27939C" w:rsidR="006A60B6" w:rsidRPr="008B4D3D" w:rsidRDefault="006A60B6" w:rsidP="006A60B6">
            <w:pPr>
              <w:pStyle w:val="TableParagraph"/>
              <w:jc w:val="both"/>
              <w:rPr>
                <w:sz w:val="24"/>
              </w:rPr>
            </w:pPr>
            <w:r w:rsidRPr="008B4D3D">
              <w:rPr>
                <w:sz w:val="24"/>
                <w:szCs w:val="24"/>
              </w:rPr>
              <w:t>Формирование группы руководителей, заместителей руководителей и педагогов образовательных организаций для направления на курсы повышения квалификации по вопросам повышения качества работы школ, имеющих признаки необъективности результатов ВПР 2022.</w:t>
            </w:r>
          </w:p>
        </w:tc>
        <w:tc>
          <w:tcPr>
            <w:tcW w:w="2269" w:type="dxa"/>
            <w:vAlign w:val="center"/>
          </w:tcPr>
          <w:p w14:paraId="0212F576" w14:textId="106207F5" w:rsidR="006A60B6" w:rsidRPr="008B4D3D" w:rsidRDefault="006A60B6" w:rsidP="006A60B6">
            <w:pPr>
              <w:pStyle w:val="TableParagraph"/>
              <w:jc w:val="center"/>
              <w:rPr>
                <w:sz w:val="24"/>
              </w:rPr>
            </w:pPr>
            <w:r w:rsidRPr="008B4D3D">
              <w:rPr>
                <w:sz w:val="24"/>
              </w:rPr>
              <w:t>сентябрь 2022</w:t>
            </w:r>
          </w:p>
        </w:tc>
        <w:tc>
          <w:tcPr>
            <w:tcW w:w="2128" w:type="dxa"/>
            <w:vAlign w:val="center"/>
          </w:tcPr>
          <w:p w14:paraId="46CEC2E8" w14:textId="40670914" w:rsidR="006A60B6" w:rsidRPr="008B4D3D" w:rsidRDefault="006A60B6" w:rsidP="006A60B6">
            <w:pPr>
              <w:pStyle w:val="TableParagraph"/>
              <w:jc w:val="center"/>
              <w:rPr>
                <w:sz w:val="24"/>
              </w:rPr>
            </w:pPr>
            <w:r w:rsidRPr="008B4D3D">
              <w:rPr>
                <w:sz w:val="24"/>
              </w:rPr>
              <w:t>УО, ОО,</w:t>
            </w:r>
          </w:p>
          <w:p w14:paraId="2C5F5435" w14:textId="6ED5DF65" w:rsidR="006A60B6" w:rsidRPr="008B4D3D" w:rsidRDefault="00310F86" w:rsidP="00310F86">
            <w:pPr>
              <w:pStyle w:val="TableParagraph"/>
              <w:jc w:val="center"/>
              <w:rPr>
                <w:sz w:val="24"/>
              </w:rPr>
            </w:pPr>
            <w:r w:rsidRPr="008B4D3D">
              <w:rPr>
                <w:sz w:val="24"/>
              </w:rPr>
              <w:t>МКУ «</w:t>
            </w:r>
            <w:r w:rsidR="006A60B6" w:rsidRPr="008B4D3D">
              <w:rPr>
                <w:sz w:val="24"/>
              </w:rPr>
              <w:t>Информационно-методический центр развития образования</w:t>
            </w:r>
            <w:r w:rsidRPr="008B4D3D">
              <w:rPr>
                <w:sz w:val="24"/>
              </w:rPr>
              <w:t>»</w:t>
            </w:r>
            <w:r w:rsidR="006A60B6" w:rsidRPr="008B4D3D">
              <w:rPr>
                <w:spacing w:val="-58"/>
                <w:sz w:val="24"/>
              </w:rPr>
              <w:t xml:space="preserve"> </w:t>
            </w:r>
            <w:r w:rsidRPr="008B4D3D">
              <w:rPr>
                <w:spacing w:val="-58"/>
                <w:sz w:val="24"/>
              </w:rPr>
              <w:t xml:space="preserve"> </w:t>
            </w:r>
            <w:r w:rsidR="006A60B6" w:rsidRPr="008B4D3D">
              <w:rPr>
                <w:sz w:val="24"/>
              </w:rPr>
              <w:t>(далее</w:t>
            </w:r>
            <w:r w:rsidR="006A60B6" w:rsidRPr="008B4D3D">
              <w:rPr>
                <w:spacing w:val="-3"/>
                <w:sz w:val="24"/>
              </w:rPr>
              <w:t xml:space="preserve"> </w:t>
            </w:r>
            <w:r w:rsidR="006A60B6" w:rsidRPr="008B4D3D">
              <w:rPr>
                <w:sz w:val="24"/>
              </w:rPr>
              <w:t>–</w:t>
            </w:r>
            <w:r w:rsidR="006A60B6" w:rsidRPr="008B4D3D">
              <w:rPr>
                <w:spacing w:val="-1"/>
                <w:sz w:val="24"/>
              </w:rPr>
              <w:t xml:space="preserve"> </w:t>
            </w:r>
            <w:r w:rsidRPr="008B4D3D">
              <w:rPr>
                <w:spacing w:val="-1"/>
                <w:sz w:val="24"/>
              </w:rPr>
              <w:t>МКУ «</w:t>
            </w:r>
            <w:r w:rsidR="006A60B6" w:rsidRPr="008B4D3D">
              <w:rPr>
                <w:sz w:val="24"/>
              </w:rPr>
              <w:t>ИМЦРО</w:t>
            </w:r>
            <w:r w:rsidRPr="008B4D3D">
              <w:rPr>
                <w:sz w:val="24"/>
              </w:rPr>
              <w:t>»</w:t>
            </w:r>
            <w:r w:rsidR="006A60B6" w:rsidRPr="008B4D3D">
              <w:rPr>
                <w:sz w:val="24"/>
              </w:rPr>
              <w:t>)</w:t>
            </w:r>
          </w:p>
        </w:tc>
        <w:tc>
          <w:tcPr>
            <w:tcW w:w="2836" w:type="dxa"/>
            <w:vAlign w:val="center"/>
          </w:tcPr>
          <w:p w14:paraId="602E52C4" w14:textId="5D864CE1" w:rsidR="006A60B6" w:rsidRPr="008B4D3D" w:rsidRDefault="006A60B6" w:rsidP="006A60B6">
            <w:pPr>
              <w:pStyle w:val="TableParagraph"/>
              <w:rPr>
                <w:sz w:val="24"/>
              </w:rPr>
            </w:pPr>
            <w:r w:rsidRPr="008B4D3D">
              <w:rPr>
                <w:sz w:val="24"/>
              </w:rPr>
              <w:t>Повышение квалификации руководящих и педагогических работников ОО, оказание им соответствующей помощи в организации работы по выводу школы из кризиса.</w:t>
            </w:r>
          </w:p>
        </w:tc>
      </w:tr>
      <w:tr w:rsidR="006A60B6" w:rsidRPr="008B4D3D" w14:paraId="2FEEACEC" w14:textId="77777777" w:rsidTr="0003336A">
        <w:trPr>
          <w:trHeight w:val="551"/>
        </w:trPr>
        <w:tc>
          <w:tcPr>
            <w:tcW w:w="756" w:type="dxa"/>
          </w:tcPr>
          <w:p w14:paraId="611DCC75" w14:textId="605755E0" w:rsidR="006A60B6" w:rsidRPr="008B4D3D" w:rsidRDefault="006A60B6" w:rsidP="006A60B6">
            <w:pPr>
              <w:pStyle w:val="TableParagraph"/>
              <w:rPr>
                <w:sz w:val="24"/>
              </w:rPr>
            </w:pPr>
            <w:r w:rsidRPr="008B4D3D">
              <w:rPr>
                <w:sz w:val="24"/>
              </w:rPr>
              <w:t>1.5.</w:t>
            </w:r>
          </w:p>
        </w:tc>
        <w:tc>
          <w:tcPr>
            <w:tcW w:w="7151" w:type="dxa"/>
          </w:tcPr>
          <w:p w14:paraId="4F399425" w14:textId="7A5DB56E" w:rsidR="006A60B6" w:rsidRPr="008B4D3D" w:rsidRDefault="006A60B6" w:rsidP="006A60B6">
            <w:pPr>
              <w:pStyle w:val="TableParagraph"/>
              <w:jc w:val="both"/>
              <w:rPr>
                <w:sz w:val="24"/>
              </w:rPr>
            </w:pPr>
            <w:r w:rsidRPr="008B4D3D">
              <w:rPr>
                <w:sz w:val="24"/>
                <w:szCs w:val="24"/>
              </w:rPr>
              <w:t>Создание рабочей группы, координирующей организацию работы по поддержке и консультационному сопровождению школ, по вопросам повышения качества образования и поддержке школ, функционирующих в неблагоприятных социальных</w:t>
            </w:r>
            <w:r w:rsidRPr="008B4D3D">
              <w:t xml:space="preserve"> </w:t>
            </w:r>
            <w:r w:rsidRPr="008B4D3D">
              <w:rPr>
                <w:sz w:val="24"/>
                <w:szCs w:val="24"/>
              </w:rPr>
              <w:t>условиях и перевода в эффективный режим работы. Разработка антикризисных программ для ШНРО. Организация участия в проектах «Эффективная школа», 500+.</w:t>
            </w:r>
          </w:p>
        </w:tc>
        <w:tc>
          <w:tcPr>
            <w:tcW w:w="2269" w:type="dxa"/>
            <w:vAlign w:val="center"/>
          </w:tcPr>
          <w:p w14:paraId="6EF54201" w14:textId="1D5823B8" w:rsidR="006A60B6" w:rsidRPr="008B4D3D" w:rsidRDefault="006A60B6" w:rsidP="006A60B6">
            <w:pPr>
              <w:pStyle w:val="TableParagraph"/>
              <w:jc w:val="center"/>
              <w:rPr>
                <w:sz w:val="24"/>
              </w:rPr>
            </w:pPr>
            <w:r w:rsidRPr="008B4D3D">
              <w:rPr>
                <w:sz w:val="24"/>
              </w:rPr>
              <w:t>2022-2023гг.</w:t>
            </w:r>
          </w:p>
        </w:tc>
        <w:tc>
          <w:tcPr>
            <w:tcW w:w="2128" w:type="dxa"/>
            <w:vAlign w:val="center"/>
          </w:tcPr>
          <w:p w14:paraId="1EFF61F7" w14:textId="77777777" w:rsidR="00310F86" w:rsidRPr="008B4D3D" w:rsidRDefault="00310F86" w:rsidP="006A60B6">
            <w:pPr>
              <w:pStyle w:val="TableParagraph"/>
              <w:jc w:val="center"/>
              <w:rPr>
                <w:sz w:val="24"/>
              </w:rPr>
            </w:pPr>
            <w:r w:rsidRPr="008B4D3D">
              <w:rPr>
                <w:spacing w:val="-1"/>
                <w:sz w:val="24"/>
              </w:rPr>
              <w:t>МКУ «</w:t>
            </w:r>
            <w:r w:rsidRPr="008B4D3D">
              <w:rPr>
                <w:sz w:val="24"/>
              </w:rPr>
              <w:t>ИМЦРО»</w:t>
            </w:r>
          </w:p>
          <w:p w14:paraId="51F21626" w14:textId="45C7D9E8" w:rsidR="006A60B6" w:rsidRPr="008B4D3D" w:rsidRDefault="006A60B6" w:rsidP="006A60B6">
            <w:pPr>
              <w:pStyle w:val="TableParagraph"/>
              <w:jc w:val="center"/>
              <w:rPr>
                <w:sz w:val="24"/>
              </w:rPr>
            </w:pPr>
            <w:r w:rsidRPr="008B4D3D">
              <w:rPr>
                <w:sz w:val="24"/>
              </w:rPr>
              <w:t>ОО</w:t>
            </w:r>
          </w:p>
        </w:tc>
        <w:tc>
          <w:tcPr>
            <w:tcW w:w="2836" w:type="dxa"/>
            <w:vAlign w:val="center"/>
          </w:tcPr>
          <w:p w14:paraId="4F489E53" w14:textId="4C761380" w:rsidR="006A60B6" w:rsidRPr="008B4D3D" w:rsidRDefault="006A60B6" w:rsidP="006A60B6">
            <w:pPr>
              <w:pStyle w:val="TableParagraph"/>
              <w:rPr>
                <w:sz w:val="24"/>
              </w:rPr>
            </w:pPr>
            <w:r w:rsidRPr="008B4D3D">
              <w:rPr>
                <w:sz w:val="24"/>
              </w:rPr>
              <w:t>Наличие антикризисной программы и ее реализация. Повышение качества образования и сокращение разрывов в образовательных результатах.</w:t>
            </w:r>
          </w:p>
        </w:tc>
      </w:tr>
      <w:tr w:rsidR="006A60B6" w:rsidRPr="008B4D3D" w14:paraId="78510BBE" w14:textId="77777777" w:rsidTr="0003336A">
        <w:trPr>
          <w:trHeight w:val="551"/>
        </w:trPr>
        <w:tc>
          <w:tcPr>
            <w:tcW w:w="756" w:type="dxa"/>
          </w:tcPr>
          <w:p w14:paraId="48BF8A2C" w14:textId="11865D27" w:rsidR="006A60B6" w:rsidRPr="008B4D3D" w:rsidRDefault="006A60B6" w:rsidP="006A60B6">
            <w:pPr>
              <w:pStyle w:val="TableParagraph"/>
              <w:rPr>
                <w:sz w:val="24"/>
              </w:rPr>
            </w:pPr>
            <w:r w:rsidRPr="008B4D3D">
              <w:rPr>
                <w:sz w:val="24"/>
              </w:rPr>
              <w:t>1.6.</w:t>
            </w:r>
          </w:p>
        </w:tc>
        <w:tc>
          <w:tcPr>
            <w:tcW w:w="7151" w:type="dxa"/>
          </w:tcPr>
          <w:p w14:paraId="77248D87" w14:textId="19110E46" w:rsidR="006A60B6" w:rsidRPr="008B4D3D" w:rsidRDefault="006A60B6" w:rsidP="006A60B6">
            <w:pPr>
              <w:pStyle w:val="TableParagraph"/>
              <w:jc w:val="both"/>
              <w:rPr>
                <w:sz w:val="24"/>
              </w:rPr>
            </w:pPr>
            <w:r w:rsidRPr="008B4D3D">
              <w:rPr>
                <w:sz w:val="24"/>
                <w:szCs w:val="24"/>
              </w:rPr>
              <w:t>Выявление и распространение лучших практик достижения стабильных и высоких образовательных результатов. Организация методических событий по представлению положительного опыта вывода ОО из кризиса.</w:t>
            </w:r>
          </w:p>
        </w:tc>
        <w:tc>
          <w:tcPr>
            <w:tcW w:w="2269" w:type="dxa"/>
            <w:vAlign w:val="center"/>
          </w:tcPr>
          <w:p w14:paraId="50566230" w14:textId="389B171D" w:rsidR="006A60B6" w:rsidRPr="008B4D3D" w:rsidRDefault="006A60B6" w:rsidP="006A60B6">
            <w:pPr>
              <w:pStyle w:val="TableParagraph"/>
              <w:jc w:val="center"/>
              <w:rPr>
                <w:sz w:val="24"/>
              </w:rPr>
            </w:pPr>
            <w:r w:rsidRPr="008B4D3D">
              <w:rPr>
                <w:sz w:val="24"/>
              </w:rPr>
              <w:t>2022-2023гг.</w:t>
            </w:r>
          </w:p>
        </w:tc>
        <w:tc>
          <w:tcPr>
            <w:tcW w:w="2128" w:type="dxa"/>
            <w:vAlign w:val="center"/>
          </w:tcPr>
          <w:p w14:paraId="02FC7322" w14:textId="77777777" w:rsidR="00310F86" w:rsidRPr="008B4D3D" w:rsidRDefault="00310F86" w:rsidP="00310F86">
            <w:pPr>
              <w:pStyle w:val="TableParagraph"/>
              <w:jc w:val="center"/>
              <w:rPr>
                <w:sz w:val="24"/>
              </w:rPr>
            </w:pPr>
            <w:r w:rsidRPr="008B4D3D">
              <w:rPr>
                <w:spacing w:val="-1"/>
                <w:sz w:val="24"/>
              </w:rPr>
              <w:t>МКУ «</w:t>
            </w:r>
            <w:r w:rsidRPr="008B4D3D">
              <w:rPr>
                <w:sz w:val="24"/>
              </w:rPr>
              <w:t>ИМЦРО»</w:t>
            </w:r>
          </w:p>
          <w:p w14:paraId="1D01A5E1" w14:textId="6663F4C5" w:rsidR="006A60B6" w:rsidRPr="008B4D3D" w:rsidRDefault="006A60B6" w:rsidP="006A60B6">
            <w:pPr>
              <w:pStyle w:val="TableParagraph"/>
              <w:jc w:val="center"/>
              <w:rPr>
                <w:sz w:val="24"/>
              </w:rPr>
            </w:pPr>
            <w:r w:rsidRPr="008B4D3D">
              <w:rPr>
                <w:sz w:val="24"/>
              </w:rPr>
              <w:t>ОО, школы- участники проекта 500+ в предыдущие годы</w:t>
            </w:r>
          </w:p>
        </w:tc>
        <w:tc>
          <w:tcPr>
            <w:tcW w:w="2836" w:type="dxa"/>
            <w:vAlign w:val="center"/>
          </w:tcPr>
          <w:p w14:paraId="77C4A846" w14:textId="39A2F56B" w:rsidR="006A60B6" w:rsidRPr="008B4D3D" w:rsidRDefault="006A60B6" w:rsidP="006A60B6">
            <w:pPr>
              <w:pStyle w:val="TableParagraph"/>
              <w:rPr>
                <w:sz w:val="24"/>
              </w:rPr>
            </w:pPr>
            <w:r w:rsidRPr="008B4D3D">
              <w:rPr>
                <w:sz w:val="24"/>
              </w:rPr>
              <w:t>Диссеминация положительного опыта школ района.</w:t>
            </w:r>
          </w:p>
          <w:p w14:paraId="6345656E" w14:textId="0EFC152A" w:rsidR="006A60B6" w:rsidRPr="008B4D3D" w:rsidRDefault="006A60B6" w:rsidP="006A60B6">
            <w:pPr>
              <w:pStyle w:val="TableParagraph"/>
              <w:rPr>
                <w:sz w:val="24"/>
              </w:rPr>
            </w:pPr>
            <w:r w:rsidRPr="008B4D3D">
              <w:rPr>
                <w:sz w:val="24"/>
              </w:rPr>
              <w:t xml:space="preserve">Пополнение банка данных лучших практик по повышению качества образования. </w:t>
            </w:r>
          </w:p>
        </w:tc>
      </w:tr>
      <w:tr w:rsidR="006A60B6" w:rsidRPr="008B4D3D" w14:paraId="63876BD8" w14:textId="77777777" w:rsidTr="001850F2">
        <w:trPr>
          <w:trHeight w:val="275"/>
        </w:trPr>
        <w:tc>
          <w:tcPr>
            <w:tcW w:w="15140" w:type="dxa"/>
            <w:gridSpan w:val="5"/>
          </w:tcPr>
          <w:p w14:paraId="51AFE23F" w14:textId="1FF16116" w:rsidR="006A60B6" w:rsidRPr="008B4D3D" w:rsidRDefault="006A60B6" w:rsidP="006A60B6">
            <w:pPr>
              <w:pStyle w:val="TableParagraph"/>
              <w:jc w:val="center"/>
              <w:rPr>
                <w:b/>
                <w:sz w:val="24"/>
              </w:rPr>
            </w:pPr>
            <w:r w:rsidRPr="008B4D3D">
              <w:rPr>
                <w:b/>
                <w:sz w:val="24"/>
              </w:rPr>
              <w:t>2.</w:t>
            </w:r>
            <w:r w:rsidRPr="008B4D3D">
              <w:rPr>
                <w:b/>
                <w:spacing w:val="-2"/>
                <w:sz w:val="24"/>
              </w:rPr>
              <w:t xml:space="preserve"> </w:t>
            </w:r>
            <w:r w:rsidRPr="008B4D3D">
              <w:rPr>
                <w:b/>
                <w:sz w:val="24"/>
              </w:rPr>
              <w:t>Развитие</w:t>
            </w:r>
            <w:r w:rsidRPr="008B4D3D">
              <w:rPr>
                <w:b/>
                <w:spacing w:val="-2"/>
                <w:sz w:val="24"/>
              </w:rPr>
              <w:t xml:space="preserve"> </w:t>
            </w:r>
            <w:r w:rsidRPr="008B4D3D">
              <w:rPr>
                <w:b/>
                <w:sz w:val="24"/>
              </w:rPr>
              <w:t>кадрового</w:t>
            </w:r>
            <w:r w:rsidRPr="008B4D3D">
              <w:rPr>
                <w:b/>
                <w:spacing w:val="-4"/>
                <w:sz w:val="24"/>
              </w:rPr>
              <w:t xml:space="preserve"> </w:t>
            </w:r>
            <w:r w:rsidRPr="008B4D3D">
              <w:rPr>
                <w:b/>
                <w:sz w:val="24"/>
              </w:rPr>
              <w:t>потенциала</w:t>
            </w:r>
            <w:r w:rsidRPr="008B4D3D">
              <w:rPr>
                <w:b/>
                <w:spacing w:val="-1"/>
                <w:sz w:val="24"/>
              </w:rPr>
              <w:t xml:space="preserve"> </w:t>
            </w:r>
            <w:r w:rsidRPr="008B4D3D">
              <w:rPr>
                <w:b/>
                <w:sz w:val="24"/>
              </w:rPr>
              <w:t>в</w:t>
            </w:r>
            <w:r w:rsidRPr="008B4D3D">
              <w:rPr>
                <w:b/>
                <w:spacing w:val="-3"/>
                <w:sz w:val="24"/>
              </w:rPr>
              <w:t xml:space="preserve"> </w:t>
            </w:r>
            <w:r w:rsidRPr="008B4D3D">
              <w:rPr>
                <w:b/>
                <w:sz w:val="24"/>
              </w:rPr>
              <w:t>общеобразовательных</w:t>
            </w:r>
            <w:r w:rsidRPr="008B4D3D">
              <w:rPr>
                <w:b/>
                <w:spacing w:val="-1"/>
                <w:sz w:val="24"/>
              </w:rPr>
              <w:t xml:space="preserve"> </w:t>
            </w:r>
            <w:r w:rsidRPr="008B4D3D">
              <w:rPr>
                <w:b/>
                <w:sz w:val="24"/>
              </w:rPr>
              <w:t>организациях</w:t>
            </w:r>
          </w:p>
        </w:tc>
      </w:tr>
      <w:tr w:rsidR="006A60B6" w:rsidRPr="008B4D3D" w14:paraId="4317D4A9" w14:textId="77777777" w:rsidTr="00703162">
        <w:trPr>
          <w:trHeight w:val="1310"/>
        </w:trPr>
        <w:tc>
          <w:tcPr>
            <w:tcW w:w="756" w:type="dxa"/>
          </w:tcPr>
          <w:p w14:paraId="5D4118F4" w14:textId="652926B9" w:rsidR="006A60B6" w:rsidRPr="008B4D3D" w:rsidRDefault="006A60B6" w:rsidP="006A60B6">
            <w:pPr>
              <w:pStyle w:val="TableParagraph"/>
              <w:rPr>
                <w:sz w:val="24"/>
              </w:rPr>
            </w:pPr>
            <w:r w:rsidRPr="008B4D3D">
              <w:rPr>
                <w:sz w:val="24"/>
              </w:rPr>
              <w:t>2.1.</w:t>
            </w:r>
          </w:p>
        </w:tc>
        <w:tc>
          <w:tcPr>
            <w:tcW w:w="7151" w:type="dxa"/>
          </w:tcPr>
          <w:p w14:paraId="25674087" w14:textId="77777777" w:rsidR="006A60B6" w:rsidRPr="008B4D3D" w:rsidRDefault="006A60B6" w:rsidP="006A60B6">
            <w:pPr>
              <w:pStyle w:val="TableParagraph"/>
              <w:jc w:val="both"/>
              <w:rPr>
                <w:sz w:val="24"/>
              </w:rPr>
            </w:pPr>
            <w:r w:rsidRPr="008B4D3D">
              <w:rPr>
                <w:sz w:val="24"/>
              </w:rPr>
              <w:t>Повышение</w:t>
            </w:r>
            <w:r w:rsidRPr="008B4D3D">
              <w:rPr>
                <w:spacing w:val="1"/>
                <w:sz w:val="24"/>
              </w:rPr>
              <w:t xml:space="preserve"> </w:t>
            </w:r>
            <w:r w:rsidRPr="008B4D3D">
              <w:rPr>
                <w:sz w:val="24"/>
              </w:rPr>
              <w:t>профессиональной</w:t>
            </w:r>
            <w:r w:rsidRPr="008B4D3D">
              <w:rPr>
                <w:spacing w:val="1"/>
                <w:sz w:val="24"/>
              </w:rPr>
              <w:t xml:space="preserve"> </w:t>
            </w:r>
            <w:r w:rsidRPr="008B4D3D">
              <w:rPr>
                <w:sz w:val="24"/>
              </w:rPr>
              <w:t>компетентности</w:t>
            </w:r>
            <w:r w:rsidRPr="008B4D3D">
              <w:rPr>
                <w:spacing w:val="1"/>
                <w:sz w:val="24"/>
              </w:rPr>
              <w:t xml:space="preserve"> </w:t>
            </w:r>
            <w:r w:rsidRPr="008B4D3D">
              <w:rPr>
                <w:sz w:val="24"/>
              </w:rPr>
              <w:t>педагогов</w:t>
            </w:r>
            <w:r w:rsidRPr="008B4D3D">
              <w:rPr>
                <w:spacing w:val="1"/>
                <w:sz w:val="24"/>
              </w:rPr>
              <w:t xml:space="preserve"> </w:t>
            </w:r>
            <w:r w:rsidRPr="008B4D3D">
              <w:rPr>
                <w:sz w:val="24"/>
              </w:rPr>
              <w:t>по</w:t>
            </w:r>
            <w:r w:rsidRPr="008B4D3D">
              <w:rPr>
                <w:spacing w:val="1"/>
                <w:sz w:val="24"/>
              </w:rPr>
              <w:t xml:space="preserve"> </w:t>
            </w:r>
            <w:r w:rsidRPr="008B4D3D">
              <w:rPr>
                <w:sz w:val="24"/>
              </w:rPr>
              <w:t>проблемам</w:t>
            </w:r>
            <w:r w:rsidRPr="008B4D3D">
              <w:rPr>
                <w:spacing w:val="1"/>
                <w:sz w:val="24"/>
              </w:rPr>
              <w:t xml:space="preserve"> </w:t>
            </w:r>
            <w:r w:rsidRPr="008B4D3D">
              <w:rPr>
                <w:sz w:val="24"/>
              </w:rPr>
              <w:t>управления</w:t>
            </w:r>
            <w:r w:rsidRPr="008B4D3D">
              <w:rPr>
                <w:spacing w:val="1"/>
                <w:sz w:val="24"/>
              </w:rPr>
              <w:t xml:space="preserve"> </w:t>
            </w:r>
            <w:r w:rsidRPr="008B4D3D">
              <w:rPr>
                <w:sz w:val="24"/>
              </w:rPr>
              <w:t>качеством</w:t>
            </w:r>
            <w:r w:rsidRPr="008B4D3D">
              <w:rPr>
                <w:spacing w:val="1"/>
                <w:sz w:val="24"/>
              </w:rPr>
              <w:t xml:space="preserve"> </w:t>
            </w:r>
            <w:r w:rsidRPr="008B4D3D">
              <w:rPr>
                <w:sz w:val="24"/>
              </w:rPr>
              <w:t>образования</w:t>
            </w:r>
            <w:r w:rsidRPr="008B4D3D">
              <w:rPr>
                <w:spacing w:val="1"/>
                <w:sz w:val="24"/>
              </w:rPr>
              <w:t xml:space="preserve"> </w:t>
            </w:r>
            <w:r w:rsidRPr="008B4D3D">
              <w:rPr>
                <w:sz w:val="24"/>
              </w:rPr>
              <w:t>по</w:t>
            </w:r>
            <w:r w:rsidRPr="008B4D3D">
              <w:rPr>
                <w:spacing w:val="1"/>
                <w:sz w:val="24"/>
              </w:rPr>
              <w:t xml:space="preserve"> </w:t>
            </w:r>
            <w:r w:rsidRPr="008B4D3D">
              <w:rPr>
                <w:sz w:val="24"/>
              </w:rPr>
              <w:t>предметным</w:t>
            </w:r>
            <w:r w:rsidRPr="008B4D3D">
              <w:rPr>
                <w:spacing w:val="1"/>
                <w:sz w:val="24"/>
              </w:rPr>
              <w:t xml:space="preserve"> </w:t>
            </w:r>
            <w:r w:rsidRPr="008B4D3D">
              <w:rPr>
                <w:sz w:val="24"/>
              </w:rPr>
              <w:t>областям,</w:t>
            </w:r>
            <w:r w:rsidRPr="008B4D3D">
              <w:rPr>
                <w:spacing w:val="1"/>
                <w:sz w:val="24"/>
              </w:rPr>
              <w:t xml:space="preserve"> </w:t>
            </w:r>
            <w:r w:rsidRPr="008B4D3D">
              <w:rPr>
                <w:sz w:val="24"/>
              </w:rPr>
              <w:t>в</w:t>
            </w:r>
            <w:r w:rsidRPr="008B4D3D">
              <w:rPr>
                <w:spacing w:val="1"/>
                <w:sz w:val="24"/>
              </w:rPr>
              <w:t xml:space="preserve"> </w:t>
            </w:r>
            <w:r w:rsidRPr="008B4D3D">
              <w:rPr>
                <w:sz w:val="24"/>
              </w:rPr>
              <w:t>рамках</w:t>
            </w:r>
            <w:r w:rsidRPr="008B4D3D">
              <w:rPr>
                <w:spacing w:val="1"/>
                <w:sz w:val="24"/>
              </w:rPr>
              <w:t xml:space="preserve"> </w:t>
            </w:r>
            <w:r w:rsidRPr="008B4D3D">
              <w:rPr>
                <w:sz w:val="24"/>
              </w:rPr>
              <w:t>реализации</w:t>
            </w:r>
            <w:r w:rsidRPr="008B4D3D">
              <w:rPr>
                <w:spacing w:val="1"/>
                <w:sz w:val="24"/>
              </w:rPr>
              <w:t xml:space="preserve"> </w:t>
            </w:r>
            <w:r w:rsidRPr="008B4D3D">
              <w:rPr>
                <w:sz w:val="24"/>
              </w:rPr>
              <w:t>Концепций</w:t>
            </w:r>
            <w:r w:rsidRPr="008B4D3D">
              <w:rPr>
                <w:spacing w:val="1"/>
                <w:sz w:val="24"/>
              </w:rPr>
              <w:t xml:space="preserve"> </w:t>
            </w:r>
            <w:r w:rsidRPr="008B4D3D">
              <w:rPr>
                <w:sz w:val="24"/>
              </w:rPr>
              <w:t>преподавания</w:t>
            </w:r>
            <w:r w:rsidRPr="008B4D3D">
              <w:rPr>
                <w:spacing w:val="1"/>
                <w:sz w:val="24"/>
              </w:rPr>
              <w:t xml:space="preserve"> </w:t>
            </w:r>
            <w:r w:rsidRPr="008B4D3D">
              <w:rPr>
                <w:sz w:val="24"/>
              </w:rPr>
              <w:t>предметов</w:t>
            </w:r>
          </w:p>
        </w:tc>
        <w:tc>
          <w:tcPr>
            <w:tcW w:w="2269" w:type="dxa"/>
          </w:tcPr>
          <w:p w14:paraId="05234680" w14:textId="46755ECA" w:rsidR="006A60B6" w:rsidRPr="008B4D3D" w:rsidRDefault="006A60B6" w:rsidP="006A60B6">
            <w:pPr>
              <w:pStyle w:val="TableParagraph"/>
              <w:jc w:val="center"/>
              <w:rPr>
                <w:sz w:val="24"/>
              </w:rPr>
            </w:pPr>
            <w:r w:rsidRPr="008B4D3D">
              <w:rPr>
                <w:sz w:val="24"/>
              </w:rPr>
              <w:t>2022-2023</w:t>
            </w:r>
            <w:r w:rsidRPr="008B4D3D">
              <w:rPr>
                <w:spacing w:val="-2"/>
                <w:sz w:val="24"/>
              </w:rPr>
              <w:t xml:space="preserve"> </w:t>
            </w:r>
            <w:r w:rsidRPr="008B4D3D">
              <w:rPr>
                <w:sz w:val="24"/>
              </w:rPr>
              <w:t>гг.</w:t>
            </w:r>
          </w:p>
          <w:p w14:paraId="7E0BA14F" w14:textId="7D31C7CE" w:rsidR="006A60B6" w:rsidRPr="008B4D3D" w:rsidRDefault="006A60B6" w:rsidP="006A60B6">
            <w:pPr>
              <w:pStyle w:val="TableParagraph"/>
              <w:jc w:val="center"/>
              <w:rPr>
                <w:sz w:val="24"/>
              </w:rPr>
            </w:pPr>
            <w:r w:rsidRPr="008B4D3D">
              <w:rPr>
                <w:sz w:val="24"/>
              </w:rPr>
              <w:t>в соответствии с</w:t>
            </w:r>
            <w:r w:rsidRPr="008B4D3D">
              <w:rPr>
                <w:spacing w:val="1"/>
                <w:sz w:val="24"/>
              </w:rPr>
              <w:t xml:space="preserve"> </w:t>
            </w:r>
            <w:r w:rsidRPr="008B4D3D">
              <w:rPr>
                <w:sz w:val="24"/>
              </w:rPr>
              <w:t>ежегодным</w:t>
            </w:r>
            <w:r w:rsidRPr="008B4D3D">
              <w:rPr>
                <w:spacing w:val="-14"/>
                <w:sz w:val="24"/>
              </w:rPr>
              <w:t xml:space="preserve"> </w:t>
            </w:r>
            <w:r w:rsidRPr="008B4D3D">
              <w:rPr>
                <w:sz w:val="24"/>
              </w:rPr>
              <w:t>планом</w:t>
            </w:r>
            <w:r w:rsidRPr="008B4D3D">
              <w:rPr>
                <w:spacing w:val="-57"/>
                <w:sz w:val="24"/>
              </w:rPr>
              <w:t xml:space="preserve"> </w:t>
            </w:r>
            <w:r w:rsidRPr="008B4D3D">
              <w:rPr>
                <w:sz w:val="24"/>
              </w:rPr>
              <w:t>повышения</w:t>
            </w:r>
            <w:r w:rsidRPr="008B4D3D">
              <w:rPr>
                <w:spacing w:val="1"/>
                <w:sz w:val="24"/>
              </w:rPr>
              <w:t xml:space="preserve"> </w:t>
            </w:r>
            <w:r w:rsidRPr="008B4D3D">
              <w:rPr>
                <w:sz w:val="24"/>
              </w:rPr>
              <w:t>квалификации</w:t>
            </w:r>
            <w:r w:rsidRPr="008B4D3D">
              <w:rPr>
                <w:spacing w:val="1"/>
                <w:sz w:val="24"/>
              </w:rPr>
              <w:t xml:space="preserve"> </w:t>
            </w:r>
          </w:p>
        </w:tc>
        <w:tc>
          <w:tcPr>
            <w:tcW w:w="2128" w:type="dxa"/>
          </w:tcPr>
          <w:p w14:paraId="1F384D16" w14:textId="1D9D823E" w:rsidR="006A60B6" w:rsidRPr="008B4D3D" w:rsidRDefault="006A60B6" w:rsidP="006A60B6">
            <w:pPr>
              <w:pStyle w:val="TableParagraph"/>
              <w:jc w:val="center"/>
              <w:rPr>
                <w:sz w:val="24"/>
              </w:rPr>
            </w:pPr>
            <w:r w:rsidRPr="008B4D3D">
              <w:rPr>
                <w:sz w:val="24"/>
              </w:rPr>
              <w:t>ОО</w:t>
            </w:r>
          </w:p>
        </w:tc>
        <w:tc>
          <w:tcPr>
            <w:tcW w:w="2836" w:type="dxa"/>
            <w:vMerge w:val="restart"/>
            <w:vAlign w:val="center"/>
          </w:tcPr>
          <w:p w14:paraId="4DF2025C" w14:textId="77777777" w:rsidR="006A60B6" w:rsidRPr="008B4D3D" w:rsidRDefault="006A60B6" w:rsidP="006A60B6">
            <w:pPr>
              <w:pStyle w:val="TableParagraph"/>
              <w:rPr>
                <w:sz w:val="24"/>
              </w:rPr>
            </w:pPr>
            <w:r w:rsidRPr="008B4D3D">
              <w:rPr>
                <w:sz w:val="24"/>
              </w:rPr>
              <w:t>Повышение</w:t>
            </w:r>
            <w:r w:rsidRPr="008B4D3D">
              <w:rPr>
                <w:spacing w:val="1"/>
                <w:sz w:val="24"/>
              </w:rPr>
              <w:t xml:space="preserve"> </w:t>
            </w:r>
            <w:r w:rsidRPr="008B4D3D">
              <w:rPr>
                <w:spacing w:val="-1"/>
                <w:sz w:val="24"/>
              </w:rPr>
              <w:t>профессиональной</w:t>
            </w:r>
            <w:r w:rsidRPr="008B4D3D">
              <w:rPr>
                <w:spacing w:val="-57"/>
                <w:sz w:val="24"/>
              </w:rPr>
              <w:t xml:space="preserve"> </w:t>
            </w:r>
            <w:r w:rsidRPr="008B4D3D">
              <w:rPr>
                <w:sz w:val="24"/>
              </w:rPr>
              <w:t>компетентности</w:t>
            </w:r>
            <w:r w:rsidRPr="008B4D3D">
              <w:rPr>
                <w:spacing w:val="1"/>
                <w:sz w:val="24"/>
              </w:rPr>
              <w:t xml:space="preserve"> </w:t>
            </w:r>
            <w:r w:rsidRPr="008B4D3D">
              <w:rPr>
                <w:sz w:val="24"/>
              </w:rPr>
              <w:t>педагогов.</w:t>
            </w:r>
          </w:p>
          <w:p w14:paraId="58515432" w14:textId="77777777" w:rsidR="006A60B6" w:rsidRPr="008B4D3D" w:rsidRDefault="006A60B6" w:rsidP="006A60B6">
            <w:pPr>
              <w:pStyle w:val="TableParagraph"/>
              <w:rPr>
                <w:sz w:val="24"/>
              </w:rPr>
            </w:pPr>
            <w:r w:rsidRPr="008B4D3D">
              <w:rPr>
                <w:sz w:val="24"/>
              </w:rPr>
              <w:t>Повышение</w:t>
            </w:r>
            <w:r w:rsidRPr="008B4D3D">
              <w:rPr>
                <w:spacing w:val="1"/>
                <w:sz w:val="24"/>
              </w:rPr>
              <w:t xml:space="preserve"> </w:t>
            </w:r>
            <w:r w:rsidRPr="008B4D3D">
              <w:rPr>
                <w:sz w:val="24"/>
              </w:rPr>
              <w:t>качества</w:t>
            </w:r>
            <w:r w:rsidRPr="008B4D3D">
              <w:rPr>
                <w:spacing w:val="-57"/>
                <w:sz w:val="24"/>
              </w:rPr>
              <w:t xml:space="preserve"> </w:t>
            </w:r>
            <w:r w:rsidRPr="008B4D3D">
              <w:rPr>
                <w:sz w:val="24"/>
              </w:rPr>
              <w:t>предоставляемых</w:t>
            </w:r>
            <w:r w:rsidRPr="008B4D3D">
              <w:rPr>
                <w:spacing w:val="1"/>
                <w:sz w:val="24"/>
              </w:rPr>
              <w:t xml:space="preserve"> </w:t>
            </w:r>
            <w:r w:rsidRPr="008B4D3D">
              <w:rPr>
                <w:sz w:val="24"/>
              </w:rPr>
              <w:t>услуг,</w:t>
            </w:r>
            <w:r w:rsidRPr="008B4D3D">
              <w:rPr>
                <w:spacing w:val="-57"/>
                <w:sz w:val="24"/>
              </w:rPr>
              <w:t xml:space="preserve"> </w:t>
            </w:r>
            <w:r w:rsidRPr="008B4D3D">
              <w:rPr>
                <w:sz w:val="24"/>
              </w:rPr>
              <w:t>развитие инновационной</w:t>
            </w:r>
            <w:r w:rsidRPr="008B4D3D">
              <w:rPr>
                <w:spacing w:val="-57"/>
                <w:sz w:val="24"/>
              </w:rPr>
              <w:t xml:space="preserve"> </w:t>
            </w:r>
            <w:r w:rsidRPr="008B4D3D">
              <w:rPr>
                <w:sz w:val="24"/>
              </w:rPr>
              <w:t>деятельности.</w:t>
            </w:r>
          </w:p>
        </w:tc>
      </w:tr>
      <w:tr w:rsidR="006A60B6" w:rsidRPr="008B4D3D" w14:paraId="32137483" w14:textId="77777777" w:rsidTr="001850F2">
        <w:trPr>
          <w:trHeight w:val="1310"/>
        </w:trPr>
        <w:tc>
          <w:tcPr>
            <w:tcW w:w="756" w:type="dxa"/>
          </w:tcPr>
          <w:p w14:paraId="0E624895" w14:textId="76BF616B" w:rsidR="006A60B6" w:rsidRPr="008B4D3D" w:rsidRDefault="006A60B6" w:rsidP="006A60B6">
            <w:pPr>
              <w:pStyle w:val="TableParagraph"/>
              <w:rPr>
                <w:sz w:val="24"/>
              </w:rPr>
            </w:pPr>
            <w:r w:rsidRPr="008B4D3D">
              <w:rPr>
                <w:sz w:val="24"/>
              </w:rPr>
              <w:t>2.2.</w:t>
            </w:r>
          </w:p>
        </w:tc>
        <w:tc>
          <w:tcPr>
            <w:tcW w:w="7151" w:type="dxa"/>
          </w:tcPr>
          <w:p w14:paraId="6B872317" w14:textId="3BA6E952" w:rsidR="006A60B6" w:rsidRPr="008B4D3D" w:rsidRDefault="006A60B6" w:rsidP="006A60B6">
            <w:pPr>
              <w:pStyle w:val="TableParagraph"/>
              <w:jc w:val="both"/>
              <w:rPr>
                <w:sz w:val="24"/>
              </w:rPr>
            </w:pPr>
            <w:r w:rsidRPr="008B4D3D">
              <w:rPr>
                <w:sz w:val="24"/>
              </w:rPr>
              <w:t>Проведение</w:t>
            </w:r>
            <w:r w:rsidRPr="008B4D3D">
              <w:rPr>
                <w:spacing w:val="1"/>
                <w:sz w:val="24"/>
              </w:rPr>
              <w:t xml:space="preserve"> </w:t>
            </w:r>
            <w:r w:rsidRPr="008B4D3D">
              <w:rPr>
                <w:sz w:val="24"/>
              </w:rPr>
              <w:t>мониторинга</w:t>
            </w:r>
            <w:r w:rsidRPr="008B4D3D">
              <w:rPr>
                <w:spacing w:val="1"/>
                <w:sz w:val="24"/>
              </w:rPr>
              <w:t xml:space="preserve"> </w:t>
            </w:r>
            <w:r w:rsidRPr="008B4D3D">
              <w:rPr>
                <w:sz w:val="24"/>
              </w:rPr>
              <w:t>потребности</w:t>
            </w:r>
            <w:r w:rsidRPr="008B4D3D">
              <w:rPr>
                <w:spacing w:val="1"/>
                <w:sz w:val="24"/>
              </w:rPr>
              <w:t xml:space="preserve"> </w:t>
            </w:r>
            <w:r w:rsidRPr="008B4D3D">
              <w:rPr>
                <w:sz w:val="24"/>
              </w:rPr>
              <w:t>в</w:t>
            </w:r>
            <w:r w:rsidRPr="008B4D3D">
              <w:rPr>
                <w:spacing w:val="61"/>
                <w:sz w:val="24"/>
              </w:rPr>
              <w:t xml:space="preserve"> </w:t>
            </w:r>
            <w:r w:rsidRPr="008B4D3D">
              <w:rPr>
                <w:sz w:val="24"/>
              </w:rPr>
              <w:t>повышении</w:t>
            </w:r>
            <w:r w:rsidRPr="008B4D3D">
              <w:rPr>
                <w:spacing w:val="1"/>
                <w:sz w:val="24"/>
              </w:rPr>
              <w:t xml:space="preserve"> </w:t>
            </w:r>
            <w:r w:rsidRPr="008B4D3D">
              <w:rPr>
                <w:sz w:val="24"/>
              </w:rPr>
              <w:t>квалификации</w:t>
            </w:r>
            <w:r w:rsidRPr="008B4D3D">
              <w:rPr>
                <w:spacing w:val="1"/>
                <w:sz w:val="24"/>
              </w:rPr>
              <w:t xml:space="preserve"> </w:t>
            </w:r>
            <w:r w:rsidRPr="008B4D3D">
              <w:rPr>
                <w:sz w:val="24"/>
              </w:rPr>
              <w:t>руководящих</w:t>
            </w:r>
            <w:r w:rsidRPr="008B4D3D">
              <w:rPr>
                <w:spacing w:val="1"/>
                <w:sz w:val="24"/>
              </w:rPr>
              <w:t xml:space="preserve"> </w:t>
            </w:r>
            <w:r w:rsidRPr="008B4D3D">
              <w:rPr>
                <w:sz w:val="24"/>
              </w:rPr>
              <w:t>и</w:t>
            </w:r>
            <w:r w:rsidRPr="008B4D3D">
              <w:rPr>
                <w:spacing w:val="1"/>
                <w:sz w:val="24"/>
              </w:rPr>
              <w:t xml:space="preserve"> </w:t>
            </w:r>
            <w:r w:rsidRPr="008B4D3D">
              <w:rPr>
                <w:sz w:val="24"/>
              </w:rPr>
              <w:t>педагогических</w:t>
            </w:r>
            <w:r w:rsidRPr="008B4D3D">
              <w:rPr>
                <w:spacing w:val="1"/>
                <w:sz w:val="24"/>
              </w:rPr>
              <w:t xml:space="preserve"> </w:t>
            </w:r>
            <w:r w:rsidRPr="008B4D3D">
              <w:rPr>
                <w:sz w:val="24"/>
              </w:rPr>
              <w:t>кадров</w:t>
            </w:r>
            <w:r w:rsidRPr="008B4D3D">
              <w:rPr>
                <w:spacing w:val="1"/>
                <w:sz w:val="24"/>
              </w:rPr>
              <w:t xml:space="preserve"> </w:t>
            </w:r>
            <w:r w:rsidRPr="008B4D3D">
              <w:rPr>
                <w:sz w:val="24"/>
              </w:rPr>
              <w:t>ОО</w:t>
            </w:r>
            <w:r w:rsidRPr="008B4D3D">
              <w:rPr>
                <w:spacing w:val="1"/>
                <w:sz w:val="24"/>
              </w:rPr>
              <w:t xml:space="preserve"> </w:t>
            </w:r>
            <w:r w:rsidRPr="008B4D3D">
              <w:rPr>
                <w:sz w:val="24"/>
              </w:rPr>
              <w:t>по</w:t>
            </w:r>
            <w:r w:rsidRPr="008B4D3D">
              <w:rPr>
                <w:spacing w:val="1"/>
                <w:sz w:val="24"/>
              </w:rPr>
              <w:t xml:space="preserve"> </w:t>
            </w:r>
            <w:r w:rsidRPr="008B4D3D">
              <w:rPr>
                <w:sz w:val="24"/>
              </w:rPr>
              <w:t>проблемам</w:t>
            </w:r>
            <w:r w:rsidRPr="008B4D3D">
              <w:rPr>
                <w:spacing w:val="-2"/>
                <w:sz w:val="24"/>
              </w:rPr>
              <w:t xml:space="preserve"> </w:t>
            </w:r>
            <w:r w:rsidRPr="008B4D3D">
              <w:rPr>
                <w:sz w:val="24"/>
              </w:rPr>
              <w:t>повышения качества</w:t>
            </w:r>
            <w:r w:rsidRPr="008B4D3D">
              <w:rPr>
                <w:spacing w:val="-1"/>
                <w:sz w:val="24"/>
              </w:rPr>
              <w:t xml:space="preserve"> </w:t>
            </w:r>
            <w:r w:rsidRPr="008B4D3D">
              <w:rPr>
                <w:sz w:val="24"/>
              </w:rPr>
              <w:t>образования</w:t>
            </w:r>
          </w:p>
        </w:tc>
        <w:tc>
          <w:tcPr>
            <w:tcW w:w="2269" w:type="dxa"/>
          </w:tcPr>
          <w:p w14:paraId="3A5A1494" w14:textId="0D51D4B2" w:rsidR="006A60B6" w:rsidRPr="008B4D3D" w:rsidRDefault="006A60B6" w:rsidP="006A60B6">
            <w:pPr>
              <w:pStyle w:val="TableParagraph"/>
              <w:jc w:val="center"/>
              <w:rPr>
                <w:sz w:val="24"/>
              </w:rPr>
            </w:pPr>
            <w:r w:rsidRPr="008B4D3D">
              <w:rPr>
                <w:sz w:val="24"/>
              </w:rPr>
              <w:t>Сентябрь,</w:t>
            </w:r>
            <w:r w:rsidRPr="008B4D3D">
              <w:rPr>
                <w:spacing w:val="-3"/>
                <w:sz w:val="24"/>
              </w:rPr>
              <w:t xml:space="preserve"> </w:t>
            </w:r>
            <w:r w:rsidRPr="008B4D3D">
              <w:rPr>
                <w:sz w:val="24"/>
              </w:rPr>
              <w:t>ежегодно</w:t>
            </w:r>
          </w:p>
        </w:tc>
        <w:tc>
          <w:tcPr>
            <w:tcW w:w="2128" w:type="dxa"/>
          </w:tcPr>
          <w:p w14:paraId="1AE58090" w14:textId="77777777" w:rsidR="00310F86" w:rsidRPr="008B4D3D" w:rsidRDefault="00310F86" w:rsidP="00310F86">
            <w:pPr>
              <w:pStyle w:val="TableParagraph"/>
              <w:jc w:val="center"/>
              <w:rPr>
                <w:sz w:val="24"/>
              </w:rPr>
            </w:pPr>
            <w:r w:rsidRPr="008B4D3D">
              <w:rPr>
                <w:spacing w:val="-1"/>
                <w:sz w:val="24"/>
              </w:rPr>
              <w:t>МКУ «</w:t>
            </w:r>
            <w:r w:rsidRPr="008B4D3D">
              <w:rPr>
                <w:sz w:val="24"/>
              </w:rPr>
              <w:t>ИМЦРО»</w:t>
            </w:r>
          </w:p>
          <w:p w14:paraId="2CD448E9" w14:textId="29D992E7" w:rsidR="006A60B6" w:rsidRPr="008B4D3D" w:rsidRDefault="006A60B6" w:rsidP="006A60B6">
            <w:pPr>
              <w:pStyle w:val="TableParagraph"/>
              <w:jc w:val="center"/>
              <w:rPr>
                <w:sz w:val="24"/>
              </w:rPr>
            </w:pPr>
          </w:p>
        </w:tc>
        <w:tc>
          <w:tcPr>
            <w:tcW w:w="2836" w:type="dxa"/>
            <w:vMerge/>
          </w:tcPr>
          <w:p w14:paraId="66FDCFA2" w14:textId="77777777" w:rsidR="006A60B6" w:rsidRPr="008B4D3D" w:rsidRDefault="006A60B6" w:rsidP="006A60B6">
            <w:pPr>
              <w:pStyle w:val="TableParagraph"/>
              <w:rPr>
                <w:sz w:val="24"/>
              </w:rPr>
            </w:pPr>
          </w:p>
        </w:tc>
      </w:tr>
      <w:tr w:rsidR="006A60B6" w:rsidRPr="008B4D3D" w14:paraId="6F46FE65" w14:textId="77777777" w:rsidTr="0031271E">
        <w:trPr>
          <w:trHeight w:val="1174"/>
        </w:trPr>
        <w:tc>
          <w:tcPr>
            <w:tcW w:w="756" w:type="dxa"/>
          </w:tcPr>
          <w:p w14:paraId="49CDDB7C" w14:textId="27093A63" w:rsidR="006A60B6" w:rsidRPr="008B4D3D" w:rsidRDefault="006A60B6" w:rsidP="006A60B6">
            <w:pPr>
              <w:pStyle w:val="TableParagraph"/>
              <w:rPr>
                <w:sz w:val="24"/>
              </w:rPr>
            </w:pPr>
            <w:r w:rsidRPr="008B4D3D">
              <w:rPr>
                <w:sz w:val="24"/>
              </w:rPr>
              <w:t>2.3.</w:t>
            </w:r>
          </w:p>
        </w:tc>
        <w:tc>
          <w:tcPr>
            <w:tcW w:w="7151" w:type="dxa"/>
          </w:tcPr>
          <w:p w14:paraId="79355F63" w14:textId="77777777" w:rsidR="006A60B6" w:rsidRPr="008B4D3D" w:rsidRDefault="006A60B6" w:rsidP="006A60B6">
            <w:pPr>
              <w:pStyle w:val="TableParagraph"/>
              <w:jc w:val="both"/>
              <w:rPr>
                <w:sz w:val="24"/>
              </w:rPr>
            </w:pPr>
            <w:r w:rsidRPr="008B4D3D">
              <w:rPr>
                <w:sz w:val="24"/>
              </w:rPr>
              <w:t>Повышение квалификации педагогических работников на основе</w:t>
            </w:r>
            <w:r w:rsidRPr="008B4D3D">
              <w:rPr>
                <w:spacing w:val="1"/>
                <w:sz w:val="24"/>
              </w:rPr>
              <w:t xml:space="preserve"> </w:t>
            </w:r>
            <w:r w:rsidRPr="008B4D3D">
              <w:rPr>
                <w:sz w:val="24"/>
              </w:rPr>
              <w:t>результатов</w:t>
            </w:r>
            <w:r w:rsidRPr="008B4D3D">
              <w:rPr>
                <w:spacing w:val="1"/>
                <w:sz w:val="24"/>
              </w:rPr>
              <w:t xml:space="preserve"> </w:t>
            </w:r>
            <w:r w:rsidRPr="008B4D3D">
              <w:rPr>
                <w:sz w:val="24"/>
              </w:rPr>
              <w:t>диагностики</w:t>
            </w:r>
            <w:r w:rsidRPr="008B4D3D">
              <w:rPr>
                <w:spacing w:val="1"/>
                <w:sz w:val="24"/>
              </w:rPr>
              <w:t xml:space="preserve"> </w:t>
            </w:r>
            <w:r w:rsidRPr="008B4D3D">
              <w:rPr>
                <w:sz w:val="24"/>
              </w:rPr>
              <w:t>профессиональных</w:t>
            </w:r>
            <w:r w:rsidRPr="008B4D3D">
              <w:rPr>
                <w:spacing w:val="1"/>
                <w:sz w:val="24"/>
              </w:rPr>
              <w:t xml:space="preserve"> </w:t>
            </w:r>
            <w:r w:rsidRPr="008B4D3D">
              <w:rPr>
                <w:sz w:val="24"/>
              </w:rPr>
              <w:t>затруднений</w:t>
            </w:r>
            <w:r w:rsidRPr="008B4D3D">
              <w:rPr>
                <w:spacing w:val="1"/>
                <w:sz w:val="24"/>
              </w:rPr>
              <w:t xml:space="preserve"> </w:t>
            </w:r>
            <w:r w:rsidRPr="008B4D3D">
              <w:rPr>
                <w:sz w:val="24"/>
              </w:rPr>
              <w:t>и</w:t>
            </w:r>
            <w:r w:rsidRPr="008B4D3D">
              <w:rPr>
                <w:spacing w:val="1"/>
                <w:sz w:val="24"/>
              </w:rPr>
              <w:t xml:space="preserve"> </w:t>
            </w:r>
            <w:r w:rsidRPr="008B4D3D">
              <w:rPr>
                <w:sz w:val="24"/>
              </w:rPr>
              <w:t>государственной</w:t>
            </w:r>
            <w:r w:rsidRPr="008B4D3D">
              <w:rPr>
                <w:spacing w:val="26"/>
                <w:sz w:val="24"/>
              </w:rPr>
              <w:t xml:space="preserve"> </w:t>
            </w:r>
            <w:r w:rsidRPr="008B4D3D">
              <w:rPr>
                <w:sz w:val="24"/>
              </w:rPr>
              <w:t>итоговой</w:t>
            </w:r>
            <w:r w:rsidRPr="008B4D3D">
              <w:rPr>
                <w:spacing w:val="26"/>
                <w:sz w:val="24"/>
              </w:rPr>
              <w:t xml:space="preserve"> </w:t>
            </w:r>
            <w:r w:rsidRPr="008B4D3D">
              <w:rPr>
                <w:sz w:val="24"/>
              </w:rPr>
              <w:t>аттестации</w:t>
            </w:r>
            <w:r w:rsidRPr="008B4D3D">
              <w:rPr>
                <w:spacing w:val="24"/>
                <w:sz w:val="24"/>
              </w:rPr>
              <w:t xml:space="preserve"> </w:t>
            </w:r>
            <w:r w:rsidRPr="008B4D3D">
              <w:rPr>
                <w:sz w:val="24"/>
              </w:rPr>
              <w:t>по</w:t>
            </w:r>
            <w:r w:rsidRPr="008B4D3D">
              <w:rPr>
                <w:spacing w:val="23"/>
                <w:sz w:val="24"/>
              </w:rPr>
              <w:t xml:space="preserve"> </w:t>
            </w:r>
            <w:r w:rsidRPr="008B4D3D">
              <w:rPr>
                <w:sz w:val="24"/>
              </w:rPr>
              <w:t>предметам</w:t>
            </w:r>
            <w:r w:rsidRPr="008B4D3D">
              <w:rPr>
                <w:spacing w:val="24"/>
                <w:sz w:val="24"/>
              </w:rPr>
              <w:t xml:space="preserve"> </w:t>
            </w:r>
            <w:r w:rsidRPr="008B4D3D">
              <w:rPr>
                <w:sz w:val="24"/>
              </w:rPr>
              <w:t>через</w:t>
            </w:r>
            <w:r w:rsidRPr="008B4D3D">
              <w:rPr>
                <w:spacing w:val="26"/>
                <w:sz w:val="24"/>
              </w:rPr>
              <w:t xml:space="preserve"> </w:t>
            </w:r>
            <w:r w:rsidRPr="008B4D3D">
              <w:rPr>
                <w:sz w:val="24"/>
              </w:rPr>
              <w:t>разные</w:t>
            </w:r>
          </w:p>
          <w:p w14:paraId="7969EE99" w14:textId="0F99538D" w:rsidR="006A60B6" w:rsidRPr="008B4D3D" w:rsidRDefault="006A60B6" w:rsidP="006A60B6">
            <w:pPr>
              <w:pStyle w:val="TableParagraph"/>
              <w:jc w:val="both"/>
              <w:rPr>
                <w:sz w:val="24"/>
              </w:rPr>
            </w:pPr>
            <w:r w:rsidRPr="008B4D3D">
              <w:rPr>
                <w:sz w:val="24"/>
              </w:rPr>
              <w:t>формы</w:t>
            </w:r>
            <w:r w:rsidRPr="008B4D3D">
              <w:rPr>
                <w:spacing w:val="-4"/>
                <w:sz w:val="24"/>
              </w:rPr>
              <w:t xml:space="preserve"> </w:t>
            </w:r>
            <w:r w:rsidRPr="008B4D3D">
              <w:rPr>
                <w:sz w:val="24"/>
              </w:rPr>
              <w:t>повышения</w:t>
            </w:r>
            <w:r w:rsidRPr="008B4D3D">
              <w:rPr>
                <w:spacing w:val="-4"/>
                <w:sz w:val="24"/>
              </w:rPr>
              <w:t xml:space="preserve"> </w:t>
            </w:r>
            <w:r w:rsidRPr="008B4D3D">
              <w:rPr>
                <w:sz w:val="24"/>
              </w:rPr>
              <w:t>квалификации</w:t>
            </w:r>
          </w:p>
        </w:tc>
        <w:tc>
          <w:tcPr>
            <w:tcW w:w="2269" w:type="dxa"/>
          </w:tcPr>
          <w:p w14:paraId="6FF35984" w14:textId="082701FF" w:rsidR="006A60B6" w:rsidRPr="008B4D3D" w:rsidRDefault="006A60B6" w:rsidP="006A60B6">
            <w:pPr>
              <w:pStyle w:val="TableParagraph"/>
              <w:jc w:val="center"/>
              <w:rPr>
                <w:sz w:val="24"/>
              </w:rPr>
            </w:pPr>
            <w:r w:rsidRPr="008B4D3D">
              <w:rPr>
                <w:sz w:val="24"/>
              </w:rPr>
              <w:t>2022-2023</w:t>
            </w:r>
            <w:r w:rsidRPr="008B4D3D">
              <w:rPr>
                <w:spacing w:val="-2"/>
                <w:sz w:val="24"/>
              </w:rPr>
              <w:t xml:space="preserve"> </w:t>
            </w:r>
            <w:r w:rsidRPr="008B4D3D">
              <w:rPr>
                <w:sz w:val="24"/>
              </w:rPr>
              <w:t>гг.</w:t>
            </w:r>
          </w:p>
        </w:tc>
        <w:tc>
          <w:tcPr>
            <w:tcW w:w="2128" w:type="dxa"/>
          </w:tcPr>
          <w:p w14:paraId="3E9A4D94" w14:textId="77777777" w:rsidR="00310F86" w:rsidRPr="008B4D3D" w:rsidRDefault="00310F86" w:rsidP="00310F86">
            <w:pPr>
              <w:pStyle w:val="TableParagraph"/>
              <w:jc w:val="center"/>
              <w:rPr>
                <w:sz w:val="24"/>
              </w:rPr>
            </w:pPr>
            <w:r w:rsidRPr="008B4D3D">
              <w:rPr>
                <w:spacing w:val="-1"/>
                <w:sz w:val="24"/>
              </w:rPr>
              <w:t>МКУ «</w:t>
            </w:r>
            <w:r w:rsidRPr="008B4D3D">
              <w:rPr>
                <w:sz w:val="24"/>
              </w:rPr>
              <w:t>ИМЦРО»</w:t>
            </w:r>
          </w:p>
          <w:p w14:paraId="65BE198F" w14:textId="7CEB123B" w:rsidR="006A60B6" w:rsidRPr="008B4D3D" w:rsidRDefault="006A60B6" w:rsidP="006A60B6">
            <w:pPr>
              <w:pStyle w:val="TableParagraph"/>
              <w:jc w:val="center"/>
              <w:rPr>
                <w:sz w:val="24"/>
              </w:rPr>
            </w:pPr>
            <w:r w:rsidRPr="008B4D3D">
              <w:rPr>
                <w:sz w:val="24"/>
              </w:rPr>
              <w:t>ОО</w:t>
            </w:r>
          </w:p>
        </w:tc>
        <w:tc>
          <w:tcPr>
            <w:tcW w:w="2836" w:type="dxa"/>
            <w:vMerge/>
          </w:tcPr>
          <w:p w14:paraId="48E75F7C" w14:textId="77777777" w:rsidR="006A60B6" w:rsidRPr="008B4D3D" w:rsidRDefault="006A60B6" w:rsidP="006A60B6">
            <w:pPr>
              <w:pStyle w:val="TableParagraph"/>
              <w:rPr>
                <w:sz w:val="24"/>
              </w:rPr>
            </w:pPr>
          </w:p>
        </w:tc>
      </w:tr>
      <w:tr w:rsidR="006A60B6" w:rsidRPr="008B4D3D" w14:paraId="22A1EBBB" w14:textId="77777777" w:rsidTr="0031271E">
        <w:trPr>
          <w:trHeight w:val="837"/>
        </w:trPr>
        <w:tc>
          <w:tcPr>
            <w:tcW w:w="756" w:type="dxa"/>
          </w:tcPr>
          <w:p w14:paraId="5EF15DCA" w14:textId="2811ACD3" w:rsidR="006A60B6" w:rsidRPr="008B4D3D" w:rsidRDefault="006A60B6" w:rsidP="006A60B6">
            <w:pPr>
              <w:pStyle w:val="TableParagraph"/>
              <w:rPr>
                <w:sz w:val="24"/>
              </w:rPr>
            </w:pPr>
            <w:r w:rsidRPr="008B4D3D">
              <w:rPr>
                <w:sz w:val="24"/>
              </w:rPr>
              <w:t>2.4.</w:t>
            </w:r>
          </w:p>
        </w:tc>
        <w:tc>
          <w:tcPr>
            <w:tcW w:w="7151" w:type="dxa"/>
          </w:tcPr>
          <w:p w14:paraId="6CA7F1A9" w14:textId="38A662AF" w:rsidR="006A60B6" w:rsidRPr="008B4D3D" w:rsidRDefault="006A60B6" w:rsidP="006A60B6">
            <w:pPr>
              <w:pStyle w:val="TableParagraph"/>
              <w:jc w:val="both"/>
              <w:rPr>
                <w:sz w:val="24"/>
              </w:rPr>
            </w:pPr>
            <w:r w:rsidRPr="008B4D3D">
              <w:rPr>
                <w:sz w:val="24"/>
              </w:rPr>
              <w:t>Внесение изменений в Муниципальный проект по переводу образовательных организаций Ванинского муниципального района в эффективный режим развития и его реализация в 2023-2024гг.</w:t>
            </w:r>
          </w:p>
        </w:tc>
        <w:tc>
          <w:tcPr>
            <w:tcW w:w="2269" w:type="dxa"/>
          </w:tcPr>
          <w:p w14:paraId="01EED417" w14:textId="6224B6B4" w:rsidR="006A60B6" w:rsidRPr="008B4D3D" w:rsidRDefault="006A60B6" w:rsidP="006A60B6">
            <w:pPr>
              <w:pStyle w:val="TableParagraph"/>
              <w:jc w:val="center"/>
              <w:rPr>
                <w:sz w:val="24"/>
              </w:rPr>
            </w:pPr>
            <w:r w:rsidRPr="008B4D3D">
              <w:rPr>
                <w:sz w:val="24"/>
              </w:rPr>
              <w:t>Декабрь</w:t>
            </w:r>
            <w:r w:rsidRPr="008B4D3D">
              <w:rPr>
                <w:spacing w:val="-1"/>
                <w:sz w:val="24"/>
              </w:rPr>
              <w:t xml:space="preserve"> </w:t>
            </w:r>
            <w:r w:rsidRPr="008B4D3D">
              <w:rPr>
                <w:sz w:val="24"/>
              </w:rPr>
              <w:t>2022</w:t>
            </w:r>
            <w:r w:rsidRPr="008B4D3D">
              <w:rPr>
                <w:spacing w:val="-2"/>
                <w:sz w:val="24"/>
              </w:rPr>
              <w:t xml:space="preserve"> </w:t>
            </w:r>
            <w:r w:rsidRPr="008B4D3D">
              <w:rPr>
                <w:sz w:val="24"/>
              </w:rPr>
              <w:t>г.</w:t>
            </w:r>
          </w:p>
        </w:tc>
        <w:tc>
          <w:tcPr>
            <w:tcW w:w="2128" w:type="dxa"/>
          </w:tcPr>
          <w:p w14:paraId="409F046D" w14:textId="77777777" w:rsidR="00310F86" w:rsidRPr="008B4D3D" w:rsidRDefault="00310F86" w:rsidP="00310F86">
            <w:pPr>
              <w:pStyle w:val="TableParagraph"/>
              <w:jc w:val="center"/>
              <w:rPr>
                <w:sz w:val="24"/>
              </w:rPr>
            </w:pPr>
            <w:r w:rsidRPr="008B4D3D">
              <w:rPr>
                <w:spacing w:val="-1"/>
                <w:sz w:val="24"/>
              </w:rPr>
              <w:t>МКУ «</w:t>
            </w:r>
            <w:r w:rsidRPr="008B4D3D">
              <w:rPr>
                <w:sz w:val="24"/>
              </w:rPr>
              <w:t>ИМЦРО»</w:t>
            </w:r>
          </w:p>
          <w:p w14:paraId="424B14DA" w14:textId="56D9418B" w:rsidR="006A60B6" w:rsidRPr="008B4D3D" w:rsidRDefault="006A60B6" w:rsidP="006A60B6">
            <w:pPr>
              <w:pStyle w:val="TableParagraph"/>
              <w:jc w:val="center"/>
              <w:rPr>
                <w:sz w:val="24"/>
              </w:rPr>
            </w:pPr>
            <w:r w:rsidRPr="008B4D3D">
              <w:rPr>
                <w:sz w:val="24"/>
              </w:rPr>
              <w:t>ОО</w:t>
            </w:r>
          </w:p>
        </w:tc>
        <w:tc>
          <w:tcPr>
            <w:tcW w:w="2836" w:type="dxa"/>
            <w:vMerge/>
          </w:tcPr>
          <w:p w14:paraId="556BC643" w14:textId="77777777" w:rsidR="006A60B6" w:rsidRPr="008B4D3D" w:rsidRDefault="006A60B6" w:rsidP="006A60B6">
            <w:pPr>
              <w:pStyle w:val="TableParagraph"/>
              <w:rPr>
                <w:sz w:val="24"/>
              </w:rPr>
            </w:pPr>
          </w:p>
        </w:tc>
      </w:tr>
      <w:tr w:rsidR="006A60B6" w:rsidRPr="008B4D3D" w14:paraId="6DC72C36" w14:textId="77777777" w:rsidTr="0031271E">
        <w:trPr>
          <w:trHeight w:val="990"/>
        </w:trPr>
        <w:tc>
          <w:tcPr>
            <w:tcW w:w="756" w:type="dxa"/>
          </w:tcPr>
          <w:p w14:paraId="3A1AC824" w14:textId="45AC769B" w:rsidR="006A60B6" w:rsidRPr="008B4D3D" w:rsidRDefault="006A60B6" w:rsidP="006A60B6">
            <w:pPr>
              <w:pStyle w:val="TableParagraph"/>
              <w:rPr>
                <w:sz w:val="24"/>
              </w:rPr>
            </w:pPr>
            <w:r w:rsidRPr="008B4D3D">
              <w:rPr>
                <w:sz w:val="24"/>
              </w:rPr>
              <w:t>2.5.</w:t>
            </w:r>
          </w:p>
        </w:tc>
        <w:tc>
          <w:tcPr>
            <w:tcW w:w="7151" w:type="dxa"/>
          </w:tcPr>
          <w:p w14:paraId="307CDD1A" w14:textId="44892D6D" w:rsidR="006A60B6" w:rsidRPr="008B4D3D" w:rsidRDefault="006A60B6" w:rsidP="006A60B6">
            <w:pPr>
              <w:pStyle w:val="TableParagraph"/>
              <w:tabs>
                <w:tab w:val="left" w:pos="1688"/>
                <w:tab w:val="left" w:pos="4167"/>
                <w:tab w:val="left" w:pos="5156"/>
                <w:tab w:val="left" w:pos="5662"/>
              </w:tabs>
              <w:rPr>
                <w:sz w:val="24"/>
              </w:rPr>
            </w:pPr>
            <w:r w:rsidRPr="008B4D3D">
              <w:rPr>
                <w:sz w:val="24"/>
              </w:rPr>
              <w:t>Организация профориентационной работы по привлечению молодых</w:t>
            </w:r>
            <w:r w:rsidRPr="008B4D3D">
              <w:rPr>
                <w:spacing w:val="-2"/>
                <w:sz w:val="24"/>
              </w:rPr>
              <w:t xml:space="preserve"> </w:t>
            </w:r>
            <w:r w:rsidRPr="008B4D3D">
              <w:rPr>
                <w:sz w:val="24"/>
              </w:rPr>
              <w:t>специалистов</w:t>
            </w:r>
            <w:r w:rsidRPr="008B4D3D">
              <w:rPr>
                <w:spacing w:val="-4"/>
                <w:sz w:val="24"/>
              </w:rPr>
              <w:t xml:space="preserve"> </w:t>
            </w:r>
            <w:r w:rsidRPr="008B4D3D">
              <w:rPr>
                <w:sz w:val="24"/>
              </w:rPr>
              <w:t>на</w:t>
            </w:r>
            <w:r w:rsidRPr="008B4D3D">
              <w:rPr>
                <w:spacing w:val="-4"/>
                <w:sz w:val="24"/>
              </w:rPr>
              <w:t xml:space="preserve"> </w:t>
            </w:r>
            <w:r w:rsidRPr="008B4D3D">
              <w:rPr>
                <w:sz w:val="24"/>
              </w:rPr>
              <w:t>педагогические</w:t>
            </w:r>
            <w:r w:rsidRPr="008B4D3D">
              <w:rPr>
                <w:spacing w:val="-5"/>
                <w:sz w:val="24"/>
              </w:rPr>
              <w:t xml:space="preserve"> </w:t>
            </w:r>
            <w:r w:rsidRPr="008B4D3D">
              <w:rPr>
                <w:sz w:val="24"/>
              </w:rPr>
              <w:t>специальности</w:t>
            </w:r>
          </w:p>
        </w:tc>
        <w:tc>
          <w:tcPr>
            <w:tcW w:w="2269" w:type="dxa"/>
          </w:tcPr>
          <w:p w14:paraId="413B07FC" w14:textId="3C6D2AC0" w:rsidR="006A60B6" w:rsidRPr="008B4D3D" w:rsidRDefault="006A60B6" w:rsidP="006A60B6">
            <w:pPr>
              <w:pStyle w:val="TableParagraph"/>
              <w:jc w:val="center"/>
              <w:rPr>
                <w:sz w:val="24"/>
              </w:rPr>
            </w:pPr>
            <w:r w:rsidRPr="008B4D3D">
              <w:rPr>
                <w:sz w:val="24"/>
              </w:rPr>
              <w:t>ежегодно</w:t>
            </w:r>
          </w:p>
        </w:tc>
        <w:tc>
          <w:tcPr>
            <w:tcW w:w="2128" w:type="dxa"/>
          </w:tcPr>
          <w:p w14:paraId="430DDF92" w14:textId="77777777" w:rsidR="006A60B6" w:rsidRPr="008B4D3D" w:rsidRDefault="006A60B6" w:rsidP="006A60B6">
            <w:pPr>
              <w:pStyle w:val="TableParagraph"/>
              <w:jc w:val="center"/>
              <w:rPr>
                <w:sz w:val="24"/>
              </w:rPr>
            </w:pPr>
            <w:r w:rsidRPr="008B4D3D">
              <w:rPr>
                <w:sz w:val="24"/>
              </w:rPr>
              <w:t xml:space="preserve">Управление образования </w:t>
            </w:r>
          </w:p>
          <w:p w14:paraId="0646AA07" w14:textId="77777777" w:rsidR="006A60B6" w:rsidRPr="008B4D3D" w:rsidRDefault="006A60B6" w:rsidP="006A60B6">
            <w:pPr>
              <w:pStyle w:val="TableParagraph"/>
              <w:jc w:val="center"/>
              <w:rPr>
                <w:sz w:val="24"/>
              </w:rPr>
            </w:pPr>
            <w:r w:rsidRPr="008B4D3D">
              <w:rPr>
                <w:sz w:val="24"/>
              </w:rPr>
              <w:t>(далее – УО)</w:t>
            </w:r>
          </w:p>
          <w:p w14:paraId="10AE2AB6" w14:textId="5FF574AE" w:rsidR="006A60B6" w:rsidRPr="008B4D3D" w:rsidRDefault="006A60B6" w:rsidP="006A60B6">
            <w:pPr>
              <w:pStyle w:val="TableParagraph"/>
              <w:jc w:val="center"/>
              <w:rPr>
                <w:sz w:val="24"/>
              </w:rPr>
            </w:pPr>
            <w:r w:rsidRPr="008B4D3D">
              <w:rPr>
                <w:sz w:val="24"/>
              </w:rPr>
              <w:t>ОО</w:t>
            </w:r>
          </w:p>
        </w:tc>
        <w:tc>
          <w:tcPr>
            <w:tcW w:w="2836" w:type="dxa"/>
            <w:vMerge/>
          </w:tcPr>
          <w:p w14:paraId="04A94BA2" w14:textId="77777777" w:rsidR="006A60B6" w:rsidRPr="008B4D3D" w:rsidRDefault="006A60B6" w:rsidP="006A60B6">
            <w:pPr>
              <w:pStyle w:val="TableParagraph"/>
              <w:rPr>
                <w:sz w:val="24"/>
              </w:rPr>
            </w:pPr>
          </w:p>
        </w:tc>
      </w:tr>
      <w:tr w:rsidR="006A60B6" w:rsidRPr="008B4D3D" w14:paraId="42B52F40" w14:textId="77777777" w:rsidTr="0031271E">
        <w:trPr>
          <w:trHeight w:val="1130"/>
        </w:trPr>
        <w:tc>
          <w:tcPr>
            <w:tcW w:w="756" w:type="dxa"/>
          </w:tcPr>
          <w:p w14:paraId="1FA47F05" w14:textId="044EF467" w:rsidR="006A60B6" w:rsidRPr="008B4D3D" w:rsidRDefault="006A60B6" w:rsidP="006A60B6">
            <w:pPr>
              <w:pStyle w:val="TableParagraph"/>
              <w:rPr>
                <w:sz w:val="24"/>
              </w:rPr>
            </w:pPr>
            <w:r w:rsidRPr="008B4D3D">
              <w:rPr>
                <w:sz w:val="24"/>
              </w:rPr>
              <w:t>2.6.</w:t>
            </w:r>
          </w:p>
        </w:tc>
        <w:tc>
          <w:tcPr>
            <w:tcW w:w="7151" w:type="dxa"/>
          </w:tcPr>
          <w:p w14:paraId="5C5AB343" w14:textId="77777777" w:rsidR="006A60B6" w:rsidRPr="008B4D3D" w:rsidRDefault="006A60B6" w:rsidP="006A60B6">
            <w:pPr>
              <w:pStyle w:val="TableParagraph"/>
              <w:jc w:val="both"/>
              <w:rPr>
                <w:sz w:val="24"/>
              </w:rPr>
            </w:pPr>
            <w:r w:rsidRPr="008B4D3D">
              <w:rPr>
                <w:sz w:val="24"/>
              </w:rPr>
              <w:t>Участие в обучающих семинарах</w:t>
            </w:r>
            <w:r w:rsidRPr="008B4D3D">
              <w:rPr>
                <w:spacing w:val="1"/>
                <w:sz w:val="24"/>
              </w:rPr>
              <w:t xml:space="preserve"> </w:t>
            </w:r>
            <w:r w:rsidRPr="008B4D3D">
              <w:rPr>
                <w:sz w:val="24"/>
              </w:rPr>
              <w:t>по разработке и реализации</w:t>
            </w:r>
            <w:r w:rsidRPr="008B4D3D">
              <w:rPr>
                <w:spacing w:val="1"/>
                <w:sz w:val="24"/>
              </w:rPr>
              <w:t xml:space="preserve"> </w:t>
            </w:r>
            <w:r w:rsidRPr="008B4D3D">
              <w:rPr>
                <w:sz w:val="24"/>
              </w:rPr>
              <w:t>программ повышения качества образования в школах с низкими</w:t>
            </w:r>
            <w:r w:rsidRPr="008B4D3D">
              <w:rPr>
                <w:spacing w:val="1"/>
                <w:sz w:val="24"/>
              </w:rPr>
              <w:t xml:space="preserve"> </w:t>
            </w:r>
            <w:r w:rsidRPr="008B4D3D">
              <w:rPr>
                <w:sz w:val="24"/>
              </w:rPr>
              <w:t>результатами</w:t>
            </w:r>
            <w:r w:rsidRPr="008B4D3D">
              <w:rPr>
                <w:spacing w:val="45"/>
                <w:sz w:val="24"/>
              </w:rPr>
              <w:t xml:space="preserve"> </w:t>
            </w:r>
            <w:r w:rsidRPr="008B4D3D">
              <w:rPr>
                <w:sz w:val="24"/>
              </w:rPr>
              <w:t>обучения.</w:t>
            </w:r>
            <w:r w:rsidRPr="008B4D3D">
              <w:rPr>
                <w:spacing w:val="44"/>
                <w:sz w:val="24"/>
              </w:rPr>
              <w:t xml:space="preserve"> </w:t>
            </w:r>
            <w:r w:rsidRPr="008B4D3D">
              <w:rPr>
                <w:sz w:val="24"/>
              </w:rPr>
              <w:t>Разработка</w:t>
            </w:r>
            <w:r w:rsidRPr="008B4D3D">
              <w:rPr>
                <w:spacing w:val="41"/>
                <w:sz w:val="24"/>
              </w:rPr>
              <w:t xml:space="preserve"> </w:t>
            </w:r>
            <w:r w:rsidRPr="008B4D3D">
              <w:rPr>
                <w:sz w:val="24"/>
              </w:rPr>
              <w:t>и</w:t>
            </w:r>
            <w:r w:rsidRPr="008B4D3D">
              <w:rPr>
                <w:spacing w:val="45"/>
                <w:sz w:val="24"/>
              </w:rPr>
              <w:t xml:space="preserve"> </w:t>
            </w:r>
            <w:r w:rsidRPr="008B4D3D">
              <w:rPr>
                <w:sz w:val="24"/>
              </w:rPr>
              <w:t>реализация</w:t>
            </w:r>
            <w:r w:rsidRPr="008B4D3D">
              <w:rPr>
                <w:spacing w:val="44"/>
                <w:sz w:val="24"/>
              </w:rPr>
              <w:t xml:space="preserve"> </w:t>
            </w:r>
            <w:r w:rsidRPr="008B4D3D">
              <w:rPr>
                <w:sz w:val="24"/>
              </w:rPr>
              <w:t>программ</w:t>
            </w:r>
          </w:p>
          <w:p w14:paraId="04A99B04" w14:textId="1E9BE99C" w:rsidR="006A60B6" w:rsidRPr="008B4D3D" w:rsidRDefault="006A60B6" w:rsidP="006A60B6">
            <w:pPr>
              <w:pStyle w:val="TableParagraph"/>
              <w:jc w:val="both"/>
              <w:rPr>
                <w:sz w:val="24"/>
              </w:rPr>
            </w:pPr>
            <w:r w:rsidRPr="008B4D3D">
              <w:rPr>
                <w:sz w:val="24"/>
              </w:rPr>
              <w:t>повышения</w:t>
            </w:r>
            <w:r w:rsidRPr="008B4D3D">
              <w:rPr>
                <w:spacing w:val="-3"/>
                <w:sz w:val="24"/>
              </w:rPr>
              <w:t xml:space="preserve"> </w:t>
            </w:r>
            <w:r w:rsidRPr="008B4D3D">
              <w:rPr>
                <w:sz w:val="24"/>
              </w:rPr>
              <w:t>качества</w:t>
            </w:r>
            <w:r w:rsidRPr="008B4D3D">
              <w:rPr>
                <w:spacing w:val="-3"/>
                <w:sz w:val="24"/>
              </w:rPr>
              <w:t xml:space="preserve"> </w:t>
            </w:r>
            <w:r w:rsidRPr="008B4D3D">
              <w:rPr>
                <w:sz w:val="24"/>
              </w:rPr>
              <w:t>образования.</w:t>
            </w:r>
          </w:p>
        </w:tc>
        <w:tc>
          <w:tcPr>
            <w:tcW w:w="2269" w:type="dxa"/>
          </w:tcPr>
          <w:p w14:paraId="5E5DB819" w14:textId="77777777" w:rsidR="006A60B6" w:rsidRPr="008B4D3D" w:rsidRDefault="006A60B6" w:rsidP="006A60B6">
            <w:pPr>
              <w:pStyle w:val="TableParagraph"/>
              <w:jc w:val="center"/>
              <w:rPr>
                <w:spacing w:val="-1"/>
                <w:sz w:val="24"/>
              </w:rPr>
            </w:pPr>
            <w:r w:rsidRPr="008B4D3D">
              <w:rPr>
                <w:sz w:val="24"/>
              </w:rPr>
              <w:t>2022/2023</w:t>
            </w:r>
            <w:r w:rsidRPr="008B4D3D">
              <w:rPr>
                <w:spacing w:val="-1"/>
                <w:sz w:val="24"/>
              </w:rPr>
              <w:t xml:space="preserve"> </w:t>
            </w:r>
          </w:p>
          <w:p w14:paraId="79ACA4C4" w14:textId="4C6C7A49" w:rsidR="006A60B6" w:rsidRPr="008B4D3D" w:rsidRDefault="006A60B6" w:rsidP="006A60B6">
            <w:pPr>
              <w:pStyle w:val="TableParagraph"/>
              <w:jc w:val="center"/>
              <w:rPr>
                <w:sz w:val="24"/>
              </w:rPr>
            </w:pPr>
            <w:r w:rsidRPr="008B4D3D">
              <w:rPr>
                <w:sz w:val="24"/>
              </w:rPr>
              <w:t>учебный год</w:t>
            </w:r>
          </w:p>
        </w:tc>
        <w:tc>
          <w:tcPr>
            <w:tcW w:w="2128" w:type="dxa"/>
          </w:tcPr>
          <w:p w14:paraId="2F79A563" w14:textId="77777777" w:rsidR="00310F86" w:rsidRPr="008B4D3D" w:rsidRDefault="00310F86" w:rsidP="00310F86">
            <w:pPr>
              <w:pStyle w:val="TableParagraph"/>
              <w:jc w:val="center"/>
              <w:rPr>
                <w:sz w:val="24"/>
              </w:rPr>
            </w:pPr>
            <w:r w:rsidRPr="008B4D3D">
              <w:rPr>
                <w:spacing w:val="-1"/>
                <w:sz w:val="24"/>
              </w:rPr>
              <w:t>МКУ «</w:t>
            </w:r>
            <w:r w:rsidRPr="008B4D3D">
              <w:rPr>
                <w:sz w:val="24"/>
              </w:rPr>
              <w:t>ИМЦРО»</w:t>
            </w:r>
          </w:p>
          <w:p w14:paraId="6F39FBDF" w14:textId="1ACD2682" w:rsidR="006A60B6" w:rsidRPr="008B4D3D" w:rsidRDefault="006A60B6" w:rsidP="006A60B6">
            <w:pPr>
              <w:pStyle w:val="TableParagraph"/>
              <w:jc w:val="center"/>
              <w:rPr>
                <w:sz w:val="24"/>
              </w:rPr>
            </w:pPr>
            <w:r w:rsidRPr="008B4D3D">
              <w:rPr>
                <w:sz w:val="24"/>
              </w:rPr>
              <w:t>ОО</w:t>
            </w:r>
          </w:p>
        </w:tc>
        <w:tc>
          <w:tcPr>
            <w:tcW w:w="2836" w:type="dxa"/>
            <w:vMerge/>
          </w:tcPr>
          <w:p w14:paraId="1E807FD7" w14:textId="77777777" w:rsidR="006A60B6" w:rsidRPr="008B4D3D" w:rsidRDefault="006A60B6" w:rsidP="006A60B6">
            <w:pPr>
              <w:pStyle w:val="TableParagraph"/>
              <w:rPr>
                <w:sz w:val="24"/>
              </w:rPr>
            </w:pPr>
          </w:p>
        </w:tc>
      </w:tr>
      <w:tr w:rsidR="006A60B6" w:rsidRPr="008B4D3D" w14:paraId="06D1CF3D" w14:textId="77777777" w:rsidTr="0031271E">
        <w:trPr>
          <w:trHeight w:val="793"/>
        </w:trPr>
        <w:tc>
          <w:tcPr>
            <w:tcW w:w="756" w:type="dxa"/>
          </w:tcPr>
          <w:p w14:paraId="181BB44E" w14:textId="6402B50F" w:rsidR="006A60B6" w:rsidRPr="008B4D3D" w:rsidRDefault="006A60B6" w:rsidP="006A60B6">
            <w:pPr>
              <w:pStyle w:val="TableParagraph"/>
              <w:rPr>
                <w:sz w:val="24"/>
              </w:rPr>
            </w:pPr>
            <w:r w:rsidRPr="008B4D3D">
              <w:rPr>
                <w:sz w:val="24"/>
              </w:rPr>
              <w:t>2.7.</w:t>
            </w:r>
          </w:p>
        </w:tc>
        <w:tc>
          <w:tcPr>
            <w:tcW w:w="7151" w:type="dxa"/>
          </w:tcPr>
          <w:p w14:paraId="79E0DAD7" w14:textId="0C73D488" w:rsidR="006A60B6" w:rsidRPr="008B4D3D" w:rsidRDefault="006A60B6" w:rsidP="006A60B6">
            <w:pPr>
              <w:pStyle w:val="TableParagraph"/>
              <w:tabs>
                <w:tab w:val="left" w:pos="90"/>
                <w:tab w:val="left" w:pos="4083"/>
                <w:tab w:val="left" w:pos="6935"/>
              </w:tabs>
              <w:rPr>
                <w:sz w:val="24"/>
              </w:rPr>
            </w:pPr>
            <w:r w:rsidRPr="008B4D3D">
              <w:rPr>
                <w:sz w:val="24"/>
              </w:rPr>
              <w:t>Распространение инновационного педагогического опыта в вопросах</w:t>
            </w:r>
            <w:r w:rsidRPr="008B4D3D">
              <w:rPr>
                <w:spacing w:val="-2"/>
                <w:sz w:val="24"/>
              </w:rPr>
              <w:t xml:space="preserve"> </w:t>
            </w:r>
            <w:r w:rsidRPr="008B4D3D">
              <w:rPr>
                <w:sz w:val="24"/>
              </w:rPr>
              <w:t>повышения</w:t>
            </w:r>
            <w:r w:rsidRPr="008B4D3D">
              <w:rPr>
                <w:spacing w:val="-5"/>
                <w:sz w:val="24"/>
              </w:rPr>
              <w:t xml:space="preserve"> </w:t>
            </w:r>
            <w:r w:rsidRPr="008B4D3D">
              <w:rPr>
                <w:sz w:val="24"/>
              </w:rPr>
              <w:t>качества</w:t>
            </w:r>
            <w:r w:rsidRPr="008B4D3D">
              <w:rPr>
                <w:spacing w:val="-4"/>
                <w:sz w:val="24"/>
              </w:rPr>
              <w:t xml:space="preserve"> </w:t>
            </w:r>
            <w:r w:rsidRPr="008B4D3D">
              <w:rPr>
                <w:sz w:val="24"/>
              </w:rPr>
              <w:t>образования.</w:t>
            </w:r>
          </w:p>
        </w:tc>
        <w:tc>
          <w:tcPr>
            <w:tcW w:w="2269" w:type="dxa"/>
          </w:tcPr>
          <w:p w14:paraId="646EA929" w14:textId="77777777" w:rsidR="006A60B6" w:rsidRPr="008B4D3D" w:rsidRDefault="006A60B6" w:rsidP="006A60B6">
            <w:pPr>
              <w:pStyle w:val="TableParagraph"/>
              <w:jc w:val="center"/>
              <w:rPr>
                <w:spacing w:val="-1"/>
                <w:sz w:val="24"/>
              </w:rPr>
            </w:pPr>
            <w:r w:rsidRPr="008B4D3D">
              <w:rPr>
                <w:sz w:val="24"/>
              </w:rPr>
              <w:t>2022/2023</w:t>
            </w:r>
            <w:r w:rsidRPr="008B4D3D">
              <w:rPr>
                <w:spacing w:val="-1"/>
                <w:sz w:val="24"/>
              </w:rPr>
              <w:t xml:space="preserve"> </w:t>
            </w:r>
          </w:p>
          <w:p w14:paraId="42386763" w14:textId="045C7FFC" w:rsidR="006A60B6" w:rsidRPr="008B4D3D" w:rsidRDefault="006A60B6" w:rsidP="006A60B6">
            <w:pPr>
              <w:pStyle w:val="TableParagraph"/>
              <w:jc w:val="center"/>
              <w:rPr>
                <w:sz w:val="24"/>
              </w:rPr>
            </w:pPr>
            <w:r w:rsidRPr="008B4D3D">
              <w:rPr>
                <w:sz w:val="24"/>
              </w:rPr>
              <w:t>учебный год</w:t>
            </w:r>
          </w:p>
        </w:tc>
        <w:tc>
          <w:tcPr>
            <w:tcW w:w="2128" w:type="dxa"/>
          </w:tcPr>
          <w:p w14:paraId="68CA8DFF" w14:textId="77777777" w:rsidR="00310F86" w:rsidRPr="008B4D3D" w:rsidRDefault="00310F86" w:rsidP="00310F86">
            <w:pPr>
              <w:pStyle w:val="TableParagraph"/>
              <w:jc w:val="center"/>
              <w:rPr>
                <w:sz w:val="24"/>
              </w:rPr>
            </w:pPr>
            <w:r w:rsidRPr="008B4D3D">
              <w:rPr>
                <w:spacing w:val="-1"/>
                <w:sz w:val="24"/>
              </w:rPr>
              <w:t>МКУ «</w:t>
            </w:r>
            <w:r w:rsidRPr="008B4D3D">
              <w:rPr>
                <w:sz w:val="24"/>
              </w:rPr>
              <w:t>ИМЦРО»</w:t>
            </w:r>
          </w:p>
          <w:p w14:paraId="72F69843" w14:textId="77777777" w:rsidR="006A60B6" w:rsidRPr="008B4D3D" w:rsidRDefault="006A60B6" w:rsidP="006A60B6">
            <w:pPr>
              <w:pStyle w:val="TableParagraph"/>
              <w:jc w:val="center"/>
              <w:rPr>
                <w:sz w:val="24"/>
              </w:rPr>
            </w:pPr>
            <w:r w:rsidRPr="008B4D3D">
              <w:rPr>
                <w:sz w:val="24"/>
              </w:rPr>
              <w:t>УО</w:t>
            </w:r>
          </w:p>
          <w:p w14:paraId="08E30F6B" w14:textId="793C2ADD" w:rsidR="006A60B6" w:rsidRPr="008B4D3D" w:rsidRDefault="006A60B6" w:rsidP="006A60B6">
            <w:pPr>
              <w:pStyle w:val="TableParagraph"/>
              <w:jc w:val="center"/>
              <w:rPr>
                <w:sz w:val="24"/>
              </w:rPr>
            </w:pPr>
            <w:r w:rsidRPr="008B4D3D">
              <w:rPr>
                <w:sz w:val="24"/>
              </w:rPr>
              <w:t>ОО</w:t>
            </w:r>
          </w:p>
        </w:tc>
        <w:tc>
          <w:tcPr>
            <w:tcW w:w="2836" w:type="dxa"/>
            <w:vMerge/>
          </w:tcPr>
          <w:p w14:paraId="09D3362B" w14:textId="77777777" w:rsidR="006A60B6" w:rsidRPr="008B4D3D" w:rsidRDefault="006A60B6" w:rsidP="006A60B6">
            <w:pPr>
              <w:pStyle w:val="TableParagraph"/>
              <w:rPr>
                <w:sz w:val="24"/>
              </w:rPr>
            </w:pPr>
          </w:p>
        </w:tc>
      </w:tr>
      <w:tr w:rsidR="006A60B6" w:rsidRPr="008B4D3D" w14:paraId="031DE46C" w14:textId="77777777" w:rsidTr="001850F2">
        <w:trPr>
          <w:trHeight w:val="1310"/>
        </w:trPr>
        <w:tc>
          <w:tcPr>
            <w:tcW w:w="756" w:type="dxa"/>
          </w:tcPr>
          <w:p w14:paraId="49B9A363" w14:textId="329B596F" w:rsidR="006A60B6" w:rsidRPr="008B4D3D" w:rsidRDefault="006A60B6" w:rsidP="006A60B6">
            <w:pPr>
              <w:pStyle w:val="TableParagraph"/>
              <w:rPr>
                <w:sz w:val="24"/>
              </w:rPr>
            </w:pPr>
            <w:r w:rsidRPr="008B4D3D">
              <w:rPr>
                <w:sz w:val="24"/>
              </w:rPr>
              <w:t>2.8.</w:t>
            </w:r>
          </w:p>
        </w:tc>
        <w:tc>
          <w:tcPr>
            <w:tcW w:w="7151" w:type="dxa"/>
          </w:tcPr>
          <w:p w14:paraId="41129582" w14:textId="7D2C6F3D" w:rsidR="006A60B6" w:rsidRPr="008B4D3D" w:rsidRDefault="006A60B6" w:rsidP="006A60B6">
            <w:pPr>
              <w:pStyle w:val="TableParagraph"/>
              <w:jc w:val="both"/>
              <w:rPr>
                <w:sz w:val="24"/>
              </w:rPr>
            </w:pPr>
            <w:r w:rsidRPr="008B4D3D">
              <w:rPr>
                <w:sz w:val="24"/>
              </w:rPr>
              <w:t>Проведение</w:t>
            </w:r>
            <w:r w:rsidRPr="008B4D3D">
              <w:rPr>
                <w:spacing w:val="1"/>
                <w:sz w:val="24"/>
              </w:rPr>
              <w:t xml:space="preserve"> </w:t>
            </w:r>
            <w:r w:rsidRPr="008B4D3D">
              <w:rPr>
                <w:sz w:val="24"/>
              </w:rPr>
              <w:t>методических</w:t>
            </w:r>
            <w:r w:rsidRPr="008B4D3D">
              <w:rPr>
                <w:spacing w:val="1"/>
                <w:sz w:val="24"/>
              </w:rPr>
              <w:t xml:space="preserve"> </w:t>
            </w:r>
            <w:r w:rsidRPr="008B4D3D">
              <w:rPr>
                <w:sz w:val="24"/>
              </w:rPr>
              <w:t>мероприятий</w:t>
            </w:r>
            <w:r w:rsidRPr="008B4D3D">
              <w:rPr>
                <w:spacing w:val="1"/>
                <w:sz w:val="24"/>
              </w:rPr>
              <w:t xml:space="preserve"> </w:t>
            </w:r>
            <w:r w:rsidRPr="008B4D3D">
              <w:rPr>
                <w:sz w:val="24"/>
              </w:rPr>
              <w:t>в</w:t>
            </w:r>
            <w:r w:rsidRPr="008B4D3D">
              <w:rPr>
                <w:spacing w:val="1"/>
                <w:sz w:val="24"/>
              </w:rPr>
              <w:t xml:space="preserve"> </w:t>
            </w:r>
            <w:r w:rsidRPr="008B4D3D">
              <w:rPr>
                <w:sz w:val="24"/>
              </w:rPr>
              <w:t>рамках</w:t>
            </w:r>
            <w:r w:rsidRPr="008B4D3D">
              <w:rPr>
                <w:spacing w:val="1"/>
                <w:sz w:val="24"/>
              </w:rPr>
              <w:t xml:space="preserve"> </w:t>
            </w:r>
            <w:r w:rsidRPr="008B4D3D">
              <w:rPr>
                <w:sz w:val="24"/>
              </w:rPr>
              <w:t>деятельности</w:t>
            </w:r>
            <w:r w:rsidRPr="008B4D3D">
              <w:rPr>
                <w:spacing w:val="1"/>
                <w:sz w:val="24"/>
              </w:rPr>
              <w:t xml:space="preserve"> </w:t>
            </w:r>
            <w:r w:rsidRPr="008B4D3D">
              <w:rPr>
                <w:sz w:val="24"/>
              </w:rPr>
              <w:t>ИМЦ РО</w:t>
            </w:r>
            <w:r w:rsidRPr="008B4D3D">
              <w:rPr>
                <w:spacing w:val="1"/>
                <w:sz w:val="24"/>
              </w:rPr>
              <w:t xml:space="preserve"> </w:t>
            </w:r>
            <w:r w:rsidRPr="008B4D3D">
              <w:rPr>
                <w:sz w:val="24"/>
              </w:rPr>
              <w:t>и</w:t>
            </w:r>
            <w:r w:rsidRPr="008B4D3D">
              <w:rPr>
                <w:spacing w:val="1"/>
                <w:sz w:val="24"/>
              </w:rPr>
              <w:t xml:space="preserve"> </w:t>
            </w:r>
            <w:r w:rsidRPr="008B4D3D">
              <w:rPr>
                <w:sz w:val="24"/>
              </w:rPr>
              <w:t>педагогических</w:t>
            </w:r>
            <w:r w:rsidRPr="008B4D3D">
              <w:rPr>
                <w:spacing w:val="1"/>
                <w:sz w:val="24"/>
              </w:rPr>
              <w:t xml:space="preserve"> </w:t>
            </w:r>
            <w:r w:rsidRPr="008B4D3D">
              <w:rPr>
                <w:sz w:val="24"/>
              </w:rPr>
              <w:t>сообществ.</w:t>
            </w:r>
            <w:r w:rsidRPr="008B4D3D">
              <w:rPr>
                <w:spacing w:val="1"/>
                <w:sz w:val="24"/>
              </w:rPr>
              <w:t xml:space="preserve"> </w:t>
            </w:r>
            <w:r w:rsidRPr="008B4D3D">
              <w:rPr>
                <w:sz w:val="24"/>
              </w:rPr>
              <w:t>Организация</w:t>
            </w:r>
            <w:r w:rsidRPr="008B4D3D">
              <w:rPr>
                <w:spacing w:val="1"/>
                <w:sz w:val="24"/>
              </w:rPr>
              <w:t xml:space="preserve"> </w:t>
            </w:r>
            <w:r w:rsidRPr="008B4D3D">
              <w:rPr>
                <w:sz w:val="24"/>
              </w:rPr>
              <w:t>конкурсного</w:t>
            </w:r>
            <w:r w:rsidRPr="008B4D3D">
              <w:rPr>
                <w:spacing w:val="1"/>
                <w:sz w:val="24"/>
              </w:rPr>
              <w:t xml:space="preserve"> </w:t>
            </w:r>
            <w:r w:rsidRPr="008B4D3D">
              <w:rPr>
                <w:sz w:val="24"/>
              </w:rPr>
              <w:t>движения</w:t>
            </w:r>
            <w:r w:rsidRPr="008B4D3D">
              <w:rPr>
                <w:spacing w:val="1"/>
                <w:sz w:val="24"/>
              </w:rPr>
              <w:t xml:space="preserve"> </w:t>
            </w:r>
            <w:r w:rsidRPr="008B4D3D">
              <w:rPr>
                <w:sz w:val="24"/>
              </w:rPr>
              <w:t>педагогических</w:t>
            </w:r>
            <w:r w:rsidRPr="008B4D3D">
              <w:rPr>
                <w:spacing w:val="1"/>
                <w:sz w:val="24"/>
              </w:rPr>
              <w:t xml:space="preserve"> </w:t>
            </w:r>
            <w:r w:rsidRPr="008B4D3D">
              <w:rPr>
                <w:sz w:val="24"/>
              </w:rPr>
              <w:t>кадров</w:t>
            </w:r>
            <w:r w:rsidRPr="008B4D3D">
              <w:rPr>
                <w:spacing w:val="1"/>
                <w:sz w:val="24"/>
              </w:rPr>
              <w:t xml:space="preserve"> </w:t>
            </w:r>
            <w:r w:rsidRPr="008B4D3D">
              <w:rPr>
                <w:sz w:val="24"/>
              </w:rPr>
              <w:t>на</w:t>
            </w:r>
            <w:r w:rsidRPr="008B4D3D">
              <w:rPr>
                <w:spacing w:val="1"/>
                <w:sz w:val="24"/>
              </w:rPr>
              <w:t xml:space="preserve"> </w:t>
            </w:r>
            <w:r w:rsidRPr="008B4D3D">
              <w:rPr>
                <w:sz w:val="24"/>
              </w:rPr>
              <w:t>уровне</w:t>
            </w:r>
            <w:r w:rsidRPr="008B4D3D">
              <w:rPr>
                <w:spacing w:val="1"/>
                <w:sz w:val="24"/>
              </w:rPr>
              <w:t xml:space="preserve"> </w:t>
            </w:r>
            <w:r w:rsidRPr="008B4D3D">
              <w:rPr>
                <w:sz w:val="24"/>
              </w:rPr>
              <w:t>муниципалитета</w:t>
            </w:r>
            <w:r w:rsidRPr="008B4D3D">
              <w:rPr>
                <w:spacing w:val="1"/>
                <w:sz w:val="24"/>
              </w:rPr>
              <w:t xml:space="preserve"> </w:t>
            </w:r>
            <w:r w:rsidRPr="008B4D3D">
              <w:rPr>
                <w:sz w:val="24"/>
              </w:rPr>
              <w:t>и</w:t>
            </w:r>
            <w:r w:rsidRPr="008B4D3D">
              <w:rPr>
                <w:spacing w:val="1"/>
                <w:sz w:val="24"/>
              </w:rPr>
              <w:t xml:space="preserve"> </w:t>
            </w:r>
            <w:r w:rsidRPr="008B4D3D">
              <w:rPr>
                <w:sz w:val="24"/>
              </w:rPr>
              <w:t>обеспечение</w:t>
            </w:r>
            <w:r w:rsidRPr="008B4D3D">
              <w:rPr>
                <w:spacing w:val="1"/>
                <w:sz w:val="24"/>
              </w:rPr>
              <w:t xml:space="preserve"> </w:t>
            </w:r>
            <w:r w:rsidRPr="008B4D3D">
              <w:rPr>
                <w:sz w:val="24"/>
              </w:rPr>
              <w:t>участия</w:t>
            </w:r>
            <w:r w:rsidRPr="008B4D3D">
              <w:rPr>
                <w:spacing w:val="1"/>
                <w:sz w:val="24"/>
              </w:rPr>
              <w:t xml:space="preserve"> </w:t>
            </w:r>
            <w:r w:rsidRPr="008B4D3D">
              <w:rPr>
                <w:sz w:val="24"/>
              </w:rPr>
              <w:t>во</w:t>
            </w:r>
            <w:r w:rsidRPr="008B4D3D">
              <w:rPr>
                <w:spacing w:val="1"/>
                <w:sz w:val="24"/>
              </w:rPr>
              <w:t xml:space="preserve"> </w:t>
            </w:r>
            <w:r w:rsidRPr="008B4D3D">
              <w:rPr>
                <w:sz w:val="24"/>
              </w:rPr>
              <w:t>Всероссийских</w:t>
            </w:r>
            <w:r w:rsidRPr="008B4D3D">
              <w:rPr>
                <w:spacing w:val="-4"/>
                <w:sz w:val="24"/>
              </w:rPr>
              <w:t xml:space="preserve"> </w:t>
            </w:r>
            <w:r w:rsidRPr="008B4D3D">
              <w:rPr>
                <w:sz w:val="24"/>
              </w:rPr>
              <w:t>и</w:t>
            </w:r>
            <w:r w:rsidRPr="008B4D3D">
              <w:rPr>
                <w:spacing w:val="-2"/>
                <w:sz w:val="24"/>
              </w:rPr>
              <w:t xml:space="preserve"> </w:t>
            </w:r>
            <w:r w:rsidRPr="008B4D3D">
              <w:rPr>
                <w:sz w:val="24"/>
              </w:rPr>
              <w:t>региональных</w:t>
            </w:r>
            <w:r w:rsidRPr="008B4D3D">
              <w:rPr>
                <w:spacing w:val="-1"/>
                <w:sz w:val="24"/>
              </w:rPr>
              <w:t xml:space="preserve"> </w:t>
            </w:r>
            <w:r w:rsidRPr="008B4D3D">
              <w:rPr>
                <w:sz w:val="24"/>
              </w:rPr>
              <w:t>профессиональных конкурсах.</w:t>
            </w:r>
          </w:p>
          <w:p w14:paraId="71BDEFA5" w14:textId="2CB47D35" w:rsidR="006A60B6" w:rsidRPr="008B4D3D" w:rsidRDefault="006A60B6" w:rsidP="006A60B6">
            <w:pPr>
              <w:pStyle w:val="TableParagraph"/>
              <w:jc w:val="both"/>
              <w:rPr>
                <w:sz w:val="24"/>
              </w:rPr>
            </w:pPr>
            <w:r w:rsidRPr="008B4D3D">
              <w:rPr>
                <w:sz w:val="24"/>
              </w:rPr>
              <w:t>Публикация</w:t>
            </w:r>
            <w:r w:rsidRPr="008B4D3D">
              <w:rPr>
                <w:spacing w:val="1"/>
                <w:sz w:val="24"/>
              </w:rPr>
              <w:t xml:space="preserve"> </w:t>
            </w:r>
            <w:r w:rsidRPr="008B4D3D">
              <w:rPr>
                <w:sz w:val="24"/>
              </w:rPr>
              <w:t>методических</w:t>
            </w:r>
            <w:r w:rsidRPr="008B4D3D">
              <w:rPr>
                <w:spacing w:val="1"/>
                <w:sz w:val="24"/>
              </w:rPr>
              <w:t xml:space="preserve"> </w:t>
            </w:r>
            <w:r w:rsidRPr="008B4D3D">
              <w:rPr>
                <w:sz w:val="24"/>
              </w:rPr>
              <w:t>работ</w:t>
            </w:r>
            <w:r w:rsidRPr="008B4D3D">
              <w:rPr>
                <w:spacing w:val="1"/>
                <w:sz w:val="24"/>
              </w:rPr>
              <w:t xml:space="preserve"> </w:t>
            </w:r>
            <w:r w:rsidRPr="008B4D3D">
              <w:rPr>
                <w:sz w:val="24"/>
              </w:rPr>
              <w:t>педагогов</w:t>
            </w:r>
            <w:r w:rsidRPr="008B4D3D">
              <w:rPr>
                <w:spacing w:val="1"/>
                <w:sz w:val="24"/>
              </w:rPr>
              <w:t xml:space="preserve"> </w:t>
            </w:r>
            <w:r w:rsidRPr="008B4D3D">
              <w:rPr>
                <w:sz w:val="24"/>
              </w:rPr>
              <w:t>в</w:t>
            </w:r>
            <w:r w:rsidRPr="008B4D3D">
              <w:rPr>
                <w:spacing w:val="1"/>
                <w:sz w:val="24"/>
              </w:rPr>
              <w:t xml:space="preserve"> </w:t>
            </w:r>
            <w:r w:rsidRPr="008B4D3D">
              <w:rPr>
                <w:sz w:val="24"/>
              </w:rPr>
              <w:t>методических</w:t>
            </w:r>
            <w:r w:rsidRPr="008B4D3D">
              <w:rPr>
                <w:spacing w:val="1"/>
                <w:sz w:val="24"/>
              </w:rPr>
              <w:t xml:space="preserve"> </w:t>
            </w:r>
            <w:r w:rsidRPr="008B4D3D">
              <w:rPr>
                <w:sz w:val="24"/>
              </w:rPr>
              <w:t>и</w:t>
            </w:r>
            <w:r w:rsidRPr="008B4D3D">
              <w:rPr>
                <w:spacing w:val="1"/>
                <w:sz w:val="24"/>
              </w:rPr>
              <w:t xml:space="preserve"> </w:t>
            </w:r>
            <w:r w:rsidRPr="008B4D3D">
              <w:rPr>
                <w:sz w:val="24"/>
              </w:rPr>
              <w:t>научных сборниках</w:t>
            </w:r>
            <w:r w:rsidRPr="008B4D3D">
              <w:rPr>
                <w:spacing w:val="1"/>
                <w:sz w:val="24"/>
              </w:rPr>
              <w:t xml:space="preserve"> </w:t>
            </w:r>
            <w:r w:rsidRPr="008B4D3D">
              <w:rPr>
                <w:sz w:val="24"/>
              </w:rPr>
              <w:t>и</w:t>
            </w:r>
            <w:r w:rsidRPr="008B4D3D">
              <w:rPr>
                <w:spacing w:val="-1"/>
                <w:sz w:val="24"/>
              </w:rPr>
              <w:t xml:space="preserve"> </w:t>
            </w:r>
            <w:r w:rsidRPr="008B4D3D">
              <w:rPr>
                <w:sz w:val="24"/>
              </w:rPr>
              <w:t>журналах</w:t>
            </w:r>
            <w:r w:rsidRPr="008B4D3D">
              <w:rPr>
                <w:spacing w:val="1"/>
                <w:sz w:val="24"/>
              </w:rPr>
              <w:t xml:space="preserve"> </w:t>
            </w:r>
            <w:r w:rsidRPr="008B4D3D">
              <w:rPr>
                <w:sz w:val="24"/>
              </w:rPr>
              <w:t>различных</w:t>
            </w:r>
            <w:r w:rsidRPr="008B4D3D">
              <w:rPr>
                <w:spacing w:val="3"/>
                <w:sz w:val="24"/>
              </w:rPr>
              <w:t xml:space="preserve"> </w:t>
            </w:r>
            <w:r w:rsidRPr="008B4D3D">
              <w:rPr>
                <w:sz w:val="24"/>
              </w:rPr>
              <w:t>уровней.</w:t>
            </w:r>
          </w:p>
        </w:tc>
        <w:tc>
          <w:tcPr>
            <w:tcW w:w="2269" w:type="dxa"/>
          </w:tcPr>
          <w:p w14:paraId="1E9F6F40" w14:textId="59150623" w:rsidR="006A60B6" w:rsidRPr="008B4D3D" w:rsidRDefault="006A60B6" w:rsidP="006A60B6">
            <w:pPr>
              <w:pStyle w:val="TableParagraph"/>
              <w:jc w:val="center"/>
              <w:rPr>
                <w:sz w:val="24"/>
              </w:rPr>
            </w:pPr>
            <w:r w:rsidRPr="008B4D3D">
              <w:rPr>
                <w:sz w:val="24"/>
              </w:rPr>
              <w:t>2022-2023гг.</w:t>
            </w:r>
          </w:p>
        </w:tc>
        <w:tc>
          <w:tcPr>
            <w:tcW w:w="2128" w:type="dxa"/>
          </w:tcPr>
          <w:p w14:paraId="3DB650F8" w14:textId="77777777" w:rsidR="00310F86" w:rsidRPr="008B4D3D" w:rsidRDefault="00310F86" w:rsidP="00310F86">
            <w:pPr>
              <w:pStyle w:val="TableParagraph"/>
              <w:jc w:val="center"/>
              <w:rPr>
                <w:sz w:val="24"/>
              </w:rPr>
            </w:pPr>
            <w:r w:rsidRPr="008B4D3D">
              <w:rPr>
                <w:spacing w:val="-1"/>
                <w:sz w:val="24"/>
              </w:rPr>
              <w:t>МКУ «</w:t>
            </w:r>
            <w:r w:rsidRPr="008B4D3D">
              <w:rPr>
                <w:sz w:val="24"/>
              </w:rPr>
              <w:t>ИМЦРО»</w:t>
            </w:r>
          </w:p>
          <w:p w14:paraId="571E4565" w14:textId="77777777" w:rsidR="006A60B6" w:rsidRPr="008B4D3D" w:rsidRDefault="006A60B6" w:rsidP="006A60B6">
            <w:pPr>
              <w:pStyle w:val="TableParagraph"/>
              <w:jc w:val="center"/>
              <w:rPr>
                <w:sz w:val="24"/>
              </w:rPr>
            </w:pPr>
            <w:r w:rsidRPr="008B4D3D">
              <w:rPr>
                <w:sz w:val="24"/>
              </w:rPr>
              <w:t>УО</w:t>
            </w:r>
          </w:p>
          <w:p w14:paraId="657BA9B6" w14:textId="3F59201D" w:rsidR="006A60B6" w:rsidRPr="008B4D3D" w:rsidRDefault="006A60B6" w:rsidP="006A60B6">
            <w:pPr>
              <w:pStyle w:val="TableParagraph"/>
              <w:jc w:val="center"/>
              <w:rPr>
                <w:sz w:val="24"/>
              </w:rPr>
            </w:pPr>
            <w:r w:rsidRPr="008B4D3D">
              <w:rPr>
                <w:sz w:val="24"/>
              </w:rPr>
              <w:t>ОО</w:t>
            </w:r>
          </w:p>
        </w:tc>
        <w:tc>
          <w:tcPr>
            <w:tcW w:w="2836" w:type="dxa"/>
            <w:vMerge/>
          </w:tcPr>
          <w:p w14:paraId="542AA58D" w14:textId="77777777" w:rsidR="006A60B6" w:rsidRPr="008B4D3D" w:rsidRDefault="006A60B6" w:rsidP="006A60B6">
            <w:pPr>
              <w:pStyle w:val="TableParagraph"/>
              <w:rPr>
                <w:sz w:val="24"/>
              </w:rPr>
            </w:pPr>
          </w:p>
        </w:tc>
      </w:tr>
      <w:tr w:rsidR="006A60B6" w:rsidRPr="008B4D3D" w14:paraId="304AAA91" w14:textId="77777777" w:rsidTr="0031271E">
        <w:trPr>
          <w:trHeight w:val="615"/>
        </w:trPr>
        <w:tc>
          <w:tcPr>
            <w:tcW w:w="756" w:type="dxa"/>
          </w:tcPr>
          <w:p w14:paraId="5BECC1D4" w14:textId="0CC2D8A9" w:rsidR="006A60B6" w:rsidRPr="008B4D3D" w:rsidRDefault="006A60B6" w:rsidP="006A60B6">
            <w:pPr>
              <w:pStyle w:val="TableParagraph"/>
              <w:rPr>
                <w:sz w:val="24"/>
              </w:rPr>
            </w:pPr>
            <w:r w:rsidRPr="008B4D3D">
              <w:rPr>
                <w:sz w:val="24"/>
              </w:rPr>
              <w:t>2.9.</w:t>
            </w:r>
          </w:p>
        </w:tc>
        <w:tc>
          <w:tcPr>
            <w:tcW w:w="7151" w:type="dxa"/>
          </w:tcPr>
          <w:p w14:paraId="24D4DA21" w14:textId="4647B11B" w:rsidR="006A60B6" w:rsidRPr="008B4D3D" w:rsidRDefault="006A60B6" w:rsidP="006A60B6">
            <w:pPr>
              <w:pStyle w:val="TableParagraph"/>
              <w:tabs>
                <w:tab w:val="left" w:pos="1447"/>
                <w:tab w:val="left" w:pos="2294"/>
                <w:tab w:val="left" w:pos="3738"/>
                <w:tab w:val="left" w:pos="5515"/>
              </w:tabs>
              <w:rPr>
                <w:sz w:val="24"/>
              </w:rPr>
            </w:pPr>
            <w:r w:rsidRPr="008B4D3D">
              <w:rPr>
                <w:sz w:val="24"/>
              </w:rPr>
              <w:t>Использование новых показателей эффективности руководителей общеобразовательных</w:t>
            </w:r>
            <w:r w:rsidRPr="008B4D3D">
              <w:rPr>
                <w:spacing w:val="-4"/>
                <w:sz w:val="24"/>
              </w:rPr>
              <w:t xml:space="preserve"> </w:t>
            </w:r>
            <w:r w:rsidRPr="008B4D3D">
              <w:rPr>
                <w:sz w:val="24"/>
              </w:rPr>
              <w:t>организаций</w:t>
            </w:r>
            <w:r w:rsidRPr="008B4D3D">
              <w:rPr>
                <w:spacing w:val="-3"/>
                <w:sz w:val="24"/>
              </w:rPr>
              <w:t>.</w:t>
            </w:r>
          </w:p>
        </w:tc>
        <w:tc>
          <w:tcPr>
            <w:tcW w:w="2269" w:type="dxa"/>
          </w:tcPr>
          <w:p w14:paraId="14C0DDFC" w14:textId="17C41697" w:rsidR="006A60B6" w:rsidRPr="008B4D3D" w:rsidRDefault="006A60B6" w:rsidP="006A60B6">
            <w:pPr>
              <w:pStyle w:val="TableParagraph"/>
              <w:jc w:val="center"/>
              <w:rPr>
                <w:sz w:val="24"/>
              </w:rPr>
            </w:pPr>
            <w:r w:rsidRPr="008B4D3D">
              <w:rPr>
                <w:sz w:val="24"/>
              </w:rPr>
              <w:t>2022-2023гг.</w:t>
            </w:r>
          </w:p>
        </w:tc>
        <w:tc>
          <w:tcPr>
            <w:tcW w:w="2128" w:type="dxa"/>
          </w:tcPr>
          <w:p w14:paraId="4610D6A7" w14:textId="61112F1D" w:rsidR="006A60B6" w:rsidRPr="008B4D3D" w:rsidRDefault="006A60B6" w:rsidP="006A60B6">
            <w:pPr>
              <w:pStyle w:val="TableParagraph"/>
              <w:jc w:val="center"/>
              <w:rPr>
                <w:sz w:val="24"/>
              </w:rPr>
            </w:pPr>
            <w:r w:rsidRPr="008B4D3D">
              <w:rPr>
                <w:sz w:val="24"/>
              </w:rPr>
              <w:t>УО</w:t>
            </w:r>
          </w:p>
        </w:tc>
        <w:tc>
          <w:tcPr>
            <w:tcW w:w="2836" w:type="dxa"/>
            <w:vMerge/>
          </w:tcPr>
          <w:p w14:paraId="0F0790CC" w14:textId="77777777" w:rsidR="006A60B6" w:rsidRPr="008B4D3D" w:rsidRDefault="006A60B6" w:rsidP="006A60B6">
            <w:pPr>
              <w:pStyle w:val="TableParagraph"/>
              <w:rPr>
                <w:sz w:val="24"/>
              </w:rPr>
            </w:pPr>
          </w:p>
        </w:tc>
      </w:tr>
      <w:tr w:rsidR="006A60B6" w:rsidRPr="008B4D3D" w14:paraId="32B09859" w14:textId="77777777" w:rsidTr="0031271E">
        <w:trPr>
          <w:trHeight w:val="412"/>
        </w:trPr>
        <w:tc>
          <w:tcPr>
            <w:tcW w:w="756" w:type="dxa"/>
          </w:tcPr>
          <w:p w14:paraId="715DF440" w14:textId="29FE7D00" w:rsidR="006A60B6" w:rsidRPr="008B4D3D" w:rsidRDefault="006A60B6" w:rsidP="006A60B6">
            <w:pPr>
              <w:pStyle w:val="TableParagraph"/>
              <w:rPr>
                <w:sz w:val="24"/>
              </w:rPr>
            </w:pPr>
            <w:r w:rsidRPr="008B4D3D">
              <w:rPr>
                <w:sz w:val="24"/>
              </w:rPr>
              <w:t>2.10.</w:t>
            </w:r>
          </w:p>
        </w:tc>
        <w:tc>
          <w:tcPr>
            <w:tcW w:w="7151" w:type="dxa"/>
          </w:tcPr>
          <w:p w14:paraId="3C703456" w14:textId="3FABD969" w:rsidR="006A60B6" w:rsidRPr="008B4D3D" w:rsidRDefault="006A60B6" w:rsidP="006A60B6">
            <w:pPr>
              <w:pStyle w:val="TableParagraph"/>
              <w:jc w:val="both"/>
              <w:rPr>
                <w:sz w:val="24"/>
              </w:rPr>
            </w:pPr>
            <w:r w:rsidRPr="008B4D3D">
              <w:rPr>
                <w:sz w:val="24"/>
              </w:rPr>
              <w:t>Участие</w:t>
            </w:r>
            <w:r w:rsidRPr="008B4D3D">
              <w:rPr>
                <w:spacing w:val="-6"/>
                <w:sz w:val="24"/>
              </w:rPr>
              <w:t xml:space="preserve"> </w:t>
            </w:r>
            <w:r w:rsidRPr="008B4D3D">
              <w:rPr>
                <w:sz w:val="24"/>
              </w:rPr>
              <w:t>муниципальной</w:t>
            </w:r>
            <w:r w:rsidRPr="008B4D3D">
              <w:rPr>
                <w:spacing w:val="-4"/>
                <w:sz w:val="24"/>
              </w:rPr>
              <w:t xml:space="preserve"> </w:t>
            </w:r>
            <w:r w:rsidRPr="008B4D3D">
              <w:rPr>
                <w:sz w:val="24"/>
              </w:rPr>
              <w:t>методической</w:t>
            </w:r>
            <w:r w:rsidRPr="008B4D3D">
              <w:rPr>
                <w:spacing w:val="-4"/>
                <w:sz w:val="24"/>
              </w:rPr>
              <w:t xml:space="preserve"> </w:t>
            </w:r>
            <w:r w:rsidRPr="008B4D3D">
              <w:rPr>
                <w:sz w:val="24"/>
              </w:rPr>
              <w:t>службы во</w:t>
            </w:r>
            <w:r w:rsidRPr="008B4D3D">
              <w:rPr>
                <w:spacing w:val="1"/>
                <w:sz w:val="24"/>
              </w:rPr>
              <w:t xml:space="preserve"> </w:t>
            </w:r>
            <w:r w:rsidRPr="008B4D3D">
              <w:rPr>
                <w:sz w:val="24"/>
              </w:rPr>
              <w:t>Всероссийских</w:t>
            </w:r>
            <w:r w:rsidRPr="008B4D3D">
              <w:rPr>
                <w:spacing w:val="-4"/>
                <w:sz w:val="24"/>
              </w:rPr>
              <w:t xml:space="preserve"> </w:t>
            </w:r>
            <w:r w:rsidRPr="008B4D3D">
              <w:rPr>
                <w:sz w:val="24"/>
              </w:rPr>
              <w:t>и</w:t>
            </w:r>
            <w:r w:rsidRPr="008B4D3D">
              <w:rPr>
                <w:spacing w:val="-2"/>
                <w:sz w:val="24"/>
              </w:rPr>
              <w:t xml:space="preserve"> </w:t>
            </w:r>
            <w:r w:rsidRPr="008B4D3D">
              <w:rPr>
                <w:sz w:val="24"/>
              </w:rPr>
              <w:t>региональных методических событиях</w:t>
            </w:r>
          </w:p>
        </w:tc>
        <w:tc>
          <w:tcPr>
            <w:tcW w:w="2269" w:type="dxa"/>
          </w:tcPr>
          <w:p w14:paraId="37948F19" w14:textId="50FAEA4B" w:rsidR="006A60B6" w:rsidRPr="008B4D3D" w:rsidRDefault="006A60B6" w:rsidP="006A60B6">
            <w:pPr>
              <w:pStyle w:val="TableParagraph"/>
              <w:jc w:val="center"/>
              <w:rPr>
                <w:sz w:val="24"/>
              </w:rPr>
            </w:pPr>
            <w:r w:rsidRPr="008B4D3D">
              <w:rPr>
                <w:sz w:val="24"/>
              </w:rPr>
              <w:t>2022-2023гг.</w:t>
            </w:r>
          </w:p>
        </w:tc>
        <w:tc>
          <w:tcPr>
            <w:tcW w:w="2128" w:type="dxa"/>
          </w:tcPr>
          <w:p w14:paraId="164D1210" w14:textId="77777777" w:rsidR="00310F86" w:rsidRPr="008B4D3D" w:rsidRDefault="00310F86" w:rsidP="00310F86">
            <w:pPr>
              <w:pStyle w:val="TableParagraph"/>
              <w:jc w:val="center"/>
              <w:rPr>
                <w:sz w:val="24"/>
              </w:rPr>
            </w:pPr>
            <w:r w:rsidRPr="008B4D3D">
              <w:rPr>
                <w:spacing w:val="-1"/>
                <w:sz w:val="24"/>
              </w:rPr>
              <w:t>МКУ «</w:t>
            </w:r>
            <w:r w:rsidRPr="008B4D3D">
              <w:rPr>
                <w:sz w:val="24"/>
              </w:rPr>
              <w:t>ИМЦРО»</w:t>
            </w:r>
          </w:p>
          <w:p w14:paraId="59429356" w14:textId="768ADE3F" w:rsidR="006A60B6" w:rsidRPr="008B4D3D" w:rsidRDefault="006A60B6" w:rsidP="006A60B6">
            <w:pPr>
              <w:pStyle w:val="TableParagraph"/>
              <w:jc w:val="center"/>
              <w:rPr>
                <w:sz w:val="24"/>
              </w:rPr>
            </w:pPr>
          </w:p>
        </w:tc>
        <w:tc>
          <w:tcPr>
            <w:tcW w:w="2836" w:type="dxa"/>
            <w:vMerge/>
          </w:tcPr>
          <w:p w14:paraId="6A1B419A" w14:textId="77777777" w:rsidR="006A60B6" w:rsidRPr="008B4D3D" w:rsidRDefault="006A60B6" w:rsidP="006A60B6">
            <w:pPr>
              <w:pStyle w:val="TableParagraph"/>
              <w:rPr>
                <w:sz w:val="24"/>
              </w:rPr>
            </w:pPr>
          </w:p>
        </w:tc>
      </w:tr>
      <w:tr w:rsidR="006A60B6" w:rsidRPr="008B4D3D" w14:paraId="5CA02DC0" w14:textId="77777777" w:rsidTr="0031271E">
        <w:trPr>
          <w:trHeight w:val="417"/>
        </w:trPr>
        <w:tc>
          <w:tcPr>
            <w:tcW w:w="756" w:type="dxa"/>
          </w:tcPr>
          <w:p w14:paraId="6FF1FEB5" w14:textId="230E25EB" w:rsidR="006A60B6" w:rsidRPr="008B4D3D" w:rsidRDefault="006A60B6" w:rsidP="006A60B6">
            <w:pPr>
              <w:pStyle w:val="TableParagraph"/>
              <w:rPr>
                <w:sz w:val="24"/>
              </w:rPr>
            </w:pPr>
            <w:r w:rsidRPr="008B4D3D">
              <w:rPr>
                <w:sz w:val="24"/>
              </w:rPr>
              <w:t>2.11.</w:t>
            </w:r>
          </w:p>
        </w:tc>
        <w:tc>
          <w:tcPr>
            <w:tcW w:w="7151" w:type="dxa"/>
          </w:tcPr>
          <w:p w14:paraId="31C55313" w14:textId="11CB1E39" w:rsidR="006A60B6" w:rsidRPr="008B4D3D" w:rsidRDefault="006A60B6" w:rsidP="006A60B6">
            <w:pPr>
              <w:pStyle w:val="TableParagraph"/>
              <w:jc w:val="both"/>
              <w:rPr>
                <w:sz w:val="24"/>
              </w:rPr>
            </w:pPr>
            <w:r w:rsidRPr="008B4D3D">
              <w:rPr>
                <w:sz w:val="24"/>
              </w:rPr>
              <w:t>Участие</w:t>
            </w:r>
            <w:r w:rsidRPr="008B4D3D">
              <w:rPr>
                <w:spacing w:val="-4"/>
                <w:sz w:val="24"/>
              </w:rPr>
              <w:t xml:space="preserve"> </w:t>
            </w:r>
            <w:r w:rsidRPr="008B4D3D">
              <w:rPr>
                <w:sz w:val="24"/>
              </w:rPr>
              <w:t>в</w:t>
            </w:r>
            <w:r w:rsidRPr="008B4D3D">
              <w:rPr>
                <w:spacing w:val="-3"/>
                <w:sz w:val="24"/>
              </w:rPr>
              <w:t xml:space="preserve"> </w:t>
            </w:r>
            <w:r w:rsidRPr="008B4D3D">
              <w:rPr>
                <w:sz w:val="24"/>
              </w:rPr>
              <w:t>федеральной</w:t>
            </w:r>
            <w:r w:rsidRPr="008B4D3D">
              <w:rPr>
                <w:spacing w:val="-4"/>
                <w:sz w:val="24"/>
              </w:rPr>
              <w:t xml:space="preserve"> </w:t>
            </w:r>
            <w:r w:rsidRPr="008B4D3D">
              <w:rPr>
                <w:sz w:val="24"/>
              </w:rPr>
              <w:t>программе «Земский</w:t>
            </w:r>
            <w:r w:rsidRPr="008B4D3D">
              <w:rPr>
                <w:spacing w:val="1"/>
                <w:sz w:val="24"/>
              </w:rPr>
              <w:t xml:space="preserve"> </w:t>
            </w:r>
            <w:r w:rsidRPr="008B4D3D">
              <w:rPr>
                <w:sz w:val="24"/>
              </w:rPr>
              <w:t>учитель»</w:t>
            </w:r>
          </w:p>
        </w:tc>
        <w:tc>
          <w:tcPr>
            <w:tcW w:w="2269" w:type="dxa"/>
          </w:tcPr>
          <w:p w14:paraId="7A10DA56" w14:textId="619E717F" w:rsidR="006A60B6" w:rsidRPr="008B4D3D" w:rsidRDefault="006A60B6" w:rsidP="006A60B6">
            <w:pPr>
              <w:pStyle w:val="TableParagraph"/>
              <w:jc w:val="center"/>
              <w:rPr>
                <w:sz w:val="24"/>
              </w:rPr>
            </w:pPr>
            <w:r w:rsidRPr="008B4D3D">
              <w:rPr>
                <w:sz w:val="24"/>
              </w:rPr>
              <w:t>2022-2023гг.</w:t>
            </w:r>
          </w:p>
        </w:tc>
        <w:tc>
          <w:tcPr>
            <w:tcW w:w="2128" w:type="dxa"/>
          </w:tcPr>
          <w:p w14:paraId="73951EA8" w14:textId="5A1D97C6" w:rsidR="006A60B6" w:rsidRPr="008B4D3D" w:rsidRDefault="006A60B6" w:rsidP="006A60B6">
            <w:pPr>
              <w:pStyle w:val="TableParagraph"/>
              <w:jc w:val="center"/>
              <w:rPr>
                <w:sz w:val="24"/>
              </w:rPr>
            </w:pPr>
            <w:r w:rsidRPr="008B4D3D">
              <w:rPr>
                <w:sz w:val="24"/>
              </w:rPr>
              <w:t>УО, ОО</w:t>
            </w:r>
          </w:p>
        </w:tc>
        <w:tc>
          <w:tcPr>
            <w:tcW w:w="2836" w:type="dxa"/>
            <w:vMerge/>
          </w:tcPr>
          <w:p w14:paraId="3AC61854" w14:textId="77777777" w:rsidR="006A60B6" w:rsidRPr="008B4D3D" w:rsidRDefault="006A60B6" w:rsidP="006A60B6">
            <w:pPr>
              <w:pStyle w:val="TableParagraph"/>
              <w:rPr>
                <w:sz w:val="24"/>
              </w:rPr>
            </w:pPr>
          </w:p>
        </w:tc>
      </w:tr>
      <w:tr w:rsidR="006A60B6" w:rsidRPr="008B4D3D" w14:paraId="7406FF13" w14:textId="77777777" w:rsidTr="0003336A">
        <w:trPr>
          <w:trHeight w:val="417"/>
        </w:trPr>
        <w:tc>
          <w:tcPr>
            <w:tcW w:w="15140" w:type="dxa"/>
            <w:gridSpan w:val="5"/>
          </w:tcPr>
          <w:p w14:paraId="51D85A24" w14:textId="7A5DA145" w:rsidR="006A60B6" w:rsidRPr="008B4D3D" w:rsidRDefault="006A60B6" w:rsidP="006A60B6">
            <w:pPr>
              <w:pStyle w:val="TableParagraph"/>
              <w:jc w:val="center"/>
              <w:rPr>
                <w:b/>
                <w:bCs/>
                <w:sz w:val="24"/>
              </w:rPr>
            </w:pPr>
            <w:r w:rsidRPr="008B4D3D">
              <w:rPr>
                <w:b/>
                <w:bCs/>
                <w:sz w:val="24"/>
              </w:rPr>
              <w:t>3. Совершенствование системы организационно-методического сопровождения обеспечения качества образования</w:t>
            </w:r>
          </w:p>
        </w:tc>
      </w:tr>
      <w:tr w:rsidR="006A60B6" w:rsidRPr="008B4D3D" w14:paraId="38C2DBE7" w14:textId="77777777" w:rsidTr="0031271E">
        <w:trPr>
          <w:trHeight w:val="417"/>
        </w:trPr>
        <w:tc>
          <w:tcPr>
            <w:tcW w:w="756" w:type="dxa"/>
          </w:tcPr>
          <w:p w14:paraId="774933C1" w14:textId="3FE45426" w:rsidR="006A60B6" w:rsidRPr="008B4D3D" w:rsidRDefault="006A60B6" w:rsidP="006A60B6">
            <w:pPr>
              <w:pStyle w:val="TableParagraph"/>
              <w:rPr>
                <w:sz w:val="24"/>
              </w:rPr>
            </w:pPr>
            <w:r w:rsidRPr="008B4D3D">
              <w:rPr>
                <w:sz w:val="24"/>
              </w:rPr>
              <w:t>3.1.</w:t>
            </w:r>
          </w:p>
        </w:tc>
        <w:tc>
          <w:tcPr>
            <w:tcW w:w="7151" w:type="dxa"/>
          </w:tcPr>
          <w:p w14:paraId="4E53630E" w14:textId="24057381" w:rsidR="006A60B6" w:rsidRPr="008B4D3D" w:rsidRDefault="006A60B6" w:rsidP="006A60B6">
            <w:pPr>
              <w:pStyle w:val="TableParagraph"/>
              <w:jc w:val="both"/>
              <w:rPr>
                <w:sz w:val="24"/>
              </w:rPr>
            </w:pPr>
            <w:r w:rsidRPr="008B4D3D">
              <w:rPr>
                <w:sz w:val="24"/>
              </w:rPr>
              <w:t>Организация и проведение инструктивно-методических совещаний</w:t>
            </w:r>
            <w:r w:rsidRPr="008B4D3D">
              <w:rPr>
                <w:spacing w:val="-57"/>
                <w:sz w:val="24"/>
              </w:rPr>
              <w:t xml:space="preserve"> </w:t>
            </w:r>
            <w:r w:rsidRPr="008B4D3D">
              <w:rPr>
                <w:sz w:val="24"/>
              </w:rPr>
              <w:t>с</w:t>
            </w:r>
            <w:r w:rsidRPr="008B4D3D">
              <w:rPr>
                <w:spacing w:val="1"/>
                <w:sz w:val="24"/>
              </w:rPr>
              <w:t xml:space="preserve"> </w:t>
            </w:r>
            <w:r w:rsidRPr="008B4D3D">
              <w:rPr>
                <w:sz w:val="24"/>
              </w:rPr>
              <w:t>руководителями</w:t>
            </w:r>
            <w:r w:rsidRPr="008B4D3D">
              <w:rPr>
                <w:spacing w:val="1"/>
                <w:sz w:val="24"/>
              </w:rPr>
              <w:t xml:space="preserve"> </w:t>
            </w:r>
            <w:r w:rsidRPr="008B4D3D">
              <w:rPr>
                <w:sz w:val="24"/>
              </w:rPr>
              <w:t>ОО</w:t>
            </w:r>
            <w:r w:rsidRPr="008B4D3D">
              <w:rPr>
                <w:spacing w:val="1"/>
                <w:sz w:val="24"/>
              </w:rPr>
              <w:t xml:space="preserve"> </w:t>
            </w:r>
            <w:r w:rsidRPr="008B4D3D">
              <w:rPr>
                <w:sz w:val="24"/>
              </w:rPr>
              <w:t>по</w:t>
            </w:r>
            <w:r w:rsidRPr="008B4D3D">
              <w:rPr>
                <w:spacing w:val="1"/>
                <w:sz w:val="24"/>
              </w:rPr>
              <w:t xml:space="preserve"> </w:t>
            </w:r>
            <w:r w:rsidRPr="008B4D3D">
              <w:rPr>
                <w:sz w:val="24"/>
              </w:rPr>
              <w:t>вопросам</w:t>
            </w:r>
            <w:r w:rsidRPr="008B4D3D">
              <w:rPr>
                <w:spacing w:val="1"/>
                <w:sz w:val="24"/>
              </w:rPr>
              <w:t xml:space="preserve"> </w:t>
            </w:r>
            <w:r w:rsidRPr="008B4D3D">
              <w:rPr>
                <w:sz w:val="24"/>
              </w:rPr>
              <w:t>достижения</w:t>
            </w:r>
            <w:r w:rsidRPr="008B4D3D">
              <w:rPr>
                <w:spacing w:val="1"/>
                <w:sz w:val="24"/>
              </w:rPr>
              <w:t xml:space="preserve"> </w:t>
            </w:r>
            <w:r w:rsidRPr="008B4D3D">
              <w:rPr>
                <w:sz w:val="24"/>
              </w:rPr>
              <w:t>качества</w:t>
            </w:r>
            <w:r w:rsidRPr="008B4D3D">
              <w:rPr>
                <w:spacing w:val="-57"/>
                <w:sz w:val="24"/>
              </w:rPr>
              <w:t xml:space="preserve"> </w:t>
            </w:r>
            <w:r w:rsidRPr="008B4D3D">
              <w:rPr>
                <w:sz w:val="24"/>
              </w:rPr>
              <w:t>образования.</w:t>
            </w:r>
          </w:p>
        </w:tc>
        <w:tc>
          <w:tcPr>
            <w:tcW w:w="2269" w:type="dxa"/>
          </w:tcPr>
          <w:p w14:paraId="700BF84F" w14:textId="10A40E0D" w:rsidR="006A60B6" w:rsidRPr="008B4D3D" w:rsidRDefault="006A60B6" w:rsidP="006A60B6">
            <w:pPr>
              <w:pStyle w:val="TableParagraph"/>
              <w:jc w:val="center"/>
              <w:rPr>
                <w:sz w:val="24"/>
                <w:szCs w:val="24"/>
              </w:rPr>
            </w:pPr>
            <w:r w:rsidRPr="008B4D3D">
              <w:rPr>
                <w:sz w:val="24"/>
              </w:rPr>
              <w:t>2022-2023гг.</w:t>
            </w:r>
          </w:p>
        </w:tc>
        <w:tc>
          <w:tcPr>
            <w:tcW w:w="2128" w:type="dxa"/>
          </w:tcPr>
          <w:p w14:paraId="1641E1F1" w14:textId="00BBBB61" w:rsidR="006A60B6" w:rsidRPr="008B4D3D" w:rsidRDefault="006A60B6" w:rsidP="006A60B6">
            <w:pPr>
              <w:pStyle w:val="TableParagraph"/>
              <w:jc w:val="center"/>
              <w:rPr>
                <w:sz w:val="24"/>
              </w:rPr>
            </w:pPr>
            <w:r w:rsidRPr="008B4D3D">
              <w:rPr>
                <w:sz w:val="24"/>
              </w:rPr>
              <w:t>УО, ОО</w:t>
            </w:r>
          </w:p>
        </w:tc>
        <w:tc>
          <w:tcPr>
            <w:tcW w:w="2836" w:type="dxa"/>
            <w:vMerge w:val="restart"/>
          </w:tcPr>
          <w:p w14:paraId="46CE86E6" w14:textId="77777777" w:rsidR="006A60B6" w:rsidRPr="008B4D3D" w:rsidRDefault="006A60B6" w:rsidP="006A60B6">
            <w:pPr>
              <w:pStyle w:val="TableParagraph"/>
              <w:rPr>
                <w:sz w:val="24"/>
              </w:rPr>
            </w:pPr>
            <w:r w:rsidRPr="008B4D3D">
              <w:rPr>
                <w:sz w:val="24"/>
              </w:rPr>
              <w:t>Определение основных направлений деятельности по управлению качеством образования.</w:t>
            </w:r>
          </w:p>
          <w:p w14:paraId="76D66685" w14:textId="77777777" w:rsidR="006A60B6" w:rsidRPr="008B4D3D" w:rsidRDefault="006A60B6" w:rsidP="006A60B6">
            <w:pPr>
              <w:pStyle w:val="TableParagraph"/>
              <w:rPr>
                <w:sz w:val="24"/>
              </w:rPr>
            </w:pPr>
            <w:r w:rsidRPr="008B4D3D">
              <w:rPr>
                <w:sz w:val="24"/>
              </w:rPr>
              <w:t xml:space="preserve">Развитие сети ОО, реализующих программы предпрофильного и профильного обучения в соответствии с образовательными потребностями учащихся. </w:t>
            </w:r>
          </w:p>
          <w:p w14:paraId="56C9B324" w14:textId="1E16B3D7" w:rsidR="006A60B6" w:rsidRPr="008B4D3D" w:rsidRDefault="006A60B6" w:rsidP="006A60B6">
            <w:pPr>
              <w:pStyle w:val="TableParagraph"/>
              <w:rPr>
                <w:sz w:val="24"/>
              </w:rPr>
            </w:pPr>
            <w:r w:rsidRPr="008B4D3D">
              <w:rPr>
                <w:sz w:val="24"/>
              </w:rPr>
              <w:t>Создание модели повышения образовательных результатов на основе сетевого взаимо-действия, интеграции общего и дополни-тельного образования, внедрения нового содержания образования в соответствии с предметными концепциями.</w:t>
            </w:r>
          </w:p>
          <w:p w14:paraId="40B1583C" w14:textId="5DA8D879" w:rsidR="006A60B6" w:rsidRPr="008B4D3D" w:rsidRDefault="006A60B6" w:rsidP="006A60B6">
            <w:pPr>
              <w:pStyle w:val="TableParagraph"/>
              <w:rPr>
                <w:sz w:val="24"/>
              </w:rPr>
            </w:pPr>
            <w:r w:rsidRPr="008B4D3D">
              <w:rPr>
                <w:sz w:val="24"/>
              </w:rPr>
              <w:t>Трансляция и распространение конкретного опыта работы педагогов по достижению</w:t>
            </w:r>
          </w:p>
          <w:p w14:paraId="6E92BBDA" w14:textId="77777777" w:rsidR="006A60B6" w:rsidRPr="008B4D3D" w:rsidRDefault="006A60B6" w:rsidP="006A60B6">
            <w:pPr>
              <w:pStyle w:val="TableParagraph"/>
              <w:rPr>
                <w:sz w:val="24"/>
              </w:rPr>
            </w:pPr>
            <w:r w:rsidRPr="008B4D3D">
              <w:rPr>
                <w:sz w:val="24"/>
              </w:rPr>
              <w:t>высоких показателей качества образования. Повышение потенциала для самообразования и саморазвития.</w:t>
            </w:r>
          </w:p>
          <w:p w14:paraId="0E3D9408" w14:textId="77777777" w:rsidR="006A60B6" w:rsidRPr="008B4D3D" w:rsidRDefault="006A60B6" w:rsidP="006A60B6">
            <w:pPr>
              <w:pStyle w:val="TableParagraph"/>
              <w:rPr>
                <w:sz w:val="24"/>
              </w:rPr>
            </w:pPr>
            <w:r w:rsidRPr="008B4D3D">
              <w:rPr>
                <w:sz w:val="24"/>
              </w:rPr>
              <w:t>Возможность для</w:t>
            </w:r>
          </w:p>
          <w:p w14:paraId="6B64B7DE" w14:textId="77777777" w:rsidR="006A60B6" w:rsidRPr="008B4D3D" w:rsidRDefault="006A60B6" w:rsidP="006A60B6">
            <w:pPr>
              <w:pStyle w:val="TableParagraph"/>
              <w:rPr>
                <w:sz w:val="24"/>
              </w:rPr>
            </w:pPr>
            <w:r w:rsidRPr="008B4D3D">
              <w:rPr>
                <w:sz w:val="24"/>
              </w:rPr>
              <w:t>дальнейшего успешного и динамичного профессионального роста.</w:t>
            </w:r>
          </w:p>
          <w:p w14:paraId="5F76A895" w14:textId="07A37FD3" w:rsidR="006A60B6" w:rsidRPr="008B4D3D" w:rsidRDefault="006A60B6" w:rsidP="006A60B6">
            <w:pPr>
              <w:pStyle w:val="TableParagraph"/>
              <w:rPr>
                <w:sz w:val="24"/>
              </w:rPr>
            </w:pPr>
            <w:r w:rsidRPr="008B4D3D">
              <w:rPr>
                <w:sz w:val="24"/>
              </w:rPr>
              <w:t>Создание</w:t>
            </w:r>
            <w:r w:rsidRPr="008B4D3D">
              <w:rPr>
                <w:sz w:val="24"/>
              </w:rPr>
              <w:tab/>
              <w:t>системы партнерских отношений для расширения спектра образовательных услуг, социализации</w:t>
            </w:r>
            <w:r w:rsidRPr="008B4D3D">
              <w:rPr>
                <w:sz w:val="24"/>
              </w:rPr>
              <w:tab/>
            </w:r>
            <w:r w:rsidRPr="008B4D3D">
              <w:rPr>
                <w:sz w:val="24"/>
              </w:rPr>
              <w:tab/>
              <w:t>и социально</w:t>
            </w:r>
            <w:r w:rsidRPr="008B4D3D">
              <w:rPr>
                <w:sz w:val="24"/>
              </w:rPr>
              <w:tab/>
              <w:t>трудовой адаптации детей, подростков, молодежи.</w:t>
            </w:r>
          </w:p>
          <w:p w14:paraId="662E55E3" w14:textId="77777777" w:rsidR="006A60B6" w:rsidRPr="008B4D3D" w:rsidRDefault="006A60B6" w:rsidP="006A60B6">
            <w:pPr>
              <w:pStyle w:val="TableParagraph"/>
              <w:rPr>
                <w:sz w:val="24"/>
              </w:rPr>
            </w:pPr>
            <w:r w:rsidRPr="008B4D3D">
              <w:rPr>
                <w:sz w:val="24"/>
              </w:rPr>
              <w:t>Повышение качества образования через обеспечение пространственной</w:t>
            </w:r>
          </w:p>
          <w:p w14:paraId="1AA1C5AD" w14:textId="77777777" w:rsidR="006A60B6" w:rsidRPr="008B4D3D" w:rsidRDefault="006A60B6" w:rsidP="006A60B6">
            <w:pPr>
              <w:pStyle w:val="TableParagraph"/>
              <w:rPr>
                <w:sz w:val="24"/>
              </w:rPr>
            </w:pPr>
            <w:r w:rsidRPr="008B4D3D">
              <w:rPr>
                <w:sz w:val="24"/>
              </w:rPr>
              <w:t>доступности образовательных услуг и формирование единого образовательного пространства.</w:t>
            </w:r>
          </w:p>
          <w:p w14:paraId="78859C1C" w14:textId="4B293A04" w:rsidR="006A60B6" w:rsidRPr="008B4D3D" w:rsidRDefault="006A60B6" w:rsidP="006A60B6">
            <w:pPr>
              <w:pStyle w:val="TableParagraph"/>
              <w:rPr>
                <w:sz w:val="24"/>
              </w:rPr>
            </w:pPr>
            <w:r w:rsidRPr="008B4D3D">
              <w:rPr>
                <w:sz w:val="24"/>
              </w:rPr>
              <w:t>Внедрение новых технологий и нового содержания образования. Принятие обоснованных управленческих решений.</w:t>
            </w:r>
          </w:p>
        </w:tc>
      </w:tr>
      <w:tr w:rsidR="006A60B6" w:rsidRPr="008B4D3D" w14:paraId="22AB52B3" w14:textId="77777777" w:rsidTr="0031271E">
        <w:trPr>
          <w:trHeight w:val="417"/>
        </w:trPr>
        <w:tc>
          <w:tcPr>
            <w:tcW w:w="756" w:type="dxa"/>
          </w:tcPr>
          <w:p w14:paraId="6C68E358" w14:textId="357D1AA9" w:rsidR="006A60B6" w:rsidRPr="008B4D3D" w:rsidRDefault="006A60B6" w:rsidP="006A60B6">
            <w:pPr>
              <w:pStyle w:val="TableParagraph"/>
              <w:rPr>
                <w:sz w:val="24"/>
              </w:rPr>
            </w:pPr>
            <w:r w:rsidRPr="008B4D3D">
              <w:rPr>
                <w:sz w:val="24"/>
              </w:rPr>
              <w:t>3.2</w:t>
            </w:r>
          </w:p>
        </w:tc>
        <w:tc>
          <w:tcPr>
            <w:tcW w:w="7151" w:type="dxa"/>
          </w:tcPr>
          <w:p w14:paraId="0EE68FCC" w14:textId="12B90D86" w:rsidR="006A60B6" w:rsidRPr="008B4D3D" w:rsidRDefault="006A60B6" w:rsidP="006A60B6">
            <w:pPr>
              <w:pStyle w:val="TableParagraph"/>
              <w:jc w:val="both"/>
              <w:rPr>
                <w:sz w:val="24"/>
              </w:rPr>
            </w:pPr>
            <w:r w:rsidRPr="008B4D3D">
              <w:rPr>
                <w:sz w:val="24"/>
              </w:rPr>
              <w:t>Разработка и реализация комплексных планов по повышению</w:t>
            </w:r>
            <w:r w:rsidRPr="008B4D3D">
              <w:rPr>
                <w:spacing w:val="1"/>
                <w:sz w:val="24"/>
              </w:rPr>
              <w:t xml:space="preserve"> </w:t>
            </w:r>
            <w:r w:rsidRPr="008B4D3D">
              <w:rPr>
                <w:sz w:val="24"/>
              </w:rPr>
              <w:t>качества образования по предметным областям. Обновление</w:t>
            </w:r>
            <w:r w:rsidRPr="008B4D3D">
              <w:rPr>
                <w:spacing w:val="1"/>
                <w:sz w:val="24"/>
              </w:rPr>
              <w:t xml:space="preserve"> </w:t>
            </w:r>
            <w:r w:rsidRPr="008B4D3D">
              <w:rPr>
                <w:sz w:val="24"/>
              </w:rPr>
              <w:t>содержания</w:t>
            </w:r>
            <w:r w:rsidRPr="008B4D3D">
              <w:rPr>
                <w:spacing w:val="-1"/>
                <w:sz w:val="24"/>
              </w:rPr>
              <w:t xml:space="preserve"> </w:t>
            </w:r>
            <w:r w:rsidRPr="008B4D3D">
              <w:rPr>
                <w:sz w:val="24"/>
              </w:rPr>
              <w:t>образования.</w:t>
            </w:r>
          </w:p>
        </w:tc>
        <w:tc>
          <w:tcPr>
            <w:tcW w:w="2269" w:type="dxa"/>
          </w:tcPr>
          <w:p w14:paraId="3E273D15" w14:textId="3E8CEC5A" w:rsidR="006A60B6" w:rsidRPr="008B4D3D" w:rsidRDefault="006A60B6" w:rsidP="006A60B6">
            <w:pPr>
              <w:pStyle w:val="TableParagraph"/>
              <w:jc w:val="center"/>
              <w:rPr>
                <w:sz w:val="24"/>
                <w:szCs w:val="24"/>
              </w:rPr>
            </w:pPr>
            <w:r w:rsidRPr="008B4D3D">
              <w:rPr>
                <w:sz w:val="24"/>
                <w:szCs w:val="24"/>
              </w:rPr>
              <w:t>ежегодно</w:t>
            </w:r>
          </w:p>
        </w:tc>
        <w:tc>
          <w:tcPr>
            <w:tcW w:w="2128" w:type="dxa"/>
          </w:tcPr>
          <w:p w14:paraId="25BAACBB" w14:textId="77777777" w:rsidR="00310F86" w:rsidRPr="008B4D3D" w:rsidRDefault="00310F86" w:rsidP="00310F86">
            <w:pPr>
              <w:pStyle w:val="TableParagraph"/>
              <w:jc w:val="center"/>
              <w:rPr>
                <w:sz w:val="24"/>
              </w:rPr>
            </w:pPr>
            <w:r w:rsidRPr="008B4D3D">
              <w:rPr>
                <w:spacing w:val="-1"/>
                <w:sz w:val="24"/>
              </w:rPr>
              <w:t>МКУ «</w:t>
            </w:r>
            <w:r w:rsidRPr="008B4D3D">
              <w:rPr>
                <w:sz w:val="24"/>
              </w:rPr>
              <w:t>ИМЦРО»</w:t>
            </w:r>
          </w:p>
          <w:p w14:paraId="0E19C7D8" w14:textId="77777777" w:rsidR="006A60B6" w:rsidRPr="008B4D3D" w:rsidRDefault="006A60B6" w:rsidP="006A60B6">
            <w:pPr>
              <w:pStyle w:val="TableParagraph"/>
              <w:jc w:val="center"/>
              <w:rPr>
                <w:sz w:val="24"/>
              </w:rPr>
            </w:pPr>
            <w:r w:rsidRPr="008B4D3D">
              <w:rPr>
                <w:sz w:val="24"/>
              </w:rPr>
              <w:t>УО</w:t>
            </w:r>
          </w:p>
          <w:p w14:paraId="025F1C69" w14:textId="0E146BDC" w:rsidR="006A60B6" w:rsidRPr="008B4D3D" w:rsidRDefault="006A60B6" w:rsidP="006A60B6">
            <w:pPr>
              <w:pStyle w:val="TableParagraph"/>
              <w:jc w:val="center"/>
              <w:rPr>
                <w:sz w:val="24"/>
              </w:rPr>
            </w:pPr>
            <w:r w:rsidRPr="008B4D3D">
              <w:rPr>
                <w:sz w:val="24"/>
              </w:rPr>
              <w:t>ОО</w:t>
            </w:r>
          </w:p>
        </w:tc>
        <w:tc>
          <w:tcPr>
            <w:tcW w:w="2836" w:type="dxa"/>
            <w:vMerge/>
          </w:tcPr>
          <w:p w14:paraId="15D18A17" w14:textId="77777777" w:rsidR="006A60B6" w:rsidRPr="008B4D3D" w:rsidRDefault="006A60B6" w:rsidP="006A60B6">
            <w:pPr>
              <w:pStyle w:val="TableParagraph"/>
              <w:rPr>
                <w:sz w:val="24"/>
              </w:rPr>
            </w:pPr>
          </w:p>
        </w:tc>
      </w:tr>
      <w:tr w:rsidR="006A60B6" w:rsidRPr="008B4D3D" w14:paraId="2D7B3A7F" w14:textId="77777777" w:rsidTr="0031271E">
        <w:trPr>
          <w:trHeight w:val="417"/>
        </w:trPr>
        <w:tc>
          <w:tcPr>
            <w:tcW w:w="756" w:type="dxa"/>
          </w:tcPr>
          <w:p w14:paraId="67850B06" w14:textId="1B748B9B" w:rsidR="006A60B6" w:rsidRPr="008B4D3D" w:rsidRDefault="006A60B6" w:rsidP="006A60B6">
            <w:pPr>
              <w:pStyle w:val="TableParagraph"/>
              <w:rPr>
                <w:sz w:val="24"/>
              </w:rPr>
            </w:pPr>
            <w:r w:rsidRPr="008B4D3D">
              <w:rPr>
                <w:sz w:val="24"/>
              </w:rPr>
              <w:t>3.3.</w:t>
            </w:r>
          </w:p>
        </w:tc>
        <w:tc>
          <w:tcPr>
            <w:tcW w:w="7151" w:type="dxa"/>
          </w:tcPr>
          <w:p w14:paraId="7604DEDC" w14:textId="3E5F098E" w:rsidR="006A60B6" w:rsidRPr="008B4D3D" w:rsidRDefault="006A60B6" w:rsidP="006A60B6">
            <w:pPr>
              <w:pStyle w:val="TableParagraph"/>
              <w:jc w:val="both"/>
              <w:rPr>
                <w:sz w:val="24"/>
              </w:rPr>
            </w:pPr>
            <w:r w:rsidRPr="008B4D3D">
              <w:rPr>
                <w:sz w:val="24"/>
              </w:rPr>
              <w:t>Создание условий для увеличения</w:t>
            </w:r>
            <w:r w:rsidRPr="008B4D3D">
              <w:rPr>
                <w:spacing w:val="1"/>
                <w:sz w:val="24"/>
              </w:rPr>
              <w:t xml:space="preserve"> </w:t>
            </w:r>
            <w:r w:rsidRPr="008B4D3D">
              <w:rPr>
                <w:sz w:val="24"/>
              </w:rPr>
              <w:t>доли</w:t>
            </w:r>
            <w:r w:rsidRPr="008B4D3D">
              <w:rPr>
                <w:spacing w:val="1"/>
                <w:sz w:val="24"/>
              </w:rPr>
              <w:t xml:space="preserve"> </w:t>
            </w:r>
            <w:r w:rsidRPr="008B4D3D">
              <w:rPr>
                <w:sz w:val="24"/>
              </w:rPr>
              <w:t>учащихся</w:t>
            </w:r>
            <w:r w:rsidRPr="008B4D3D">
              <w:rPr>
                <w:spacing w:val="1"/>
                <w:sz w:val="24"/>
              </w:rPr>
              <w:t xml:space="preserve"> </w:t>
            </w:r>
            <w:r w:rsidRPr="008B4D3D">
              <w:rPr>
                <w:sz w:val="24"/>
              </w:rPr>
              <w:t>основной</w:t>
            </w:r>
            <w:r w:rsidRPr="008B4D3D">
              <w:rPr>
                <w:spacing w:val="1"/>
                <w:sz w:val="24"/>
              </w:rPr>
              <w:t xml:space="preserve"> </w:t>
            </w:r>
            <w:r w:rsidRPr="008B4D3D">
              <w:rPr>
                <w:sz w:val="24"/>
              </w:rPr>
              <w:t>школы,</w:t>
            </w:r>
            <w:r w:rsidRPr="008B4D3D">
              <w:rPr>
                <w:spacing w:val="1"/>
                <w:sz w:val="24"/>
              </w:rPr>
              <w:t xml:space="preserve"> </w:t>
            </w:r>
            <w:r w:rsidRPr="008B4D3D">
              <w:rPr>
                <w:sz w:val="24"/>
              </w:rPr>
              <w:t>изучающих</w:t>
            </w:r>
            <w:r w:rsidRPr="008B4D3D">
              <w:rPr>
                <w:spacing w:val="1"/>
                <w:sz w:val="24"/>
              </w:rPr>
              <w:t xml:space="preserve"> </w:t>
            </w:r>
            <w:r w:rsidRPr="008B4D3D">
              <w:rPr>
                <w:sz w:val="24"/>
              </w:rPr>
              <w:t>предметы</w:t>
            </w:r>
            <w:r w:rsidRPr="008B4D3D">
              <w:rPr>
                <w:spacing w:val="1"/>
                <w:sz w:val="24"/>
              </w:rPr>
              <w:t xml:space="preserve"> </w:t>
            </w:r>
            <w:r w:rsidRPr="008B4D3D">
              <w:rPr>
                <w:sz w:val="24"/>
              </w:rPr>
              <w:t>на</w:t>
            </w:r>
            <w:r w:rsidRPr="008B4D3D">
              <w:rPr>
                <w:spacing w:val="1"/>
                <w:sz w:val="24"/>
              </w:rPr>
              <w:t xml:space="preserve"> </w:t>
            </w:r>
            <w:r w:rsidRPr="008B4D3D">
              <w:rPr>
                <w:sz w:val="24"/>
              </w:rPr>
              <w:t xml:space="preserve">углубленном уровне. </w:t>
            </w:r>
          </w:p>
        </w:tc>
        <w:tc>
          <w:tcPr>
            <w:tcW w:w="2269" w:type="dxa"/>
          </w:tcPr>
          <w:p w14:paraId="33E69D87" w14:textId="130AC49C" w:rsidR="006A60B6" w:rsidRPr="008B4D3D" w:rsidRDefault="006A60B6" w:rsidP="006A60B6">
            <w:pPr>
              <w:pStyle w:val="TableParagraph"/>
              <w:jc w:val="center"/>
              <w:rPr>
                <w:sz w:val="24"/>
                <w:szCs w:val="24"/>
              </w:rPr>
            </w:pPr>
            <w:r w:rsidRPr="008B4D3D">
              <w:rPr>
                <w:sz w:val="24"/>
                <w:szCs w:val="24"/>
              </w:rPr>
              <w:t>до 01 сентября 2023</w:t>
            </w:r>
            <w:r w:rsidRPr="008B4D3D">
              <w:rPr>
                <w:spacing w:val="-3"/>
                <w:sz w:val="24"/>
                <w:szCs w:val="24"/>
              </w:rPr>
              <w:t xml:space="preserve"> </w:t>
            </w:r>
            <w:r w:rsidRPr="008B4D3D">
              <w:rPr>
                <w:sz w:val="24"/>
                <w:szCs w:val="24"/>
              </w:rPr>
              <w:t>года</w:t>
            </w:r>
          </w:p>
        </w:tc>
        <w:tc>
          <w:tcPr>
            <w:tcW w:w="2128" w:type="dxa"/>
          </w:tcPr>
          <w:p w14:paraId="31360468" w14:textId="7A0765E7" w:rsidR="006A60B6" w:rsidRPr="008B4D3D" w:rsidRDefault="006A60B6" w:rsidP="006A60B6">
            <w:pPr>
              <w:pStyle w:val="TableParagraph"/>
              <w:jc w:val="center"/>
              <w:rPr>
                <w:sz w:val="24"/>
              </w:rPr>
            </w:pPr>
            <w:r w:rsidRPr="008B4D3D">
              <w:rPr>
                <w:sz w:val="24"/>
              </w:rPr>
              <w:t>УО, ОО</w:t>
            </w:r>
          </w:p>
        </w:tc>
        <w:tc>
          <w:tcPr>
            <w:tcW w:w="2836" w:type="dxa"/>
            <w:vMerge/>
          </w:tcPr>
          <w:p w14:paraId="0053E4C0" w14:textId="77777777" w:rsidR="006A60B6" w:rsidRPr="008B4D3D" w:rsidRDefault="006A60B6" w:rsidP="006A60B6">
            <w:pPr>
              <w:pStyle w:val="TableParagraph"/>
              <w:rPr>
                <w:sz w:val="24"/>
              </w:rPr>
            </w:pPr>
          </w:p>
        </w:tc>
      </w:tr>
      <w:tr w:rsidR="006A60B6" w:rsidRPr="008B4D3D" w14:paraId="1A3E8CC5" w14:textId="77777777" w:rsidTr="0031271E">
        <w:trPr>
          <w:trHeight w:val="417"/>
        </w:trPr>
        <w:tc>
          <w:tcPr>
            <w:tcW w:w="756" w:type="dxa"/>
          </w:tcPr>
          <w:p w14:paraId="6CC27477" w14:textId="60D81103" w:rsidR="006A60B6" w:rsidRPr="008B4D3D" w:rsidRDefault="006A60B6" w:rsidP="006A60B6">
            <w:pPr>
              <w:pStyle w:val="TableParagraph"/>
              <w:rPr>
                <w:sz w:val="24"/>
              </w:rPr>
            </w:pPr>
            <w:r w:rsidRPr="008B4D3D">
              <w:rPr>
                <w:sz w:val="24"/>
              </w:rPr>
              <w:t>3.4.</w:t>
            </w:r>
          </w:p>
        </w:tc>
        <w:tc>
          <w:tcPr>
            <w:tcW w:w="7151" w:type="dxa"/>
          </w:tcPr>
          <w:p w14:paraId="7AFADC0F" w14:textId="2A7B682D" w:rsidR="006A60B6" w:rsidRPr="008B4D3D" w:rsidRDefault="006A60B6" w:rsidP="006A60B6">
            <w:pPr>
              <w:pStyle w:val="TableParagraph"/>
              <w:jc w:val="both"/>
              <w:rPr>
                <w:sz w:val="24"/>
              </w:rPr>
            </w:pPr>
            <w:r w:rsidRPr="008B4D3D">
              <w:rPr>
                <w:sz w:val="24"/>
              </w:rPr>
              <w:t>Организационно-информационное</w:t>
            </w:r>
            <w:r w:rsidRPr="008B4D3D">
              <w:rPr>
                <w:spacing w:val="1"/>
                <w:sz w:val="24"/>
              </w:rPr>
              <w:t xml:space="preserve"> </w:t>
            </w:r>
            <w:r w:rsidRPr="008B4D3D">
              <w:rPr>
                <w:sz w:val="24"/>
              </w:rPr>
              <w:t>сопровождение</w:t>
            </w:r>
            <w:r w:rsidRPr="008B4D3D">
              <w:rPr>
                <w:spacing w:val="1"/>
                <w:sz w:val="24"/>
              </w:rPr>
              <w:t xml:space="preserve"> </w:t>
            </w:r>
            <w:r w:rsidRPr="008B4D3D">
              <w:rPr>
                <w:sz w:val="24"/>
              </w:rPr>
              <w:t>деятельности</w:t>
            </w:r>
            <w:r w:rsidRPr="008B4D3D">
              <w:rPr>
                <w:spacing w:val="1"/>
                <w:sz w:val="24"/>
              </w:rPr>
              <w:t xml:space="preserve"> </w:t>
            </w:r>
            <w:r w:rsidRPr="008B4D3D">
              <w:rPr>
                <w:sz w:val="24"/>
              </w:rPr>
              <w:t>ресурсных</w:t>
            </w:r>
            <w:r w:rsidRPr="008B4D3D">
              <w:rPr>
                <w:spacing w:val="1"/>
                <w:sz w:val="24"/>
              </w:rPr>
              <w:t xml:space="preserve"> </w:t>
            </w:r>
            <w:r w:rsidRPr="008B4D3D">
              <w:rPr>
                <w:sz w:val="24"/>
              </w:rPr>
              <w:t>центров,</w:t>
            </w:r>
            <w:r w:rsidRPr="008B4D3D">
              <w:rPr>
                <w:spacing w:val="1"/>
                <w:sz w:val="24"/>
              </w:rPr>
              <w:t xml:space="preserve"> школ-</w:t>
            </w:r>
            <w:r w:rsidRPr="008B4D3D">
              <w:rPr>
                <w:sz w:val="24"/>
              </w:rPr>
              <w:t>опорных</w:t>
            </w:r>
            <w:r w:rsidRPr="008B4D3D">
              <w:rPr>
                <w:spacing w:val="1"/>
                <w:sz w:val="24"/>
              </w:rPr>
              <w:t xml:space="preserve"> </w:t>
            </w:r>
            <w:r w:rsidRPr="008B4D3D">
              <w:rPr>
                <w:sz w:val="24"/>
              </w:rPr>
              <w:t>площадок по реализации муниципальных, региональных и федеральных проектов.</w:t>
            </w:r>
          </w:p>
        </w:tc>
        <w:tc>
          <w:tcPr>
            <w:tcW w:w="2269" w:type="dxa"/>
          </w:tcPr>
          <w:p w14:paraId="04D91BC5" w14:textId="3604AEAE" w:rsidR="006A60B6" w:rsidRPr="008B4D3D" w:rsidRDefault="006A60B6" w:rsidP="006A60B6">
            <w:pPr>
              <w:pStyle w:val="TableParagraph"/>
              <w:jc w:val="center"/>
              <w:rPr>
                <w:sz w:val="24"/>
                <w:szCs w:val="24"/>
              </w:rPr>
            </w:pPr>
            <w:r w:rsidRPr="008B4D3D">
              <w:rPr>
                <w:sz w:val="24"/>
                <w:szCs w:val="24"/>
              </w:rPr>
              <w:t>Ежегодно</w:t>
            </w:r>
          </w:p>
        </w:tc>
        <w:tc>
          <w:tcPr>
            <w:tcW w:w="2128" w:type="dxa"/>
          </w:tcPr>
          <w:p w14:paraId="4977224B" w14:textId="77777777" w:rsidR="006A60B6" w:rsidRPr="008B4D3D" w:rsidRDefault="006A60B6" w:rsidP="006A60B6">
            <w:pPr>
              <w:pStyle w:val="TableParagraph"/>
              <w:jc w:val="center"/>
              <w:rPr>
                <w:sz w:val="24"/>
              </w:rPr>
            </w:pPr>
            <w:r w:rsidRPr="008B4D3D">
              <w:rPr>
                <w:sz w:val="24"/>
              </w:rPr>
              <w:t>УО</w:t>
            </w:r>
          </w:p>
          <w:p w14:paraId="05814F43" w14:textId="77777777" w:rsidR="00310F86" w:rsidRPr="008B4D3D" w:rsidRDefault="00310F86" w:rsidP="00310F86">
            <w:pPr>
              <w:pStyle w:val="TableParagraph"/>
              <w:jc w:val="center"/>
              <w:rPr>
                <w:sz w:val="24"/>
              </w:rPr>
            </w:pPr>
            <w:r w:rsidRPr="008B4D3D">
              <w:rPr>
                <w:spacing w:val="-1"/>
                <w:sz w:val="24"/>
              </w:rPr>
              <w:t>МКУ «</w:t>
            </w:r>
            <w:r w:rsidRPr="008B4D3D">
              <w:rPr>
                <w:sz w:val="24"/>
              </w:rPr>
              <w:t>ИМЦРО»</w:t>
            </w:r>
          </w:p>
          <w:p w14:paraId="284074B7" w14:textId="6EC31C65" w:rsidR="006A60B6" w:rsidRPr="008B4D3D" w:rsidRDefault="006A60B6" w:rsidP="006A60B6">
            <w:pPr>
              <w:pStyle w:val="TableParagraph"/>
              <w:jc w:val="center"/>
              <w:rPr>
                <w:sz w:val="24"/>
              </w:rPr>
            </w:pPr>
            <w:r w:rsidRPr="008B4D3D">
              <w:rPr>
                <w:sz w:val="24"/>
              </w:rPr>
              <w:t>МБОУ СОШ № 3 п. Ванино</w:t>
            </w:r>
          </w:p>
          <w:p w14:paraId="299F1BD3" w14:textId="77777777" w:rsidR="006A60B6" w:rsidRPr="008B4D3D" w:rsidRDefault="006A60B6" w:rsidP="006A60B6">
            <w:pPr>
              <w:pStyle w:val="TableParagraph"/>
              <w:jc w:val="center"/>
              <w:rPr>
                <w:sz w:val="24"/>
              </w:rPr>
            </w:pPr>
            <w:r w:rsidRPr="008B4D3D">
              <w:rPr>
                <w:sz w:val="24"/>
              </w:rPr>
              <w:t>МБОУ СОШ № 4 п. Ванино</w:t>
            </w:r>
          </w:p>
          <w:p w14:paraId="3B96A1C1" w14:textId="77777777" w:rsidR="006A60B6" w:rsidRPr="008B4D3D" w:rsidRDefault="006A60B6" w:rsidP="006A60B6">
            <w:pPr>
              <w:pStyle w:val="TableParagraph"/>
              <w:jc w:val="center"/>
              <w:rPr>
                <w:sz w:val="24"/>
              </w:rPr>
            </w:pPr>
            <w:r w:rsidRPr="008B4D3D">
              <w:rPr>
                <w:sz w:val="24"/>
              </w:rPr>
              <w:t>МБОУ СОШ с. Кенада</w:t>
            </w:r>
          </w:p>
          <w:p w14:paraId="2EA0B9FD" w14:textId="77777777" w:rsidR="006A60B6" w:rsidRPr="008B4D3D" w:rsidRDefault="006A60B6" w:rsidP="006A60B6">
            <w:pPr>
              <w:pStyle w:val="TableParagraph"/>
              <w:jc w:val="center"/>
              <w:rPr>
                <w:sz w:val="24"/>
              </w:rPr>
            </w:pPr>
            <w:r w:rsidRPr="008B4D3D">
              <w:rPr>
                <w:sz w:val="24"/>
              </w:rPr>
              <w:t>МБОУ СОШ п. Тумнин</w:t>
            </w:r>
          </w:p>
          <w:p w14:paraId="2192F8C5" w14:textId="77777777" w:rsidR="006A60B6" w:rsidRPr="008B4D3D" w:rsidRDefault="006A60B6" w:rsidP="006A60B6">
            <w:pPr>
              <w:pStyle w:val="TableParagraph"/>
              <w:jc w:val="center"/>
              <w:rPr>
                <w:sz w:val="24"/>
              </w:rPr>
            </w:pPr>
            <w:r w:rsidRPr="008B4D3D">
              <w:rPr>
                <w:sz w:val="24"/>
              </w:rPr>
              <w:t>МБОУ СОШ п. Высокогорный</w:t>
            </w:r>
          </w:p>
          <w:p w14:paraId="1C563D21" w14:textId="77777777" w:rsidR="006A60B6" w:rsidRPr="008B4D3D" w:rsidRDefault="006A60B6" w:rsidP="006A60B6">
            <w:pPr>
              <w:pStyle w:val="TableParagraph"/>
              <w:jc w:val="center"/>
              <w:rPr>
                <w:sz w:val="24"/>
              </w:rPr>
            </w:pPr>
            <w:r w:rsidRPr="008B4D3D">
              <w:rPr>
                <w:sz w:val="24"/>
              </w:rPr>
              <w:t>МБОУ СОШ п. Токи</w:t>
            </w:r>
          </w:p>
          <w:p w14:paraId="180B12D6" w14:textId="7E05FA24" w:rsidR="006A60B6" w:rsidRPr="008B4D3D" w:rsidRDefault="006A60B6" w:rsidP="006A60B6">
            <w:pPr>
              <w:pStyle w:val="TableParagraph"/>
              <w:jc w:val="center"/>
              <w:rPr>
                <w:sz w:val="24"/>
              </w:rPr>
            </w:pPr>
            <w:r w:rsidRPr="008B4D3D">
              <w:rPr>
                <w:sz w:val="24"/>
              </w:rPr>
              <w:t>МБОУ СОШ п. Октябрьский</w:t>
            </w:r>
          </w:p>
        </w:tc>
        <w:tc>
          <w:tcPr>
            <w:tcW w:w="2836" w:type="dxa"/>
            <w:vMerge/>
          </w:tcPr>
          <w:p w14:paraId="7BDE4D0B" w14:textId="77777777" w:rsidR="006A60B6" w:rsidRPr="008B4D3D" w:rsidRDefault="006A60B6" w:rsidP="006A60B6">
            <w:pPr>
              <w:pStyle w:val="TableParagraph"/>
              <w:rPr>
                <w:sz w:val="24"/>
              </w:rPr>
            </w:pPr>
          </w:p>
        </w:tc>
      </w:tr>
      <w:tr w:rsidR="006A60B6" w:rsidRPr="008B4D3D" w14:paraId="08FA0540" w14:textId="77777777" w:rsidTr="0031271E">
        <w:trPr>
          <w:trHeight w:val="417"/>
        </w:trPr>
        <w:tc>
          <w:tcPr>
            <w:tcW w:w="756" w:type="dxa"/>
          </w:tcPr>
          <w:p w14:paraId="4F5A3184" w14:textId="03AE0C75" w:rsidR="006A60B6" w:rsidRPr="008B4D3D" w:rsidRDefault="006A60B6" w:rsidP="006A60B6">
            <w:pPr>
              <w:pStyle w:val="TableParagraph"/>
              <w:rPr>
                <w:sz w:val="24"/>
              </w:rPr>
            </w:pPr>
            <w:r w:rsidRPr="008B4D3D">
              <w:rPr>
                <w:sz w:val="24"/>
              </w:rPr>
              <w:t>3.5.</w:t>
            </w:r>
          </w:p>
        </w:tc>
        <w:tc>
          <w:tcPr>
            <w:tcW w:w="7151" w:type="dxa"/>
          </w:tcPr>
          <w:p w14:paraId="4EF57B2A" w14:textId="77777777" w:rsidR="006A60B6" w:rsidRPr="008B4D3D" w:rsidRDefault="006A60B6" w:rsidP="006A60B6">
            <w:pPr>
              <w:pStyle w:val="TableParagraph"/>
              <w:ind w:left="108" w:right="95"/>
              <w:jc w:val="both"/>
              <w:rPr>
                <w:sz w:val="24"/>
              </w:rPr>
            </w:pPr>
            <w:r w:rsidRPr="008B4D3D">
              <w:rPr>
                <w:sz w:val="24"/>
              </w:rPr>
              <w:t>Создание условий для внедрения на уровнях начального общего,</w:t>
            </w:r>
            <w:r w:rsidRPr="008B4D3D">
              <w:rPr>
                <w:spacing w:val="1"/>
                <w:sz w:val="24"/>
              </w:rPr>
              <w:t xml:space="preserve"> </w:t>
            </w:r>
            <w:r w:rsidRPr="008B4D3D">
              <w:rPr>
                <w:sz w:val="24"/>
              </w:rPr>
              <w:t>основного общего и среднего общего образования новых методов</w:t>
            </w:r>
            <w:r w:rsidRPr="008B4D3D">
              <w:rPr>
                <w:spacing w:val="1"/>
                <w:sz w:val="24"/>
              </w:rPr>
              <w:t xml:space="preserve"> </w:t>
            </w:r>
            <w:r w:rsidRPr="008B4D3D">
              <w:rPr>
                <w:sz w:val="24"/>
              </w:rPr>
              <w:t>обучения</w:t>
            </w:r>
            <w:r w:rsidRPr="008B4D3D">
              <w:rPr>
                <w:spacing w:val="1"/>
                <w:sz w:val="24"/>
              </w:rPr>
              <w:t xml:space="preserve"> </w:t>
            </w:r>
            <w:r w:rsidRPr="008B4D3D">
              <w:rPr>
                <w:sz w:val="24"/>
              </w:rPr>
              <w:t>и</w:t>
            </w:r>
            <w:r w:rsidRPr="008B4D3D">
              <w:rPr>
                <w:spacing w:val="1"/>
                <w:sz w:val="24"/>
              </w:rPr>
              <w:t xml:space="preserve"> </w:t>
            </w:r>
            <w:r w:rsidRPr="008B4D3D">
              <w:rPr>
                <w:sz w:val="24"/>
              </w:rPr>
              <w:t>воспитания,</w:t>
            </w:r>
            <w:r w:rsidRPr="008B4D3D">
              <w:rPr>
                <w:spacing w:val="1"/>
                <w:sz w:val="24"/>
              </w:rPr>
              <w:t xml:space="preserve"> </w:t>
            </w:r>
            <w:r w:rsidRPr="008B4D3D">
              <w:rPr>
                <w:sz w:val="24"/>
              </w:rPr>
              <w:t>образовательных</w:t>
            </w:r>
            <w:r w:rsidRPr="008B4D3D">
              <w:rPr>
                <w:spacing w:val="1"/>
                <w:sz w:val="24"/>
              </w:rPr>
              <w:t xml:space="preserve"> </w:t>
            </w:r>
            <w:r w:rsidRPr="008B4D3D">
              <w:rPr>
                <w:sz w:val="24"/>
              </w:rPr>
              <w:t>технологий,</w:t>
            </w:r>
            <w:r w:rsidRPr="008B4D3D">
              <w:rPr>
                <w:spacing w:val="1"/>
                <w:sz w:val="24"/>
              </w:rPr>
              <w:t xml:space="preserve"> </w:t>
            </w:r>
            <w:r w:rsidRPr="008B4D3D">
              <w:rPr>
                <w:sz w:val="24"/>
              </w:rPr>
              <w:t>обеспечивающих</w:t>
            </w:r>
            <w:r w:rsidRPr="008B4D3D">
              <w:rPr>
                <w:spacing w:val="1"/>
                <w:sz w:val="24"/>
              </w:rPr>
              <w:t xml:space="preserve"> </w:t>
            </w:r>
            <w:r w:rsidRPr="008B4D3D">
              <w:rPr>
                <w:sz w:val="24"/>
              </w:rPr>
              <w:t>освоение</w:t>
            </w:r>
            <w:r w:rsidRPr="008B4D3D">
              <w:rPr>
                <w:spacing w:val="1"/>
                <w:sz w:val="24"/>
              </w:rPr>
              <w:t xml:space="preserve"> </w:t>
            </w:r>
            <w:r w:rsidRPr="008B4D3D">
              <w:rPr>
                <w:sz w:val="24"/>
              </w:rPr>
              <w:t>обучающимися</w:t>
            </w:r>
            <w:r w:rsidRPr="008B4D3D">
              <w:rPr>
                <w:spacing w:val="1"/>
                <w:sz w:val="24"/>
              </w:rPr>
              <w:t xml:space="preserve"> </w:t>
            </w:r>
            <w:r w:rsidRPr="008B4D3D">
              <w:rPr>
                <w:sz w:val="24"/>
              </w:rPr>
              <w:t>основных</w:t>
            </w:r>
            <w:r w:rsidRPr="008B4D3D">
              <w:rPr>
                <w:spacing w:val="1"/>
                <w:sz w:val="24"/>
              </w:rPr>
              <w:t xml:space="preserve"> </w:t>
            </w:r>
            <w:r w:rsidRPr="008B4D3D">
              <w:rPr>
                <w:sz w:val="24"/>
              </w:rPr>
              <w:t>и</w:t>
            </w:r>
            <w:r w:rsidRPr="008B4D3D">
              <w:rPr>
                <w:spacing w:val="1"/>
                <w:sz w:val="24"/>
              </w:rPr>
              <w:t xml:space="preserve"> </w:t>
            </w:r>
            <w:r w:rsidRPr="008B4D3D">
              <w:rPr>
                <w:sz w:val="24"/>
              </w:rPr>
              <w:t>дополнительных</w:t>
            </w:r>
            <w:r w:rsidRPr="008B4D3D">
              <w:rPr>
                <w:spacing w:val="1"/>
                <w:sz w:val="24"/>
              </w:rPr>
              <w:t xml:space="preserve"> </w:t>
            </w:r>
            <w:r w:rsidRPr="008B4D3D">
              <w:rPr>
                <w:sz w:val="24"/>
              </w:rPr>
              <w:t>общеобразовательных</w:t>
            </w:r>
            <w:r w:rsidRPr="008B4D3D">
              <w:rPr>
                <w:spacing w:val="1"/>
                <w:sz w:val="24"/>
              </w:rPr>
              <w:t xml:space="preserve"> </w:t>
            </w:r>
            <w:r w:rsidRPr="008B4D3D">
              <w:rPr>
                <w:sz w:val="24"/>
              </w:rPr>
              <w:t>программ</w:t>
            </w:r>
            <w:r w:rsidRPr="008B4D3D">
              <w:rPr>
                <w:spacing w:val="1"/>
                <w:sz w:val="24"/>
              </w:rPr>
              <w:t xml:space="preserve"> </w:t>
            </w:r>
            <w:r w:rsidRPr="008B4D3D">
              <w:rPr>
                <w:sz w:val="24"/>
              </w:rPr>
              <w:t>цифрового,</w:t>
            </w:r>
            <w:r w:rsidRPr="008B4D3D">
              <w:rPr>
                <w:spacing w:val="-57"/>
                <w:sz w:val="24"/>
              </w:rPr>
              <w:t xml:space="preserve"> </w:t>
            </w:r>
            <w:r w:rsidRPr="008B4D3D">
              <w:rPr>
                <w:sz w:val="24"/>
              </w:rPr>
              <w:t>естественнонаучного,</w:t>
            </w:r>
            <w:r w:rsidRPr="008B4D3D">
              <w:rPr>
                <w:spacing w:val="1"/>
                <w:sz w:val="24"/>
              </w:rPr>
              <w:t xml:space="preserve"> </w:t>
            </w:r>
            <w:r w:rsidRPr="008B4D3D">
              <w:rPr>
                <w:sz w:val="24"/>
              </w:rPr>
              <w:t>технического</w:t>
            </w:r>
            <w:r w:rsidRPr="008B4D3D">
              <w:rPr>
                <w:spacing w:val="1"/>
                <w:sz w:val="24"/>
              </w:rPr>
              <w:t xml:space="preserve"> </w:t>
            </w:r>
            <w:r w:rsidRPr="008B4D3D">
              <w:rPr>
                <w:sz w:val="24"/>
              </w:rPr>
              <w:t>и</w:t>
            </w:r>
            <w:r w:rsidRPr="008B4D3D">
              <w:rPr>
                <w:spacing w:val="1"/>
                <w:sz w:val="24"/>
              </w:rPr>
              <w:t xml:space="preserve"> </w:t>
            </w:r>
            <w:r w:rsidRPr="008B4D3D">
              <w:rPr>
                <w:sz w:val="24"/>
              </w:rPr>
              <w:t>гуманитарного</w:t>
            </w:r>
            <w:r w:rsidRPr="008B4D3D">
              <w:rPr>
                <w:spacing w:val="1"/>
                <w:sz w:val="24"/>
              </w:rPr>
              <w:t xml:space="preserve"> </w:t>
            </w:r>
            <w:r w:rsidRPr="008B4D3D">
              <w:rPr>
                <w:sz w:val="24"/>
              </w:rPr>
              <w:t>профилей,</w:t>
            </w:r>
            <w:r w:rsidRPr="008B4D3D">
              <w:rPr>
                <w:spacing w:val="1"/>
                <w:sz w:val="24"/>
              </w:rPr>
              <w:t xml:space="preserve"> </w:t>
            </w:r>
            <w:r w:rsidRPr="008B4D3D">
              <w:rPr>
                <w:sz w:val="24"/>
              </w:rPr>
              <w:t>обновление содержания и совершенствование методов обучения</w:t>
            </w:r>
            <w:r w:rsidRPr="008B4D3D">
              <w:rPr>
                <w:spacing w:val="1"/>
                <w:sz w:val="24"/>
              </w:rPr>
              <w:t xml:space="preserve"> </w:t>
            </w:r>
            <w:r w:rsidRPr="008B4D3D">
              <w:rPr>
                <w:sz w:val="24"/>
              </w:rPr>
              <w:t>предметных</w:t>
            </w:r>
            <w:r w:rsidRPr="008B4D3D">
              <w:rPr>
                <w:spacing w:val="1"/>
                <w:sz w:val="24"/>
              </w:rPr>
              <w:t xml:space="preserve"> </w:t>
            </w:r>
            <w:r w:rsidRPr="008B4D3D">
              <w:rPr>
                <w:sz w:val="24"/>
              </w:rPr>
              <w:t>областей</w:t>
            </w:r>
            <w:r w:rsidRPr="008B4D3D">
              <w:rPr>
                <w:spacing w:val="1"/>
                <w:sz w:val="24"/>
              </w:rPr>
              <w:t xml:space="preserve"> </w:t>
            </w:r>
            <w:r w:rsidRPr="008B4D3D">
              <w:rPr>
                <w:sz w:val="24"/>
              </w:rPr>
              <w:t>«Технология»,</w:t>
            </w:r>
            <w:r w:rsidRPr="008B4D3D">
              <w:rPr>
                <w:spacing w:val="1"/>
                <w:sz w:val="24"/>
              </w:rPr>
              <w:t xml:space="preserve"> </w:t>
            </w:r>
            <w:r w:rsidRPr="008B4D3D">
              <w:rPr>
                <w:sz w:val="24"/>
              </w:rPr>
              <w:t>«Математика</w:t>
            </w:r>
            <w:r w:rsidRPr="008B4D3D">
              <w:rPr>
                <w:spacing w:val="1"/>
                <w:sz w:val="24"/>
              </w:rPr>
              <w:t xml:space="preserve"> </w:t>
            </w:r>
            <w:r w:rsidRPr="008B4D3D">
              <w:rPr>
                <w:sz w:val="24"/>
              </w:rPr>
              <w:t>и</w:t>
            </w:r>
            <w:r w:rsidRPr="008B4D3D">
              <w:rPr>
                <w:spacing w:val="1"/>
                <w:sz w:val="24"/>
              </w:rPr>
              <w:t xml:space="preserve"> </w:t>
            </w:r>
            <w:r w:rsidRPr="008B4D3D">
              <w:rPr>
                <w:sz w:val="24"/>
              </w:rPr>
              <w:t>информатика»,</w:t>
            </w:r>
            <w:r w:rsidRPr="008B4D3D">
              <w:rPr>
                <w:spacing w:val="58"/>
                <w:sz w:val="24"/>
              </w:rPr>
              <w:t xml:space="preserve"> </w:t>
            </w:r>
            <w:r w:rsidRPr="008B4D3D">
              <w:rPr>
                <w:sz w:val="24"/>
              </w:rPr>
              <w:t>«Физическая</w:t>
            </w:r>
            <w:r w:rsidRPr="008B4D3D">
              <w:rPr>
                <w:spacing w:val="53"/>
                <w:sz w:val="24"/>
              </w:rPr>
              <w:t xml:space="preserve"> </w:t>
            </w:r>
            <w:r w:rsidRPr="008B4D3D">
              <w:rPr>
                <w:sz w:val="24"/>
              </w:rPr>
              <w:t>культура</w:t>
            </w:r>
            <w:r w:rsidRPr="008B4D3D">
              <w:rPr>
                <w:spacing w:val="52"/>
                <w:sz w:val="24"/>
              </w:rPr>
              <w:t xml:space="preserve"> </w:t>
            </w:r>
            <w:r w:rsidRPr="008B4D3D">
              <w:rPr>
                <w:sz w:val="24"/>
              </w:rPr>
              <w:t>и</w:t>
            </w:r>
            <w:r w:rsidRPr="008B4D3D">
              <w:rPr>
                <w:spacing w:val="54"/>
                <w:sz w:val="24"/>
              </w:rPr>
              <w:t xml:space="preserve"> </w:t>
            </w:r>
            <w:r w:rsidRPr="008B4D3D">
              <w:rPr>
                <w:sz w:val="24"/>
              </w:rPr>
              <w:t>основы</w:t>
            </w:r>
            <w:r w:rsidRPr="008B4D3D">
              <w:rPr>
                <w:spacing w:val="52"/>
                <w:sz w:val="24"/>
              </w:rPr>
              <w:t xml:space="preserve"> </w:t>
            </w:r>
            <w:r w:rsidRPr="008B4D3D">
              <w:rPr>
                <w:sz w:val="24"/>
              </w:rPr>
              <w:t>безопасности</w:t>
            </w:r>
          </w:p>
          <w:p w14:paraId="522A649A" w14:textId="76021FC2" w:rsidR="006A60B6" w:rsidRPr="008B4D3D" w:rsidRDefault="006A60B6" w:rsidP="006A60B6">
            <w:pPr>
              <w:pStyle w:val="TableParagraph"/>
              <w:jc w:val="both"/>
              <w:rPr>
                <w:sz w:val="24"/>
              </w:rPr>
            </w:pPr>
            <w:r w:rsidRPr="008B4D3D">
              <w:rPr>
                <w:sz w:val="24"/>
              </w:rPr>
              <w:t>жизнедеятельности».</w:t>
            </w:r>
          </w:p>
        </w:tc>
        <w:tc>
          <w:tcPr>
            <w:tcW w:w="2269" w:type="dxa"/>
          </w:tcPr>
          <w:p w14:paraId="3F624502" w14:textId="17215D39" w:rsidR="006A60B6" w:rsidRPr="008B4D3D" w:rsidRDefault="006A60B6" w:rsidP="006A60B6">
            <w:pPr>
              <w:pStyle w:val="TableParagraph"/>
              <w:jc w:val="center"/>
              <w:rPr>
                <w:sz w:val="24"/>
              </w:rPr>
            </w:pPr>
            <w:r w:rsidRPr="008B4D3D">
              <w:rPr>
                <w:sz w:val="24"/>
              </w:rPr>
              <w:t>2022-2023</w:t>
            </w:r>
          </w:p>
        </w:tc>
        <w:tc>
          <w:tcPr>
            <w:tcW w:w="2128" w:type="dxa"/>
          </w:tcPr>
          <w:p w14:paraId="37FE2822" w14:textId="75A06AE6" w:rsidR="006A60B6" w:rsidRPr="008B4D3D" w:rsidRDefault="006A60B6" w:rsidP="006A60B6">
            <w:pPr>
              <w:pStyle w:val="TableParagraph"/>
              <w:jc w:val="center"/>
              <w:rPr>
                <w:sz w:val="24"/>
              </w:rPr>
            </w:pPr>
            <w:r w:rsidRPr="008B4D3D">
              <w:rPr>
                <w:sz w:val="24"/>
              </w:rPr>
              <w:t>УО, ОО</w:t>
            </w:r>
          </w:p>
        </w:tc>
        <w:tc>
          <w:tcPr>
            <w:tcW w:w="2836" w:type="dxa"/>
            <w:vMerge/>
          </w:tcPr>
          <w:p w14:paraId="2C5661FE" w14:textId="77777777" w:rsidR="006A60B6" w:rsidRPr="008B4D3D" w:rsidRDefault="006A60B6" w:rsidP="006A60B6">
            <w:pPr>
              <w:pStyle w:val="TableParagraph"/>
              <w:rPr>
                <w:sz w:val="24"/>
              </w:rPr>
            </w:pPr>
          </w:p>
        </w:tc>
      </w:tr>
      <w:tr w:rsidR="006A60B6" w:rsidRPr="008B4D3D" w14:paraId="474F1442" w14:textId="77777777" w:rsidTr="0031271E">
        <w:trPr>
          <w:trHeight w:val="417"/>
        </w:trPr>
        <w:tc>
          <w:tcPr>
            <w:tcW w:w="756" w:type="dxa"/>
          </w:tcPr>
          <w:p w14:paraId="36E6B1B9" w14:textId="3595FA8C" w:rsidR="006A60B6" w:rsidRPr="008B4D3D" w:rsidRDefault="006A60B6" w:rsidP="006A60B6">
            <w:pPr>
              <w:pStyle w:val="TableParagraph"/>
              <w:rPr>
                <w:sz w:val="24"/>
              </w:rPr>
            </w:pPr>
            <w:r w:rsidRPr="008B4D3D">
              <w:rPr>
                <w:sz w:val="24"/>
              </w:rPr>
              <w:t>3.6.</w:t>
            </w:r>
          </w:p>
        </w:tc>
        <w:tc>
          <w:tcPr>
            <w:tcW w:w="7151" w:type="dxa"/>
          </w:tcPr>
          <w:p w14:paraId="4B3CD1CF" w14:textId="135D99C5" w:rsidR="006A60B6" w:rsidRPr="008B4D3D" w:rsidRDefault="006A60B6" w:rsidP="006A60B6">
            <w:pPr>
              <w:pStyle w:val="TableParagraph"/>
              <w:jc w:val="both"/>
              <w:rPr>
                <w:sz w:val="24"/>
              </w:rPr>
            </w:pPr>
            <w:r w:rsidRPr="008B4D3D">
              <w:rPr>
                <w:sz w:val="24"/>
              </w:rPr>
              <w:t>Повышение</w:t>
            </w:r>
            <w:r w:rsidRPr="008B4D3D">
              <w:rPr>
                <w:spacing w:val="19"/>
                <w:sz w:val="24"/>
              </w:rPr>
              <w:t xml:space="preserve"> </w:t>
            </w:r>
            <w:r w:rsidRPr="008B4D3D">
              <w:rPr>
                <w:sz w:val="24"/>
              </w:rPr>
              <w:t>доступности,</w:t>
            </w:r>
            <w:r w:rsidRPr="008B4D3D">
              <w:rPr>
                <w:spacing w:val="20"/>
                <w:sz w:val="24"/>
              </w:rPr>
              <w:t xml:space="preserve"> </w:t>
            </w:r>
            <w:r w:rsidRPr="008B4D3D">
              <w:rPr>
                <w:sz w:val="24"/>
              </w:rPr>
              <w:t>актуальности</w:t>
            </w:r>
            <w:r w:rsidRPr="008B4D3D">
              <w:rPr>
                <w:spacing w:val="21"/>
                <w:sz w:val="24"/>
              </w:rPr>
              <w:t xml:space="preserve"> </w:t>
            </w:r>
            <w:r w:rsidRPr="008B4D3D">
              <w:rPr>
                <w:sz w:val="24"/>
              </w:rPr>
              <w:t>и</w:t>
            </w:r>
            <w:r w:rsidRPr="008B4D3D">
              <w:rPr>
                <w:spacing w:val="21"/>
                <w:sz w:val="24"/>
              </w:rPr>
              <w:t xml:space="preserve"> </w:t>
            </w:r>
            <w:r w:rsidRPr="008B4D3D">
              <w:rPr>
                <w:sz w:val="24"/>
              </w:rPr>
              <w:t>качества</w:t>
            </w:r>
            <w:r w:rsidRPr="008B4D3D">
              <w:rPr>
                <w:spacing w:val="20"/>
                <w:sz w:val="24"/>
              </w:rPr>
              <w:t xml:space="preserve"> </w:t>
            </w:r>
            <w:r w:rsidRPr="008B4D3D">
              <w:rPr>
                <w:sz w:val="24"/>
              </w:rPr>
              <w:t>образования</w:t>
            </w:r>
            <w:r w:rsidRPr="008B4D3D">
              <w:rPr>
                <w:spacing w:val="20"/>
                <w:sz w:val="24"/>
              </w:rPr>
              <w:t xml:space="preserve"> </w:t>
            </w:r>
            <w:r w:rsidRPr="008B4D3D">
              <w:rPr>
                <w:sz w:val="24"/>
              </w:rPr>
              <w:t>за</w:t>
            </w:r>
            <w:r w:rsidRPr="008B4D3D">
              <w:rPr>
                <w:spacing w:val="-57"/>
                <w:sz w:val="24"/>
              </w:rPr>
              <w:t xml:space="preserve"> </w:t>
            </w:r>
            <w:r w:rsidRPr="008B4D3D">
              <w:rPr>
                <w:sz w:val="24"/>
              </w:rPr>
              <w:t>счет</w:t>
            </w:r>
            <w:r w:rsidRPr="008B4D3D">
              <w:rPr>
                <w:spacing w:val="-1"/>
                <w:sz w:val="24"/>
              </w:rPr>
              <w:t xml:space="preserve"> </w:t>
            </w:r>
            <w:r w:rsidRPr="008B4D3D">
              <w:rPr>
                <w:sz w:val="24"/>
              </w:rPr>
              <w:t>использования</w:t>
            </w:r>
            <w:r w:rsidRPr="008B4D3D">
              <w:rPr>
                <w:spacing w:val="-1"/>
                <w:sz w:val="24"/>
              </w:rPr>
              <w:t xml:space="preserve"> </w:t>
            </w:r>
            <w:r w:rsidRPr="008B4D3D">
              <w:rPr>
                <w:sz w:val="24"/>
              </w:rPr>
              <w:t>современных</w:t>
            </w:r>
            <w:r w:rsidRPr="008B4D3D">
              <w:rPr>
                <w:spacing w:val="2"/>
                <w:sz w:val="24"/>
              </w:rPr>
              <w:t xml:space="preserve"> </w:t>
            </w:r>
            <w:r w:rsidRPr="008B4D3D">
              <w:rPr>
                <w:sz w:val="24"/>
              </w:rPr>
              <w:t>цифровых технологий.</w:t>
            </w:r>
          </w:p>
        </w:tc>
        <w:tc>
          <w:tcPr>
            <w:tcW w:w="2269" w:type="dxa"/>
          </w:tcPr>
          <w:p w14:paraId="7749D69A" w14:textId="112B495A" w:rsidR="006A60B6" w:rsidRPr="008B4D3D" w:rsidRDefault="006A60B6" w:rsidP="006A60B6">
            <w:pPr>
              <w:pStyle w:val="TableParagraph"/>
              <w:jc w:val="center"/>
              <w:rPr>
                <w:sz w:val="24"/>
              </w:rPr>
            </w:pPr>
            <w:r w:rsidRPr="008B4D3D">
              <w:rPr>
                <w:sz w:val="24"/>
              </w:rPr>
              <w:t>2022-2023</w:t>
            </w:r>
          </w:p>
        </w:tc>
        <w:tc>
          <w:tcPr>
            <w:tcW w:w="2128" w:type="dxa"/>
          </w:tcPr>
          <w:p w14:paraId="66BABB11" w14:textId="32621468" w:rsidR="006A60B6" w:rsidRPr="008B4D3D" w:rsidRDefault="006A60B6" w:rsidP="006A60B6">
            <w:pPr>
              <w:pStyle w:val="TableParagraph"/>
              <w:jc w:val="center"/>
              <w:rPr>
                <w:sz w:val="24"/>
              </w:rPr>
            </w:pPr>
            <w:r w:rsidRPr="008B4D3D">
              <w:rPr>
                <w:sz w:val="24"/>
              </w:rPr>
              <w:t>УО, ОО</w:t>
            </w:r>
          </w:p>
        </w:tc>
        <w:tc>
          <w:tcPr>
            <w:tcW w:w="2836" w:type="dxa"/>
            <w:vMerge/>
          </w:tcPr>
          <w:p w14:paraId="24A77563" w14:textId="77777777" w:rsidR="006A60B6" w:rsidRPr="008B4D3D" w:rsidRDefault="006A60B6" w:rsidP="006A60B6">
            <w:pPr>
              <w:pStyle w:val="TableParagraph"/>
              <w:rPr>
                <w:sz w:val="24"/>
              </w:rPr>
            </w:pPr>
          </w:p>
        </w:tc>
      </w:tr>
      <w:tr w:rsidR="006A60B6" w:rsidRPr="008B4D3D" w14:paraId="2759BA42" w14:textId="77777777" w:rsidTr="0031271E">
        <w:trPr>
          <w:trHeight w:val="417"/>
        </w:trPr>
        <w:tc>
          <w:tcPr>
            <w:tcW w:w="756" w:type="dxa"/>
          </w:tcPr>
          <w:p w14:paraId="3B976466" w14:textId="7537D027" w:rsidR="006A60B6" w:rsidRPr="008B4D3D" w:rsidRDefault="006A60B6" w:rsidP="006A60B6">
            <w:pPr>
              <w:pStyle w:val="TableParagraph"/>
              <w:rPr>
                <w:sz w:val="24"/>
              </w:rPr>
            </w:pPr>
            <w:r w:rsidRPr="008B4D3D">
              <w:rPr>
                <w:sz w:val="24"/>
              </w:rPr>
              <w:t>3.7.</w:t>
            </w:r>
          </w:p>
        </w:tc>
        <w:tc>
          <w:tcPr>
            <w:tcW w:w="7151" w:type="dxa"/>
          </w:tcPr>
          <w:p w14:paraId="39F35E3E" w14:textId="44A9CA27" w:rsidR="006A60B6" w:rsidRPr="008B4D3D" w:rsidRDefault="006A60B6" w:rsidP="006A60B6">
            <w:pPr>
              <w:pStyle w:val="TableParagraph"/>
              <w:jc w:val="both"/>
              <w:rPr>
                <w:sz w:val="24"/>
              </w:rPr>
            </w:pPr>
            <w:r w:rsidRPr="008B4D3D">
              <w:rPr>
                <w:sz w:val="24"/>
              </w:rPr>
              <w:t>Диссеминация лучших муниципальных образовательных практик</w:t>
            </w:r>
            <w:r w:rsidRPr="008B4D3D">
              <w:rPr>
                <w:spacing w:val="1"/>
                <w:sz w:val="24"/>
              </w:rPr>
              <w:t xml:space="preserve"> </w:t>
            </w:r>
            <w:r w:rsidRPr="008B4D3D">
              <w:rPr>
                <w:sz w:val="24"/>
              </w:rPr>
              <w:t>на</w:t>
            </w:r>
            <w:r w:rsidRPr="008B4D3D">
              <w:rPr>
                <w:spacing w:val="1"/>
                <w:sz w:val="24"/>
              </w:rPr>
              <w:t xml:space="preserve"> </w:t>
            </w:r>
            <w:r w:rsidRPr="008B4D3D">
              <w:rPr>
                <w:sz w:val="24"/>
              </w:rPr>
              <w:t>базе</w:t>
            </w:r>
            <w:r w:rsidRPr="008B4D3D">
              <w:rPr>
                <w:spacing w:val="1"/>
                <w:sz w:val="24"/>
              </w:rPr>
              <w:t xml:space="preserve"> </w:t>
            </w:r>
            <w:r w:rsidRPr="008B4D3D">
              <w:rPr>
                <w:sz w:val="24"/>
              </w:rPr>
              <w:t>общеобразовательных</w:t>
            </w:r>
            <w:r w:rsidRPr="008B4D3D">
              <w:rPr>
                <w:spacing w:val="1"/>
                <w:sz w:val="24"/>
              </w:rPr>
              <w:t xml:space="preserve"> </w:t>
            </w:r>
            <w:r w:rsidRPr="008B4D3D">
              <w:rPr>
                <w:sz w:val="24"/>
              </w:rPr>
              <w:t>организаций,</w:t>
            </w:r>
            <w:r w:rsidRPr="008B4D3D">
              <w:rPr>
                <w:spacing w:val="1"/>
                <w:sz w:val="24"/>
              </w:rPr>
              <w:t xml:space="preserve"> </w:t>
            </w:r>
            <w:r w:rsidRPr="008B4D3D">
              <w:rPr>
                <w:sz w:val="24"/>
              </w:rPr>
              <w:t>показывающих</w:t>
            </w:r>
            <w:r w:rsidRPr="008B4D3D">
              <w:rPr>
                <w:spacing w:val="1"/>
                <w:sz w:val="24"/>
              </w:rPr>
              <w:t xml:space="preserve"> </w:t>
            </w:r>
            <w:r w:rsidRPr="008B4D3D">
              <w:rPr>
                <w:sz w:val="24"/>
              </w:rPr>
              <w:t>высокие результаты, муниципальных ресурсных центров в системе</w:t>
            </w:r>
            <w:r w:rsidRPr="008B4D3D">
              <w:rPr>
                <w:spacing w:val="-57"/>
                <w:sz w:val="24"/>
              </w:rPr>
              <w:t xml:space="preserve"> </w:t>
            </w:r>
            <w:r w:rsidRPr="008B4D3D">
              <w:rPr>
                <w:sz w:val="24"/>
              </w:rPr>
              <w:t>общего</w:t>
            </w:r>
            <w:r w:rsidRPr="008B4D3D">
              <w:rPr>
                <w:spacing w:val="-2"/>
                <w:sz w:val="24"/>
              </w:rPr>
              <w:t xml:space="preserve"> </w:t>
            </w:r>
            <w:r w:rsidRPr="008B4D3D">
              <w:rPr>
                <w:sz w:val="24"/>
              </w:rPr>
              <w:t>образования.</w:t>
            </w:r>
          </w:p>
        </w:tc>
        <w:tc>
          <w:tcPr>
            <w:tcW w:w="2269" w:type="dxa"/>
          </w:tcPr>
          <w:p w14:paraId="48734B69" w14:textId="7BF2C311" w:rsidR="006A60B6" w:rsidRPr="008B4D3D" w:rsidRDefault="006A60B6" w:rsidP="006A60B6">
            <w:pPr>
              <w:pStyle w:val="TableParagraph"/>
              <w:jc w:val="center"/>
              <w:rPr>
                <w:sz w:val="24"/>
              </w:rPr>
            </w:pPr>
            <w:r w:rsidRPr="008B4D3D">
              <w:rPr>
                <w:sz w:val="24"/>
              </w:rPr>
              <w:t>Ежегодно</w:t>
            </w:r>
          </w:p>
        </w:tc>
        <w:tc>
          <w:tcPr>
            <w:tcW w:w="2128" w:type="dxa"/>
          </w:tcPr>
          <w:p w14:paraId="4CCA8233" w14:textId="77777777" w:rsidR="00310F86" w:rsidRPr="008B4D3D" w:rsidRDefault="00310F86" w:rsidP="00310F86">
            <w:pPr>
              <w:pStyle w:val="TableParagraph"/>
              <w:jc w:val="center"/>
              <w:rPr>
                <w:sz w:val="24"/>
              </w:rPr>
            </w:pPr>
            <w:r w:rsidRPr="008B4D3D">
              <w:rPr>
                <w:spacing w:val="-1"/>
                <w:sz w:val="24"/>
              </w:rPr>
              <w:t>МКУ «</w:t>
            </w:r>
            <w:r w:rsidRPr="008B4D3D">
              <w:rPr>
                <w:sz w:val="24"/>
              </w:rPr>
              <w:t>ИМЦРО»</w:t>
            </w:r>
          </w:p>
          <w:p w14:paraId="09CAD6FC" w14:textId="77777777" w:rsidR="006A60B6" w:rsidRPr="008B4D3D" w:rsidRDefault="006A60B6" w:rsidP="006A60B6">
            <w:pPr>
              <w:pStyle w:val="TableParagraph"/>
              <w:jc w:val="center"/>
              <w:rPr>
                <w:sz w:val="24"/>
              </w:rPr>
            </w:pPr>
            <w:r w:rsidRPr="008B4D3D">
              <w:rPr>
                <w:sz w:val="24"/>
              </w:rPr>
              <w:t>МБОУ СОШ № 3 п. Ванино</w:t>
            </w:r>
          </w:p>
          <w:p w14:paraId="51C9E81A" w14:textId="77777777" w:rsidR="006A60B6" w:rsidRPr="008B4D3D" w:rsidRDefault="006A60B6" w:rsidP="006A60B6">
            <w:pPr>
              <w:pStyle w:val="TableParagraph"/>
              <w:jc w:val="center"/>
              <w:rPr>
                <w:sz w:val="24"/>
              </w:rPr>
            </w:pPr>
            <w:r w:rsidRPr="008B4D3D">
              <w:rPr>
                <w:sz w:val="24"/>
              </w:rPr>
              <w:t>МБОУ СОШ п. Высокгорный</w:t>
            </w:r>
          </w:p>
          <w:p w14:paraId="0A20E1A6" w14:textId="6132E1DF" w:rsidR="006A60B6" w:rsidRPr="008B4D3D" w:rsidRDefault="006A60B6" w:rsidP="006A60B6">
            <w:pPr>
              <w:pStyle w:val="TableParagraph"/>
              <w:jc w:val="center"/>
              <w:rPr>
                <w:sz w:val="24"/>
              </w:rPr>
            </w:pPr>
            <w:r w:rsidRPr="008B4D3D">
              <w:rPr>
                <w:sz w:val="24"/>
              </w:rPr>
              <w:t>МБОУ СОШ п. Монгохто</w:t>
            </w:r>
          </w:p>
        </w:tc>
        <w:tc>
          <w:tcPr>
            <w:tcW w:w="2836" w:type="dxa"/>
            <w:vMerge/>
          </w:tcPr>
          <w:p w14:paraId="2A7D635D" w14:textId="77777777" w:rsidR="006A60B6" w:rsidRPr="008B4D3D" w:rsidRDefault="006A60B6" w:rsidP="006A60B6">
            <w:pPr>
              <w:pStyle w:val="TableParagraph"/>
              <w:rPr>
                <w:sz w:val="24"/>
              </w:rPr>
            </w:pPr>
          </w:p>
        </w:tc>
      </w:tr>
      <w:tr w:rsidR="006A60B6" w:rsidRPr="008B4D3D" w14:paraId="4D826B9E" w14:textId="77777777" w:rsidTr="0031271E">
        <w:trPr>
          <w:trHeight w:val="417"/>
        </w:trPr>
        <w:tc>
          <w:tcPr>
            <w:tcW w:w="756" w:type="dxa"/>
          </w:tcPr>
          <w:p w14:paraId="30E249E4" w14:textId="6E93B6FE" w:rsidR="006A60B6" w:rsidRPr="008B4D3D" w:rsidRDefault="006A60B6" w:rsidP="006A60B6">
            <w:pPr>
              <w:pStyle w:val="TableParagraph"/>
              <w:rPr>
                <w:sz w:val="24"/>
              </w:rPr>
            </w:pPr>
            <w:r w:rsidRPr="008B4D3D">
              <w:rPr>
                <w:sz w:val="24"/>
              </w:rPr>
              <w:t>3.8.</w:t>
            </w:r>
          </w:p>
        </w:tc>
        <w:tc>
          <w:tcPr>
            <w:tcW w:w="7151" w:type="dxa"/>
          </w:tcPr>
          <w:p w14:paraId="63F30117" w14:textId="7B46FDEE" w:rsidR="006A60B6" w:rsidRPr="008B4D3D" w:rsidRDefault="006A60B6" w:rsidP="006A60B6">
            <w:pPr>
              <w:pStyle w:val="TableParagraph"/>
              <w:jc w:val="both"/>
              <w:rPr>
                <w:sz w:val="24"/>
              </w:rPr>
            </w:pPr>
            <w:r w:rsidRPr="008B4D3D">
              <w:rPr>
                <w:sz w:val="24"/>
              </w:rPr>
              <w:t>Изучение, обобщение и распространение инновационного опыта</w:t>
            </w:r>
            <w:r w:rsidRPr="008B4D3D">
              <w:rPr>
                <w:spacing w:val="1"/>
                <w:sz w:val="24"/>
              </w:rPr>
              <w:t xml:space="preserve"> </w:t>
            </w:r>
            <w:r w:rsidRPr="008B4D3D">
              <w:rPr>
                <w:sz w:val="24"/>
              </w:rPr>
              <w:t>общеобразовательных организаций и педагогов на муниципальном и региональном</w:t>
            </w:r>
            <w:r w:rsidRPr="008B4D3D">
              <w:rPr>
                <w:spacing w:val="1"/>
                <w:sz w:val="24"/>
              </w:rPr>
              <w:t xml:space="preserve"> </w:t>
            </w:r>
            <w:r w:rsidRPr="008B4D3D">
              <w:rPr>
                <w:sz w:val="24"/>
              </w:rPr>
              <w:t>уровнях,</w:t>
            </w:r>
            <w:r w:rsidRPr="008B4D3D">
              <w:rPr>
                <w:spacing w:val="-1"/>
                <w:sz w:val="24"/>
              </w:rPr>
              <w:t xml:space="preserve"> </w:t>
            </w:r>
            <w:r w:rsidRPr="008B4D3D">
              <w:rPr>
                <w:sz w:val="24"/>
              </w:rPr>
              <w:t>в</w:t>
            </w:r>
            <w:r w:rsidRPr="008B4D3D">
              <w:rPr>
                <w:spacing w:val="-1"/>
                <w:sz w:val="24"/>
              </w:rPr>
              <w:t xml:space="preserve"> </w:t>
            </w:r>
            <w:r w:rsidRPr="008B4D3D">
              <w:rPr>
                <w:sz w:val="24"/>
              </w:rPr>
              <w:t>том числе:</w:t>
            </w:r>
          </w:p>
          <w:p w14:paraId="7C7DB8C7" w14:textId="0FD2C725" w:rsidR="006A60B6" w:rsidRPr="008B4D3D" w:rsidRDefault="006A60B6" w:rsidP="006A60B6">
            <w:pPr>
              <w:pStyle w:val="TableParagraph"/>
              <w:numPr>
                <w:ilvl w:val="0"/>
                <w:numId w:val="6"/>
              </w:numPr>
              <w:tabs>
                <w:tab w:val="left" w:pos="248"/>
              </w:tabs>
              <w:ind w:left="0" w:firstLine="0"/>
              <w:jc w:val="both"/>
              <w:rPr>
                <w:sz w:val="24"/>
              </w:rPr>
            </w:pPr>
            <w:r w:rsidRPr="008B4D3D">
              <w:rPr>
                <w:sz w:val="24"/>
              </w:rPr>
              <w:t>муниципальный этап конкурса «Учитель года 2022»;</w:t>
            </w:r>
          </w:p>
          <w:p w14:paraId="7E2699EF" w14:textId="4AC628EB" w:rsidR="006A60B6" w:rsidRPr="008B4D3D" w:rsidRDefault="006A60B6" w:rsidP="006A60B6">
            <w:pPr>
              <w:pStyle w:val="TableParagraph"/>
              <w:numPr>
                <w:ilvl w:val="0"/>
                <w:numId w:val="6"/>
              </w:numPr>
              <w:tabs>
                <w:tab w:val="left" w:pos="293"/>
              </w:tabs>
              <w:ind w:left="0" w:firstLine="0"/>
              <w:rPr>
                <w:sz w:val="24"/>
              </w:rPr>
            </w:pPr>
            <w:r w:rsidRPr="008B4D3D">
              <w:rPr>
                <w:sz w:val="24"/>
              </w:rPr>
              <w:t>августовская</w:t>
            </w:r>
            <w:r w:rsidRPr="008B4D3D">
              <w:rPr>
                <w:spacing w:val="1"/>
                <w:sz w:val="24"/>
              </w:rPr>
              <w:t xml:space="preserve"> </w:t>
            </w:r>
            <w:r w:rsidRPr="008B4D3D">
              <w:rPr>
                <w:sz w:val="24"/>
              </w:rPr>
              <w:t>конференция педагогических</w:t>
            </w:r>
            <w:r w:rsidRPr="008B4D3D">
              <w:rPr>
                <w:spacing w:val="1"/>
                <w:sz w:val="24"/>
              </w:rPr>
              <w:t xml:space="preserve"> </w:t>
            </w:r>
            <w:r w:rsidRPr="008B4D3D">
              <w:rPr>
                <w:sz w:val="24"/>
              </w:rPr>
              <w:t>работников</w:t>
            </w:r>
            <w:r w:rsidRPr="008B4D3D">
              <w:rPr>
                <w:spacing w:val="1"/>
                <w:sz w:val="24"/>
              </w:rPr>
              <w:t xml:space="preserve"> </w:t>
            </w:r>
            <w:r w:rsidRPr="008B4D3D">
              <w:rPr>
                <w:sz w:val="24"/>
              </w:rPr>
              <w:t>системы</w:t>
            </w:r>
            <w:r w:rsidRPr="008B4D3D">
              <w:rPr>
                <w:spacing w:val="-57"/>
                <w:sz w:val="24"/>
              </w:rPr>
              <w:t xml:space="preserve"> </w:t>
            </w:r>
            <w:r w:rsidRPr="008B4D3D">
              <w:rPr>
                <w:sz w:val="24"/>
              </w:rPr>
              <w:t>образования</w:t>
            </w:r>
            <w:r w:rsidRPr="008B4D3D">
              <w:rPr>
                <w:spacing w:val="-1"/>
                <w:sz w:val="24"/>
              </w:rPr>
              <w:t xml:space="preserve"> </w:t>
            </w:r>
            <w:r w:rsidRPr="008B4D3D">
              <w:rPr>
                <w:sz w:val="24"/>
              </w:rPr>
              <w:t>района;</w:t>
            </w:r>
          </w:p>
          <w:p w14:paraId="7439829F" w14:textId="2E5D19CD" w:rsidR="006A60B6" w:rsidRPr="008B4D3D" w:rsidRDefault="006A60B6" w:rsidP="006A60B6">
            <w:pPr>
              <w:pStyle w:val="TableParagraph"/>
              <w:jc w:val="both"/>
              <w:rPr>
                <w:sz w:val="24"/>
              </w:rPr>
            </w:pPr>
            <w:r w:rsidRPr="008B4D3D">
              <w:rPr>
                <w:sz w:val="24"/>
              </w:rPr>
              <w:t>- семинары, методические десанты, методические</w:t>
            </w:r>
            <w:r w:rsidRPr="008B4D3D">
              <w:rPr>
                <w:spacing w:val="-3"/>
                <w:sz w:val="24"/>
              </w:rPr>
              <w:t xml:space="preserve"> </w:t>
            </w:r>
            <w:r w:rsidRPr="008B4D3D">
              <w:rPr>
                <w:sz w:val="24"/>
              </w:rPr>
              <w:t>предметные</w:t>
            </w:r>
            <w:r w:rsidRPr="008B4D3D">
              <w:rPr>
                <w:spacing w:val="-3"/>
                <w:sz w:val="24"/>
              </w:rPr>
              <w:t xml:space="preserve"> </w:t>
            </w:r>
            <w:r w:rsidRPr="008B4D3D">
              <w:rPr>
                <w:sz w:val="24"/>
              </w:rPr>
              <w:t>недели и</w:t>
            </w:r>
            <w:r w:rsidRPr="008B4D3D">
              <w:rPr>
                <w:spacing w:val="-2"/>
                <w:sz w:val="24"/>
              </w:rPr>
              <w:t xml:space="preserve"> </w:t>
            </w:r>
            <w:r w:rsidRPr="008B4D3D">
              <w:rPr>
                <w:sz w:val="24"/>
              </w:rPr>
              <w:t>др.</w:t>
            </w:r>
          </w:p>
        </w:tc>
        <w:tc>
          <w:tcPr>
            <w:tcW w:w="2269" w:type="dxa"/>
          </w:tcPr>
          <w:p w14:paraId="007D3EED" w14:textId="1BAEE1A9" w:rsidR="006A60B6" w:rsidRPr="008B4D3D" w:rsidRDefault="006A60B6" w:rsidP="006A60B6">
            <w:pPr>
              <w:pStyle w:val="TableParagraph"/>
              <w:jc w:val="center"/>
              <w:rPr>
                <w:sz w:val="24"/>
              </w:rPr>
            </w:pPr>
            <w:r w:rsidRPr="008B4D3D">
              <w:rPr>
                <w:sz w:val="24"/>
              </w:rPr>
              <w:t>Ежегодно по плану работы</w:t>
            </w:r>
            <w:r w:rsidRPr="008B4D3D">
              <w:rPr>
                <w:spacing w:val="-1"/>
                <w:sz w:val="24"/>
              </w:rPr>
              <w:t xml:space="preserve"> </w:t>
            </w:r>
            <w:r w:rsidRPr="008B4D3D">
              <w:rPr>
                <w:sz w:val="24"/>
              </w:rPr>
              <w:t>ИМЦ РО</w:t>
            </w:r>
          </w:p>
          <w:p w14:paraId="5FE3B747" w14:textId="77777777" w:rsidR="006A60B6" w:rsidRPr="008B4D3D" w:rsidRDefault="006A60B6" w:rsidP="006A60B6">
            <w:pPr>
              <w:pStyle w:val="TableParagraph"/>
              <w:rPr>
                <w:b/>
                <w:sz w:val="23"/>
              </w:rPr>
            </w:pPr>
          </w:p>
          <w:p w14:paraId="5705F0C9" w14:textId="77777777" w:rsidR="006A60B6" w:rsidRPr="008B4D3D" w:rsidRDefault="006A60B6" w:rsidP="006A60B6">
            <w:pPr>
              <w:pStyle w:val="TableParagraph"/>
              <w:jc w:val="center"/>
              <w:rPr>
                <w:spacing w:val="1"/>
                <w:sz w:val="24"/>
              </w:rPr>
            </w:pPr>
            <w:r w:rsidRPr="008B4D3D">
              <w:rPr>
                <w:sz w:val="24"/>
              </w:rPr>
              <w:t>декабрь 2022-</w:t>
            </w:r>
            <w:r w:rsidRPr="008B4D3D">
              <w:rPr>
                <w:spacing w:val="1"/>
                <w:sz w:val="24"/>
              </w:rPr>
              <w:t>февраль 2023</w:t>
            </w:r>
          </w:p>
          <w:p w14:paraId="3DFB0CF0" w14:textId="2353307D" w:rsidR="006A60B6" w:rsidRPr="008B4D3D" w:rsidRDefault="006A60B6" w:rsidP="006A60B6">
            <w:pPr>
              <w:pStyle w:val="TableParagraph"/>
              <w:jc w:val="center"/>
              <w:rPr>
                <w:sz w:val="24"/>
              </w:rPr>
            </w:pPr>
            <w:r w:rsidRPr="008B4D3D">
              <w:rPr>
                <w:spacing w:val="-1"/>
                <w:sz w:val="24"/>
              </w:rPr>
              <w:t>август,</w:t>
            </w:r>
            <w:r w:rsidRPr="008B4D3D">
              <w:rPr>
                <w:spacing w:val="-10"/>
                <w:sz w:val="24"/>
              </w:rPr>
              <w:t xml:space="preserve"> </w:t>
            </w:r>
            <w:r w:rsidRPr="008B4D3D">
              <w:rPr>
                <w:sz w:val="24"/>
              </w:rPr>
              <w:t>ежегодно</w:t>
            </w:r>
          </w:p>
          <w:p w14:paraId="5D5502F3" w14:textId="44B3A5E3" w:rsidR="006A60B6" w:rsidRPr="008B4D3D" w:rsidRDefault="006A60B6" w:rsidP="006A60B6">
            <w:pPr>
              <w:pStyle w:val="TableParagraph"/>
              <w:jc w:val="center"/>
              <w:rPr>
                <w:sz w:val="24"/>
              </w:rPr>
            </w:pPr>
            <w:r w:rsidRPr="008B4D3D">
              <w:rPr>
                <w:sz w:val="24"/>
              </w:rPr>
              <w:t>ежегодно</w:t>
            </w:r>
          </w:p>
        </w:tc>
        <w:tc>
          <w:tcPr>
            <w:tcW w:w="2128" w:type="dxa"/>
          </w:tcPr>
          <w:p w14:paraId="0B743A85" w14:textId="610DA3C5" w:rsidR="006A60B6" w:rsidRPr="008B4D3D" w:rsidRDefault="006A60B6" w:rsidP="006A60B6">
            <w:pPr>
              <w:pStyle w:val="TableParagraph"/>
              <w:jc w:val="center"/>
              <w:rPr>
                <w:sz w:val="24"/>
              </w:rPr>
            </w:pPr>
            <w:r w:rsidRPr="008B4D3D">
              <w:rPr>
                <w:sz w:val="24"/>
              </w:rPr>
              <w:t>УО</w:t>
            </w:r>
          </w:p>
          <w:p w14:paraId="0FF1B599" w14:textId="77777777" w:rsidR="00310F86" w:rsidRPr="008B4D3D" w:rsidRDefault="00310F86" w:rsidP="00310F86">
            <w:pPr>
              <w:pStyle w:val="TableParagraph"/>
              <w:jc w:val="center"/>
              <w:rPr>
                <w:sz w:val="24"/>
              </w:rPr>
            </w:pPr>
            <w:r w:rsidRPr="008B4D3D">
              <w:rPr>
                <w:spacing w:val="-1"/>
                <w:sz w:val="24"/>
              </w:rPr>
              <w:t>МКУ «</w:t>
            </w:r>
            <w:r w:rsidRPr="008B4D3D">
              <w:rPr>
                <w:sz w:val="24"/>
              </w:rPr>
              <w:t>ИМЦРО»</w:t>
            </w:r>
          </w:p>
          <w:p w14:paraId="215F016A" w14:textId="77777777" w:rsidR="006A60B6" w:rsidRPr="008B4D3D" w:rsidRDefault="006A60B6" w:rsidP="006A60B6">
            <w:pPr>
              <w:pStyle w:val="TableParagraph"/>
              <w:jc w:val="center"/>
              <w:rPr>
                <w:sz w:val="24"/>
              </w:rPr>
            </w:pPr>
          </w:p>
        </w:tc>
        <w:tc>
          <w:tcPr>
            <w:tcW w:w="2836" w:type="dxa"/>
            <w:vMerge/>
          </w:tcPr>
          <w:p w14:paraId="54C610E1" w14:textId="77777777" w:rsidR="006A60B6" w:rsidRPr="008B4D3D" w:rsidRDefault="006A60B6" w:rsidP="006A60B6">
            <w:pPr>
              <w:pStyle w:val="TableParagraph"/>
              <w:rPr>
                <w:sz w:val="24"/>
              </w:rPr>
            </w:pPr>
          </w:p>
        </w:tc>
      </w:tr>
      <w:tr w:rsidR="006A60B6" w:rsidRPr="008B4D3D" w14:paraId="6A42BB20" w14:textId="77777777" w:rsidTr="0031271E">
        <w:trPr>
          <w:trHeight w:val="417"/>
        </w:trPr>
        <w:tc>
          <w:tcPr>
            <w:tcW w:w="756" w:type="dxa"/>
          </w:tcPr>
          <w:p w14:paraId="2136F96A" w14:textId="2636714E" w:rsidR="006A60B6" w:rsidRPr="008B4D3D" w:rsidRDefault="006A60B6" w:rsidP="006A60B6">
            <w:pPr>
              <w:pStyle w:val="TableParagraph"/>
              <w:rPr>
                <w:sz w:val="24"/>
              </w:rPr>
            </w:pPr>
            <w:r w:rsidRPr="008B4D3D">
              <w:rPr>
                <w:sz w:val="24"/>
              </w:rPr>
              <w:t>3.9.</w:t>
            </w:r>
          </w:p>
        </w:tc>
        <w:tc>
          <w:tcPr>
            <w:tcW w:w="7151" w:type="dxa"/>
          </w:tcPr>
          <w:p w14:paraId="550B1373" w14:textId="597FE0F4" w:rsidR="006A60B6" w:rsidRPr="008B4D3D" w:rsidRDefault="006A60B6" w:rsidP="006A60B6">
            <w:pPr>
              <w:pStyle w:val="TableParagraph"/>
              <w:jc w:val="both"/>
              <w:rPr>
                <w:sz w:val="24"/>
              </w:rPr>
            </w:pPr>
            <w:r w:rsidRPr="008B4D3D">
              <w:rPr>
                <w:sz w:val="24"/>
              </w:rPr>
              <w:t xml:space="preserve">Организационно-информационное сопровождение </w:t>
            </w:r>
            <w:r w:rsidRPr="008B4D3D">
              <w:rPr>
                <w:spacing w:val="-1"/>
                <w:sz w:val="24"/>
              </w:rPr>
              <w:t xml:space="preserve">деятельности </w:t>
            </w:r>
            <w:r w:rsidRPr="008B4D3D">
              <w:rPr>
                <w:sz w:val="24"/>
              </w:rPr>
              <w:t>рабочих</w:t>
            </w:r>
            <w:r w:rsidRPr="008B4D3D">
              <w:rPr>
                <w:spacing w:val="1"/>
                <w:sz w:val="24"/>
              </w:rPr>
              <w:t xml:space="preserve"> </w:t>
            </w:r>
            <w:r w:rsidRPr="008B4D3D">
              <w:rPr>
                <w:sz w:val="24"/>
              </w:rPr>
              <w:t>групп ОО</w:t>
            </w:r>
            <w:r w:rsidRPr="008B4D3D">
              <w:rPr>
                <w:spacing w:val="-1"/>
                <w:sz w:val="24"/>
              </w:rPr>
              <w:t xml:space="preserve"> </w:t>
            </w:r>
            <w:r w:rsidRPr="008B4D3D">
              <w:rPr>
                <w:sz w:val="24"/>
              </w:rPr>
              <w:t>по</w:t>
            </w:r>
            <w:r w:rsidRPr="008B4D3D">
              <w:rPr>
                <w:spacing w:val="-1"/>
                <w:sz w:val="24"/>
              </w:rPr>
              <w:t xml:space="preserve"> </w:t>
            </w:r>
            <w:r w:rsidRPr="008B4D3D">
              <w:rPr>
                <w:sz w:val="24"/>
              </w:rPr>
              <w:t>введению</w:t>
            </w:r>
            <w:r w:rsidRPr="008B4D3D">
              <w:rPr>
                <w:spacing w:val="2"/>
                <w:sz w:val="24"/>
              </w:rPr>
              <w:t xml:space="preserve"> </w:t>
            </w:r>
            <w:r w:rsidRPr="008B4D3D">
              <w:rPr>
                <w:sz w:val="24"/>
              </w:rPr>
              <w:t>ФГОС</w:t>
            </w:r>
            <w:r w:rsidRPr="008B4D3D">
              <w:rPr>
                <w:spacing w:val="1"/>
                <w:sz w:val="24"/>
              </w:rPr>
              <w:t xml:space="preserve"> </w:t>
            </w:r>
            <w:r w:rsidRPr="008B4D3D">
              <w:rPr>
                <w:sz w:val="24"/>
              </w:rPr>
              <w:t>СОО</w:t>
            </w:r>
          </w:p>
        </w:tc>
        <w:tc>
          <w:tcPr>
            <w:tcW w:w="2269" w:type="dxa"/>
          </w:tcPr>
          <w:p w14:paraId="24F6089B" w14:textId="7798569B" w:rsidR="006A60B6" w:rsidRPr="008B4D3D" w:rsidRDefault="006A60B6" w:rsidP="006A60B6">
            <w:pPr>
              <w:pStyle w:val="TableParagraph"/>
              <w:jc w:val="center"/>
              <w:rPr>
                <w:sz w:val="24"/>
              </w:rPr>
            </w:pPr>
            <w:r w:rsidRPr="008B4D3D">
              <w:rPr>
                <w:sz w:val="24"/>
              </w:rPr>
              <w:t>Ежегодно</w:t>
            </w:r>
          </w:p>
        </w:tc>
        <w:tc>
          <w:tcPr>
            <w:tcW w:w="2128" w:type="dxa"/>
          </w:tcPr>
          <w:p w14:paraId="46D0649B" w14:textId="77777777" w:rsidR="00310F86" w:rsidRPr="008B4D3D" w:rsidRDefault="00310F86" w:rsidP="00310F86">
            <w:pPr>
              <w:pStyle w:val="TableParagraph"/>
              <w:jc w:val="center"/>
              <w:rPr>
                <w:sz w:val="24"/>
              </w:rPr>
            </w:pPr>
            <w:r w:rsidRPr="008B4D3D">
              <w:rPr>
                <w:spacing w:val="-1"/>
                <w:sz w:val="24"/>
              </w:rPr>
              <w:t>МКУ «</w:t>
            </w:r>
            <w:r w:rsidRPr="008B4D3D">
              <w:rPr>
                <w:sz w:val="24"/>
              </w:rPr>
              <w:t>ИМЦРО»</w:t>
            </w:r>
          </w:p>
          <w:p w14:paraId="0DB4F662" w14:textId="77777777" w:rsidR="006A60B6" w:rsidRPr="008B4D3D" w:rsidRDefault="006A60B6" w:rsidP="006A60B6">
            <w:pPr>
              <w:pStyle w:val="TableParagraph"/>
              <w:jc w:val="center"/>
              <w:rPr>
                <w:sz w:val="24"/>
              </w:rPr>
            </w:pPr>
          </w:p>
        </w:tc>
        <w:tc>
          <w:tcPr>
            <w:tcW w:w="2836" w:type="dxa"/>
            <w:vMerge/>
          </w:tcPr>
          <w:p w14:paraId="725CB96F" w14:textId="77777777" w:rsidR="006A60B6" w:rsidRPr="008B4D3D" w:rsidRDefault="006A60B6" w:rsidP="006A60B6">
            <w:pPr>
              <w:pStyle w:val="TableParagraph"/>
              <w:rPr>
                <w:sz w:val="24"/>
              </w:rPr>
            </w:pPr>
          </w:p>
        </w:tc>
      </w:tr>
      <w:tr w:rsidR="006A60B6" w:rsidRPr="008B4D3D" w14:paraId="2394BA19" w14:textId="77777777" w:rsidTr="0031271E">
        <w:trPr>
          <w:trHeight w:val="417"/>
        </w:trPr>
        <w:tc>
          <w:tcPr>
            <w:tcW w:w="756" w:type="dxa"/>
          </w:tcPr>
          <w:p w14:paraId="49C9030F" w14:textId="0ED9CBFB" w:rsidR="006A60B6" w:rsidRPr="008B4D3D" w:rsidRDefault="006A60B6" w:rsidP="006A60B6">
            <w:pPr>
              <w:pStyle w:val="TableParagraph"/>
              <w:rPr>
                <w:sz w:val="24"/>
              </w:rPr>
            </w:pPr>
            <w:r w:rsidRPr="008B4D3D">
              <w:rPr>
                <w:sz w:val="24"/>
              </w:rPr>
              <w:t>3.10.</w:t>
            </w:r>
          </w:p>
        </w:tc>
        <w:tc>
          <w:tcPr>
            <w:tcW w:w="7151" w:type="dxa"/>
          </w:tcPr>
          <w:p w14:paraId="3F872F3D" w14:textId="4A3FFD8D" w:rsidR="006A60B6" w:rsidRPr="008B4D3D" w:rsidRDefault="006A60B6" w:rsidP="006A60B6">
            <w:pPr>
              <w:pStyle w:val="TableParagraph"/>
              <w:jc w:val="both"/>
              <w:rPr>
                <w:sz w:val="24"/>
              </w:rPr>
            </w:pPr>
            <w:r w:rsidRPr="008B4D3D">
              <w:rPr>
                <w:sz w:val="24"/>
              </w:rPr>
              <w:t>Организация участия руководителей, заместителей руководителей</w:t>
            </w:r>
            <w:r w:rsidRPr="008B4D3D">
              <w:rPr>
                <w:spacing w:val="1"/>
                <w:sz w:val="24"/>
              </w:rPr>
              <w:t xml:space="preserve"> </w:t>
            </w:r>
            <w:r w:rsidRPr="008B4D3D">
              <w:rPr>
                <w:sz w:val="24"/>
              </w:rPr>
              <w:t>и</w:t>
            </w:r>
            <w:r w:rsidRPr="008B4D3D">
              <w:rPr>
                <w:spacing w:val="1"/>
                <w:sz w:val="24"/>
              </w:rPr>
              <w:t xml:space="preserve"> </w:t>
            </w:r>
            <w:r w:rsidRPr="008B4D3D">
              <w:rPr>
                <w:sz w:val="24"/>
              </w:rPr>
              <w:t>педагогов</w:t>
            </w:r>
            <w:r w:rsidRPr="008B4D3D">
              <w:rPr>
                <w:spacing w:val="1"/>
                <w:sz w:val="24"/>
              </w:rPr>
              <w:t xml:space="preserve"> </w:t>
            </w:r>
            <w:r w:rsidRPr="008B4D3D">
              <w:rPr>
                <w:sz w:val="24"/>
              </w:rPr>
              <w:t>ОО</w:t>
            </w:r>
            <w:r w:rsidRPr="008B4D3D">
              <w:rPr>
                <w:spacing w:val="1"/>
                <w:sz w:val="24"/>
              </w:rPr>
              <w:t xml:space="preserve"> </w:t>
            </w:r>
            <w:r w:rsidRPr="008B4D3D">
              <w:rPr>
                <w:sz w:val="24"/>
              </w:rPr>
              <w:t>в</w:t>
            </w:r>
            <w:r w:rsidRPr="008B4D3D">
              <w:rPr>
                <w:spacing w:val="1"/>
                <w:sz w:val="24"/>
              </w:rPr>
              <w:t xml:space="preserve"> </w:t>
            </w:r>
            <w:r w:rsidRPr="008B4D3D">
              <w:rPr>
                <w:sz w:val="24"/>
              </w:rPr>
              <w:t>методических</w:t>
            </w:r>
            <w:r w:rsidRPr="008B4D3D">
              <w:rPr>
                <w:spacing w:val="1"/>
                <w:sz w:val="24"/>
              </w:rPr>
              <w:t xml:space="preserve"> </w:t>
            </w:r>
            <w:r w:rsidRPr="008B4D3D">
              <w:rPr>
                <w:sz w:val="24"/>
              </w:rPr>
              <w:t>мероприятиях</w:t>
            </w:r>
            <w:r w:rsidRPr="008B4D3D">
              <w:rPr>
                <w:spacing w:val="24"/>
                <w:sz w:val="24"/>
              </w:rPr>
              <w:t xml:space="preserve"> </w:t>
            </w:r>
            <w:r w:rsidRPr="008B4D3D">
              <w:rPr>
                <w:sz w:val="24"/>
              </w:rPr>
              <w:t>с</w:t>
            </w:r>
            <w:r w:rsidRPr="008B4D3D">
              <w:rPr>
                <w:spacing w:val="21"/>
                <w:sz w:val="24"/>
              </w:rPr>
              <w:t xml:space="preserve"> </w:t>
            </w:r>
            <w:r w:rsidRPr="008B4D3D">
              <w:rPr>
                <w:sz w:val="24"/>
              </w:rPr>
              <w:t>использованием</w:t>
            </w:r>
            <w:r w:rsidRPr="008B4D3D">
              <w:rPr>
                <w:spacing w:val="21"/>
                <w:sz w:val="24"/>
              </w:rPr>
              <w:t xml:space="preserve"> </w:t>
            </w:r>
            <w:r w:rsidRPr="008B4D3D">
              <w:rPr>
                <w:sz w:val="24"/>
              </w:rPr>
              <w:t>системы</w:t>
            </w:r>
            <w:r w:rsidRPr="008B4D3D">
              <w:rPr>
                <w:spacing w:val="22"/>
                <w:sz w:val="24"/>
              </w:rPr>
              <w:t xml:space="preserve"> </w:t>
            </w:r>
            <w:r w:rsidRPr="008B4D3D">
              <w:rPr>
                <w:sz w:val="24"/>
              </w:rPr>
              <w:t>видеоконференцсвязи,</w:t>
            </w:r>
            <w:r w:rsidRPr="008B4D3D">
              <w:rPr>
                <w:spacing w:val="-2"/>
                <w:sz w:val="24"/>
              </w:rPr>
              <w:t xml:space="preserve"> </w:t>
            </w:r>
            <w:r w:rsidRPr="008B4D3D">
              <w:rPr>
                <w:sz w:val="24"/>
              </w:rPr>
              <w:t>вебинарах</w:t>
            </w:r>
          </w:p>
        </w:tc>
        <w:tc>
          <w:tcPr>
            <w:tcW w:w="2269" w:type="dxa"/>
          </w:tcPr>
          <w:p w14:paraId="402C1A5E" w14:textId="7C59BA45" w:rsidR="006A60B6" w:rsidRPr="008B4D3D" w:rsidRDefault="006A60B6" w:rsidP="006A60B6">
            <w:pPr>
              <w:pStyle w:val="TableParagraph"/>
              <w:jc w:val="center"/>
              <w:rPr>
                <w:sz w:val="24"/>
              </w:rPr>
            </w:pPr>
            <w:r w:rsidRPr="008B4D3D">
              <w:rPr>
                <w:sz w:val="24"/>
              </w:rPr>
              <w:t>Ежегодно по плану</w:t>
            </w:r>
            <w:r w:rsidRPr="008B4D3D">
              <w:rPr>
                <w:spacing w:val="-57"/>
                <w:sz w:val="24"/>
              </w:rPr>
              <w:t xml:space="preserve"> </w:t>
            </w:r>
            <w:r w:rsidRPr="008B4D3D">
              <w:rPr>
                <w:sz w:val="24"/>
              </w:rPr>
              <w:t>работы</w:t>
            </w:r>
            <w:r w:rsidRPr="008B4D3D">
              <w:rPr>
                <w:spacing w:val="-1"/>
                <w:sz w:val="24"/>
              </w:rPr>
              <w:t xml:space="preserve"> ХК </w:t>
            </w:r>
            <w:r w:rsidRPr="008B4D3D">
              <w:rPr>
                <w:sz w:val="24"/>
              </w:rPr>
              <w:t>ИРО</w:t>
            </w:r>
          </w:p>
        </w:tc>
        <w:tc>
          <w:tcPr>
            <w:tcW w:w="2128" w:type="dxa"/>
          </w:tcPr>
          <w:p w14:paraId="3FE7A795" w14:textId="77777777" w:rsidR="006A60B6" w:rsidRPr="008B4D3D" w:rsidRDefault="006A60B6" w:rsidP="006A60B6">
            <w:pPr>
              <w:pStyle w:val="TableParagraph"/>
              <w:jc w:val="center"/>
              <w:rPr>
                <w:sz w:val="24"/>
              </w:rPr>
            </w:pPr>
            <w:r w:rsidRPr="008B4D3D">
              <w:rPr>
                <w:sz w:val="24"/>
              </w:rPr>
              <w:t>УО</w:t>
            </w:r>
          </w:p>
          <w:p w14:paraId="6161ADEF" w14:textId="77777777" w:rsidR="00310F86" w:rsidRPr="008B4D3D" w:rsidRDefault="00310F86" w:rsidP="00310F86">
            <w:pPr>
              <w:pStyle w:val="TableParagraph"/>
              <w:jc w:val="center"/>
              <w:rPr>
                <w:sz w:val="24"/>
              </w:rPr>
            </w:pPr>
            <w:r w:rsidRPr="008B4D3D">
              <w:rPr>
                <w:spacing w:val="-1"/>
                <w:sz w:val="24"/>
              </w:rPr>
              <w:t>МКУ «</w:t>
            </w:r>
            <w:r w:rsidRPr="008B4D3D">
              <w:rPr>
                <w:sz w:val="24"/>
              </w:rPr>
              <w:t>ИМЦРО»</w:t>
            </w:r>
          </w:p>
          <w:p w14:paraId="76FC4E81" w14:textId="43B066B9" w:rsidR="006A60B6" w:rsidRPr="008B4D3D" w:rsidRDefault="006A60B6" w:rsidP="006A60B6">
            <w:pPr>
              <w:pStyle w:val="TableParagraph"/>
              <w:jc w:val="center"/>
              <w:rPr>
                <w:sz w:val="24"/>
              </w:rPr>
            </w:pPr>
          </w:p>
        </w:tc>
        <w:tc>
          <w:tcPr>
            <w:tcW w:w="2836" w:type="dxa"/>
            <w:vMerge/>
          </w:tcPr>
          <w:p w14:paraId="485C9A35" w14:textId="77777777" w:rsidR="006A60B6" w:rsidRPr="008B4D3D" w:rsidRDefault="006A60B6" w:rsidP="006A60B6">
            <w:pPr>
              <w:pStyle w:val="TableParagraph"/>
              <w:rPr>
                <w:sz w:val="24"/>
              </w:rPr>
            </w:pPr>
          </w:p>
        </w:tc>
      </w:tr>
      <w:tr w:rsidR="006A60B6" w:rsidRPr="008B4D3D" w14:paraId="0CAD1B43" w14:textId="77777777" w:rsidTr="0031271E">
        <w:trPr>
          <w:trHeight w:val="417"/>
        </w:trPr>
        <w:tc>
          <w:tcPr>
            <w:tcW w:w="756" w:type="dxa"/>
          </w:tcPr>
          <w:p w14:paraId="76FDBB52" w14:textId="637F4C02" w:rsidR="006A60B6" w:rsidRPr="008B4D3D" w:rsidRDefault="006A60B6" w:rsidP="006A60B6">
            <w:pPr>
              <w:pStyle w:val="TableParagraph"/>
              <w:rPr>
                <w:sz w:val="24"/>
              </w:rPr>
            </w:pPr>
            <w:r w:rsidRPr="008B4D3D">
              <w:rPr>
                <w:sz w:val="24"/>
              </w:rPr>
              <w:t>3.11.</w:t>
            </w:r>
          </w:p>
        </w:tc>
        <w:tc>
          <w:tcPr>
            <w:tcW w:w="7151" w:type="dxa"/>
          </w:tcPr>
          <w:p w14:paraId="7F082A9A" w14:textId="352A34EE" w:rsidR="006A60B6" w:rsidRPr="008B4D3D" w:rsidRDefault="006A60B6" w:rsidP="006A60B6">
            <w:pPr>
              <w:pStyle w:val="TableParagraph"/>
              <w:jc w:val="both"/>
              <w:rPr>
                <w:sz w:val="24"/>
              </w:rPr>
            </w:pPr>
            <w:r w:rsidRPr="008B4D3D">
              <w:rPr>
                <w:sz w:val="24"/>
              </w:rPr>
              <w:t xml:space="preserve">Расширение социального партнерства </w:t>
            </w:r>
            <w:r w:rsidRPr="008B4D3D">
              <w:rPr>
                <w:spacing w:val="-1"/>
                <w:sz w:val="24"/>
              </w:rPr>
              <w:t xml:space="preserve">ОО с </w:t>
            </w:r>
            <w:r w:rsidRPr="008B4D3D">
              <w:rPr>
                <w:sz w:val="24"/>
              </w:rPr>
              <w:t xml:space="preserve">учреждениями </w:t>
            </w:r>
            <w:r w:rsidRPr="008B4D3D">
              <w:rPr>
                <w:spacing w:val="-1"/>
                <w:sz w:val="24"/>
              </w:rPr>
              <w:t xml:space="preserve">культуры, </w:t>
            </w:r>
            <w:r w:rsidRPr="008B4D3D">
              <w:rPr>
                <w:sz w:val="24"/>
              </w:rPr>
              <w:t>здравоохранения,</w:t>
            </w:r>
            <w:r w:rsidRPr="008B4D3D">
              <w:rPr>
                <w:spacing w:val="-5"/>
                <w:sz w:val="24"/>
              </w:rPr>
              <w:t xml:space="preserve"> </w:t>
            </w:r>
            <w:r w:rsidRPr="008B4D3D">
              <w:rPr>
                <w:sz w:val="24"/>
              </w:rPr>
              <w:t>спорта, общественными</w:t>
            </w:r>
            <w:r w:rsidRPr="008B4D3D">
              <w:rPr>
                <w:spacing w:val="-5"/>
                <w:sz w:val="24"/>
              </w:rPr>
              <w:t xml:space="preserve"> </w:t>
            </w:r>
            <w:r w:rsidRPr="008B4D3D">
              <w:rPr>
                <w:sz w:val="24"/>
              </w:rPr>
              <w:t>организациями, промышленными предприятиями.</w:t>
            </w:r>
          </w:p>
        </w:tc>
        <w:tc>
          <w:tcPr>
            <w:tcW w:w="2269" w:type="dxa"/>
          </w:tcPr>
          <w:p w14:paraId="775752D9" w14:textId="0C8DDDD4" w:rsidR="006A60B6" w:rsidRPr="008B4D3D" w:rsidRDefault="006A60B6" w:rsidP="006A60B6">
            <w:pPr>
              <w:pStyle w:val="TableParagraph"/>
              <w:jc w:val="center"/>
              <w:rPr>
                <w:sz w:val="24"/>
              </w:rPr>
            </w:pPr>
            <w:r w:rsidRPr="008B4D3D">
              <w:rPr>
                <w:sz w:val="24"/>
              </w:rPr>
              <w:t>постоянно</w:t>
            </w:r>
          </w:p>
        </w:tc>
        <w:tc>
          <w:tcPr>
            <w:tcW w:w="2128" w:type="dxa"/>
          </w:tcPr>
          <w:p w14:paraId="6C12473D" w14:textId="56D58208" w:rsidR="006A60B6" w:rsidRPr="008B4D3D" w:rsidRDefault="006A60B6" w:rsidP="006A60B6">
            <w:pPr>
              <w:pStyle w:val="TableParagraph"/>
              <w:jc w:val="center"/>
              <w:rPr>
                <w:sz w:val="24"/>
              </w:rPr>
            </w:pPr>
            <w:r w:rsidRPr="008B4D3D">
              <w:rPr>
                <w:sz w:val="24"/>
              </w:rPr>
              <w:t>УО, ОО</w:t>
            </w:r>
          </w:p>
        </w:tc>
        <w:tc>
          <w:tcPr>
            <w:tcW w:w="2836" w:type="dxa"/>
            <w:vMerge/>
          </w:tcPr>
          <w:p w14:paraId="1443EB78" w14:textId="77777777" w:rsidR="006A60B6" w:rsidRPr="008B4D3D" w:rsidRDefault="006A60B6" w:rsidP="006A60B6">
            <w:pPr>
              <w:pStyle w:val="TableParagraph"/>
              <w:rPr>
                <w:sz w:val="24"/>
              </w:rPr>
            </w:pPr>
          </w:p>
        </w:tc>
      </w:tr>
      <w:tr w:rsidR="006A60B6" w:rsidRPr="008B4D3D" w14:paraId="00DB58BB" w14:textId="77777777" w:rsidTr="0031271E">
        <w:trPr>
          <w:trHeight w:val="417"/>
        </w:trPr>
        <w:tc>
          <w:tcPr>
            <w:tcW w:w="756" w:type="dxa"/>
          </w:tcPr>
          <w:p w14:paraId="6FA9FAAF" w14:textId="1736AC02" w:rsidR="006A60B6" w:rsidRPr="008B4D3D" w:rsidRDefault="006A60B6" w:rsidP="006A60B6">
            <w:pPr>
              <w:pStyle w:val="TableParagraph"/>
              <w:rPr>
                <w:sz w:val="24"/>
              </w:rPr>
            </w:pPr>
            <w:r w:rsidRPr="008B4D3D">
              <w:rPr>
                <w:sz w:val="24"/>
              </w:rPr>
              <w:t>3.12.</w:t>
            </w:r>
          </w:p>
        </w:tc>
        <w:tc>
          <w:tcPr>
            <w:tcW w:w="7151" w:type="dxa"/>
          </w:tcPr>
          <w:p w14:paraId="6702EC01" w14:textId="2F3D64DB" w:rsidR="006A60B6" w:rsidRPr="008B4D3D" w:rsidRDefault="006A60B6" w:rsidP="006A60B6">
            <w:pPr>
              <w:pStyle w:val="TableParagraph"/>
              <w:tabs>
                <w:tab w:val="left" w:pos="1814"/>
                <w:tab w:val="left" w:pos="2339"/>
                <w:tab w:val="left" w:pos="3577"/>
                <w:tab w:val="left" w:pos="4261"/>
                <w:tab w:val="left" w:pos="5287"/>
                <w:tab w:val="left" w:pos="6007"/>
              </w:tabs>
              <w:rPr>
                <w:sz w:val="24"/>
              </w:rPr>
            </w:pPr>
            <w:r w:rsidRPr="008B4D3D">
              <w:rPr>
                <w:sz w:val="24"/>
              </w:rPr>
              <w:t>Развитие</w:t>
            </w:r>
            <w:r w:rsidRPr="008B4D3D">
              <w:rPr>
                <w:spacing w:val="-4"/>
                <w:sz w:val="24"/>
              </w:rPr>
              <w:t xml:space="preserve"> </w:t>
            </w:r>
            <w:r w:rsidRPr="008B4D3D">
              <w:rPr>
                <w:sz w:val="24"/>
              </w:rPr>
              <w:t>сетевых</w:t>
            </w:r>
            <w:r w:rsidRPr="008B4D3D">
              <w:rPr>
                <w:spacing w:val="-1"/>
                <w:sz w:val="24"/>
              </w:rPr>
              <w:t xml:space="preserve"> </w:t>
            </w:r>
            <w:r w:rsidRPr="008B4D3D">
              <w:rPr>
                <w:sz w:val="24"/>
              </w:rPr>
              <w:t>форм</w:t>
            </w:r>
            <w:r w:rsidRPr="008B4D3D">
              <w:rPr>
                <w:spacing w:val="-3"/>
                <w:sz w:val="24"/>
              </w:rPr>
              <w:t xml:space="preserve"> </w:t>
            </w:r>
            <w:r w:rsidRPr="008B4D3D">
              <w:rPr>
                <w:sz w:val="24"/>
              </w:rPr>
              <w:t>взаимодействия ОО.</w:t>
            </w:r>
          </w:p>
        </w:tc>
        <w:tc>
          <w:tcPr>
            <w:tcW w:w="2269" w:type="dxa"/>
          </w:tcPr>
          <w:p w14:paraId="7624D9DF" w14:textId="226DBA15" w:rsidR="006A60B6" w:rsidRPr="008B4D3D" w:rsidRDefault="006A60B6" w:rsidP="006A60B6">
            <w:pPr>
              <w:pStyle w:val="TableParagraph"/>
              <w:jc w:val="center"/>
              <w:rPr>
                <w:sz w:val="24"/>
              </w:rPr>
            </w:pPr>
            <w:r w:rsidRPr="008B4D3D">
              <w:rPr>
                <w:sz w:val="24"/>
              </w:rPr>
              <w:t>постоянно</w:t>
            </w:r>
          </w:p>
        </w:tc>
        <w:tc>
          <w:tcPr>
            <w:tcW w:w="2128" w:type="dxa"/>
          </w:tcPr>
          <w:p w14:paraId="7EC73559" w14:textId="46656781" w:rsidR="006A60B6" w:rsidRPr="008B4D3D" w:rsidRDefault="006A60B6" w:rsidP="006A60B6">
            <w:pPr>
              <w:pStyle w:val="TableParagraph"/>
              <w:jc w:val="center"/>
              <w:rPr>
                <w:sz w:val="24"/>
              </w:rPr>
            </w:pPr>
            <w:r w:rsidRPr="008B4D3D">
              <w:rPr>
                <w:sz w:val="24"/>
              </w:rPr>
              <w:t>УО, ОО</w:t>
            </w:r>
          </w:p>
        </w:tc>
        <w:tc>
          <w:tcPr>
            <w:tcW w:w="2836" w:type="dxa"/>
            <w:vMerge/>
          </w:tcPr>
          <w:p w14:paraId="3B56828E" w14:textId="77777777" w:rsidR="006A60B6" w:rsidRPr="008B4D3D" w:rsidRDefault="006A60B6" w:rsidP="006A60B6">
            <w:pPr>
              <w:pStyle w:val="TableParagraph"/>
              <w:rPr>
                <w:sz w:val="24"/>
              </w:rPr>
            </w:pPr>
          </w:p>
        </w:tc>
      </w:tr>
      <w:tr w:rsidR="006A60B6" w:rsidRPr="008B4D3D" w14:paraId="4B6B28A9" w14:textId="77777777" w:rsidTr="0031271E">
        <w:trPr>
          <w:trHeight w:val="417"/>
        </w:trPr>
        <w:tc>
          <w:tcPr>
            <w:tcW w:w="756" w:type="dxa"/>
          </w:tcPr>
          <w:p w14:paraId="54492D5D" w14:textId="761527FF" w:rsidR="006A60B6" w:rsidRPr="008B4D3D" w:rsidRDefault="006A60B6" w:rsidP="006A60B6">
            <w:pPr>
              <w:pStyle w:val="TableParagraph"/>
              <w:rPr>
                <w:sz w:val="24"/>
              </w:rPr>
            </w:pPr>
            <w:r w:rsidRPr="008B4D3D">
              <w:rPr>
                <w:sz w:val="24"/>
              </w:rPr>
              <w:t>3.13.</w:t>
            </w:r>
          </w:p>
        </w:tc>
        <w:tc>
          <w:tcPr>
            <w:tcW w:w="7151" w:type="dxa"/>
          </w:tcPr>
          <w:p w14:paraId="165E2C71" w14:textId="58520F5D" w:rsidR="006A60B6" w:rsidRPr="008B4D3D" w:rsidRDefault="006A60B6" w:rsidP="006A60B6">
            <w:pPr>
              <w:pStyle w:val="TableParagraph"/>
              <w:jc w:val="both"/>
              <w:rPr>
                <w:sz w:val="24"/>
              </w:rPr>
            </w:pPr>
            <w:r w:rsidRPr="008B4D3D">
              <w:rPr>
                <w:sz w:val="24"/>
              </w:rPr>
              <w:t>Совершенствование</w:t>
            </w:r>
            <w:r w:rsidRPr="008B4D3D">
              <w:rPr>
                <w:spacing w:val="1"/>
                <w:sz w:val="24"/>
              </w:rPr>
              <w:t xml:space="preserve"> </w:t>
            </w:r>
            <w:r w:rsidRPr="008B4D3D">
              <w:rPr>
                <w:sz w:val="24"/>
              </w:rPr>
              <w:t>муниципальной</w:t>
            </w:r>
            <w:r w:rsidRPr="008B4D3D">
              <w:rPr>
                <w:spacing w:val="1"/>
                <w:sz w:val="24"/>
              </w:rPr>
              <w:t xml:space="preserve"> </w:t>
            </w:r>
            <w:r w:rsidRPr="008B4D3D">
              <w:rPr>
                <w:sz w:val="24"/>
              </w:rPr>
              <w:t>системы</w:t>
            </w:r>
            <w:r w:rsidRPr="008B4D3D">
              <w:rPr>
                <w:spacing w:val="1"/>
                <w:sz w:val="24"/>
              </w:rPr>
              <w:t xml:space="preserve"> </w:t>
            </w:r>
            <w:r w:rsidRPr="008B4D3D">
              <w:rPr>
                <w:sz w:val="24"/>
              </w:rPr>
              <w:t>оценки</w:t>
            </w:r>
            <w:r w:rsidRPr="008B4D3D">
              <w:rPr>
                <w:spacing w:val="1"/>
                <w:sz w:val="24"/>
              </w:rPr>
              <w:t xml:space="preserve"> </w:t>
            </w:r>
            <w:r w:rsidRPr="008B4D3D">
              <w:rPr>
                <w:sz w:val="24"/>
              </w:rPr>
              <w:t>качества</w:t>
            </w:r>
            <w:r w:rsidRPr="008B4D3D">
              <w:rPr>
                <w:spacing w:val="-57"/>
                <w:sz w:val="24"/>
              </w:rPr>
              <w:t xml:space="preserve"> </w:t>
            </w:r>
            <w:r w:rsidRPr="008B4D3D">
              <w:rPr>
                <w:sz w:val="24"/>
              </w:rPr>
              <w:t>образования</w:t>
            </w:r>
            <w:r w:rsidRPr="008B4D3D">
              <w:rPr>
                <w:spacing w:val="58"/>
                <w:sz w:val="24"/>
              </w:rPr>
              <w:t xml:space="preserve"> </w:t>
            </w:r>
            <w:r w:rsidRPr="008B4D3D">
              <w:rPr>
                <w:sz w:val="24"/>
              </w:rPr>
              <w:t>в</w:t>
            </w:r>
            <w:r w:rsidRPr="008B4D3D">
              <w:rPr>
                <w:spacing w:val="57"/>
                <w:sz w:val="24"/>
              </w:rPr>
              <w:t xml:space="preserve"> </w:t>
            </w:r>
            <w:r w:rsidRPr="008B4D3D">
              <w:rPr>
                <w:sz w:val="24"/>
              </w:rPr>
              <w:t>соответствии</w:t>
            </w:r>
            <w:r w:rsidRPr="008B4D3D">
              <w:rPr>
                <w:spacing w:val="58"/>
                <w:sz w:val="24"/>
              </w:rPr>
              <w:t xml:space="preserve"> </w:t>
            </w:r>
            <w:r w:rsidRPr="008B4D3D">
              <w:rPr>
                <w:sz w:val="24"/>
              </w:rPr>
              <w:t>со</w:t>
            </w:r>
            <w:r w:rsidRPr="008B4D3D">
              <w:rPr>
                <w:spacing w:val="57"/>
                <w:sz w:val="24"/>
              </w:rPr>
              <w:t xml:space="preserve"> </w:t>
            </w:r>
            <w:r w:rsidRPr="008B4D3D">
              <w:rPr>
                <w:sz w:val="24"/>
              </w:rPr>
              <w:t>стандартами</w:t>
            </w:r>
            <w:r w:rsidRPr="008B4D3D">
              <w:rPr>
                <w:spacing w:val="58"/>
                <w:sz w:val="24"/>
              </w:rPr>
              <w:t xml:space="preserve"> </w:t>
            </w:r>
            <w:r w:rsidRPr="008B4D3D">
              <w:rPr>
                <w:sz w:val="24"/>
              </w:rPr>
              <w:t>качества</w:t>
            </w:r>
            <w:r w:rsidRPr="008B4D3D">
              <w:rPr>
                <w:spacing w:val="-58"/>
                <w:sz w:val="24"/>
              </w:rPr>
              <w:t xml:space="preserve"> </w:t>
            </w:r>
            <w:r w:rsidRPr="008B4D3D">
              <w:rPr>
                <w:sz w:val="24"/>
              </w:rPr>
              <w:t>муниципальных</w:t>
            </w:r>
            <w:r w:rsidRPr="008B4D3D">
              <w:rPr>
                <w:spacing w:val="2"/>
                <w:sz w:val="24"/>
              </w:rPr>
              <w:t xml:space="preserve"> </w:t>
            </w:r>
            <w:r w:rsidRPr="008B4D3D">
              <w:rPr>
                <w:sz w:val="24"/>
              </w:rPr>
              <w:t>услуг</w:t>
            </w:r>
          </w:p>
        </w:tc>
        <w:tc>
          <w:tcPr>
            <w:tcW w:w="2269" w:type="dxa"/>
          </w:tcPr>
          <w:p w14:paraId="35DBB4DB" w14:textId="5F2438F3" w:rsidR="006A60B6" w:rsidRPr="008B4D3D" w:rsidRDefault="006A60B6" w:rsidP="006A60B6">
            <w:pPr>
              <w:pStyle w:val="TableParagraph"/>
              <w:jc w:val="center"/>
              <w:rPr>
                <w:sz w:val="24"/>
              </w:rPr>
            </w:pPr>
            <w:r w:rsidRPr="008B4D3D">
              <w:rPr>
                <w:sz w:val="24"/>
              </w:rPr>
              <w:t>с</w:t>
            </w:r>
            <w:r w:rsidRPr="008B4D3D">
              <w:rPr>
                <w:spacing w:val="-7"/>
                <w:sz w:val="24"/>
              </w:rPr>
              <w:t xml:space="preserve"> </w:t>
            </w:r>
            <w:r w:rsidRPr="008B4D3D">
              <w:rPr>
                <w:sz w:val="24"/>
              </w:rPr>
              <w:t>января</w:t>
            </w:r>
            <w:r w:rsidRPr="008B4D3D">
              <w:rPr>
                <w:spacing w:val="-5"/>
                <w:sz w:val="24"/>
              </w:rPr>
              <w:t xml:space="preserve"> </w:t>
            </w:r>
            <w:r w:rsidRPr="008B4D3D">
              <w:rPr>
                <w:sz w:val="24"/>
              </w:rPr>
              <w:t>по</w:t>
            </w:r>
            <w:r w:rsidRPr="008B4D3D">
              <w:rPr>
                <w:spacing w:val="-5"/>
                <w:sz w:val="24"/>
              </w:rPr>
              <w:t xml:space="preserve"> </w:t>
            </w:r>
            <w:r w:rsidRPr="008B4D3D">
              <w:rPr>
                <w:sz w:val="24"/>
              </w:rPr>
              <w:t>декабрь</w:t>
            </w:r>
            <w:r w:rsidRPr="008B4D3D">
              <w:rPr>
                <w:spacing w:val="-57"/>
                <w:sz w:val="24"/>
              </w:rPr>
              <w:t xml:space="preserve"> </w:t>
            </w:r>
            <w:r w:rsidRPr="008B4D3D">
              <w:rPr>
                <w:sz w:val="24"/>
              </w:rPr>
              <w:t>ежегодно</w:t>
            </w:r>
          </w:p>
        </w:tc>
        <w:tc>
          <w:tcPr>
            <w:tcW w:w="2128" w:type="dxa"/>
          </w:tcPr>
          <w:p w14:paraId="606C60F3" w14:textId="77777777" w:rsidR="006A60B6" w:rsidRPr="008B4D3D" w:rsidRDefault="006A60B6" w:rsidP="006A60B6">
            <w:pPr>
              <w:pStyle w:val="TableParagraph"/>
              <w:jc w:val="center"/>
              <w:rPr>
                <w:sz w:val="24"/>
              </w:rPr>
            </w:pPr>
            <w:r w:rsidRPr="008B4D3D">
              <w:rPr>
                <w:sz w:val="24"/>
              </w:rPr>
              <w:t>УО</w:t>
            </w:r>
          </w:p>
          <w:p w14:paraId="5AA5007D" w14:textId="77777777" w:rsidR="00310F86" w:rsidRPr="008B4D3D" w:rsidRDefault="00310F86" w:rsidP="00310F86">
            <w:pPr>
              <w:pStyle w:val="TableParagraph"/>
              <w:jc w:val="center"/>
              <w:rPr>
                <w:sz w:val="24"/>
              </w:rPr>
            </w:pPr>
            <w:r w:rsidRPr="008B4D3D">
              <w:rPr>
                <w:spacing w:val="-1"/>
                <w:sz w:val="24"/>
              </w:rPr>
              <w:t>МКУ «</w:t>
            </w:r>
            <w:r w:rsidRPr="008B4D3D">
              <w:rPr>
                <w:sz w:val="24"/>
              </w:rPr>
              <w:t>ИМЦРО»</w:t>
            </w:r>
          </w:p>
          <w:p w14:paraId="48B60C2D" w14:textId="7B5A84C9" w:rsidR="006A60B6" w:rsidRPr="008B4D3D" w:rsidRDefault="006A60B6" w:rsidP="006A60B6">
            <w:pPr>
              <w:pStyle w:val="TableParagraph"/>
              <w:jc w:val="center"/>
              <w:rPr>
                <w:sz w:val="24"/>
              </w:rPr>
            </w:pPr>
          </w:p>
        </w:tc>
        <w:tc>
          <w:tcPr>
            <w:tcW w:w="2836" w:type="dxa"/>
            <w:vMerge/>
          </w:tcPr>
          <w:p w14:paraId="0AFDF34B" w14:textId="77777777" w:rsidR="006A60B6" w:rsidRPr="008B4D3D" w:rsidRDefault="006A60B6" w:rsidP="006A60B6">
            <w:pPr>
              <w:pStyle w:val="TableParagraph"/>
              <w:rPr>
                <w:sz w:val="24"/>
              </w:rPr>
            </w:pPr>
          </w:p>
        </w:tc>
      </w:tr>
      <w:tr w:rsidR="006A60B6" w:rsidRPr="008B4D3D" w14:paraId="6224E437" w14:textId="77777777" w:rsidTr="0031271E">
        <w:trPr>
          <w:trHeight w:val="417"/>
        </w:trPr>
        <w:tc>
          <w:tcPr>
            <w:tcW w:w="756" w:type="dxa"/>
          </w:tcPr>
          <w:p w14:paraId="07720FC3" w14:textId="4EF4E137" w:rsidR="006A60B6" w:rsidRPr="008B4D3D" w:rsidRDefault="006A60B6" w:rsidP="006A60B6">
            <w:pPr>
              <w:pStyle w:val="TableParagraph"/>
              <w:rPr>
                <w:sz w:val="24"/>
              </w:rPr>
            </w:pPr>
            <w:r w:rsidRPr="008B4D3D">
              <w:rPr>
                <w:sz w:val="24"/>
              </w:rPr>
              <w:t>3.14.</w:t>
            </w:r>
          </w:p>
        </w:tc>
        <w:tc>
          <w:tcPr>
            <w:tcW w:w="7151" w:type="dxa"/>
          </w:tcPr>
          <w:p w14:paraId="3DD3654F" w14:textId="09F001DC" w:rsidR="006A60B6" w:rsidRPr="008B4D3D" w:rsidRDefault="006A60B6" w:rsidP="006A60B6">
            <w:pPr>
              <w:pStyle w:val="TableParagraph"/>
              <w:jc w:val="both"/>
              <w:rPr>
                <w:sz w:val="24"/>
              </w:rPr>
            </w:pPr>
            <w:r w:rsidRPr="008B4D3D">
              <w:rPr>
                <w:sz w:val="24"/>
              </w:rPr>
              <w:t>Мониторинг</w:t>
            </w:r>
            <w:r w:rsidRPr="008B4D3D">
              <w:rPr>
                <w:spacing w:val="-7"/>
                <w:sz w:val="24"/>
              </w:rPr>
              <w:t xml:space="preserve"> </w:t>
            </w:r>
            <w:r w:rsidRPr="008B4D3D">
              <w:rPr>
                <w:sz w:val="24"/>
              </w:rPr>
              <w:t>муниципальной</w:t>
            </w:r>
            <w:r w:rsidRPr="008B4D3D">
              <w:rPr>
                <w:spacing w:val="-6"/>
                <w:sz w:val="24"/>
              </w:rPr>
              <w:t xml:space="preserve"> </w:t>
            </w:r>
            <w:r w:rsidRPr="008B4D3D">
              <w:rPr>
                <w:sz w:val="24"/>
              </w:rPr>
              <w:t>системы</w:t>
            </w:r>
            <w:r w:rsidRPr="008B4D3D">
              <w:rPr>
                <w:spacing w:val="-5"/>
                <w:sz w:val="24"/>
              </w:rPr>
              <w:t xml:space="preserve"> </w:t>
            </w:r>
            <w:r w:rsidRPr="008B4D3D">
              <w:rPr>
                <w:sz w:val="24"/>
              </w:rPr>
              <w:t>образования</w:t>
            </w:r>
          </w:p>
        </w:tc>
        <w:tc>
          <w:tcPr>
            <w:tcW w:w="2269" w:type="dxa"/>
          </w:tcPr>
          <w:p w14:paraId="71E26DC0" w14:textId="578410CA" w:rsidR="006A60B6" w:rsidRPr="008B4D3D" w:rsidRDefault="006A60B6" w:rsidP="006A60B6">
            <w:pPr>
              <w:pStyle w:val="TableParagraph"/>
              <w:jc w:val="center"/>
              <w:rPr>
                <w:sz w:val="24"/>
              </w:rPr>
            </w:pPr>
            <w:r w:rsidRPr="008B4D3D">
              <w:rPr>
                <w:sz w:val="24"/>
              </w:rPr>
              <w:t>с</w:t>
            </w:r>
            <w:r w:rsidRPr="008B4D3D">
              <w:rPr>
                <w:spacing w:val="-7"/>
                <w:sz w:val="24"/>
              </w:rPr>
              <w:t xml:space="preserve"> </w:t>
            </w:r>
            <w:r w:rsidRPr="008B4D3D">
              <w:rPr>
                <w:sz w:val="24"/>
              </w:rPr>
              <w:t>января</w:t>
            </w:r>
            <w:r w:rsidRPr="008B4D3D">
              <w:rPr>
                <w:spacing w:val="-5"/>
                <w:sz w:val="24"/>
              </w:rPr>
              <w:t xml:space="preserve"> </w:t>
            </w:r>
            <w:r w:rsidRPr="008B4D3D">
              <w:rPr>
                <w:sz w:val="24"/>
              </w:rPr>
              <w:t>по</w:t>
            </w:r>
            <w:r w:rsidRPr="008B4D3D">
              <w:rPr>
                <w:spacing w:val="-5"/>
                <w:sz w:val="24"/>
              </w:rPr>
              <w:t xml:space="preserve"> </w:t>
            </w:r>
            <w:r w:rsidRPr="008B4D3D">
              <w:rPr>
                <w:sz w:val="24"/>
              </w:rPr>
              <w:t>декабрь</w:t>
            </w:r>
            <w:r w:rsidRPr="008B4D3D">
              <w:rPr>
                <w:spacing w:val="-57"/>
                <w:sz w:val="24"/>
              </w:rPr>
              <w:t xml:space="preserve"> </w:t>
            </w:r>
            <w:r w:rsidRPr="008B4D3D">
              <w:rPr>
                <w:sz w:val="24"/>
              </w:rPr>
              <w:t>ежегодно</w:t>
            </w:r>
          </w:p>
        </w:tc>
        <w:tc>
          <w:tcPr>
            <w:tcW w:w="2128" w:type="dxa"/>
          </w:tcPr>
          <w:p w14:paraId="169947BA" w14:textId="24BFBEA0" w:rsidR="006A60B6" w:rsidRPr="008B4D3D" w:rsidRDefault="006A60B6" w:rsidP="006A60B6">
            <w:pPr>
              <w:pStyle w:val="TableParagraph"/>
              <w:jc w:val="center"/>
              <w:rPr>
                <w:sz w:val="24"/>
              </w:rPr>
            </w:pPr>
            <w:r w:rsidRPr="008B4D3D">
              <w:rPr>
                <w:sz w:val="24"/>
              </w:rPr>
              <w:t>УО</w:t>
            </w:r>
          </w:p>
        </w:tc>
        <w:tc>
          <w:tcPr>
            <w:tcW w:w="2836" w:type="dxa"/>
            <w:vMerge/>
          </w:tcPr>
          <w:p w14:paraId="1161707B" w14:textId="77777777" w:rsidR="006A60B6" w:rsidRPr="008B4D3D" w:rsidRDefault="006A60B6" w:rsidP="006A60B6">
            <w:pPr>
              <w:pStyle w:val="TableParagraph"/>
              <w:rPr>
                <w:sz w:val="24"/>
              </w:rPr>
            </w:pPr>
          </w:p>
        </w:tc>
      </w:tr>
      <w:tr w:rsidR="006A60B6" w:rsidRPr="008B4D3D" w14:paraId="22968130" w14:textId="77777777" w:rsidTr="0003336A">
        <w:trPr>
          <w:trHeight w:val="417"/>
        </w:trPr>
        <w:tc>
          <w:tcPr>
            <w:tcW w:w="15140" w:type="dxa"/>
            <w:gridSpan w:val="5"/>
          </w:tcPr>
          <w:p w14:paraId="36778783" w14:textId="20CD9692" w:rsidR="006A60B6" w:rsidRPr="008B4D3D" w:rsidRDefault="006A60B6" w:rsidP="006A60B6">
            <w:pPr>
              <w:pStyle w:val="TableParagraph"/>
              <w:jc w:val="center"/>
              <w:rPr>
                <w:sz w:val="24"/>
              </w:rPr>
            </w:pPr>
            <w:r w:rsidRPr="008B4D3D">
              <w:rPr>
                <w:b/>
                <w:sz w:val="24"/>
              </w:rPr>
              <w:t>4.</w:t>
            </w:r>
            <w:r w:rsidRPr="008B4D3D">
              <w:rPr>
                <w:b/>
                <w:spacing w:val="-4"/>
                <w:sz w:val="24"/>
              </w:rPr>
              <w:t xml:space="preserve"> </w:t>
            </w:r>
            <w:r w:rsidRPr="008B4D3D">
              <w:rPr>
                <w:b/>
                <w:sz w:val="24"/>
              </w:rPr>
              <w:t>Совершенствование</w:t>
            </w:r>
            <w:r w:rsidRPr="008B4D3D">
              <w:rPr>
                <w:b/>
                <w:spacing w:val="-5"/>
                <w:sz w:val="24"/>
              </w:rPr>
              <w:t xml:space="preserve"> </w:t>
            </w:r>
            <w:r w:rsidRPr="008B4D3D">
              <w:rPr>
                <w:b/>
                <w:sz w:val="24"/>
              </w:rPr>
              <w:t>материально-технической</w:t>
            </w:r>
            <w:r w:rsidRPr="008B4D3D">
              <w:rPr>
                <w:b/>
                <w:spacing w:val="-3"/>
                <w:sz w:val="24"/>
              </w:rPr>
              <w:t xml:space="preserve"> </w:t>
            </w:r>
            <w:r w:rsidRPr="008B4D3D">
              <w:rPr>
                <w:b/>
                <w:sz w:val="24"/>
              </w:rPr>
              <w:t>базы</w:t>
            </w:r>
            <w:r w:rsidRPr="008B4D3D">
              <w:rPr>
                <w:b/>
                <w:spacing w:val="-5"/>
                <w:sz w:val="24"/>
              </w:rPr>
              <w:t xml:space="preserve"> </w:t>
            </w:r>
            <w:r w:rsidRPr="008B4D3D">
              <w:rPr>
                <w:b/>
                <w:sz w:val="24"/>
              </w:rPr>
              <w:t>ОО</w:t>
            </w:r>
          </w:p>
        </w:tc>
      </w:tr>
      <w:tr w:rsidR="006A60B6" w:rsidRPr="008B4D3D" w14:paraId="418DC697" w14:textId="77777777" w:rsidTr="0031271E">
        <w:trPr>
          <w:trHeight w:val="417"/>
        </w:trPr>
        <w:tc>
          <w:tcPr>
            <w:tcW w:w="756" w:type="dxa"/>
          </w:tcPr>
          <w:p w14:paraId="166A2A5A" w14:textId="4EC463F0" w:rsidR="006A60B6" w:rsidRPr="008B4D3D" w:rsidRDefault="006A60B6" w:rsidP="006A60B6">
            <w:pPr>
              <w:pStyle w:val="TableParagraph"/>
              <w:rPr>
                <w:sz w:val="24"/>
              </w:rPr>
            </w:pPr>
            <w:r w:rsidRPr="008B4D3D">
              <w:rPr>
                <w:sz w:val="24"/>
                <w:szCs w:val="24"/>
              </w:rPr>
              <w:t>4.1.</w:t>
            </w:r>
          </w:p>
        </w:tc>
        <w:tc>
          <w:tcPr>
            <w:tcW w:w="7151" w:type="dxa"/>
          </w:tcPr>
          <w:p w14:paraId="01E78C1A" w14:textId="643CDF36" w:rsidR="006A60B6" w:rsidRPr="008B4D3D" w:rsidRDefault="006A60B6" w:rsidP="006A60B6">
            <w:pPr>
              <w:pStyle w:val="TableParagraph"/>
              <w:tabs>
                <w:tab w:val="left" w:pos="1527"/>
                <w:tab w:val="left" w:pos="2902"/>
                <w:tab w:val="left" w:pos="3232"/>
                <w:tab w:val="left" w:pos="6153"/>
              </w:tabs>
              <w:rPr>
                <w:sz w:val="24"/>
              </w:rPr>
            </w:pPr>
            <w:r w:rsidRPr="008B4D3D">
              <w:rPr>
                <w:sz w:val="24"/>
              </w:rPr>
              <w:t>Совершенствование материально-технических условий ОО района для реализации</w:t>
            </w:r>
            <w:r w:rsidRPr="008B4D3D">
              <w:rPr>
                <w:spacing w:val="-2"/>
                <w:sz w:val="24"/>
              </w:rPr>
              <w:t xml:space="preserve"> </w:t>
            </w:r>
            <w:r w:rsidRPr="008B4D3D">
              <w:rPr>
                <w:sz w:val="24"/>
              </w:rPr>
              <w:t>основных и адаптированных образовательных программ начального, основного и среднего общего образования в соответствии с требованиями ФГОС.</w:t>
            </w:r>
          </w:p>
        </w:tc>
        <w:tc>
          <w:tcPr>
            <w:tcW w:w="2269" w:type="dxa"/>
          </w:tcPr>
          <w:p w14:paraId="2AF666E9" w14:textId="5A5699E9" w:rsidR="006A60B6" w:rsidRPr="008B4D3D" w:rsidRDefault="006A60B6" w:rsidP="006A60B6">
            <w:pPr>
              <w:pStyle w:val="TableParagraph"/>
              <w:jc w:val="center"/>
              <w:rPr>
                <w:sz w:val="24"/>
              </w:rPr>
            </w:pPr>
            <w:r w:rsidRPr="008B4D3D">
              <w:rPr>
                <w:sz w:val="24"/>
              </w:rPr>
              <w:t>Постоянно</w:t>
            </w:r>
          </w:p>
        </w:tc>
        <w:tc>
          <w:tcPr>
            <w:tcW w:w="2128" w:type="dxa"/>
          </w:tcPr>
          <w:p w14:paraId="49D6CB98" w14:textId="21170A41" w:rsidR="006A60B6" w:rsidRPr="008B4D3D" w:rsidRDefault="006A60B6" w:rsidP="006A60B6">
            <w:pPr>
              <w:pStyle w:val="TableParagraph"/>
              <w:jc w:val="center"/>
              <w:rPr>
                <w:sz w:val="24"/>
              </w:rPr>
            </w:pPr>
            <w:r w:rsidRPr="008B4D3D">
              <w:rPr>
                <w:sz w:val="24"/>
              </w:rPr>
              <w:t>УО, ОО</w:t>
            </w:r>
          </w:p>
        </w:tc>
        <w:tc>
          <w:tcPr>
            <w:tcW w:w="2836" w:type="dxa"/>
            <w:vMerge w:val="restart"/>
          </w:tcPr>
          <w:p w14:paraId="70A00AA4" w14:textId="77777777" w:rsidR="006A60B6" w:rsidRPr="008B4D3D" w:rsidRDefault="006A60B6" w:rsidP="006A60B6">
            <w:pPr>
              <w:pStyle w:val="TableParagraph"/>
              <w:rPr>
                <w:sz w:val="24"/>
              </w:rPr>
            </w:pPr>
            <w:r w:rsidRPr="008B4D3D">
              <w:rPr>
                <w:sz w:val="24"/>
              </w:rPr>
              <w:t>Совершенствование условий для повышения качества образования.</w:t>
            </w:r>
          </w:p>
          <w:p w14:paraId="4E8FD203" w14:textId="77777777" w:rsidR="006A60B6" w:rsidRPr="008B4D3D" w:rsidRDefault="006A60B6" w:rsidP="006A60B6">
            <w:pPr>
              <w:pStyle w:val="TableParagraph"/>
              <w:rPr>
                <w:sz w:val="24"/>
              </w:rPr>
            </w:pPr>
            <w:r w:rsidRPr="008B4D3D">
              <w:rPr>
                <w:sz w:val="24"/>
              </w:rPr>
              <w:t>Существенное обновление инфраструктуры образовательных организаций района.</w:t>
            </w:r>
          </w:p>
          <w:p w14:paraId="504D539E" w14:textId="45B5DEE7" w:rsidR="006A60B6" w:rsidRPr="008B4D3D" w:rsidRDefault="006A60B6" w:rsidP="006A60B6">
            <w:pPr>
              <w:pStyle w:val="TableParagraph"/>
              <w:rPr>
                <w:sz w:val="24"/>
              </w:rPr>
            </w:pPr>
            <w:r w:rsidRPr="008B4D3D">
              <w:rPr>
                <w:sz w:val="24"/>
              </w:rPr>
              <w:t xml:space="preserve">Создание условий для реализации программ дополнительного образования по таким направлениям, как техническое, естественно-научное. </w:t>
            </w:r>
          </w:p>
        </w:tc>
      </w:tr>
      <w:tr w:rsidR="006A60B6" w:rsidRPr="008B4D3D" w14:paraId="64226AAF" w14:textId="77777777" w:rsidTr="0031271E">
        <w:trPr>
          <w:trHeight w:val="417"/>
        </w:trPr>
        <w:tc>
          <w:tcPr>
            <w:tcW w:w="756" w:type="dxa"/>
          </w:tcPr>
          <w:p w14:paraId="680C1D1D" w14:textId="5F3ACAB9" w:rsidR="006A60B6" w:rsidRPr="008B4D3D" w:rsidRDefault="006A60B6" w:rsidP="006A60B6">
            <w:pPr>
              <w:pStyle w:val="TableParagraph"/>
              <w:rPr>
                <w:sz w:val="24"/>
              </w:rPr>
            </w:pPr>
            <w:r w:rsidRPr="008B4D3D">
              <w:rPr>
                <w:sz w:val="24"/>
                <w:szCs w:val="24"/>
              </w:rPr>
              <w:t>4.2.</w:t>
            </w:r>
          </w:p>
        </w:tc>
        <w:tc>
          <w:tcPr>
            <w:tcW w:w="7151" w:type="dxa"/>
          </w:tcPr>
          <w:p w14:paraId="33C5C677" w14:textId="6D352626" w:rsidR="006A60B6" w:rsidRPr="008B4D3D" w:rsidRDefault="006A60B6" w:rsidP="006A60B6">
            <w:pPr>
              <w:pStyle w:val="TableParagraph"/>
              <w:jc w:val="both"/>
              <w:rPr>
                <w:sz w:val="24"/>
              </w:rPr>
            </w:pPr>
            <w:r w:rsidRPr="008B4D3D">
              <w:rPr>
                <w:sz w:val="24"/>
              </w:rPr>
              <w:t>Оснащение</w:t>
            </w:r>
            <w:r w:rsidRPr="008B4D3D">
              <w:rPr>
                <w:spacing w:val="1"/>
                <w:sz w:val="24"/>
              </w:rPr>
              <w:t xml:space="preserve"> </w:t>
            </w:r>
            <w:r w:rsidRPr="008B4D3D">
              <w:rPr>
                <w:sz w:val="24"/>
              </w:rPr>
              <w:t>ОО</w:t>
            </w:r>
            <w:r w:rsidRPr="008B4D3D">
              <w:rPr>
                <w:spacing w:val="1"/>
                <w:sz w:val="24"/>
              </w:rPr>
              <w:t xml:space="preserve"> </w:t>
            </w:r>
            <w:r w:rsidRPr="008B4D3D">
              <w:rPr>
                <w:sz w:val="24"/>
              </w:rPr>
              <w:t>лабораторным,</w:t>
            </w:r>
            <w:r w:rsidRPr="008B4D3D">
              <w:rPr>
                <w:spacing w:val="1"/>
                <w:sz w:val="24"/>
              </w:rPr>
              <w:t xml:space="preserve"> </w:t>
            </w:r>
            <w:r w:rsidRPr="008B4D3D">
              <w:rPr>
                <w:sz w:val="24"/>
              </w:rPr>
              <w:t>демонстрационным</w:t>
            </w:r>
            <w:r w:rsidRPr="008B4D3D">
              <w:rPr>
                <w:spacing w:val="1"/>
                <w:sz w:val="24"/>
              </w:rPr>
              <w:t xml:space="preserve"> </w:t>
            </w:r>
            <w:r w:rsidRPr="008B4D3D">
              <w:rPr>
                <w:sz w:val="24"/>
              </w:rPr>
              <w:t>оборудованием</w:t>
            </w:r>
            <w:r w:rsidRPr="008B4D3D">
              <w:rPr>
                <w:spacing w:val="1"/>
                <w:sz w:val="24"/>
              </w:rPr>
              <w:t xml:space="preserve"> </w:t>
            </w:r>
            <w:r w:rsidRPr="008B4D3D">
              <w:rPr>
                <w:sz w:val="24"/>
              </w:rPr>
              <w:t>и</w:t>
            </w:r>
            <w:r w:rsidRPr="008B4D3D">
              <w:rPr>
                <w:spacing w:val="1"/>
                <w:sz w:val="24"/>
              </w:rPr>
              <w:t xml:space="preserve"> </w:t>
            </w:r>
            <w:r w:rsidRPr="008B4D3D">
              <w:rPr>
                <w:sz w:val="24"/>
              </w:rPr>
              <w:t>наглядными</w:t>
            </w:r>
            <w:r w:rsidRPr="008B4D3D">
              <w:rPr>
                <w:spacing w:val="1"/>
                <w:sz w:val="24"/>
              </w:rPr>
              <w:t xml:space="preserve"> </w:t>
            </w:r>
            <w:r w:rsidRPr="008B4D3D">
              <w:rPr>
                <w:sz w:val="24"/>
              </w:rPr>
              <w:t>пособиями,</w:t>
            </w:r>
            <w:r w:rsidRPr="008B4D3D">
              <w:rPr>
                <w:spacing w:val="1"/>
                <w:sz w:val="24"/>
              </w:rPr>
              <w:t xml:space="preserve"> </w:t>
            </w:r>
            <w:r w:rsidRPr="008B4D3D">
              <w:rPr>
                <w:sz w:val="24"/>
              </w:rPr>
              <w:t>необходимыми</w:t>
            </w:r>
            <w:r w:rsidRPr="008B4D3D">
              <w:rPr>
                <w:spacing w:val="1"/>
                <w:sz w:val="24"/>
              </w:rPr>
              <w:t xml:space="preserve"> </w:t>
            </w:r>
            <w:r w:rsidRPr="008B4D3D">
              <w:rPr>
                <w:sz w:val="24"/>
              </w:rPr>
              <w:t>для</w:t>
            </w:r>
            <w:r w:rsidRPr="008B4D3D">
              <w:rPr>
                <w:spacing w:val="1"/>
                <w:sz w:val="24"/>
              </w:rPr>
              <w:t xml:space="preserve"> </w:t>
            </w:r>
            <w:r w:rsidRPr="008B4D3D">
              <w:rPr>
                <w:sz w:val="24"/>
              </w:rPr>
              <w:t>реализации</w:t>
            </w:r>
            <w:r w:rsidRPr="008B4D3D">
              <w:rPr>
                <w:spacing w:val="1"/>
                <w:sz w:val="24"/>
              </w:rPr>
              <w:t xml:space="preserve"> </w:t>
            </w:r>
            <w:r w:rsidRPr="008B4D3D">
              <w:rPr>
                <w:sz w:val="24"/>
              </w:rPr>
              <w:t>ФГОС</w:t>
            </w:r>
            <w:r w:rsidRPr="008B4D3D">
              <w:rPr>
                <w:spacing w:val="1"/>
                <w:sz w:val="24"/>
              </w:rPr>
              <w:t xml:space="preserve"> </w:t>
            </w:r>
            <w:r w:rsidRPr="008B4D3D">
              <w:rPr>
                <w:sz w:val="24"/>
              </w:rPr>
              <w:t>(естественно-научная, техническая, гуманитарная</w:t>
            </w:r>
            <w:r w:rsidRPr="008B4D3D">
              <w:rPr>
                <w:spacing w:val="1"/>
                <w:sz w:val="24"/>
              </w:rPr>
              <w:t xml:space="preserve"> </w:t>
            </w:r>
            <w:r w:rsidRPr="008B4D3D">
              <w:rPr>
                <w:sz w:val="24"/>
              </w:rPr>
              <w:t>предметные</w:t>
            </w:r>
            <w:r w:rsidRPr="008B4D3D">
              <w:rPr>
                <w:spacing w:val="1"/>
                <w:sz w:val="24"/>
              </w:rPr>
              <w:t xml:space="preserve"> </w:t>
            </w:r>
            <w:r w:rsidRPr="008B4D3D">
              <w:rPr>
                <w:sz w:val="24"/>
              </w:rPr>
              <w:t>области)</w:t>
            </w:r>
            <w:r w:rsidRPr="008B4D3D">
              <w:rPr>
                <w:spacing w:val="1"/>
                <w:sz w:val="24"/>
              </w:rPr>
              <w:t>. Открытие центров «Точка роста».</w:t>
            </w:r>
          </w:p>
        </w:tc>
        <w:tc>
          <w:tcPr>
            <w:tcW w:w="2269" w:type="dxa"/>
          </w:tcPr>
          <w:p w14:paraId="455B9068" w14:textId="362C36F0" w:rsidR="006A60B6" w:rsidRPr="008B4D3D" w:rsidRDefault="006A60B6" w:rsidP="006A60B6">
            <w:pPr>
              <w:pStyle w:val="TableParagraph"/>
              <w:jc w:val="center"/>
              <w:rPr>
                <w:sz w:val="24"/>
              </w:rPr>
            </w:pPr>
            <w:r w:rsidRPr="008B4D3D">
              <w:rPr>
                <w:sz w:val="24"/>
              </w:rPr>
              <w:t>Постоянно</w:t>
            </w:r>
          </w:p>
        </w:tc>
        <w:tc>
          <w:tcPr>
            <w:tcW w:w="2128" w:type="dxa"/>
          </w:tcPr>
          <w:p w14:paraId="64BFC311" w14:textId="309AFB32" w:rsidR="006A60B6" w:rsidRPr="008B4D3D" w:rsidRDefault="006A60B6" w:rsidP="006A60B6">
            <w:pPr>
              <w:pStyle w:val="TableParagraph"/>
              <w:jc w:val="center"/>
              <w:rPr>
                <w:sz w:val="24"/>
              </w:rPr>
            </w:pPr>
            <w:r w:rsidRPr="008B4D3D">
              <w:rPr>
                <w:sz w:val="24"/>
              </w:rPr>
              <w:t>УО, ОО</w:t>
            </w:r>
          </w:p>
        </w:tc>
        <w:tc>
          <w:tcPr>
            <w:tcW w:w="2836" w:type="dxa"/>
            <w:vMerge/>
          </w:tcPr>
          <w:p w14:paraId="2BAB427C" w14:textId="77777777" w:rsidR="006A60B6" w:rsidRPr="008B4D3D" w:rsidRDefault="006A60B6" w:rsidP="006A60B6">
            <w:pPr>
              <w:pStyle w:val="TableParagraph"/>
              <w:rPr>
                <w:sz w:val="24"/>
              </w:rPr>
            </w:pPr>
          </w:p>
        </w:tc>
      </w:tr>
      <w:tr w:rsidR="006A60B6" w:rsidRPr="008B4D3D" w14:paraId="3AA24C56" w14:textId="77777777" w:rsidTr="0031271E">
        <w:trPr>
          <w:trHeight w:val="417"/>
        </w:trPr>
        <w:tc>
          <w:tcPr>
            <w:tcW w:w="756" w:type="dxa"/>
          </w:tcPr>
          <w:p w14:paraId="6A5F5C62" w14:textId="6D80018E" w:rsidR="006A60B6" w:rsidRPr="008B4D3D" w:rsidRDefault="006A60B6" w:rsidP="006A60B6">
            <w:pPr>
              <w:pStyle w:val="TableParagraph"/>
              <w:rPr>
                <w:sz w:val="24"/>
              </w:rPr>
            </w:pPr>
            <w:r w:rsidRPr="008B4D3D">
              <w:rPr>
                <w:sz w:val="24"/>
                <w:szCs w:val="24"/>
              </w:rPr>
              <w:t>4.3.</w:t>
            </w:r>
          </w:p>
        </w:tc>
        <w:tc>
          <w:tcPr>
            <w:tcW w:w="7151" w:type="dxa"/>
          </w:tcPr>
          <w:p w14:paraId="676804F3" w14:textId="6E04B3FB" w:rsidR="006A60B6" w:rsidRPr="008B4D3D" w:rsidRDefault="006A60B6" w:rsidP="006A60B6">
            <w:pPr>
              <w:pStyle w:val="TableParagraph"/>
              <w:jc w:val="both"/>
              <w:rPr>
                <w:sz w:val="24"/>
              </w:rPr>
            </w:pPr>
            <w:r w:rsidRPr="008B4D3D">
              <w:rPr>
                <w:sz w:val="24"/>
              </w:rPr>
              <w:t>Обеспечение</w:t>
            </w:r>
            <w:r w:rsidRPr="008B4D3D">
              <w:rPr>
                <w:spacing w:val="1"/>
                <w:sz w:val="24"/>
              </w:rPr>
              <w:t xml:space="preserve"> </w:t>
            </w:r>
            <w:r w:rsidRPr="008B4D3D">
              <w:rPr>
                <w:sz w:val="24"/>
              </w:rPr>
              <w:t>оснащенности</w:t>
            </w:r>
            <w:r w:rsidRPr="008B4D3D">
              <w:rPr>
                <w:spacing w:val="1"/>
                <w:sz w:val="24"/>
              </w:rPr>
              <w:t xml:space="preserve"> </w:t>
            </w:r>
            <w:r w:rsidRPr="008B4D3D">
              <w:rPr>
                <w:sz w:val="24"/>
              </w:rPr>
              <w:t>учебных</w:t>
            </w:r>
            <w:r w:rsidRPr="008B4D3D">
              <w:rPr>
                <w:spacing w:val="1"/>
                <w:sz w:val="24"/>
              </w:rPr>
              <w:t xml:space="preserve"> </w:t>
            </w:r>
            <w:r w:rsidRPr="008B4D3D">
              <w:rPr>
                <w:sz w:val="24"/>
              </w:rPr>
              <w:t>кабинетов</w:t>
            </w:r>
            <w:r w:rsidRPr="008B4D3D">
              <w:rPr>
                <w:spacing w:val="1"/>
                <w:sz w:val="24"/>
              </w:rPr>
              <w:t xml:space="preserve"> </w:t>
            </w:r>
            <w:r w:rsidRPr="008B4D3D">
              <w:rPr>
                <w:sz w:val="24"/>
              </w:rPr>
              <w:t>для</w:t>
            </w:r>
            <w:r w:rsidRPr="008B4D3D">
              <w:rPr>
                <w:spacing w:val="1"/>
                <w:sz w:val="24"/>
              </w:rPr>
              <w:t xml:space="preserve"> </w:t>
            </w:r>
            <w:r w:rsidRPr="008B4D3D">
              <w:rPr>
                <w:sz w:val="24"/>
              </w:rPr>
              <w:t>проектной</w:t>
            </w:r>
            <w:r w:rsidRPr="008B4D3D">
              <w:rPr>
                <w:spacing w:val="1"/>
                <w:sz w:val="24"/>
              </w:rPr>
              <w:t xml:space="preserve"> </w:t>
            </w:r>
            <w:r w:rsidRPr="008B4D3D">
              <w:rPr>
                <w:sz w:val="24"/>
              </w:rPr>
              <w:t>и</w:t>
            </w:r>
            <w:r w:rsidRPr="008B4D3D">
              <w:rPr>
                <w:spacing w:val="-57"/>
                <w:sz w:val="24"/>
              </w:rPr>
              <w:t xml:space="preserve"> </w:t>
            </w:r>
            <w:r w:rsidRPr="008B4D3D">
              <w:rPr>
                <w:sz w:val="24"/>
              </w:rPr>
              <w:t>учебно-исследовательской</w:t>
            </w:r>
            <w:r w:rsidRPr="008B4D3D">
              <w:rPr>
                <w:spacing w:val="1"/>
                <w:sz w:val="24"/>
              </w:rPr>
              <w:t xml:space="preserve"> </w:t>
            </w:r>
            <w:r w:rsidRPr="008B4D3D">
              <w:rPr>
                <w:sz w:val="24"/>
              </w:rPr>
              <w:t>деятельности</w:t>
            </w:r>
            <w:r w:rsidRPr="008B4D3D">
              <w:rPr>
                <w:spacing w:val="1"/>
                <w:sz w:val="24"/>
              </w:rPr>
              <w:t xml:space="preserve"> </w:t>
            </w:r>
            <w:r w:rsidRPr="008B4D3D">
              <w:rPr>
                <w:sz w:val="24"/>
              </w:rPr>
              <w:t>учащихся</w:t>
            </w:r>
            <w:r w:rsidRPr="008B4D3D">
              <w:rPr>
                <w:spacing w:val="1"/>
                <w:sz w:val="24"/>
              </w:rPr>
              <w:t xml:space="preserve"> </w:t>
            </w:r>
            <w:r w:rsidRPr="008B4D3D">
              <w:rPr>
                <w:sz w:val="24"/>
              </w:rPr>
              <w:t>учебным</w:t>
            </w:r>
            <w:r w:rsidRPr="008B4D3D">
              <w:rPr>
                <w:spacing w:val="1"/>
                <w:sz w:val="24"/>
              </w:rPr>
              <w:t xml:space="preserve"> </w:t>
            </w:r>
            <w:r w:rsidRPr="008B4D3D">
              <w:rPr>
                <w:sz w:val="24"/>
              </w:rPr>
              <w:t>и</w:t>
            </w:r>
            <w:r w:rsidRPr="008B4D3D">
              <w:rPr>
                <w:spacing w:val="1"/>
                <w:sz w:val="24"/>
              </w:rPr>
              <w:t xml:space="preserve"> </w:t>
            </w:r>
            <w:r w:rsidRPr="008B4D3D">
              <w:rPr>
                <w:sz w:val="24"/>
              </w:rPr>
              <w:t>учебно-лабораторным</w:t>
            </w:r>
            <w:r w:rsidRPr="008B4D3D">
              <w:rPr>
                <w:spacing w:val="2"/>
                <w:sz w:val="24"/>
              </w:rPr>
              <w:t xml:space="preserve"> </w:t>
            </w:r>
            <w:r w:rsidRPr="008B4D3D">
              <w:rPr>
                <w:sz w:val="24"/>
              </w:rPr>
              <w:t>оборудованием</w:t>
            </w:r>
            <w:r w:rsidRPr="008B4D3D">
              <w:rPr>
                <w:spacing w:val="60"/>
                <w:sz w:val="24"/>
              </w:rPr>
              <w:t xml:space="preserve"> </w:t>
            </w:r>
            <w:r w:rsidRPr="008B4D3D">
              <w:rPr>
                <w:sz w:val="24"/>
              </w:rPr>
              <w:t>для</w:t>
            </w:r>
            <w:r w:rsidRPr="008B4D3D">
              <w:rPr>
                <w:spacing w:val="2"/>
                <w:sz w:val="24"/>
              </w:rPr>
              <w:t xml:space="preserve"> </w:t>
            </w:r>
            <w:r w:rsidRPr="008B4D3D">
              <w:rPr>
                <w:sz w:val="24"/>
              </w:rPr>
              <w:t>реализации образовательных</w:t>
            </w:r>
            <w:r w:rsidRPr="008B4D3D">
              <w:rPr>
                <w:spacing w:val="-5"/>
                <w:sz w:val="24"/>
              </w:rPr>
              <w:t xml:space="preserve"> </w:t>
            </w:r>
            <w:r w:rsidRPr="008B4D3D">
              <w:rPr>
                <w:sz w:val="24"/>
              </w:rPr>
              <w:t>программ</w:t>
            </w:r>
          </w:p>
        </w:tc>
        <w:tc>
          <w:tcPr>
            <w:tcW w:w="2269" w:type="dxa"/>
          </w:tcPr>
          <w:p w14:paraId="1C92C6F4" w14:textId="5E93450C" w:rsidR="006A60B6" w:rsidRPr="008B4D3D" w:rsidRDefault="006A60B6" w:rsidP="006A60B6">
            <w:pPr>
              <w:pStyle w:val="TableParagraph"/>
              <w:jc w:val="center"/>
              <w:rPr>
                <w:sz w:val="24"/>
              </w:rPr>
            </w:pPr>
            <w:r w:rsidRPr="008B4D3D">
              <w:rPr>
                <w:sz w:val="24"/>
              </w:rPr>
              <w:t>Постоянно</w:t>
            </w:r>
          </w:p>
        </w:tc>
        <w:tc>
          <w:tcPr>
            <w:tcW w:w="2128" w:type="dxa"/>
          </w:tcPr>
          <w:p w14:paraId="45E74EF7" w14:textId="44A37CD0" w:rsidR="006A60B6" w:rsidRPr="008B4D3D" w:rsidRDefault="006A60B6" w:rsidP="006A60B6">
            <w:pPr>
              <w:pStyle w:val="TableParagraph"/>
              <w:jc w:val="center"/>
              <w:rPr>
                <w:sz w:val="24"/>
              </w:rPr>
            </w:pPr>
            <w:r w:rsidRPr="008B4D3D">
              <w:rPr>
                <w:sz w:val="24"/>
              </w:rPr>
              <w:t>УО, ОО</w:t>
            </w:r>
          </w:p>
        </w:tc>
        <w:tc>
          <w:tcPr>
            <w:tcW w:w="2836" w:type="dxa"/>
            <w:vMerge/>
          </w:tcPr>
          <w:p w14:paraId="55CD28C7" w14:textId="77777777" w:rsidR="006A60B6" w:rsidRPr="008B4D3D" w:rsidRDefault="006A60B6" w:rsidP="006A60B6">
            <w:pPr>
              <w:pStyle w:val="TableParagraph"/>
              <w:rPr>
                <w:sz w:val="24"/>
              </w:rPr>
            </w:pPr>
          </w:p>
        </w:tc>
      </w:tr>
      <w:tr w:rsidR="006A60B6" w:rsidRPr="008B4D3D" w14:paraId="744A44C5" w14:textId="77777777" w:rsidTr="0031271E">
        <w:trPr>
          <w:trHeight w:val="417"/>
        </w:trPr>
        <w:tc>
          <w:tcPr>
            <w:tcW w:w="756" w:type="dxa"/>
          </w:tcPr>
          <w:p w14:paraId="5448BA1F" w14:textId="62C8A96F" w:rsidR="006A60B6" w:rsidRPr="008B4D3D" w:rsidRDefault="006A60B6" w:rsidP="006A60B6">
            <w:pPr>
              <w:pStyle w:val="TableParagraph"/>
              <w:rPr>
                <w:sz w:val="24"/>
              </w:rPr>
            </w:pPr>
            <w:r w:rsidRPr="008B4D3D">
              <w:rPr>
                <w:sz w:val="24"/>
                <w:szCs w:val="24"/>
              </w:rPr>
              <w:t>4.4.</w:t>
            </w:r>
          </w:p>
        </w:tc>
        <w:tc>
          <w:tcPr>
            <w:tcW w:w="7151" w:type="dxa"/>
          </w:tcPr>
          <w:p w14:paraId="05190B2F" w14:textId="5449E96F" w:rsidR="006A60B6" w:rsidRPr="008B4D3D" w:rsidRDefault="006A60B6" w:rsidP="006A60B6">
            <w:pPr>
              <w:pStyle w:val="TableParagraph"/>
              <w:jc w:val="both"/>
              <w:rPr>
                <w:sz w:val="24"/>
              </w:rPr>
            </w:pPr>
            <w:r w:rsidRPr="008B4D3D">
              <w:rPr>
                <w:sz w:val="24"/>
              </w:rPr>
              <w:t>Комплектование школьных библиотек цифровыми образовательными</w:t>
            </w:r>
            <w:r w:rsidRPr="008B4D3D">
              <w:rPr>
                <w:spacing w:val="1"/>
                <w:sz w:val="24"/>
              </w:rPr>
              <w:t xml:space="preserve"> </w:t>
            </w:r>
            <w:r w:rsidRPr="008B4D3D">
              <w:rPr>
                <w:sz w:val="24"/>
              </w:rPr>
              <w:t>ресурсами</w:t>
            </w:r>
            <w:r w:rsidRPr="008B4D3D">
              <w:rPr>
                <w:spacing w:val="1"/>
                <w:sz w:val="24"/>
              </w:rPr>
              <w:t xml:space="preserve"> </w:t>
            </w:r>
            <w:r w:rsidRPr="008B4D3D">
              <w:rPr>
                <w:sz w:val="24"/>
              </w:rPr>
              <w:t>(тренажерами,</w:t>
            </w:r>
            <w:r w:rsidRPr="008B4D3D">
              <w:rPr>
                <w:spacing w:val="1"/>
                <w:sz w:val="24"/>
              </w:rPr>
              <w:t xml:space="preserve"> </w:t>
            </w:r>
            <w:r w:rsidRPr="008B4D3D">
              <w:rPr>
                <w:sz w:val="24"/>
              </w:rPr>
              <w:t>электронными</w:t>
            </w:r>
            <w:r w:rsidRPr="008B4D3D">
              <w:rPr>
                <w:spacing w:val="1"/>
                <w:sz w:val="24"/>
              </w:rPr>
              <w:t xml:space="preserve"> </w:t>
            </w:r>
            <w:r w:rsidRPr="008B4D3D">
              <w:rPr>
                <w:sz w:val="24"/>
              </w:rPr>
              <w:t>учебниками,</w:t>
            </w:r>
            <w:r w:rsidRPr="008B4D3D">
              <w:rPr>
                <w:spacing w:val="-1"/>
                <w:sz w:val="24"/>
              </w:rPr>
              <w:t xml:space="preserve"> </w:t>
            </w:r>
            <w:r w:rsidRPr="008B4D3D">
              <w:rPr>
                <w:sz w:val="24"/>
              </w:rPr>
              <w:t>обучающим</w:t>
            </w:r>
            <w:r w:rsidRPr="008B4D3D">
              <w:rPr>
                <w:spacing w:val="-2"/>
                <w:sz w:val="24"/>
              </w:rPr>
              <w:t xml:space="preserve"> </w:t>
            </w:r>
            <w:r w:rsidRPr="008B4D3D">
              <w:rPr>
                <w:sz w:val="24"/>
              </w:rPr>
              <w:t>программным</w:t>
            </w:r>
            <w:r w:rsidRPr="008B4D3D">
              <w:rPr>
                <w:spacing w:val="-2"/>
                <w:sz w:val="24"/>
              </w:rPr>
              <w:t xml:space="preserve"> </w:t>
            </w:r>
            <w:r w:rsidRPr="008B4D3D">
              <w:rPr>
                <w:sz w:val="24"/>
              </w:rPr>
              <w:t xml:space="preserve">обеспечением). </w:t>
            </w:r>
          </w:p>
        </w:tc>
        <w:tc>
          <w:tcPr>
            <w:tcW w:w="2269" w:type="dxa"/>
          </w:tcPr>
          <w:p w14:paraId="2CCECE56" w14:textId="42E0F517" w:rsidR="006A60B6" w:rsidRPr="008B4D3D" w:rsidRDefault="006A60B6" w:rsidP="006A60B6">
            <w:pPr>
              <w:pStyle w:val="TableParagraph"/>
              <w:jc w:val="center"/>
              <w:rPr>
                <w:sz w:val="24"/>
              </w:rPr>
            </w:pPr>
            <w:r w:rsidRPr="008B4D3D">
              <w:rPr>
                <w:sz w:val="24"/>
              </w:rPr>
              <w:t>Постоянно</w:t>
            </w:r>
          </w:p>
        </w:tc>
        <w:tc>
          <w:tcPr>
            <w:tcW w:w="2128" w:type="dxa"/>
          </w:tcPr>
          <w:p w14:paraId="14CE7EEE" w14:textId="4EF8149F" w:rsidR="006A60B6" w:rsidRPr="008B4D3D" w:rsidRDefault="006A60B6" w:rsidP="006A60B6">
            <w:pPr>
              <w:pStyle w:val="TableParagraph"/>
              <w:jc w:val="center"/>
              <w:rPr>
                <w:sz w:val="24"/>
              </w:rPr>
            </w:pPr>
            <w:r w:rsidRPr="008B4D3D">
              <w:rPr>
                <w:sz w:val="24"/>
              </w:rPr>
              <w:t>УО, ОО</w:t>
            </w:r>
          </w:p>
        </w:tc>
        <w:tc>
          <w:tcPr>
            <w:tcW w:w="2836" w:type="dxa"/>
            <w:vMerge/>
          </w:tcPr>
          <w:p w14:paraId="50E82117" w14:textId="77777777" w:rsidR="006A60B6" w:rsidRPr="008B4D3D" w:rsidRDefault="006A60B6" w:rsidP="006A60B6">
            <w:pPr>
              <w:pStyle w:val="TableParagraph"/>
              <w:rPr>
                <w:sz w:val="24"/>
              </w:rPr>
            </w:pPr>
          </w:p>
        </w:tc>
      </w:tr>
      <w:tr w:rsidR="006A60B6" w:rsidRPr="008B4D3D" w14:paraId="591328AD" w14:textId="77777777" w:rsidTr="0003336A">
        <w:trPr>
          <w:trHeight w:val="417"/>
        </w:trPr>
        <w:tc>
          <w:tcPr>
            <w:tcW w:w="15140" w:type="dxa"/>
            <w:gridSpan w:val="5"/>
          </w:tcPr>
          <w:p w14:paraId="75D720D3" w14:textId="3A8D2EDE" w:rsidR="006A60B6" w:rsidRPr="008B4D3D" w:rsidRDefault="006A60B6" w:rsidP="006A60B6">
            <w:pPr>
              <w:pStyle w:val="TableParagraph"/>
              <w:jc w:val="center"/>
              <w:rPr>
                <w:sz w:val="24"/>
              </w:rPr>
            </w:pPr>
            <w:r w:rsidRPr="008B4D3D">
              <w:rPr>
                <w:b/>
                <w:sz w:val="24"/>
              </w:rPr>
              <w:t>5.</w:t>
            </w:r>
            <w:r w:rsidRPr="008B4D3D">
              <w:rPr>
                <w:b/>
                <w:spacing w:val="-4"/>
                <w:sz w:val="24"/>
              </w:rPr>
              <w:t xml:space="preserve"> </w:t>
            </w:r>
            <w:r w:rsidRPr="008B4D3D">
              <w:rPr>
                <w:b/>
                <w:sz w:val="24"/>
              </w:rPr>
              <w:t>Совершенствование</w:t>
            </w:r>
            <w:r w:rsidRPr="008B4D3D">
              <w:rPr>
                <w:b/>
                <w:spacing w:val="-4"/>
                <w:sz w:val="24"/>
              </w:rPr>
              <w:t xml:space="preserve"> </w:t>
            </w:r>
            <w:r w:rsidRPr="008B4D3D">
              <w:rPr>
                <w:b/>
                <w:sz w:val="24"/>
              </w:rPr>
              <w:t>качества</w:t>
            </w:r>
            <w:r w:rsidRPr="008B4D3D">
              <w:rPr>
                <w:b/>
                <w:spacing w:val="-4"/>
                <w:sz w:val="24"/>
              </w:rPr>
              <w:t xml:space="preserve"> </w:t>
            </w:r>
            <w:r w:rsidRPr="008B4D3D">
              <w:rPr>
                <w:b/>
                <w:sz w:val="24"/>
              </w:rPr>
              <w:t>подготовки</w:t>
            </w:r>
            <w:r w:rsidRPr="008B4D3D">
              <w:rPr>
                <w:b/>
                <w:spacing w:val="-5"/>
                <w:sz w:val="24"/>
              </w:rPr>
              <w:t xml:space="preserve"> </w:t>
            </w:r>
            <w:r w:rsidRPr="008B4D3D">
              <w:rPr>
                <w:b/>
                <w:sz w:val="24"/>
              </w:rPr>
              <w:t>учащихся</w:t>
            </w:r>
            <w:r w:rsidRPr="008B4D3D">
              <w:rPr>
                <w:b/>
                <w:spacing w:val="-3"/>
                <w:sz w:val="24"/>
              </w:rPr>
              <w:t xml:space="preserve"> </w:t>
            </w:r>
            <w:r w:rsidRPr="008B4D3D">
              <w:rPr>
                <w:b/>
                <w:sz w:val="24"/>
              </w:rPr>
              <w:t>общеобразовательных</w:t>
            </w:r>
            <w:r w:rsidRPr="008B4D3D">
              <w:rPr>
                <w:b/>
                <w:spacing w:val="-3"/>
                <w:sz w:val="24"/>
              </w:rPr>
              <w:t xml:space="preserve"> </w:t>
            </w:r>
            <w:r w:rsidRPr="008B4D3D">
              <w:rPr>
                <w:b/>
                <w:sz w:val="24"/>
              </w:rPr>
              <w:t>организаций</w:t>
            </w:r>
            <w:r w:rsidRPr="008B4D3D">
              <w:rPr>
                <w:b/>
                <w:spacing w:val="-3"/>
                <w:sz w:val="24"/>
              </w:rPr>
              <w:t xml:space="preserve"> </w:t>
            </w:r>
            <w:r w:rsidRPr="008B4D3D">
              <w:rPr>
                <w:b/>
                <w:sz w:val="24"/>
              </w:rPr>
              <w:t>к</w:t>
            </w:r>
            <w:r w:rsidRPr="008B4D3D">
              <w:rPr>
                <w:b/>
                <w:spacing w:val="-3"/>
                <w:sz w:val="24"/>
              </w:rPr>
              <w:t xml:space="preserve"> </w:t>
            </w:r>
            <w:r w:rsidRPr="008B4D3D">
              <w:rPr>
                <w:b/>
                <w:sz w:val="24"/>
              </w:rPr>
              <w:t>государственной</w:t>
            </w:r>
            <w:r w:rsidRPr="008B4D3D">
              <w:rPr>
                <w:b/>
                <w:spacing w:val="-5"/>
                <w:sz w:val="24"/>
              </w:rPr>
              <w:t xml:space="preserve"> </w:t>
            </w:r>
            <w:r w:rsidRPr="008B4D3D">
              <w:rPr>
                <w:b/>
                <w:sz w:val="24"/>
              </w:rPr>
              <w:t>итоговой</w:t>
            </w:r>
            <w:r w:rsidRPr="008B4D3D">
              <w:rPr>
                <w:b/>
                <w:spacing w:val="-3"/>
                <w:sz w:val="24"/>
              </w:rPr>
              <w:t xml:space="preserve"> </w:t>
            </w:r>
            <w:r w:rsidRPr="008B4D3D">
              <w:rPr>
                <w:b/>
                <w:sz w:val="24"/>
              </w:rPr>
              <w:t>аттестации</w:t>
            </w:r>
          </w:p>
        </w:tc>
      </w:tr>
      <w:tr w:rsidR="006A60B6" w:rsidRPr="008B4D3D" w14:paraId="02532300" w14:textId="77777777" w:rsidTr="0031271E">
        <w:trPr>
          <w:trHeight w:val="417"/>
        </w:trPr>
        <w:tc>
          <w:tcPr>
            <w:tcW w:w="756" w:type="dxa"/>
          </w:tcPr>
          <w:p w14:paraId="1000ECD9" w14:textId="1F2646AE" w:rsidR="006A60B6" w:rsidRPr="008B4D3D" w:rsidRDefault="006A60B6" w:rsidP="006A60B6">
            <w:pPr>
              <w:pStyle w:val="TableParagraph"/>
              <w:rPr>
                <w:sz w:val="24"/>
                <w:szCs w:val="24"/>
              </w:rPr>
            </w:pPr>
            <w:r w:rsidRPr="008B4D3D">
              <w:rPr>
                <w:sz w:val="24"/>
                <w:szCs w:val="24"/>
              </w:rPr>
              <w:t>5.1.</w:t>
            </w:r>
          </w:p>
        </w:tc>
        <w:tc>
          <w:tcPr>
            <w:tcW w:w="7151" w:type="dxa"/>
          </w:tcPr>
          <w:p w14:paraId="0E8AFD01" w14:textId="49A4E8AA" w:rsidR="006A60B6" w:rsidRPr="008B4D3D" w:rsidRDefault="006A60B6" w:rsidP="006A60B6">
            <w:pPr>
              <w:pStyle w:val="TableParagraph"/>
              <w:jc w:val="both"/>
              <w:rPr>
                <w:sz w:val="24"/>
                <w:szCs w:val="24"/>
              </w:rPr>
            </w:pPr>
            <w:r w:rsidRPr="008B4D3D">
              <w:rPr>
                <w:sz w:val="24"/>
                <w:szCs w:val="24"/>
              </w:rPr>
              <w:t>Реализация в полном объеме комплекса</w:t>
            </w:r>
            <w:r w:rsidRPr="008B4D3D">
              <w:rPr>
                <w:spacing w:val="14"/>
                <w:sz w:val="24"/>
                <w:szCs w:val="24"/>
              </w:rPr>
              <w:t xml:space="preserve"> </w:t>
            </w:r>
            <w:r w:rsidRPr="008B4D3D">
              <w:rPr>
                <w:sz w:val="24"/>
                <w:szCs w:val="24"/>
              </w:rPr>
              <w:t>мер</w:t>
            </w:r>
            <w:r w:rsidRPr="008B4D3D">
              <w:rPr>
                <w:spacing w:val="15"/>
                <w:sz w:val="24"/>
                <w:szCs w:val="24"/>
              </w:rPr>
              <w:t xml:space="preserve"> </w:t>
            </w:r>
            <w:r w:rsidRPr="008B4D3D">
              <w:rPr>
                <w:sz w:val="24"/>
                <w:szCs w:val="24"/>
              </w:rPr>
              <w:t>по</w:t>
            </w:r>
            <w:r w:rsidRPr="008B4D3D">
              <w:rPr>
                <w:spacing w:val="15"/>
                <w:sz w:val="24"/>
                <w:szCs w:val="24"/>
              </w:rPr>
              <w:t xml:space="preserve"> </w:t>
            </w:r>
            <w:r w:rsidRPr="008B4D3D">
              <w:rPr>
                <w:sz w:val="24"/>
                <w:szCs w:val="24"/>
              </w:rPr>
              <w:t>подготовке</w:t>
            </w:r>
            <w:r w:rsidRPr="008B4D3D">
              <w:rPr>
                <w:spacing w:val="14"/>
                <w:sz w:val="24"/>
                <w:szCs w:val="24"/>
              </w:rPr>
              <w:t xml:space="preserve"> </w:t>
            </w:r>
            <w:r w:rsidRPr="008B4D3D">
              <w:rPr>
                <w:sz w:val="24"/>
                <w:szCs w:val="24"/>
              </w:rPr>
              <w:t>и проведению</w:t>
            </w:r>
            <w:r w:rsidRPr="008B4D3D">
              <w:rPr>
                <w:spacing w:val="42"/>
                <w:sz w:val="24"/>
                <w:szCs w:val="24"/>
              </w:rPr>
              <w:t xml:space="preserve"> </w:t>
            </w:r>
            <w:r w:rsidRPr="008B4D3D">
              <w:rPr>
                <w:sz w:val="24"/>
                <w:szCs w:val="24"/>
              </w:rPr>
              <w:t>государственной</w:t>
            </w:r>
            <w:r w:rsidRPr="008B4D3D">
              <w:rPr>
                <w:spacing w:val="44"/>
                <w:sz w:val="24"/>
                <w:szCs w:val="24"/>
              </w:rPr>
              <w:t xml:space="preserve"> </w:t>
            </w:r>
            <w:r w:rsidRPr="008B4D3D">
              <w:rPr>
                <w:sz w:val="24"/>
                <w:szCs w:val="24"/>
              </w:rPr>
              <w:t xml:space="preserve">итоговой аттестации по общеобразовательным предметам </w:t>
            </w:r>
            <w:r w:rsidRPr="008B4D3D">
              <w:rPr>
                <w:spacing w:val="-1"/>
                <w:sz w:val="24"/>
                <w:szCs w:val="24"/>
              </w:rPr>
              <w:t xml:space="preserve">основного </w:t>
            </w:r>
            <w:r w:rsidRPr="008B4D3D">
              <w:rPr>
                <w:sz w:val="24"/>
                <w:szCs w:val="24"/>
              </w:rPr>
              <w:t>общего</w:t>
            </w:r>
            <w:r w:rsidRPr="008B4D3D">
              <w:rPr>
                <w:spacing w:val="-2"/>
                <w:sz w:val="24"/>
                <w:szCs w:val="24"/>
              </w:rPr>
              <w:t xml:space="preserve"> </w:t>
            </w:r>
            <w:r w:rsidRPr="008B4D3D">
              <w:rPr>
                <w:sz w:val="24"/>
                <w:szCs w:val="24"/>
              </w:rPr>
              <w:t>образования и среднего</w:t>
            </w:r>
            <w:r w:rsidRPr="008B4D3D">
              <w:rPr>
                <w:spacing w:val="-2"/>
                <w:sz w:val="24"/>
                <w:szCs w:val="24"/>
              </w:rPr>
              <w:t xml:space="preserve"> </w:t>
            </w:r>
            <w:r w:rsidRPr="008B4D3D">
              <w:rPr>
                <w:sz w:val="24"/>
                <w:szCs w:val="24"/>
              </w:rPr>
              <w:t>общего образования</w:t>
            </w:r>
          </w:p>
        </w:tc>
        <w:tc>
          <w:tcPr>
            <w:tcW w:w="2269" w:type="dxa"/>
          </w:tcPr>
          <w:p w14:paraId="0518BD60" w14:textId="6B7A472C" w:rsidR="006A60B6" w:rsidRPr="008B4D3D" w:rsidRDefault="006A60B6" w:rsidP="006A60B6">
            <w:pPr>
              <w:pStyle w:val="TableParagraph"/>
              <w:jc w:val="center"/>
              <w:rPr>
                <w:sz w:val="24"/>
                <w:szCs w:val="24"/>
              </w:rPr>
            </w:pPr>
            <w:r w:rsidRPr="008B4D3D">
              <w:rPr>
                <w:sz w:val="24"/>
                <w:szCs w:val="24"/>
              </w:rPr>
              <w:t>2022-2023</w:t>
            </w:r>
          </w:p>
        </w:tc>
        <w:tc>
          <w:tcPr>
            <w:tcW w:w="2128" w:type="dxa"/>
          </w:tcPr>
          <w:p w14:paraId="2125AD38" w14:textId="7C53D207" w:rsidR="006A60B6" w:rsidRPr="008B4D3D" w:rsidRDefault="006A60B6" w:rsidP="006A60B6">
            <w:pPr>
              <w:pStyle w:val="TableParagraph"/>
              <w:jc w:val="center"/>
              <w:rPr>
                <w:sz w:val="24"/>
                <w:szCs w:val="24"/>
              </w:rPr>
            </w:pPr>
            <w:r w:rsidRPr="008B4D3D">
              <w:rPr>
                <w:sz w:val="24"/>
              </w:rPr>
              <w:t>УО, ОО</w:t>
            </w:r>
          </w:p>
        </w:tc>
        <w:tc>
          <w:tcPr>
            <w:tcW w:w="2836" w:type="dxa"/>
            <w:vMerge w:val="restart"/>
          </w:tcPr>
          <w:p w14:paraId="70FBB7D1" w14:textId="0A36C17D" w:rsidR="006A60B6" w:rsidRPr="008B4D3D" w:rsidRDefault="006A60B6" w:rsidP="006A60B6">
            <w:pPr>
              <w:pStyle w:val="TableParagraph"/>
              <w:rPr>
                <w:sz w:val="24"/>
              </w:rPr>
            </w:pPr>
            <w:r w:rsidRPr="008B4D3D">
              <w:rPr>
                <w:sz w:val="24"/>
              </w:rPr>
              <w:t>Информационная поддержка всех участников образовательного процесса по вопросам организации и</w:t>
            </w:r>
          </w:p>
          <w:p w14:paraId="20B997E5" w14:textId="1AD8DB30" w:rsidR="006A60B6" w:rsidRPr="008B4D3D" w:rsidRDefault="006A60B6" w:rsidP="006A60B6">
            <w:pPr>
              <w:pStyle w:val="TableParagraph"/>
              <w:rPr>
                <w:sz w:val="24"/>
              </w:rPr>
            </w:pPr>
            <w:r w:rsidRPr="008B4D3D">
              <w:rPr>
                <w:sz w:val="24"/>
              </w:rPr>
              <w:t xml:space="preserve">проведения ГИА. </w:t>
            </w:r>
          </w:p>
          <w:p w14:paraId="0B04FB9E" w14:textId="50BF70B1" w:rsidR="006A60B6" w:rsidRPr="008B4D3D" w:rsidRDefault="006A60B6" w:rsidP="006A60B6">
            <w:pPr>
              <w:pStyle w:val="TableParagraph"/>
              <w:rPr>
                <w:sz w:val="24"/>
              </w:rPr>
            </w:pPr>
            <w:r w:rsidRPr="008B4D3D">
              <w:rPr>
                <w:sz w:val="24"/>
              </w:rPr>
              <w:t>Психологическая подготовка</w:t>
            </w:r>
            <w:r w:rsidRPr="008B4D3D">
              <w:rPr>
                <w:sz w:val="24"/>
              </w:rPr>
              <w:tab/>
              <w:t>участников ГИА.</w:t>
            </w:r>
          </w:p>
          <w:p w14:paraId="7F7B46A1" w14:textId="2A25B888" w:rsidR="006A60B6" w:rsidRPr="008B4D3D" w:rsidRDefault="006A60B6" w:rsidP="006A60B6">
            <w:pPr>
              <w:pStyle w:val="TableParagraph"/>
              <w:rPr>
                <w:sz w:val="24"/>
              </w:rPr>
            </w:pPr>
            <w:r w:rsidRPr="008B4D3D">
              <w:rPr>
                <w:sz w:val="24"/>
              </w:rPr>
              <w:t>Повышение эффективности управленческой деятельности по вопросам совершенствования условий для повышения качества образования.</w:t>
            </w:r>
          </w:p>
          <w:p w14:paraId="1C210723" w14:textId="7E5D6BED" w:rsidR="006A60B6" w:rsidRPr="008B4D3D" w:rsidRDefault="006A60B6" w:rsidP="006A60B6">
            <w:pPr>
              <w:pStyle w:val="TableParagraph"/>
              <w:rPr>
                <w:sz w:val="24"/>
              </w:rPr>
            </w:pPr>
            <w:r w:rsidRPr="008B4D3D">
              <w:rPr>
                <w:sz w:val="24"/>
              </w:rPr>
              <w:t>Корректировка планов</w:t>
            </w:r>
          </w:p>
          <w:p w14:paraId="66ADEE84" w14:textId="77777777" w:rsidR="006A60B6" w:rsidRPr="008B4D3D" w:rsidRDefault="006A60B6" w:rsidP="006A60B6">
            <w:pPr>
              <w:pStyle w:val="TableParagraph"/>
              <w:rPr>
                <w:sz w:val="24"/>
              </w:rPr>
            </w:pPr>
            <w:r w:rsidRPr="008B4D3D">
              <w:rPr>
                <w:sz w:val="24"/>
              </w:rPr>
              <w:t>работы с учетом актуальных проблем</w:t>
            </w:r>
            <w:r w:rsidRPr="008B4D3D">
              <w:rPr>
                <w:sz w:val="24"/>
              </w:rPr>
              <w:tab/>
              <w:t>в повышении качества образования.</w:t>
            </w:r>
          </w:p>
          <w:p w14:paraId="4E7C8918" w14:textId="39BEC590" w:rsidR="006A60B6" w:rsidRPr="008B4D3D" w:rsidRDefault="006A60B6" w:rsidP="006A60B6">
            <w:pPr>
              <w:pStyle w:val="TableParagraph"/>
              <w:rPr>
                <w:sz w:val="24"/>
              </w:rPr>
            </w:pPr>
            <w:r w:rsidRPr="008B4D3D">
              <w:rPr>
                <w:sz w:val="24"/>
              </w:rPr>
              <w:t>Реализация комплекса</w:t>
            </w:r>
            <w:r w:rsidRPr="008B4D3D">
              <w:rPr>
                <w:spacing w:val="1"/>
                <w:sz w:val="24"/>
              </w:rPr>
              <w:t xml:space="preserve"> </w:t>
            </w:r>
            <w:r w:rsidRPr="008B4D3D">
              <w:rPr>
                <w:sz w:val="24"/>
              </w:rPr>
              <w:t xml:space="preserve">мероприятий </w:t>
            </w:r>
            <w:r w:rsidRPr="008B4D3D">
              <w:rPr>
                <w:spacing w:val="-2"/>
                <w:sz w:val="24"/>
              </w:rPr>
              <w:t>по</w:t>
            </w:r>
            <w:r w:rsidRPr="008B4D3D">
              <w:rPr>
                <w:spacing w:val="-57"/>
                <w:sz w:val="24"/>
              </w:rPr>
              <w:t xml:space="preserve"> </w:t>
            </w:r>
            <w:r w:rsidRPr="008B4D3D">
              <w:rPr>
                <w:sz w:val="24"/>
              </w:rPr>
              <w:t>повышению</w:t>
            </w:r>
          </w:p>
          <w:p w14:paraId="3D7310AA" w14:textId="5230C4F5" w:rsidR="006A60B6" w:rsidRPr="008B4D3D" w:rsidRDefault="006A60B6" w:rsidP="006A60B6">
            <w:pPr>
              <w:pStyle w:val="TableParagraph"/>
              <w:rPr>
                <w:sz w:val="24"/>
              </w:rPr>
            </w:pPr>
            <w:r w:rsidRPr="008B4D3D">
              <w:rPr>
                <w:sz w:val="24"/>
              </w:rPr>
              <w:t>квалификации</w:t>
            </w:r>
            <w:r w:rsidRPr="008B4D3D">
              <w:rPr>
                <w:spacing w:val="1"/>
                <w:sz w:val="24"/>
              </w:rPr>
              <w:t xml:space="preserve"> </w:t>
            </w:r>
            <w:r w:rsidRPr="008B4D3D">
              <w:rPr>
                <w:sz w:val="24"/>
              </w:rPr>
              <w:t>педагогов</w:t>
            </w:r>
            <w:r w:rsidRPr="008B4D3D">
              <w:rPr>
                <w:spacing w:val="-57"/>
                <w:sz w:val="24"/>
              </w:rPr>
              <w:t xml:space="preserve"> </w:t>
            </w:r>
            <w:r w:rsidRPr="008B4D3D">
              <w:rPr>
                <w:sz w:val="24"/>
              </w:rPr>
              <w:t>по результатам</w:t>
            </w:r>
            <w:r w:rsidRPr="008B4D3D">
              <w:rPr>
                <w:spacing w:val="-4"/>
                <w:sz w:val="24"/>
              </w:rPr>
              <w:t xml:space="preserve"> </w:t>
            </w:r>
            <w:r w:rsidRPr="008B4D3D">
              <w:rPr>
                <w:sz w:val="24"/>
              </w:rPr>
              <w:t>сдачи</w:t>
            </w:r>
            <w:r w:rsidRPr="008B4D3D">
              <w:rPr>
                <w:spacing w:val="-1"/>
                <w:sz w:val="24"/>
              </w:rPr>
              <w:t xml:space="preserve"> </w:t>
            </w:r>
            <w:r w:rsidRPr="008B4D3D">
              <w:rPr>
                <w:sz w:val="24"/>
              </w:rPr>
              <w:t>ГИА. Повышение профессиональной компетентности кандидатов</w:t>
            </w:r>
            <w:r w:rsidRPr="008B4D3D">
              <w:rPr>
                <w:spacing w:val="-2"/>
                <w:sz w:val="24"/>
              </w:rPr>
              <w:t xml:space="preserve"> </w:t>
            </w:r>
            <w:r w:rsidRPr="008B4D3D">
              <w:rPr>
                <w:sz w:val="24"/>
              </w:rPr>
              <w:t>в</w:t>
            </w:r>
            <w:r w:rsidRPr="008B4D3D">
              <w:rPr>
                <w:spacing w:val="-2"/>
                <w:sz w:val="24"/>
              </w:rPr>
              <w:t xml:space="preserve"> </w:t>
            </w:r>
            <w:r w:rsidRPr="008B4D3D">
              <w:rPr>
                <w:sz w:val="24"/>
              </w:rPr>
              <w:t>эксперты.</w:t>
            </w:r>
          </w:p>
        </w:tc>
      </w:tr>
      <w:tr w:rsidR="006A60B6" w:rsidRPr="008B4D3D" w14:paraId="3F48CF6C" w14:textId="77777777" w:rsidTr="0031271E">
        <w:trPr>
          <w:trHeight w:val="417"/>
        </w:trPr>
        <w:tc>
          <w:tcPr>
            <w:tcW w:w="756" w:type="dxa"/>
          </w:tcPr>
          <w:p w14:paraId="57B1B6C4" w14:textId="1A7251FC" w:rsidR="006A60B6" w:rsidRPr="008B4D3D" w:rsidRDefault="006A60B6" w:rsidP="006A60B6">
            <w:pPr>
              <w:pStyle w:val="TableParagraph"/>
              <w:rPr>
                <w:sz w:val="24"/>
                <w:szCs w:val="24"/>
              </w:rPr>
            </w:pPr>
            <w:r w:rsidRPr="008B4D3D">
              <w:rPr>
                <w:sz w:val="24"/>
                <w:szCs w:val="24"/>
              </w:rPr>
              <w:t>5.2.</w:t>
            </w:r>
          </w:p>
        </w:tc>
        <w:tc>
          <w:tcPr>
            <w:tcW w:w="7151" w:type="dxa"/>
          </w:tcPr>
          <w:p w14:paraId="57BD50E6" w14:textId="0AFA3433" w:rsidR="006A60B6" w:rsidRPr="008B4D3D" w:rsidRDefault="006A60B6" w:rsidP="006A60B6">
            <w:pPr>
              <w:pStyle w:val="TableParagraph"/>
              <w:tabs>
                <w:tab w:val="left" w:pos="1418"/>
                <w:tab w:val="left" w:pos="2607"/>
                <w:tab w:val="left" w:pos="6253"/>
              </w:tabs>
              <w:jc w:val="both"/>
              <w:rPr>
                <w:sz w:val="24"/>
                <w:szCs w:val="24"/>
              </w:rPr>
            </w:pPr>
            <w:r w:rsidRPr="008B4D3D">
              <w:rPr>
                <w:sz w:val="24"/>
                <w:szCs w:val="24"/>
              </w:rPr>
              <w:t>Повысить качество предметно-ориентированного анализа результатов</w:t>
            </w:r>
            <w:r w:rsidRPr="008B4D3D">
              <w:rPr>
                <w:spacing w:val="9"/>
                <w:sz w:val="24"/>
                <w:szCs w:val="24"/>
              </w:rPr>
              <w:t xml:space="preserve"> </w:t>
            </w:r>
            <w:r w:rsidRPr="008B4D3D">
              <w:rPr>
                <w:sz w:val="24"/>
                <w:szCs w:val="24"/>
              </w:rPr>
              <w:t>независимых</w:t>
            </w:r>
            <w:r w:rsidRPr="008B4D3D">
              <w:rPr>
                <w:spacing w:val="10"/>
                <w:sz w:val="24"/>
                <w:szCs w:val="24"/>
              </w:rPr>
              <w:t xml:space="preserve"> </w:t>
            </w:r>
            <w:r w:rsidRPr="008B4D3D">
              <w:rPr>
                <w:sz w:val="24"/>
                <w:szCs w:val="24"/>
              </w:rPr>
              <w:t>оценочных</w:t>
            </w:r>
            <w:r w:rsidRPr="008B4D3D">
              <w:rPr>
                <w:spacing w:val="10"/>
                <w:sz w:val="24"/>
                <w:szCs w:val="24"/>
              </w:rPr>
              <w:t xml:space="preserve"> </w:t>
            </w:r>
            <w:r w:rsidRPr="008B4D3D">
              <w:rPr>
                <w:sz w:val="24"/>
                <w:szCs w:val="24"/>
              </w:rPr>
              <w:t>процедур</w:t>
            </w:r>
            <w:r w:rsidRPr="008B4D3D">
              <w:rPr>
                <w:spacing w:val="10"/>
                <w:sz w:val="24"/>
                <w:szCs w:val="24"/>
              </w:rPr>
              <w:t xml:space="preserve"> </w:t>
            </w:r>
            <w:r w:rsidRPr="008B4D3D">
              <w:rPr>
                <w:sz w:val="24"/>
                <w:szCs w:val="24"/>
              </w:rPr>
              <w:t>и</w:t>
            </w:r>
            <w:r w:rsidRPr="008B4D3D">
              <w:rPr>
                <w:spacing w:val="10"/>
                <w:sz w:val="24"/>
                <w:szCs w:val="24"/>
              </w:rPr>
              <w:t xml:space="preserve"> </w:t>
            </w:r>
            <w:r w:rsidRPr="008B4D3D">
              <w:rPr>
                <w:sz w:val="24"/>
                <w:szCs w:val="24"/>
              </w:rPr>
              <w:t>принимаемых</w:t>
            </w:r>
            <w:r w:rsidRPr="008B4D3D">
              <w:rPr>
                <w:spacing w:val="-57"/>
                <w:sz w:val="24"/>
                <w:szCs w:val="24"/>
              </w:rPr>
              <w:t xml:space="preserve"> </w:t>
            </w:r>
            <w:r w:rsidRPr="008B4D3D">
              <w:rPr>
                <w:sz w:val="24"/>
                <w:szCs w:val="24"/>
              </w:rPr>
              <w:t>управленческих</w:t>
            </w:r>
            <w:r w:rsidRPr="008B4D3D">
              <w:rPr>
                <w:spacing w:val="1"/>
                <w:sz w:val="24"/>
                <w:szCs w:val="24"/>
              </w:rPr>
              <w:t xml:space="preserve"> </w:t>
            </w:r>
            <w:r w:rsidRPr="008B4D3D">
              <w:rPr>
                <w:sz w:val="24"/>
                <w:szCs w:val="24"/>
              </w:rPr>
              <w:t>решений.</w:t>
            </w:r>
          </w:p>
        </w:tc>
        <w:tc>
          <w:tcPr>
            <w:tcW w:w="2269" w:type="dxa"/>
          </w:tcPr>
          <w:p w14:paraId="14D55D47" w14:textId="1E3D504C" w:rsidR="006A60B6" w:rsidRPr="008B4D3D" w:rsidRDefault="006A60B6" w:rsidP="006A60B6">
            <w:pPr>
              <w:pStyle w:val="TableParagraph"/>
              <w:jc w:val="center"/>
              <w:rPr>
                <w:sz w:val="24"/>
                <w:szCs w:val="24"/>
              </w:rPr>
            </w:pPr>
            <w:r w:rsidRPr="008B4D3D">
              <w:rPr>
                <w:sz w:val="24"/>
                <w:szCs w:val="24"/>
              </w:rPr>
              <w:t>2022-2023</w:t>
            </w:r>
          </w:p>
        </w:tc>
        <w:tc>
          <w:tcPr>
            <w:tcW w:w="2128" w:type="dxa"/>
          </w:tcPr>
          <w:p w14:paraId="5868187A" w14:textId="39FAF6D1" w:rsidR="006A60B6" w:rsidRPr="008B4D3D" w:rsidRDefault="006A60B6" w:rsidP="006A60B6">
            <w:pPr>
              <w:pStyle w:val="TableParagraph"/>
              <w:jc w:val="center"/>
              <w:rPr>
                <w:sz w:val="24"/>
                <w:szCs w:val="24"/>
              </w:rPr>
            </w:pPr>
            <w:r w:rsidRPr="008B4D3D">
              <w:rPr>
                <w:sz w:val="24"/>
              </w:rPr>
              <w:t>УО, ОО</w:t>
            </w:r>
          </w:p>
        </w:tc>
        <w:tc>
          <w:tcPr>
            <w:tcW w:w="2836" w:type="dxa"/>
            <w:vMerge/>
          </w:tcPr>
          <w:p w14:paraId="2C7FD631" w14:textId="77777777" w:rsidR="006A60B6" w:rsidRPr="008B4D3D" w:rsidRDefault="006A60B6" w:rsidP="006A60B6">
            <w:pPr>
              <w:pStyle w:val="TableParagraph"/>
              <w:rPr>
                <w:sz w:val="24"/>
              </w:rPr>
            </w:pPr>
          </w:p>
        </w:tc>
      </w:tr>
      <w:tr w:rsidR="006A60B6" w:rsidRPr="008B4D3D" w14:paraId="4CE49C0D" w14:textId="77777777" w:rsidTr="0031271E">
        <w:trPr>
          <w:trHeight w:val="417"/>
        </w:trPr>
        <w:tc>
          <w:tcPr>
            <w:tcW w:w="756" w:type="dxa"/>
          </w:tcPr>
          <w:p w14:paraId="28E3F133" w14:textId="2EC0030B" w:rsidR="006A60B6" w:rsidRPr="008B4D3D" w:rsidRDefault="006A60B6" w:rsidP="006A60B6">
            <w:pPr>
              <w:pStyle w:val="TableParagraph"/>
              <w:rPr>
                <w:sz w:val="24"/>
                <w:szCs w:val="24"/>
              </w:rPr>
            </w:pPr>
            <w:r w:rsidRPr="008B4D3D">
              <w:rPr>
                <w:sz w:val="24"/>
                <w:szCs w:val="24"/>
              </w:rPr>
              <w:t>5.3.</w:t>
            </w:r>
          </w:p>
        </w:tc>
        <w:tc>
          <w:tcPr>
            <w:tcW w:w="7151" w:type="dxa"/>
          </w:tcPr>
          <w:p w14:paraId="4BA8F423" w14:textId="2171A359" w:rsidR="006A60B6" w:rsidRPr="008B4D3D" w:rsidRDefault="006A60B6" w:rsidP="006A60B6">
            <w:pPr>
              <w:pStyle w:val="TableParagraph"/>
              <w:tabs>
                <w:tab w:val="left" w:pos="1601"/>
                <w:tab w:val="left" w:pos="1959"/>
                <w:tab w:val="left" w:pos="2973"/>
                <w:tab w:val="left" w:pos="3844"/>
                <w:tab w:val="left" w:pos="4794"/>
                <w:tab w:val="left" w:pos="6168"/>
                <w:tab w:val="left" w:pos="6792"/>
              </w:tabs>
              <w:jc w:val="both"/>
              <w:rPr>
                <w:sz w:val="24"/>
                <w:szCs w:val="24"/>
              </w:rPr>
            </w:pPr>
            <w:r w:rsidRPr="008B4D3D">
              <w:rPr>
                <w:sz w:val="24"/>
                <w:szCs w:val="24"/>
              </w:rPr>
              <w:t>Реализация в полном объеме планов,</w:t>
            </w:r>
            <w:r w:rsidRPr="008B4D3D">
              <w:rPr>
                <w:sz w:val="24"/>
                <w:szCs w:val="24"/>
              </w:rPr>
              <w:tab/>
              <w:t>комплексов мер по повышению</w:t>
            </w:r>
            <w:r w:rsidRPr="008B4D3D">
              <w:rPr>
                <w:spacing w:val="-4"/>
                <w:sz w:val="24"/>
                <w:szCs w:val="24"/>
              </w:rPr>
              <w:t xml:space="preserve"> </w:t>
            </w:r>
            <w:r w:rsidRPr="008B4D3D">
              <w:rPr>
                <w:sz w:val="24"/>
                <w:szCs w:val="24"/>
              </w:rPr>
              <w:t>качества</w:t>
            </w:r>
            <w:r w:rsidRPr="008B4D3D">
              <w:rPr>
                <w:spacing w:val="-4"/>
                <w:sz w:val="24"/>
                <w:szCs w:val="24"/>
              </w:rPr>
              <w:t xml:space="preserve"> </w:t>
            </w:r>
            <w:r w:rsidRPr="008B4D3D">
              <w:rPr>
                <w:sz w:val="24"/>
                <w:szCs w:val="24"/>
              </w:rPr>
              <w:t>преподавания</w:t>
            </w:r>
            <w:r w:rsidRPr="008B4D3D">
              <w:rPr>
                <w:spacing w:val="-4"/>
                <w:sz w:val="24"/>
                <w:szCs w:val="24"/>
              </w:rPr>
              <w:t xml:space="preserve"> </w:t>
            </w:r>
            <w:r w:rsidRPr="008B4D3D">
              <w:rPr>
                <w:sz w:val="24"/>
                <w:szCs w:val="24"/>
              </w:rPr>
              <w:t>отдельных</w:t>
            </w:r>
            <w:r w:rsidRPr="008B4D3D">
              <w:rPr>
                <w:spacing w:val="-3"/>
                <w:sz w:val="24"/>
                <w:szCs w:val="24"/>
              </w:rPr>
              <w:t xml:space="preserve"> </w:t>
            </w:r>
            <w:r w:rsidRPr="008B4D3D">
              <w:rPr>
                <w:sz w:val="24"/>
                <w:szCs w:val="24"/>
              </w:rPr>
              <w:t>предметов.</w:t>
            </w:r>
          </w:p>
        </w:tc>
        <w:tc>
          <w:tcPr>
            <w:tcW w:w="2269" w:type="dxa"/>
          </w:tcPr>
          <w:p w14:paraId="2BAACEEA" w14:textId="20250402" w:rsidR="006A60B6" w:rsidRPr="008B4D3D" w:rsidRDefault="006A60B6" w:rsidP="006A60B6">
            <w:pPr>
              <w:pStyle w:val="TableParagraph"/>
              <w:jc w:val="center"/>
              <w:rPr>
                <w:sz w:val="24"/>
                <w:szCs w:val="24"/>
              </w:rPr>
            </w:pPr>
            <w:r w:rsidRPr="008B4D3D">
              <w:rPr>
                <w:sz w:val="24"/>
                <w:szCs w:val="24"/>
              </w:rPr>
              <w:t>2022-2023</w:t>
            </w:r>
          </w:p>
        </w:tc>
        <w:tc>
          <w:tcPr>
            <w:tcW w:w="2128" w:type="dxa"/>
          </w:tcPr>
          <w:p w14:paraId="52D0A592" w14:textId="1F9441B6" w:rsidR="006A60B6" w:rsidRPr="008B4D3D" w:rsidRDefault="006A60B6" w:rsidP="006A60B6">
            <w:pPr>
              <w:pStyle w:val="TableParagraph"/>
              <w:jc w:val="center"/>
              <w:rPr>
                <w:sz w:val="24"/>
                <w:szCs w:val="24"/>
              </w:rPr>
            </w:pPr>
            <w:r w:rsidRPr="008B4D3D">
              <w:rPr>
                <w:sz w:val="24"/>
              </w:rPr>
              <w:t>ОО</w:t>
            </w:r>
          </w:p>
        </w:tc>
        <w:tc>
          <w:tcPr>
            <w:tcW w:w="2836" w:type="dxa"/>
            <w:vMerge/>
          </w:tcPr>
          <w:p w14:paraId="296CC595" w14:textId="77777777" w:rsidR="006A60B6" w:rsidRPr="008B4D3D" w:rsidRDefault="006A60B6" w:rsidP="006A60B6">
            <w:pPr>
              <w:pStyle w:val="TableParagraph"/>
              <w:rPr>
                <w:sz w:val="24"/>
              </w:rPr>
            </w:pPr>
          </w:p>
        </w:tc>
      </w:tr>
      <w:tr w:rsidR="006A60B6" w:rsidRPr="008B4D3D" w14:paraId="180DBFD7" w14:textId="77777777" w:rsidTr="0031271E">
        <w:trPr>
          <w:trHeight w:val="417"/>
        </w:trPr>
        <w:tc>
          <w:tcPr>
            <w:tcW w:w="756" w:type="dxa"/>
          </w:tcPr>
          <w:p w14:paraId="76E5B0CE" w14:textId="17419650" w:rsidR="006A60B6" w:rsidRPr="008B4D3D" w:rsidRDefault="006A60B6" w:rsidP="006A60B6">
            <w:pPr>
              <w:pStyle w:val="TableParagraph"/>
              <w:rPr>
                <w:sz w:val="24"/>
                <w:szCs w:val="24"/>
              </w:rPr>
            </w:pPr>
            <w:r w:rsidRPr="008B4D3D">
              <w:rPr>
                <w:sz w:val="24"/>
                <w:szCs w:val="24"/>
              </w:rPr>
              <w:t>5.4.</w:t>
            </w:r>
          </w:p>
        </w:tc>
        <w:tc>
          <w:tcPr>
            <w:tcW w:w="7151" w:type="dxa"/>
          </w:tcPr>
          <w:p w14:paraId="64BCC333" w14:textId="332EDE4F" w:rsidR="006A60B6" w:rsidRPr="008B4D3D" w:rsidRDefault="006A60B6" w:rsidP="006A60B6">
            <w:pPr>
              <w:pStyle w:val="TableParagraph"/>
              <w:jc w:val="both"/>
              <w:rPr>
                <w:sz w:val="24"/>
                <w:szCs w:val="24"/>
              </w:rPr>
            </w:pPr>
            <w:r w:rsidRPr="008B4D3D">
              <w:rPr>
                <w:sz w:val="24"/>
                <w:szCs w:val="24"/>
              </w:rPr>
              <w:t>Открытое</w:t>
            </w:r>
            <w:r w:rsidRPr="008B4D3D">
              <w:rPr>
                <w:spacing w:val="1"/>
                <w:sz w:val="24"/>
                <w:szCs w:val="24"/>
              </w:rPr>
              <w:t xml:space="preserve"> </w:t>
            </w:r>
            <w:r w:rsidRPr="008B4D3D">
              <w:rPr>
                <w:sz w:val="24"/>
                <w:szCs w:val="24"/>
              </w:rPr>
              <w:t>информационное</w:t>
            </w:r>
            <w:r w:rsidRPr="008B4D3D">
              <w:rPr>
                <w:spacing w:val="1"/>
                <w:sz w:val="24"/>
                <w:szCs w:val="24"/>
              </w:rPr>
              <w:t xml:space="preserve"> </w:t>
            </w:r>
            <w:r w:rsidRPr="008B4D3D">
              <w:rPr>
                <w:sz w:val="24"/>
                <w:szCs w:val="24"/>
              </w:rPr>
              <w:t>обеспечение</w:t>
            </w:r>
            <w:r w:rsidRPr="008B4D3D">
              <w:rPr>
                <w:spacing w:val="1"/>
                <w:sz w:val="24"/>
                <w:szCs w:val="24"/>
              </w:rPr>
              <w:t xml:space="preserve"> </w:t>
            </w:r>
            <w:r w:rsidRPr="008B4D3D">
              <w:rPr>
                <w:sz w:val="24"/>
                <w:szCs w:val="24"/>
              </w:rPr>
              <w:t>организации</w:t>
            </w:r>
            <w:r w:rsidRPr="008B4D3D">
              <w:rPr>
                <w:spacing w:val="1"/>
                <w:sz w:val="24"/>
                <w:szCs w:val="24"/>
              </w:rPr>
              <w:t xml:space="preserve"> </w:t>
            </w:r>
            <w:r w:rsidRPr="008B4D3D">
              <w:rPr>
                <w:sz w:val="24"/>
                <w:szCs w:val="24"/>
              </w:rPr>
              <w:t>и</w:t>
            </w:r>
            <w:r w:rsidRPr="008B4D3D">
              <w:rPr>
                <w:spacing w:val="1"/>
                <w:sz w:val="24"/>
                <w:szCs w:val="24"/>
              </w:rPr>
              <w:t xml:space="preserve"> </w:t>
            </w:r>
            <w:r w:rsidRPr="008B4D3D">
              <w:rPr>
                <w:sz w:val="24"/>
                <w:szCs w:val="24"/>
              </w:rPr>
              <w:t>подготовки</w:t>
            </w:r>
            <w:r w:rsidRPr="008B4D3D">
              <w:rPr>
                <w:spacing w:val="1"/>
                <w:sz w:val="24"/>
                <w:szCs w:val="24"/>
              </w:rPr>
              <w:t xml:space="preserve"> </w:t>
            </w:r>
            <w:r w:rsidRPr="008B4D3D">
              <w:rPr>
                <w:sz w:val="24"/>
                <w:szCs w:val="24"/>
              </w:rPr>
              <w:t>ГИА</w:t>
            </w:r>
            <w:r w:rsidRPr="008B4D3D">
              <w:rPr>
                <w:spacing w:val="1"/>
                <w:sz w:val="24"/>
                <w:szCs w:val="24"/>
              </w:rPr>
              <w:t xml:space="preserve"> </w:t>
            </w:r>
            <w:r w:rsidRPr="008B4D3D">
              <w:rPr>
                <w:sz w:val="24"/>
                <w:szCs w:val="24"/>
              </w:rPr>
              <w:t>(размещение</w:t>
            </w:r>
            <w:r w:rsidRPr="008B4D3D">
              <w:rPr>
                <w:spacing w:val="1"/>
                <w:sz w:val="24"/>
                <w:szCs w:val="24"/>
              </w:rPr>
              <w:t xml:space="preserve"> </w:t>
            </w:r>
            <w:r w:rsidRPr="008B4D3D">
              <w:rPr>
                <w:sz w:val="24"/>
                <w:szCs w:val="24"/>
              </w:rPr>
              <w:t>актуальной</w:t>
            </w:r>
            <w:r w:rsidRPr="008B4D3D">
              <w:rPr>
                <w:spacing w:val="1"/>
                <w:sz w:val="24"/>
                <w:szCs w:val="24"/>
              </w:rPr>
              <w:t xml:space="preserve"> </w:t>
            </w:r>
            <w:r w:rsidRPr="008B4D3D">
              <w:rPr>
                <w:sz w:val="24"/>
                <w:szCs w:val="24"/>
              </w:rPr>
              <w:t>информации</w:t>
            </w:r>
            <w:r w:rsidRPr="008B4D3D">
              <w:rPr>
                <w:spacing w:val="1"/>
                <w:sz w:val="24"/>
                <w:szCs w:val="24"/>
              </w:rPr>
              <w:t xml:space="preserve"> </w:t>
            </w:r>
            <w:r w:rsidRPr="008B4D3D">
              <w:rPr>
                <w:sz w:val="24"/>
                <w:szCs w:val="24"/>
              </w:rPr>
              <w:t>на</w:t>
            </w:r>
            <w:r w:rsidRPr="008B4D3D">
              <w:rPr>
                <w:spacing w:val="1"/>
                <w:sz w:val="24"/>
                <w:szCs w:val="24"/>
              </w:rPr>
              <w:t xml:space="preserve"> </w:t>
            </w:r>
            <w:r w:rsidRPr="008B4D3D">
              <w:rPr>
                <w:sz w:val="24"/>
                <w:szCs w:val="24"/>
              </w:rPr>
              <w:t>официальном</w:t>
            </w:r>
            <w:r w:rsidRPr="008B4D3D">
              <w:rPr>
                <w:spacing w:val="1"/>
                <w:sz w:val="24"/>
                <w:szCs w:val="24"/>
              </w:rPr>
              <w:t xml:space="preserve"> </w:t>
            </w:r>
            <w:r w:rsidRPr="008B4D3D">
              <w:rPr>
                <w:sz w:val="24"/>
                <w:szCs w:val="24"/>
              </w:rPr>
              <w:t>сайте</w:t>
            </w:r>
            <w:r w:rsidRPr="008B4D3D">
              <w:rPr>
                <w:spacing w:val="1"/>
                <w:sz w:val="24"/>
                <w:szCs w:val="24"/>
              </w:rPr>
              <w:t xml:space="preserve"> </w:t>
            </w:r>
            <w:r w:rsidRPr="008B4D3D">
              <w:rPr>
                <w:sz w:val="24"/>
                <w:szCs w:val="24"/>
              </w:rPr>
              <w:t>Комитета,</w:t>
            </w:r>
            <w:r w:rsidRPr="008B4D3D">
              <w:rPr>
                <w:spacing w:val="1"/>
                <w:sz w:val="24"/>
                <w:szCs w:val="24"/>
              </w:rPr>
              <w:t xml:space="preserve"> </w:t>
            </w:r>
            <w:r w:rsidRPr="008B4D3D">
              <w:rPr>
                <w:sz w:val="24"/>
                <w:szCs w:val="24"/>
              </w:rPr>
              <w:t>ОО),</w:t>
            </w:r>
            <w:r w:rsidRPr="008B4D3D">
              <w:rPr>
                <w:spacing w:val="1"/>
                <w:sz w:val="24"/>
                <w:szCs w:val="24"/>
              </w:rPr>
              <w:t xml:space="preserve"> </w:t>
            </w:r>
            <w:r w:rsidRPr="008B4D3D">
              <w:rPr>
                <w:sz w:val="24"/>
                <w:szCs w:val="24"/>
              </w:rPr>
              <w:t>информирование</w:t>
            </w:r>
            <w:r w:rsidRPr="008B4D3D">
              <w:rPr>
                <w:spacing w:val="1"/>
                <w:sz w:val="24"/>
                <w:szCs w:val="24"/>
              </w:rPr>
              <w:t xml:space="preserve"> </w:t>
            </w:r>
            <w:r w:rsidRPr="008B4D3D">
              <w:rPr>
                <w:sz w:val="24"/>
                <w:szCs w:val="24"/>
              </w:rPr>
              <w:t>широкой</w:t>
            </w:r>
            <w:r w:rsidRPr="008B4D3D">
              <w:rPr>
                <w:spacing w:val="-57"/>
                <w:sz w:val="24"/>
                <w:szCs w:val="24"/>
              </w:rPr>
              <w:t xml:space="preserve"> </w:t>
            </w:r>
            <w:r w:rsidRPr="008B4D3D">
              <w:rPr>
                <w:sz w:val="24"/>
                <w:szCs w:val="24"/>
              </w:rPr>
              <w:t>общественности</w:t>
            </w:r>
            <w:r w:rsidRPr="008B4D3D">
              <w:rPr>
                <w:spacing w:val="1"/>
                <w:sz w:val="24"/>
                <w:szCs w:val="24"/>
              </w:rPr>
              <w:t xml:space="preserve"> </w:t>
            </w:r>
            <w:r w:rsidRPr="008B4D3D">
              <w:rPr>
                <w:sz w:val="24"/>
                <w:szCs w:val="24"/>
              </w:rPr>
              <w:t>через</w:t>
            </w:r>
            <w:r w:rsidRPr="008B4D3D">
              <w:rPr>
                <w:spacing w:val="1"/>
                <w:sz w:val="24"/>
                <w:szCs w:val="24"/>
              </w:rPr>
              <w:t xml:space="preserve"> </w:t>
            </w:r>
            <w:r w:rsidRPr="008B4D3D">
              <w:rPr>
                <w:sz w:val="24"/>
                <w:szCs w:val="24"/>
              </w:rPr>
              <w:t>СМИ,</w:t>
            </w:r>
            <w:r w:rsidRPr="008B4D3D">
              <w:rPr>
                <w:spacing w:val="1"/>
                <w:sz w:val="24"/>
                <w:szCs w:val="24"/>
              </w:rPr>
              <w:t xml:space="preserve"> </w:t>
            </w:r>
            <w:r w:rsidRPr="008B4D3D">
              <w:rPr>
                <w:sz w:val="24"/>
                <w:szCs w:val="24"/>
              </w:rPr>
              <w:t>информационные</w:t>
            </w:r>
            <w:r w:rsidRPr="008B4D3D">
              <w:rPr>
                <w:spacing w:val="1"/>
                <w:sz w:val="24"/>
                <w:szCs w:val="24"/>
              </w:rPr>
              <w:t xml:space="preserve"> </w:t>
            </w:r>
            <w:r w:rsidRPr="008B4D3D">
              <w:rPr>
                <w:sz w:val="24"/>
                <w:szCs w:val="24"/>
              </w:rPr>
              <w:t>стенды</w:t>
            </w:r>
            <w:r w:rsidRPr="008B4D3D">
              <w:rPr>
                <w:spacing w:val="1"/>
                <w:sz w:val="24"/>
                <w:szCs w:val="24"/>
              </w:rPr>
              <w:t xml:space="preserve"> </w:t>
            </w:r>
            <w:r w:rsidRPr="008B4D3D">
              <w:rPr>
                <w:sz w:val="24"/>
                <w:szCs w:val="24"/>
              </w:rPr>
              <w:t>по</w:t>
            </w:r>
            <w:r w:rsidRPr="008B4D3D">
              <w:rPr>
                <w:spacing w:val="1"/>
                <w:sz w:val="24"/>
                <w:szCs w:val="24"/>
              </w:rPr>
              <w:t xml:space="preserve"> </w:t>
            </w:r>
            <w:r w:rsidRPr="008B4D3D">
              <w:rPr>
                <w:sz w:val="24"/>
                <w:szCs w:val="24"/>
              </w:rPr>
              <w:t>вопросам</w:t>
            </w:r>
            <w:r w:rsidRPr="008B4D3D">
              <w:rPr>
                <w:spacing w:val="-2"/>
                <w:sz w:val="24"/>
                <w:szCs w:val="24"/>
              </w:rPr>
              <w:t xml:space="preserve"> </w:t>
            </w:r>
            <w:r w:rsidRPr="008B4D3D">
              <w:rPr>
                <w:sz w:val="24"/>
                <w:szCs w:val="24"/>
              </w:rPr>
              <w:t>организации</w:t>
            </w:r>
            <w:r w:rsidRPr="008B4D3D">
              <w:rPr>
                <w:spacing w:val="-2"/>
                <w:sz w:val="24"/>
                <w:szCs w:val="24"/>
              </w:rPr>
              <w:t xml:space="preserve"> </w:t>
            </w:r>
            <w:r w:rsidRPr="008B4D3D">
              <w:rPr>
                <w:sz w:val="24"/>
                <w:szCs w:val="24"/>
              </w:rPr>
              <w:t>ГИА.</w:t>
            </w:r>
          </w:p>
        </w:tc>
        <w:tc>
          <w:tcPr>
            <w:tcW w:w="2269" w:type="dxa"/>
          </w:tcPr>
          <w:p w14:paraId="389958D0" w14:textId="48A393E4" w:rsidR="006A60B6" w:rsidRPr="008B4D3D" w:rsidRDefault="006A60B6" w:rsidP="006A60B6">
            <w:pPr>
              <w:pStyle w:val="TableParagraph"/>
              <w:jc w:val="center"/>
              <w:rPr>
                <w:sz w:val="24"/>
                <w:szCs w:val="24"/>
              </w:rPr>
            </w:pPr>
            <w:r w:rsidRPr="008B4D3D">
              <w:rPr>
                <w:sz w:val="24"/>
                <w:szCs w:val="24"/>
              </w:rPr>
              <w:t>Ежегодно</w:t>
            </w:r>
          </w:p>
        </w:tc>
        <w:tc>
          <w:tcPr>
            <w:tcW w:w="2128" w:type="dxa"/>
          </w:tcPr>
          <w:p w14:paraId="6DF102DE" w14:textId="44557A8A" w:rsidR="006A60B6" w:rsidRPr="008B4D3D" w:rsidRDefault="006A60B6" w:rsidP="006A60B6">
            <w:pPr>
              <w:pStyle w:val="TableParagraph"/>
              <w:jc w:val="center"/>
              <w:rPr>
                <w:sz w:val="24"/>
                <w:szCs w:val="24"/>
              </w:rPr>
            </w:pPr>
            <w:r w:rsidRPr="008B4D3D">
              <w:rPr>
                <w:sz w:val="24"/>
              </w:rPr>
              <w:t>УО, ОО</w:t>
            </w:r>
          </w:p>
        </w:tc>
        <w:tc>
          <w:tcPr>
            <w:tcW w:w="2836" w:type="dxa"/>
            <w:vMerge/>
          </w:tcPr>
          <w:p w14:paraId="520800A6" w14:textId="77777777" w:rsidR="006A60B6" w:rsidRPr="008B4D3D" w:rsidRDefault="006A60B6" w:rsidP="006A60B6">
            <w:pPr>
              <w:pStyle w:val="TableParagraph"/>
              <w:rPr>
                <w:sz w:val="24"/>
              </w:rPr>
            </w:pPr>
          </w:p>
        </w:tc>
      </w:tr>
      <w:tr w:rsidR="006A60B6" w:rsidRPr="008B4D3D" w14:paraId="69F6293E" w14:textId="77777777" w:rsidTr="0031271E">
        <w:trPr>
          <w:trHeight w:val="417"/>
        </w:trPr>
        <w:tc>
          <w:tcPr>
            <w:tcW w:w="756" w:type="dxa"/>
          </w:tcPr>
          <w:p w14:paraId="2223DA23" w14:textId="4A304252" w:rsidR="006A60B6" w:rsidRPr="008B4D3D" w:rsidRDefault="006A60B6" w:rsidP="006A60B6">
            <w:pPr>
              <w:pStyle w:val="TableParagraph"/>
              <w:rPr>
                <w:sz w:val="24"/>
                <w:szCs w:val="24"/>
              </w:rPr>
            </w:pPr>
            <w:r w:rsidRPr="008B4D3D">
              <w:rPr>
                <w:sz w:val="24"/>
                <w:szCs w:val="24"/>
              </w:rPr>
              <w:t>5.5.</w:t>
            </w:r>
          </w:p>
        </w:tc>
        <w:tc>
          <w:tcPr>
            <w:tcW w:w="7151" w:type="dxa"/>
          </w:tcPr>
          <w:p w14:paraId="54743B0B" w14:textId="1E4AD40E" w:rsidR="006A60B6" w:rsidRPr="008B4D3D" w:rsidRDefault="006A60B6" w:rsidP="006A60B6">
            <w:pPr>
              <w:pStyle w:val="TableParagraph"/>
              <w:jc w:val="both"/>
              <w:rPr>
                <w:sz w:val="24"/>
                <w:szCs w:val="24"/>
              </w:rPr>
            </w:pPr>
            <w:r w:rsidRPr="008B4D3D">
              <w:rPr>
                <w:sz w:val="24"/>
                <w:szCs w:val="24"/>
              </w:rPr>
              <w:t>Подготовка</w:t>
            </w:r>
            <w:r w:rsidRPr="008B4D3D">
              <w:rPr>
                <w:spacing w:val="1"/>
                <w:sz w:val="24"/>
                <w:szCs w:val="24"/>
              </w:rPr>
              <w:t xml:space="preserve"> </w:t>
            </w:r>
            <w:r w:rsidRPr="008B4D3D">
              <w:rPr>
                <w:sz w:val="24"/>
                <w:szCs w:val="24"/>
              </w:rPr>
              <w:t>и</w:t>
            </w:r>
            <w:r w:rsidRPr="008B4D3D">
              <w:rPr>
                <w:spacing w:val="1"/>
                <w:sz w:val="24"/>
                <w:szCs w:val="24"/>
              </w:rPr>
              <w:t xml:space="preserve"> </w:t>
            </w:r>
            <w:r w:rsidRPr="008B4D3D">
              <w:rPr>
                <w:sz w:val="24"/>
                <w:szCs w:val="24"/>
              </w:rPr>
              <w:t>проведение</w:t>
            </w:r>
            <w:r w:rsidRPr="008B4D3D">
              <w:rPr>
                <w:spacing w:val="1"/>
                <w:sz w:val="24"/>
                <w:szCs w:val="24"/>
              </w:rPr>
              <w:t xml:space="preserve"> </w:t>
            </w:r>
            <w:r w:rsidRPr="008B4D3D">
              <w:rPr>
                <w:sz w:val="24"/>
                <w:szCs w:val="24"/>
              </w:rPr>
              <w:t>муниципальных</w:t>
            </w:r>
            <w:r w:rsidRPr="008B4D3D">
              <w:rPr>
                <w:spacing w:val="1"/>
                <w:sz w:val="24"/>
                <w:szCs w:val="24"/>
              </w:rPr>
              <w:t xml:space="preserve"> </w:t>
            </w:r>
            <w:r w:rsidRPr="008B4D3D">
              <w:rPr>
                <w:sz w:val="24"/>
                <w:szCs w:val="24"/>
              </w:rPr>
              <w:t>и</w:t>
            </w:r>
            <w:r w:rsidRPr="008B4D3D">
              <w:rPr>
                <w:spacing w:val="1"/>
                <w:sz w:val="24"/>
                <w:szCs w:val="24"/>
              </w:rPr>
              <w:t xml:space="preserve"> </w:t>
            </w:r>
            <w:r w:rsidRPr="008B4D3D">
              <w:rPr>
                <w:sz w:val="24"/>
                <w:szCs w:val="24"/>
              </w:rPr>
              <w:t>школьных</w:t>
            </w:r>
            <w:r w:rsidRPr="008B4D3D">
              <w:rPr>
                <w:spacing w:val="1"/>
                <w:sz w:val="24"/>
                <w:szCs w:val="24"/>
              </w:rPr>
              <w:t xml:space="preserve"> </w:t>
            </w:r>
            <w:r w:rsidRPr="008B4D3D">
              <w:rPr>
                <w:sz w:val="24"/>
                <w:szCs w:val="24"/>
              </w:rPr>
              <w:t>родительских собраний по актуальным вопросам государственной</w:t>
            </w:r>
            <w:r w:rsidRPr="008B4D3D">
              <w:rPr>
                <w:spacing w:val="1"/>
                <w:sz w:val="24"/>
                <w:szCs w:val="24"/>
              </w:rPr>
              <w:t xml:space="preserve"> </w:t>
            </w:r>
            <w:r w:rsidRPr="008B4D3D">
              <w:rPr>
                <w:sz w:val="24"/>
                <w:szCs w:val="24"/>
              </w:rPr>
              <w:t>итоговой аттестации.</w:t>
            </w:r>
          </w:p>
        </w:tc>
        <w:tc>
          <w:tcPr>
            <w:tcW w:w="2269" w:type="dxa"/>
          </w:tcPr>
          <w:p w14:paraId="0A09F608" w14:textId="1FE87E8C" w:rsidR="006A60B6" w:rsidRPr="008B4D3D" w:rsidRDefault="006A60B6" w:rsidP="006A60B6">
            <w:pPr>
              <w:pStyle w:val="TableParagraph"/>
              <w:jc w:val="center"/>
              <w:rPr>
                <w:sz w:val="24"/>
                <w:szCs w:val="24"/>
              </w:rPr>
            </w:pPr>
            <w:r w:rsidRPr="008B4D3D">
              <w:rPr>
                <w:sz w:val="24"/>
                <w:szCs w:val="24"/>
              </w:rPr>
              <w:t>Ежегодно</w:t>
            </w:r>
          </w:p>
        </w:tc>
        <w:tc>
          <w:tcPr>
            <w:tcW w:w="2128" w:type="dxa"/>
          </w:tcPr>
          <w:p w14:paraId="3B304D00" w14:textId="2C0E09A8" w:rsidR="006A60B6" w:rsidRPr="008B4D3D" w:rsidRDefault="006A60B6" w:rsidP="006A60B6">
            <w:pPr>
              <w:pStyle w:val="TableParagraph"/>
              <w:jc w:val="center"/>
              <w:rPr>
                <w:sz w:val="24"/>
                <w:szCs w:val="24"/>
              </w:rPr>
            </w:pPr>
            <w:r w:rsidRPr="008B4D3D">
              <w:rPr>
                <w:sz w:val="24"/>
              </w:rPr>
              <w:t>УО, ОО</w:t>
            </w:r>
          </w:p>
        </w:tc>
        <w:tc>
          <w:tcPr>
            <w:tcW w:w="2836" w:type="dxa"/>
            <w:vMerge/>
          </w:tcPr>
          <w:p w14:paraId="4706C667" w14:textId="77777777" w:rsidR="006A60B6" w:rsidRPr="008B4D3D" w:rsidRDefault="006A60B6" w:rsidP="006A60B6">
            <w:pPr>
              <w:pStyle w:val="TableParagraph"/>
              <w:rPr>
                <w:sz w:val="24"/>
              </w:rPr>
            </w:pPr>
          </w:p>
        </w:tc>
      </w:tr>
      <w:tr w:rsidR="006A60B6" w:rsidRPr="008B4D3D" w14:paraId="3B975684" w14:textId="77777777" w:rsidTr="0031271E">
        <w:trPr>
          <w:trHeight w:val="417"/>
        </w:trPr>
        <w:tc>
          <w:tcPr>
            <w:tcW w:w="756" w:type="dxa"/>
          </w:tcPr>
          <w:p w14:paraId="2AD33FF2" w14:textId="386D13AA" w:rsidR="006A60B6" w:rsidRPr="008B4D3D" w:rsidRDefault="006A60B6" w:rsidP="006A60B6">
            <w:pPr>
              <w:pStyle w:val="TableParagraph"/>
              <w:rPr>
                <w:sz w:val="24"/>
                <w:szCs w:val="24"/>
              </w:rPr>
            </w:pPr>
            <w:r w:rsidRPr="008B4D3D">
              <w:rPr>
                <w:sz w:val="24"/>
                <w:szCs w:val="24"/>
              </w:rPr>
              <w:t>5.6.</w:t>
            </w:r>
          </w:p>
        </w:tc>
        <w:tc>
          <w:tcPr>
            <w:tcW w:w="7151" w:type="dxa"/>
          </w:tcPr>
          <w:p w14:paraId="0549033B" w14:textId="707E2A6F" w:rsidR="006A60B6" w:rsidRPr="008B4D3D" w:rsidRDefault="006A60B6" w:rsidP="006A60B6">
            <w:pPr>
              <w:pStyle w:val="TableParagraph"/>
              <w:tabs>
                <w:tab w:val="left" w:pos="1495"/>
                <w:tab w:val="left" w:pos="1562"/>
                <w:tab w:val="left" w:pos="3212"/>
                <w:tab w:val="left" w:pos="3471"/>
                <w:tab w:val="left" w:pos="3795"/>
                <w:tab w:val="left" w:pos="4016"/>
                <w:tab w:val="left" w:pos="5502"/>
                <w:tab w:val="left" w:pos="5982"/>
                <w:tab w:val="left" w:pos="6110"/>
              </w:tabs>
              <w:jc w:val="both"/>
              <w:rPr>
                <w:sz w:val="24"/>
                <w:szCs w:val="24"/>
              </w:rPr>
            </w:pPr>
            <w:r w:rsidRPr="008B4D3D">
              <w:rPr>
                <w:sz w:val="24"/>
                <w:szCs w:val="24"/>
              </w:rPr>
              <w:t xml:space="preserve">Проведение консультаций для обучающихся, их </w:t>
            </w:r>
            <w:r w:rsidRPr="008B4D3D">
              <w:rPr>
                <w:spacing w:val="-1"/>
                <w:sz w:val="24"/>
                <w:szCs w:val="24"/>
              </w:rPr>
              <w:t xml:space="preserve">родителей </w:t>
            </w:r>
            <w:r w:rsidRPr="008B4D3D">
              <w:rPr>
                <w:sz w:val="24"/>
                <w:szCs w:val="24"/>
              </w:rPr>
              <w:t xml:space="preserve">(законных представителей) по психологическим </w:t>
            </w:r>
            <w:r w:rsidRPr="008B4D3D">
              <w:rPr>
                <w:spacing w:val="-1"/>
                <w:sz w:val="24"/>
                <w:szCs w:val="24"/>
              </w:rPr>
              <w:t xml:space="preserve">аспектам </w:t>
            </w:r>
            <w:r w:rsidRPr="008B4D3D">
              <w:rPr>
                <w:sz w:val="24"/>
                <w:szCs w:val="24"/>
              </w:rPr>
              <w:t>подготовки</w:t>
            </w:r>
            <w:r w:rsidRPr="008B4D3D">
              <w:rPr>
                <w:spacing w:val="-2"/>
                <w:sz w:val="24"/>
                <w:szCs w:val="24"/>
              </w:rPr>
              <w:t xml:space="preserve"> </w:t>
            </w:r>
            <w:r w:rsidRPr="008B4D3D">
              <w:rPr>
                <w:sz w:val="24"/>
                <w:szCs w:val="24"/>
              </w:rPr>
              <w:t>к</w:t>
            </w:r>
            <w:r w:rsidRPr="008B4D3D">
              <w:rPr>
                <w:spacing w:val="-1"/>
                <w:sz w:val="24"/>
                <w:szCs w:val="24"/>
              </w:rPr>
              <w:t xml:space="preserve"> </w:t>
            </w:r>
            <w:r w:rsidRPr="008B4D3D">
              <w:rPr>
                <w:sz w:val="24"/>
                <w:szCs w:val="24"/>
              </w:rPr>
              <w:t>ГИА.</w:t>
            </w:r>
          </w:p>
        </w:tc>
        <w:tc>
          <w:tcPr>
            <w:tcW w:w="2269" w:type="dxa"/>
          </w:tcPr>
          <w:p w14:paraId="5D0D9984" w14:textId="0C40F764" w:rsidR="006A60B6" w:rsidRPr="008B4D3D" w:rsidRDefault="006A60B6" w:rsidP="006A60B6">
            <w:pPr>
              <w:pStyle w:val="TableParagraph"/>
              <w:jc w:val="center"/>
              <w:rPr>
                <w:sz w:val="24"/>
                <w:szCs w:val="24"/>
              </w:rPr>
            </w:pPr>
            <w:r w:rsidRPr="008B4D3D">
              <w:rPr>
                <w:sz w:val="24"/>
                <w:szCs w:val="24"/>
              </w:rPr>
              <w:t>Ежегодно</w:t>
            </w:r>
          </w:p>
        </w:tc>
        <w:tc>
          <w:tcPr>
            <w:tcW w:w="2128" w:type="dxa"/>
          </w:tcPr>
          <w:p w14:paraId="6DC747CC" w14:textId="6E8B72C4" w:rsidR="006A60B6" w:rsidRPr="008B4D3D" w:rsidRDefault="006A60B6" w:rsidP="006A60B6">
            <w:pPr>
              <w:pStyle w:val="TableParagraph"/>
              <w:jc w:val="center"/>
              <w:rPr>
                <w:sz w:val="24"/>
                <w:szCs w:val="24"/>
              </w:rPr>
            </w:pPr>
            <w:r w:rsidRPr="008B4D3D">
              <w:rPr>
                <w:sz w:val="24"/>
              </w:rPr>
              <w:t>УО, ОО</w:t>
            </w:r>
          </w:p>
        </w:tc>
        <w:tc>
          <w:tcPr>
            <w:tcW w:w="2836" w:type="dxa"/>
            <w:vMerge/>
          </w:tcPr>
          <w:p w14:paraId="111A5E10" w14:textId="77777777" w:rsidR="006A60B6" w:rsidRPr="008B4D3D" w:rsidRDefault="006A60B6" w:rsidP="006A60B6">
            <w:pPr>
              <w:pStyle w:val="TableParagraph"/>
              <w:rPr>
                <w:sz w:val="24"/>
              </w:rPr>
            </w:pPr>
          </w:p>
        </w:tc>
      </w:tr>
      <w:tr w:rsidR="006A60B6" w:rsidRPr="008B4D3D" w14:paraId="2479F6B7" w14:textId="77777777" w:rsidTr="0031271E">
        <w:trPr>
          <w:trHeight w:val="417"/>
        </w:trPr>
        <w:tc>
          <w:tcPr>
            <w:tcW w:w="756" w:type="dxa"/>
          </w:tcPr>
          <w:p w14:paraId="353FCDF5" w14:textId="4B982C5C" w:rsidR="006A60B6" w:rsidRPr="008B4D3D" w:rsidRDefault="006A60B6" w:rsidP="006A60B6">
            <w:pPr>
              <w:pStyle w:val="TableParagraph"/>
              <w:rPr>
                <w:sz w:val="24"/>
                <w:szCs w:val="24"/>
              </w:rPr>
            </w:pPr>
            <w:r w:rsidRPr="008B4D3D">
              <w:rPr>
                <w:sz w:val="24"/>
                <w:szCs w:val="24"/>
              </w:rPr>
              <w:t>5.7.</w:t>
            </w:r>
          </w:p>
        </w:tc>
        <w:tc>
          <w:tcPr>
            <w:tcW w:w="7151" w:type="dxa"/>
          </w:tcPr>
          <w:p w14:paraId="6BCD01AC" w14:textId="46460E29" w:rsidR="006A60B6" w:rsidRPr="008B4D3D" w:rsidRDefault="006A60B6" w:rsidP="006A60B6">
            <w:pPr>
              <w:pStyle w:val="TableParagraph"/>
              <w:jc w:val="both"/>
              <w:rPr>
                <w:sz w:val="24"/>
                <w:szCs w:val="24"/>
              </w:rPr>
            </w:pPr>
            <w:r w:rsidRPr="008B4D3D">
              <w:rPr>
                <w:sz w:val="24"/>
                <w:szCs w:val="24"/>
              </w:rPr>
              <w:t>Совещание руководителей общеобразовательных организаций «О</w:t>
            </w:r>
            <w:r w:rsidRPr="008B4D3D">
              <w:rPr>
                <w:spacing w:val="1"/>
                <w:sz w:val="24"/>
                <w:szCs w:val="24"/>
              </w:rPr>
              <w:t xml:space="preserve"> </w:t>
            </w:r>
            <w:r w:rsidRPr="008B4D3D">
              <w:rPr>
                <w:sz w:val="24"/>
                <w:szCs w:val="24"/>
              </w:rPr>
              <w:t>результатах государственной итоговой аттестации обучающихся,</w:t>
            </w:r>
            <w:r w:rsidRPr="008B4D3D">
              <w:rPr>
                <w:spacing w:val="1"/>
                <w:sz w:val="24"/>
                <w:szCs w:val="24"/>
              </w:rPr>
              <w:t xml:space="preserve"> </w:t>
            </w:r>
            <w:r w:rsidRPr="008B4D3D">
              <w:rPr>
                <w:sz w:val="24"/>
                <w:szCs w:val="24"/>
              </w:rPr>
              <w:t>освоивших</w:t>
            </w:r>
            <w:r w:rsidRPr="008B4D3D">
              <w:rPr>
                <w:spacing w:val="24"/>
                <w:sz w:val="24"/>
                <w:szCs w:val="24"/>
              </w:rPr>
              <w:t xml:space="preserve"> </w:t>
            </w:r>
            <w:r w:rsidRPr="008B4D3D">
              <w:rPr>
                <w:sz w:val="24"/>
                <w:szCs w:val="24"/>
              </w:rPr>
              <w:t>основные</w:t>
            </w:r>
            <w:r w:rsidRPr="008B4D3D">
              <w:rPr>
                <w:spacing w:val="22"/>
                <w:sz w:val="24"/>
                <w:szCs w:val="24"/>
              </w:rPr>
              <w:t xml:space="preserve"> </w:t>
            </w:r>
            <w:r w:rsidRPr="008B4D3D">
              <w:rPr>
                <w:sz w:val="24"/>
                <w:szCs w:val="24"/>
              </w:rPr>
              <w:t>образовательные</w:t>
            </w:r>
            <w:r w:rsidRPr="008B4D3D">
              <w:rPr>
                <w:spacing w:val="20"/>
                <w:sz w:val="24"/>
                <w:szCs w:val="24"/>
              </w:rPr>
              <w:t xml:space="preserve"> </w:t>
            </w:r>
            <w:r w:rsidRPr="008B4D3D">
              <w:rPr>
                <w:sz w:val="24"/>
                <w:szCs w:val="24"/>
              </w:rPr>
              <w:t>программы</w:t>
            </w:r>
            <w:r w:rsidRPr="008B4D3D">
              <w:rPr>
                <w:spacing w:val="21"/>
                <w:sz w:val="24"/>
                <w:szCs w:val="24"/>
              </w:rPr>
              <w:t xml:space="preserve"> </w:t>
            </w:r>
            <w:r w:rsidRPr="008B4D3D">
              <w:rPr>
                <w:sz w:val="24"/>
                <w:szCs w:val="24"/>
              </w:rPr>
              <w:t>основного общего и среднего общего образования в Ванинском муниципальном районе и задачах на новый</w:t>
            </w:r>
            <w:r w:rsidRPr="008B4D3D">
              <w:rPr>
                <w:spacing w:val="2"/>
                <w:sz w:val="24"/>
                <w:szCs w:val="24"/>
              </w:rPr>
              <w:t xml:space="preserve"> </w:t>
            </w:r>
            <w:r w:rsidRPr="008B4D3D">
              <w:rPr>
                <w:sz w:val="24"/>
                <w:szCs w:val="24"/>
              </w:rPr>
              <w:t>учебный год»</w:t>
            </w:r>
          </w:p>
        </w:tc>
        <w:tc>
          <w:tcPr>
            <w:tcW w:w="2269" w:type="dxa"/>
          </w:tcPr>
          <w:p w14:paraId="32C6233D" w14:textId="38AA3CF1" w:rsidR="006A60B6" w:rsidRPr="008B4D3D" w:rsidRDefault="006A60B6" w:rsidP="006A60B6">
            <w:pPr>
              <w:pStyle w:val="TableParagraph"/>
              <w:jc w:val="center"/>
              <w:rPr>
                <w:sz w:val="24"/>
                <w:szCs w:val="24"/>
              </w:rPr>
            </w:pPr>
            <w:r w:rsidRPr="008B4D3D">
              <w:rPr>
                <w:sz w:val="24"/>
                <w:szCs w:val="24"/>
              </w:rPr>
              <w:t>Ежегодно</w:t>
            </w:r>
          </w:p>
        </w:tc>
        <w:tc>
          <w:tcPr>
            <w:tcW w:w="2128" w:type="dxa"/>
          </w:tcPr>
          <w:p w14:paraId="7642A975" w14:textId="48C1F33D" w:rsidR="006A60B6" w:rsidRPr="008B4D3D" w:rsidRDefault="006A60B6" w:rsidP="006A60B6">
            <w:pPr>
              <w:pStyle w:val="TableParagraph"/>
              <w:jc w:val="center"/>
              <w:rPr>
                <w:sz w:val="24"/>
                <w:szCs w:val="24"/>
              </w:rPr>
            </w:pPr>
            <w:r w:rsidRPr="008B4D3D">
              <w:rPr>
                <w:sz w:val="24"/>
                <w:szCs w:val="24"/>
              </w:rPr>
              <w:t>УО</w:t>
            </w:r>
          </w:p>
        </w:tc>
        <w:tc>
          <w:tcPr>
            <w:tcW w:w="2836" w:type="dxa"/>
            <w:vMerge/>
          </w:tcPr>
          <w:p w14:paraId="766BE696" w14:textId="77777777" w:rsidR="006A60B6" w:rsidRPr="008B4D3D" w:rsidRDefault="006A60B6" w:rsidP="006A60B6">
            <w:pPr>
              <w:pStyle w:val="TableParagraph"/>
              <w:rPr>
                <w:sz w:val="24"/>
              </w:rPr>
            </w:pPr>
          </w:p>
        </w:tc>
      </w:tr>
      <w:tr w:rsidR="006A60B6" w:rsidRPr="008B4D3D" w14:paraId="157D4C3F" w14:textId="77777777" w:rsidTr="0003336A">
        <w:trPr>
          <w:trHeight w:val="417"/>
        </w:trPr>
        <w:tc>
          <w:tcPr>
            <w:tcW w:w="756" w:type="dxa"/>
          </w:tcPr>
          <w:p w14:paraId="478A5AB5" w14:textId="27EAA9D4" w:rsidR="006A60B6" w:rsidRPr="008B4D3D" w:rsidRDefault="006A60B6" w:rsidP="006A60B6">
            <w:pPr>
              <w:pStyle w:val="TableParagraph"/>
              <w:rPr>
                <w:sz w:val="24"/>
                <w:szCs w:val="24"/>
              </w:rPr>
            </w:pPr>
            <w:r w:rsidRPr="008B4D3D">
              <w:rPr>
                <w:sz w:val="24"/>
                <w:szCs w:val="24"/>
              </w:rPr>
              <w:t>5.8.</w:t>
            </w:r>
          </w:p>
        </w:tc>
        <w:tc>
          <w:tcPr>
            <w:tcW w:w="7151" w:type="dxa"/>
            <w:tcBorders>
              <w:bottom w:val="nil"/>
            </w:tcBorders>
          </w:tcPr>
          <w:p w14:paraId="21C6A154" w14:textId="13F3C895" w:rsidR="006A60B6" w:rsidRPr="008B4D3D" w:rsidRDefault="006A60B6" w:rsidP="006A60B6">
            <w:pPr>
              <w:pStyle w:val="TableParagraph"/>
              <w:tabs>
                <w:tab w:val="left" w:pos="1666"/>
                <w:tab w:val="left" w:pos="2631"/>
                <w:tab w:val="left" w:pos="4638"/>
                <w:tab w:val="left" w:pos="5852"/>
              </w:tabs>
              <w:jc w:val="both"/>
              <w:rPr>
                <w:sz w:val="24"/>
                <w:szCs w:val="24"/>
              </w:rPr>
            </w:pPr>
            <w:r w:rsidRPr="008B4D3D">
              <w:rPr>
                <w:sz w:val="24"/>
                <w:szCs w:val="24"/>
              </w:rPr>
              <w:t>Обсуждение итогов государственной итоговой аттестации, повышения качества образования на Августовской педагогической</w:t>
            </w:r>
            <w:r w:rsidRPr="008B4D3D">
              <w:rPr>
                <w:spacing w:val="-6"/>
                <w:sz w:val="24"/>
                <w:szCs w:val="24"/>
              </w:rPr>
              <w:t xml:space="preserve"> </w:t>
            </w:r>
            <w:r w:rsidRPr="008B4D3D">
              <w:rPr>
                <w:sz w:val="24"/>
                <w:szCs w:val="24"/>
              </w:rPr>
              <w:t>конференции педагогических</w:t>
            </w:r>
            <w:r w:rsidRPr="008B4D3D">
              <w:rPr>
                <w:spacing w:val="-5"/>
                <w:sz w:val="24"/>
                <w:szCs w:val="24"/>
              </w:rPr>
              <w:t xml:space="preserve"> </w:t>
            </w:r>
            <w:r w:rsidRPr="008B4D3D">
              <w:rPr>
                <w:sz w:val="24"/>
                <w:szCs w:val="24"/>
              </w:rPr>
              <w:t>работников</w:t>
            </w:r>
            <w:r w:rsidRPr="008B4D3D">
              <w:rPr>
                <w:spacing w:val="-5"/>
                <w:sz w:val="24"/>
                <w:szCs w:val="24"/>
              </w:rPr>
              <w:t xml:space="preserve"> </w:t>
            </w:r>
            <w:r w:rsidRPr="008B4D3D">
              <w:rPr>
                <w:sz w:val="24"/>
                <w:szCs w:val="24"/>
              </w:rPr>
              <w:t>образования.</w:t>
            </w:r>
          </w:p>
        </w:tc>
        <w:tc>
          <w:tcPr>
            <w:tcW w:w="2269" w:type="dxa"/>
            <w:tcBorders>
              <w:bottom w:val="nil"/>
            </w:tcBorders>
          </w:tcPr>
          <w:p w14:paraId="5C27E99B" w14:textId="2A29B9B0" w:rsidR="006A60B6" w:rsidRPr="008B4D3D" w:rsidRDefault="006A60B6" w:rsidP="006A60B6">
            <w:pPr>
              <w:pStyle w:val="TableParagraph"/>
              <w:jc w:val="center"/>
              <w:rPr>
                <w:sz w:val="24"/>
                <w:szCs w:val="24"/>
              </w:rPr>
            </w:pPr>
            <w:r w:rsidRPr="008B4D3D">
              <w:rPr>
                <w:sz w:val="24"/>
                <w:szCs w:val="24"/>
              </w:rPr>
              <w:t>Ежегодно</w:t>
            </w:r>
          </w:p>
        </w:tc>
        <w:tc>
          <w:tcPr>
            <w:tcW w:w="2128" w:type="dxa"/>
            <w:tcBorders>
              <w:bottom w:val="nil"/>
            </w:tcBorders>
          </w:tcPr>
          <w:p w14:paraId="0239D433" w14:textId="45A5D982" w:rsidR="006A60B6" w:rsidRPr="008B4D3D" w:rsidRDefault="006A60B6" w:rsidP="006A60B6">
            <w:pPr>
              <w:pStyle w:val="TableParagraph"/>
              <w:jc w:val="center"/>
              <w:rPr>
                <w:sz w:val="24"/>
                <w:szCs w:val="24"/>
              </w:rPr>
            </w:pPr>
            <w:r w:rsidRPr="008B4D3D">
              <w:rPr>
                <w:sz w:val="24"/>
                <w:szCs w:val="24"/>
              </w:rPr>
              <w:t>УО</w:t>
            </w:r>
          </w:p>
        </w:tc>
        <w:tc>
          <w:tcPr>
            <w:tcW w:w="2836" w:type="dxa"/>
            <w:vMerge/>
          </w:tcPr>
          <w:p w14:paraId="7F8E69C9" w14:textId="77777777" w:rsidR="006A60B6" w:rsidRPr="008B4D3D" w:rsidRDefault="006A60B6" w:rsidP="006A60B6">
            <w:pPr>
              <w:pStyle w:val="TableParagraph"/>
              <w:rPr>
                <w:sz w:val="24"/>
              </w:rPr>
            </w:pPr>
          </w:p>
        </w:tc>
      </w:tr>
      <w:tr w:rsidR="006A60B6" w:rsidRPr="008B4D3D" w14:paraId="13D2A5F3" w14:textId="77777777" w:rsidTr="0031271E">
        <w:trPr>
          <w:trHeight w:val="417"/>
        </w:trPr>
        <w:tc>
          <w:tcPr>
            <w:tcW w:w="756" w:type="dxa"/>
          </w:tcPr>
          <w:p w14:paraId="2CFC2402" w14:textId="1570A82B" w:rsidR="006A60B6" w:rsidRPr="008B4D3D" w:rsidRDefault="006A60B6" w:rsidP="006A60B6">
            <w:pPr>
              <w:pStyle w:val="TableParagraph"/>
              <w:rPr>
                <w:sz w:val="24"/>
                <w:szCs w:val="24"/>
              </w:rPr>
            </w:pPr>
            <w:r w:rsidRPr="008B4D3D">
              <w:rPr>
                <w:sz w:val="24"/>
                <w:szCs w:val="24"/>
              </w:rPr>
              <w:t>5.9.</w:t>
            </w:r>
          </w:p>
        </w:tc>
        <w:tc>
          <w:tcPr>
            <w:tcW w:w="7151" w:type="dxa"/>
          </w:tcPr>
          <w:p w14:paraId="5FFE297B" w14:textId="2485EF3C" w:rsidR="006A60B6" w:rsidRPr="008B4D3D" w:rsidRDefault="006A60B6" w:rsidP="006A60B6">
            <w:pPr>
              <w:pStyle w:val="TableParagraph"/>
              <w:jc w:val="both"/>
              <w:rPr>
                <w:sz w:val="24"/>
                <w:szCs w:val="24"/>
              </w:rPr>
            </w:pPr>
            <w:r w:rsidRPr="008B4D3D">
              <w:rPr>
                <w:sz w:val="24"/>
                <w:szCs w:val="24"/>
              </w:rPr>
              <w:t>Анализ</w:t>
            </w:r>
            <w:r w:rsidRPr="008B4D3D">
              <w:rPr>
                <w:spacing w:val="1"/>
                <w:sz w:val="24"/>
                <w:szCs w:val="24"/>
              </w:rPr>
              <w:t xml:space="preserve"> </w:t>
            </w:r>
            <w:r w:rsidRPr="008B4D3D">
              <w:rPr>
                <w:sz w:val="24"/>
                <w:szCs w:val="24"/>
              </w:rPr>
              <w:t>и</w:t>
            </w:r>
            <w:r w:rsidRPr="008B4D3D">
              <w:rPr>
                <w:spacing w:val="1"/>
                <w:sz w:val="24"/>
                <w:szCs w:val="24"/>
              </w:rPr>
              <w:t xml:space="preserve"> </w:t>
            </w:r>
            <w:r w:rsidRPr="008B4D3D">
              <w:rPr>
                <w:sz w:val="24"/>
                <w:szCs w:val="24"/>
              </w:rPr>
              <w:t>корректировка</w:t>
            </w:r>
            <w:r w:rsidRPr="008B4D3D">
              <w:rPr>
                <w:spacing w:val="1"/>
                <w:sz w:val="24"/>
                <w:szCs w:val="24"/>
              </w:rPr>
              <w:t xml:space="preserve"> </w:t>
            </w:r>
            <w:r w:rsidRPr="008B4D3D">
              <w:rPr>
                <w:sz w:val="24"/>
                <w:szCs w:val="24"/>
              </w:rPr>
              <w:t>плана</w:t>
            </w:r>
            <w:r w:rsidRPr="008B4D3D">
              <w:rPr>
                <w:spacing w:val="1"/>
                <w:sz w:val="24"/>
                <w:szCs w:val="24"/>
              </w:rPr>
              <w:t xml:space="preserve"> </w:t>
            </w:r>
            <w:r w:rsidRPr="008B4D3D">
              <w:rPr>
                <w:sz w:val="24"/>
                <w:szCs w:val="24"/>
              </w:rPr>
              <w:t>методической</w:t>
            </w:r>
            <w:r w:rsidRPr="008B4D3D">
              <w:rPr>
                <w:spacing w:val="1"/>
                <w:sz w:val="24"/>
                <w:szCs w:val="24"/>
              </w:rPr>
              <w:t xml:space="preserve"> </w:t>
            </w:r>
            <w:r w:rsidRPr="008B4D3D">
              <w:rPr>
                <w:sz w:val="24"/>
                <w:szCs w:val="24"/>
              </w:rPr>
              <w:t>работы</w:t>
            </w:r>
            <w:r w:rsidRPr="008B4D3D">
              <w:rPr>
                <w:spacing w:val="1"/>
                <w:sz w:val="24"/>
                <w:szCs w:val="24"/>
              </w:rPr>
              <w:t xml:space="preserve"> </w:t>
            </w:r>
            <w:r w:rsidRPr="008B4D3D">
              <w:rPr>
                <w:sz w:val="24"/>
                <w:szCs w:val="24"/>
              </w:rPr>
              <w:t>с</w:t>
            </w:r>
            <w:r w:rsidRPr="008B4D3D">
              <w:rPr>
                <w:spacing w:val="1"/>
                <w:sz w:val="24"/>
                <w:szCs w:val="24"/>
              </w:rPr>
              <w:t xml:space="preserve"> </w:t>
            </w:r>
            <w:r w:rsidRPr="008B4D3D">
              <w:rPr>
                <w:sz w:val="24"/>
                <w:szCs w:val="24"/>
              </w:rPr>
              <w:t>учетом</w:t>
            </w:r>
            <w:r w:rsidRPr="008B4D3D">
              <w:rPr>
                <w:spacing w:val="1"/>
                <w:sz w:val="24"/>
                <w:szCs w:val="24"/>
              </w:rPr>
              <w:t xml:space="preserve"> </w:t>
            </w:r>
            <w:r w:rsidRPr="008B4D3D">
              <w:rPr>
                <w:sz w:val="24"/>
                <w:szCs w:val="24"/>
              </w:rPr>
              <w:t>актуальных проблем, выявленных по итогам независимой оценки качества образования обучающихся.</w:t>
            </w:r>
          </w:p>
        </w:tc>
        <w:tc>
          <w:tcPr>
            <w:tcW w:w="2269" w:type="dxa"/>
          </w:tcPr>
          <w:p w14:paraId="348A3BD6" w14:textId="70B2A64D" w:rsidR="006A60B6" w:rsidRPr="008B4D3D" w:rsidRDefault="006A60B6" w:rsidP="006A60B6">
            <w:pPr>
              <w:pStyle w:val="TableParagraph"/>
              <w:jc w:val="center"/>
              <w:rPr>
                <w:sz w:val="24"/>
                <w:szCs w:val="24"/>
              </w:rPr>
            </w:pPr>
            <w:r w:rsidRPr="008B4D3D">
              <w:rPr>
                <w:sz w:val="24"/>
                <w:szCs w:val="24"/>
              </w:rPr>
              <w:t>Ежегодно</w:t>
            </w:r>
          </w:p>
        </w:tc>
        <w:tc>
          <w:tcPr>
            <w:tcW w:w="2128" w:type="dxa"/>
          </w:tcPr>
          <w:p w14:paraId="362646A7" w14:textId="10A2BAE2" w:rsidR="006A60B6" w:rsidRPr="008B4D3D" w:rsidRDefault="006A60B6" w:rsidP="006A60B6">
            <w:pPr>
              <w:pStyle w:val="TableParagraph"/>
              <w:jc w:val="center"/>
              <w:rPr>
                <w:sz w:val="24"/>
                <w:szCs w:val="24"/>
              </w:rPr>
            </w:pPr>
            <w:r w:rsidRPr="008B4D3D">
              <w:rPr>
                <w:sz w:val="24"/>
                <w:szCs w:val="24"/>
              </w:rPr>
              <w:t>ОО</w:t>
            </w:r>
          </w:p>
        </w:tc>
        <w:tc>
          <w:tcPr>
            <w:tcW w:w="2836" w:type="dxa"/>
            <w:vMerge/>
          </w:tcPr>
          <w:p w14:paraId="75713A33" w14:textId="77777777" w:rsidR="006A60B6" w:rsidRPr="008B4D3D" w:rsidRDefault="006A60B6" w:rsidP="006A60B6">
            <w:pPr>
              <w:pStyle w:val="TableParagraph"/>
              <w:rPr>
                <w:sz w:val="24"/>
              </w:rPr>
            </w:pPr>
          </w:p>
        </w:tc>
      </w:tr>
      <w:tr w:rsidR="006A60B6" w:rsidRPr="008B4D3D" w14:paraId="5FEFC140" w14:textId="77777777" w:rsidTr="0003336A">
        <w:trPr>
          <w:trHeight w:val="417"/>
        </w:trPr>
        <w:tc>
          <w:tcPr>
            <w:tcW w:w="756" w:type="dxa"/>
            <w:tcBorders>
              <w:bottom w:val="nil"/>
            </w:tcBorders>
          </w:tcPr>
          <w:p w14:paraId="70996B72" w14:textId="6597FFBB" w:rsidR="006A60B6" w:rsidRPr="008B4D3D" w:rsidRDefault="006A60B6" w:rsidP="006A60B6">
            <w:pPr>
              <w:pStyle w:val="TableParagraph"/>
              <w:rPr>
                <w:sz w:val="24"/>
                <w:szCs w:val="24"/>
              </w:rPr>
            </w:pPr>
            <w:r w:rsidRPr="008B4D3D">
              <w:rPr>
                <w:sz w:val="24"/>
                <w:szCs w:val="24"/>
              </w:rPr>
              <w:t>5.10.</w:t>
            </w:r>
          </w:p>
        </w:tc>
        <w:tc>
          <w:tcPr>
            <w:tcW w:w="7151" w:type="dxa"/>
            <w:tcBorders>
              <w:bottom w:val="nil"/>
            </w:tcBorders>
          </w:tcPr>
          <w:p w14:paraId="48BBF344" w14:textId="00F6867C" w:rsidR="006A60B6" w:rsidRPr="008B4D3D" w:rsidRDefault="006A60B6" w:rsidP="006A60B6">
            <w:pPr>
              <w:pStyle w:val="TableParagraph"/>
              <w:jc w:val="both"/>
              <w:rPr>
                <w:sz w:val="24"/>
                <w:szCs w:val="24"/>
              </w:rPr>
            </w:pPr>
            <w:r w:rsidRPr="008B4D3D">
              <w:rPr>
                <w:sz w:val="24"/>
                <w:szCs w:val="24"/>
              </w:rPr>
              <w:t>Организация</w:t>
            </w:r>
            <w:r w:rsidRPr="008B4D3D">
              <w:rPr>
                <w:spacing w:val="1"/>
                <w:sz w:val="24"/>
                <w:szCs w:val="24"/>
              </w:rPr>
              <w:t xml:space="preserve"> </w:t>
            </w:r>
            <w:r w:rsidRPr="008B4D3D">
              <w:rPr>
                <w:sz w:val="24"/>
                <w:szCs w:val="24"/>
              </w:rPr>
              <w:t>участия</w:t>
            </w:r>
            <w:r w:rsidRPr="008B4D3D">
              <w:rPr>
                <w:spacing w:val="1"/>
                <w:sz w:val="24"/>
                <w:szCs w:val="24"/>
              </w:rPr>
              <w:t xml:space="preserve"> </w:t>
            </w:r>
            <w:r w:rsidRPr="008B4D3D">
              <w:rPr>
                <w:sz w:val="24"/>
                <w:szCs w:val="24"/>
              </w:rPr>
              <w:t>в</w:t>
            </w:r>
            <w:r w:rsidRPr="008B4D3D">
              <w:rPr>
                <w:spacing w:val="1"/>
                <w:sz w:val="24"/>
                <w:szCs w:val="24"/>
              </w:rPr>
              <w:t xml:space="preserve"> </w:t>
            </w:r>
            <w:r w:rsidRPr="008B4D3D">
              <w:rPr>
                <w:sz w:val="24"/>
                <w:szCs w:val="24"/>
              </w:rPr>
              <w:t>акциях</w:t>
            </w:r>
            <w:r w:rsidRPr="008B4D3D">
              <w:rPr>
                <w:spacing w:val="6"/>
                <w:sz w:val="24"/>
                <w:szCs w:val="24"/>
              </w:rPr>
              <w:t xml:space="preserve"> </w:t>
            </w:r>
            <w:r w:rsidRPr="008B4D3D">
              <w:rPr>
                <w:sz w:val="24"/>
                <w:szCs w:val="24"/>
              </w:rPr>
              <w:t>«Единый день сдачи</w:t>
            </w:r>
            <w:r w:rsidRPr="008B4D3D">
              <w:rPr>
                <w:spacing w:val="1"/>
                <w:sz w:val="24"/>
                <w:szCs w:val="24"/>
              </w:rPr>
              <w:t xml:space="preserve"> </w:t>
            </w:r>
            <w:r w:rsidRPr="008B4D3D">
              <w:rPr>
                <w:sz w:val="24"/>
                <w:szCs w:val="24"/>
              </w:rPr>
              <w:t>ЕГЭ</w:t>
            </w:r>
            <w:r w:rsidRPr="008B4D3D">
              <w:rPr>
                <w:spacing w:val="2"/>
                <w:sz w:val="24"/>
                <w:szCs w:val="24"/>
              </w:rPr>
              <w:t xml:space="preserve"> </w:t>
            </w:r>
            <w:r w:rsidRPr="008B4D3D">
              <w:rPr>
                <w:sz w:val="24"/>
                <w:szCs w:val="24"/>
              </w:rPr>
              <w:t>родителями»,</w:t>
            </w:r>
            <w:r w:rsidRPr="008B4D3D">
              <w:rPr>
                <w:spacing w:val="5"/>
                <w:sz w:val="24"/>
                <w:szCs w:val="24"/>
              </w:rPr>
              <w:t xml:space="preserve"> </w:t>
            </w:r>
            <w:r w:rsidRPr="008B4D3D">
              <w:rPr>
                <w:sz w:val="24"/>
                <w:szCs w:val="24"/>
              </w:rPr>
              <w:t>«Расскажу о ЕГЭ»,</w:t>
            </w:r>
            <w:r w:rsidRPr="008B4D3D">
              <w:rPr>
                <w:spacing w:val="3"/>
                <w:sz w:val="24"/>
                <w:szCs w:val="24"/>
              </w:rPr>
              <w:t xml:space="preserve"> </w:t>
            </w:r>
            <w:r w:rsidRPr="008B4D3D">
              <w:rPr>
                <w:sz w:val="24"/>
                <w:szCs w:val="24"/>
              </w:rPr>
              <w:t>«ЕГЭ – это про100!»</w:t>
            </w:r>
          </w:p>
        </w:tc>
        <w:tc>
          <w:tcPr>
            <w:tcW w:w="2269" w:type="dxa"/>
            <w:tcBorders>
              <w:bottom w:val="nil"/>
            </w:tcBorders>
          </w:tcPr>
          <w:p w14:paraId="6D706578" w14:textId="21C71D33" w:rsidR="006A60B6" w:rsidRPr="008B4D3D" w:rsidRDefault="006A60B6" w:rsidP="006A60B6">
            <w:pPr>
              <w:pStyle w:val="TableParagraph"/>
              <w:jc w:val="center"/>
              <w:rPr>
                <w:sz w:val="24"/>
                <w:szCs w:val="24"/>
              </w:rPr>
            </w:pPr>
            <w:r w:rsidRPr="008B4D3D">
              <w:rPr>
                <w:sz w:val="24"/>
                <w:szCs w:val="24"/>
              </w:rPr>
              <w:t>Ежегодно</w:t>
            </w:r>
          </w:p>
        </w:tc>
        <w:tc>
          <w:tcPr>
            <w:tcW w:w="2128" w:type="dxa"/>
            <w:tcBorders>
              <w:bottom w:val="nil"/>
            </w:tcBorders>
          </w:tcPr>
          <w:p w14:paraId="0BF1B0C5" w14:textId="293497A4" w:rsidR="006A60B6" w:rsidRPr="008B4D3D" w:rsidRDefault="006A60B6" w:rsidP="006A60B6">
            <w:pPr>
              <w:pStyle w:val="TableParagraph"/>
              <w:jc w:val="center"/>
              <w:rPr>
                <w:sz w:val="24"/>
                <w:szCs w:val="24"/>
              </w:rPr>
            </w:pPr>
            <w:r w:rsidRPr="008B4D3D">
              <w:rPr>
                <w:sz w:val="24"/>
              </w:rPr>
              <w:t>УО, ОО</w:t>
            </w:r>
          </w:p>
        </w:tc>
        <w:tc>
          <w:tcPr>
            <w:tcW w:w="2836" w:type="dxa"/>
            <w:vMerge/>
          </w:tcPr>
          <w:p w14:paraId="521738ED" w14:textId="77777777" w:rsidR="006A60B6" w:rsidRPr="008B4D3D" w:rsidRDefault="006A60B6" w:rsidP="006A60B6">
            <w:pPr>
              <w:pStyle w:val="TableParagraph"/>
              <w:rPr>
                <w:sz w:val="24"/>
              </w:rPr>
            </w:pPr>
          </w:p>
        </w:tc>
      </w:tr>
      <w:tr w:rsidR="006A60B6" w:rsidRPr="008B4D3D" w14:paraId="350EF725" w14:textId="77777777" w:rsidTr="0003336A">
        <w:trPr>
          <w:trHeight w:val="417"/>
        </w:trPr>
        <w:tc>
          <w:tcPr>
            <w:tcW w:w="15140" w:type="dxa"/>
            <w:gridSpan w:val="5"/>
          </w:tcPr>
          <w:p w14:paraId="15DC0741" w14:textId="499D563C" w:rsidR="006A60B6" w:rsidRPr="008B4D3D" w:rsidRDefault="006A60B6" w:rsidP="006A60B6">
            <w:pPr>
              <w:pStyle w:val="TableParagraph"/>
              <w:jc w:val="center"/>
              <w:rPr>
                <w:sz w:val="24"/>
              </w:rPr>
            </w:pPr>
            <w:r w:rsidRPr="008B4D3D">
              <w:rPr>
                <w:b/>
                <w:sz w:val="24"/>
              </w:rPr>
              <w:t>6.</w:t>
            </w:r>
            <w:r w:rsidRPr="008B4D3D">
              <w:rPr>
                <w:b/>
                <w:spacing w:val="-4"/>
                <w:sz w:val="24"/>
              </w:rPr>
              <w:t xml:space="preserve"> </w:t>
            </w:r>
            <w:r w:rsidRPr="008B4D3D">
              <w:rPr>
                <w:b/>
                <w:sz w:val="24"/>
              </w:rPr>
              <w:t>Мониторинговые</w:t>
            </w:r>
            <w:r w:rsidRPr="008B4D3D">
              <w:rPr>
                <w:b/>
                <w:spacing w:val="-3"/>
                <w:sz w:val="24"/>
              </w:rPr>
              <w:t xml:space="preserve"> </w:t>
            </w:r>
            <w:r w:rsidRPr="008B4D3D">
              <w:rPr>
                <w:b/>
                <w:sz w:val="24"/>
              </w:rPr>
              <w:t>исследования</w:t>
            </w:r>
            <w:r w:rsidRPr="008B4D3D">
              <w:rPr>
                <w:b/>
                <w:spacing w:val="-3"/>
                <w:sz w:val="24"/>
              </w:rPr>
              <w:t xml:space="preserve"> </w:t>
            </w:r>
            <w:r w:rsidRPr="008B4D3D">
              <w:rPr>
                <w:b/>
                <w:sz w:val="24"/>
              </w:rPr>
              <w:t>качества</w:t>
            </w:r>
            <w:r w:rsidRPr="008B4D3D">
              <w:rPr>
                <w:b/>
                <w:spacing w:val="-4"/>
                <w:sz w:val="24"/>
              </w:rPr>
              <w:t xml:space="preserve"> </w:t>
            </w:r>
            <w:r w:rsidRPr="008B4D3D">
              <w:rPr>
                <w:b/>
                <w:sz w:val="24"/>
              </w:rPr>
              <w:t>общего</w:t>
            </w:r>
            <w:r w:rsidRPr="008B4D3D">
              <w:rPr>
                <w:b/>
                <w:spacing w:val="-3"/>
                <w:sz w:val="24"/>
              </w:rPr>
              <w:t xml:space="preserve"> </w:t>
            </w:r>
            <w:r w:rsidRPr="008B4D3D">
              <w:rPr>
                <w:b/>
                <w:sz w:val="24"/>
              </w:rPr>
              <w:t>образования,</w:t>
            </w:r>
            <w:r w:rsidRPr="008B4D3D">
              <w:rPr>
                <w:b/>
                <w:spacing w:val="-3"/>
                <w:sz w:val="24"/>
              </w:rPr>
              <w:t xml:space="preserve"> </w:t>
            </w:r>
            <w:r w:rsidRPr="008B4D3D">
              <w:rPr>
                <w:b/>
                <w:sz w:val="24"/>
              </w:rPr>
              <w:t>ведомственный</w:t>
            </w:r>
            <w:r w:rsidRPr="008B4D3D">
              <w:rPr>
                <w:b/>
                <w:spacing w:val="-3"/>
                <w:sz w:val="24"/>
              </w:rPr>
              <w:t xml:space="preserve"> </w:t>
            </w:r>
            <w:r w:rsidRPr="008B4D3D">
              <w:rPr>
                <w:b/>
                <w:sz w:val="24"/>
              </w:rPr>
              <w:t>контроль</w:t>
            </w:r>
          </w:p>
        </w:tc>
      </w:tr>
      <w:tr w:rsidR="006A60B6" w:rsidRPr="008B4D3D" w14:paraId="3525A916" w14:textId="77777777" w:rsidTr="0031271E">
        <w:trPr>
          <w:trHeight w:val="417"/>
        </w:trPr>
        <w:tc>
          <w:tcPr>
            <w:tcW w:w="756" w:type="dxa"/>
          </w:tcPr>
          <w:p w14:paraId="1C8CFF22" w14:textId="2809A1D4" w:rsidR="006A60B6" w:rsidRPr="008B4D3D" w:rsidRDefault="006A60B6" w:rsidP="006A60B6">
            <w:pPr>
              <w:pStyle w:val="TableParagraph"/>
              <w:rPr>
                <w:sz w:val="24"/>
                <w:szCs w:val="24"/>
              </w:rPr>
            </w:pPr>
            <w:r w:rsidRPr="008B4D3D">
              <w:rPr>
                <w:sz w:val="24"/>
                <w:szCs w:val="24"/>
              </w:rPr>
              <w:t>6.1.</w:t>
            </w:r>
          </w:p>
        </w:tc>
        <w:tc>
          <w:tcPr>
            <w:tcW w:w="7151" w:type="dxa"/>
          </w:tcPr>
          <w:p w14:paraId="6A6ACEB9" w14:textId="662066C7" w:rsidR="006A60B6" w:rsidRPr="008B4D3D" w:rsidRDefault="006A60B6" w:rsidP="006A60B6">
            <w:pPr>
              <w:pStyle w:val="TableParagraph"/>
              <w:jc w:val="both"/>
              <w:rPr>
                <w:sz w:val="24"/>
                <w:szCs w:val="24"/>
              </w:rPr>
            </w:pPr>
            <w:r w:rsidRPr="008B4D3D">
              <w:rPr>
                <w:sz w:val="24"/>
                <w:szCs w:val="24"/>
              </w:rPr>
              <w:t>Проведение мониторинга выполнения программ учебных предметов в соответствии с учебным планом и годовым календарным учебным графиком; результаты успеваемости обучающихся по итогам учебных четвертей, учебного года. Организация учета и компенсация потерь учебного времени с целью обеспечения выполнения учебных программ в соответствии</w:t>
            </w:r>
          </w:p>
          <w:p w14:paraId="68248262" w14:textId="07D4F969" w:rsidR="006A60B6" w:rsidRPr="008B4D3D" w:rsidRDefault="006A60B6" w:rsidP="006A60B6">
            <w:pPr>
              <w:pStyle w:val="TableParagraph"/>
              <w:jc w:val="both"/>
              <w:rPr>
                <w:sz w:val="24"/>
                <w:szCs w:val="24"/>
              </w:rPr>
            </w:pPr>
            <w:r w:rsidRPr="008B4D3D">
              <w:rPr>
                <w:sz w:val="24"/>
                <w:szCs w:val="24"/>
              </w:rPr>
              <w:t>с федеральным государственным образовательным стандартом по итогам каждой четверти, года.</w:t>
            </w:r>
          </w:p>
        </w:tc>
        <w:tc>
          <w:tcPr>
            <w:tcW w:w="2269" w:type="dxa"/>
          </w:tcPr>
          <w:p w14:paraId="5BAACAEF" w14:textId="5156EC6F" w:rsidR="006A60B6" w:rsidRPr="008B4D3D" w:rsidRDefault="006A60B6" w:rsidP="006A60B6">
            <w:pPr>
              <w:pStyle w:val="TableParagraph"/>
              <w:jc w:val="center"/>
              <w:rPr>
                <w:sz w:val="24"/>
                <w:szCs w:val="24"/>
              </w:rPr>
            </w:pPr>
            <w:r w:rsidRPr="008B4D3D">
              <w:rPr>
                <w:sz w:val="24"/>
                <w:szCs w:val="24"/>
              </w:rPr>
              <w:t>2022-2023</w:t>
            </w:r>
          </w:p>
        </w:tc>
        <w:tc>
          <w:tcPr>
            <w:tcW w:w="2128" w:type="dxa"/>
          </w:tcPr>
          <w:p w14:paraId="42380ACA" w14:textId="725358F0" w:rsidR="006A60B6" w:rsidRPr="008B4D3D" w:rsidRDefault="006A60B6" w:rsidP="006A60B6">
            <w:pPr>
              <w:pStyle w:val="TableParagraph"/>
              <w:jc w:val="center"/>
              <w:rPr>
                <w:sz w:val="24"/>
                <w:szCs w:val="24"/>
              </w:rPr>
            </w:pPr>
            <w:r w:rsidRPr="008B4D3D">
              <w:rPr>
                <w:sz w:val="24"/>
              </w:rPr>
              <w:t>УО, ОО</w:t>
            </w:r>
          </w:p>
        </w:tc>
        <w:tc>
          <w:tcPr>
            <w:tcW w:w="2836" w:type="dxa"/>
          </w:tcPr>
          <w:p w14:paraId="7B02CAA9" w14:textId="6D3A9860" w:rsidR="006A60B6" w:rsidRPr="008B4D3D" w:rsidRDefault="006A60B6" w:rsidP="006A60B6">
            <w:pPr>
              <w:pStyle w:val="TableParagraph"/>
              <w:rPr>
                <w:sz w:val="24"/>
              </w:rPr>
            </w:pPr>
            <w:r w:rsidRPr="008B4D3D">
              <w:rPr>
                <w:sz w:val="24"/>
              </w:rPr>
              <w:t>Оценка состояния системы начального общего, основного общего и среднего общего образования и тенденций её развития.</w:t>
            </w:r>
          </w:p>
        </w:tc>
      </w:tr>
      <w:tr w:rsidR="006A60B6" w:rsidRPr="008B4D3D" w14:paraId="26691101" w14:textId="77777777" w:rsidTr="00047FD4">
        <w:trPr>
          <w:trHeight w:val="417"/>
        </w:trPr>
        <w:tc>
          <w:tcPr>
            <w:tcW w:w="756" w:type="dxa"/>
          </w:tcPr>
          <w:p w14:paraId="32EFAB38" w14:textId="149204EE" w:rsidR="006A60B6" w:rsidRPr="008B4D3D" w:rsidRDefault="006A60B6" w:rsidP="006A60B6">
            <w:pPr>
              <w:pStyle w:val="TableParagraph"/>
              <w:rPr>
                <w:sz w:val="24"/>
                <w:szCs w:val="24"/>
              </w:rPr>
            </w:pPr>
            <w:r w:rsidRPr="008B4D3D">
              <w:rPr>
                <w:sz w:val="24"/>
                <w:szCs w:val="24"/>
              </w:rPr>
              <w:t>6.2.</w:t>
            </w:r>
          </w:p>
        </w:tc>
        <w:tc>
          <w:tcPr>
            <w:tcW w:w="7151" w:type="dxa"/>
          </w:tcPr>
          <w:p w14:paraId="2F8846A1" w14:textId="19234E92" w:rsidR="006A60B6" w:rsidRPr="008B4D3D" w:rsidRDefault="006A60B6" w:rsidP="006A60B6">
            <w:pPr>
              <w:pStyle w:val="TableParagraph"/>
              <w:jc w:val="both"/>
              <w:rPr>
                <w:sz w:val="24"/>
                <w:szCs w:val="24"/>
              </w:rPr>
            </w:pPr>
            <w:r w:rsidRPr="008B4D3D">
              <w:rPr>
                <w:sz w:val="24"/>
                <w:szCs w:val="24"/>
              </w:rPr>
              <w:t>Подготовка материалов по анализу учебной деятельности в образовательных организациях, определение тенденций развития качества образования в образовательной организации, в муниципальном образовании и принятие соответствующих управленческих решений по итогам анализа</w:t>
            </w:r>
          </w:p>
        </w:tc>
        <w:tc>
          <w:tcPr>
            <w:tcW w:w="2269" w:type="dxa"/>
          </w:tcPr>
          <w:p w14:paraId="1A0A6CAD" w14:textId="3D6B4D36" w:rsidR="006A60B6" w:rsidRPr="008B4D3D" w:rsidRDefault="006A60B6" w:rsidP="006A60B6">
            <w:pPr>
              <w:pStyle w:val="TableParagraph"/>
              <w:jc w:val="center"/>
              <w:rPr>
                <w:sz w:val="24"/>
                <w:szCs w:val="24"/>
              </w:rPr>
            </w:pPr>
            <w:r w:rsidRPr="008B4D3D">
              <w:rPr>
                <w:sz w:val="24"/>
                <w:szCs w:val="24"/>
              </w:rPr>
              <w:t>2022-2023</w:t>
            </w:r>
          </w:p>
        </w:tc>
        <w:tc>
          <w:tcPr>
            <w:tcW w:w="2128" w:type="dxa"/>
          </w:tcPr>
          <w:p w14:paraId="44220336" w14:textId="77777777" w:rsidR="00310F86" w:rsidRPr="008B4D3D" w:rsidRDefault="006A60B6" w:rsidP="006A60B6">
            <w:pPr>
              <w:pStyle w:val="TableParagraph"/>
              <w:jc w:val="center"/>
              <w:rPr>
                <w:sz w:val="24"/>
              </w:rPr>
            </w:pPr>
            <w:r w:rsidRPr="008B4D3D">
              <w:rPr>
                <w:sz w:val="24"/>
              </w:rPr>
              <w:t>УО</w:t>
            </w:r>
          </w:p>
          <w:p w14:paraId="67E1FFFD" w14:textId="77777777" w:rsidR="00310F86" w:rsidRPr="008B4D3D" w:rsidRDefault="00310F86" w:rsidP="00310F86">
            <w:pPr>
              <w:pStyle w:val="TableParagraph"/>
              <w:jc w:val="center"/>
              <w:rPr>
                <w:sz w:val="24"/>
              </w:rPr>
            </w:pPr>
            <w:r w:rsidRPr="008B4D3D">
              <w:rPr>
                <w:spacing w:val="-1"/>
                <w:sz w:val="24"/>
              </w:rPr>
              <w:t>МКУ «</w:t>
            </w:r>
            <w:r w:rsidRPr="008B4D3D">
              <w:rPr>
                <w:sz w:val="24"/>
              </w:rPr>
              <w:t>ИМЦРО»</w:t>
            </w:r>
          </w:p>
          <w:p w14:paraId="1CF7E8B0" w14:textId="32CED72F" w:rsidR="006A60B6" w:rsidRPr="008B4D3D" w:rsidRDefault="006A60B6" w:rsidP="006A60B6">
            <w:pPr>
              <w:pStyle w:val="TableParagraph"/>
              <w:jc w:val="center"/>
              <w:rPr>
                <w:sz w:val="24"/>
                <w:szCs w:val="24"/>
              </w:rPr>
            </w:pPr>
            <w:r w:rsidRPr="008B4D3D">
              <w:rPr>
                <w:sz w:val="24"/>
              </w:rPr>
              <w:t>ОО</w:t>
            </w:r>
          </w:p>
        </w:tc>
        <w:tc>
          <w:tcPr>
            <w:tcW w:w="2836" w:type="dxa"/>
            <w:vMerge w:val="restart"/>
            <w:vAlign w:val="center"/>
          </w:tcPr>
          <w:p w14:paraId="37F3C76E" w14:textId="3721031D" w:rsidR="006A60B6" w:rsidRPr="008B4D3D" w:rsidRDefault="006A60B6" w:rsidP="006A60B6">
            <w:pPr>
              <w:pStyle w:val="TableParagraph"/>
              <w:rPr>
                <w:sz w:val="24"/>
              </w:rPr>
            </w:pPr>
            <w:r w:rsidRPr="008B4D3D">
              <w:rPr>
                <w:sz w:val="24"/>
              </w:rPr>
              <w:t>Формирование необходимой и достаточной информации для анализа и управления качеством образования на уровне ОО и муниципалитета.</w:t>
            </w:r>
          </w:p>
          <w:p w14:paraId="3202D2CB" w14:textId="793DA04F" w:rsidR="006A60B6" w:rsidRPr="008B4D3D" w:rsidRDefault="006A60B6" w:rsidP="006A60B6">
            <w:pPr>
              <w:pStyle w:val="TableParagraph"/>
              <w:rPr>
                <w:sz w:val="24"/>
              </w:rPr>
            </w:pPr>
            <w:r w:rsidRPr="008B4D3D">
              <w:rPr>
                <w:sz w:val="24"/>
              </w:rPr>
              <w:t>Повышение эффективности управленческой деятельности по вопросам совершенствования условий для повышения качества образования.</w:t>
            </w:r>
          </w:p>
          <w:p w14:paraId="6DA6787C" w14:textId="4C3BF21B" w:rsidR="006A60B6" w:rsidRPr="008B4D3D" w:rsidRDefault="006A60B6" w:rsidP="006A60B6">
            <w:pPr>
              <w:pStyle w:val="TableParagraph"/>
              <w:rPr>
                <w:sz w:val="24"/>
              </w:rPr>
            </w:pPr>
            <w:r w:rsidRPr="008B4D3D">
              <w:rPr>
                <w:sz w:val="24"/>
              </w:rPr>
              <w:t>Открытость и прозрачность процедур оценки качества образования.</w:t>
            </w:r>
          </w:p>
        </w:tc>
      </w:tr>
      <w:tr w:rsidR="006A60B6" w:rsidRPr="008B4D3D" w14:paraId="55875756" w14:textId="77777777" w:rsidTr="0031271E">
        <w:trPr>
          <w:trHeight w:val="417"/>
        </w:trPr>
        <w:tc>
          <w:tcPr>
            <w:tcW w:w="756" w:type="dxa"/>
          </w:tcPr>
          <w:p w14:paraId="4F88E445" w14:textId="40D3D9CE" w:rsidR="006A60B6" w:rsidRPr="008B4D3D" w:rsidRDefault="006A60B6" w:rsidP="006A60B6">
            <w:pPr>
              <w:pStyle w:val="TableParagraph"/>
              <w:rPr>
                <w:sz w:val="24"/>
                <w:szCs w:val="24"/>
              </w:rPr>
            </w:pPr>
            <w:r w:rsidRPr="008B4D3D">
              <w:rPr>
                <w:sz w:val="24"/>
                <w:szCs w:val="24"/>
              </w:rPr>
              <w:t>6.3.</w:t>
            </w:r>
          </w:p>
        </w:tc>
        <w:tc>
          <w:tcPr>
            <w:tcW w:w="7151" w:type="dxa"/>
          </w:tcPr>
          <w:p w14:paraId="51AA0E7F" w14:textId="27E95A7D" w:rsidR="006A60B6" w:rsidRPr="008B4D3D" w:rsidRDefault="006A60B6" w:rsidP="006A60B6">
            <w:pPr>
              <w:pStyle w:val="TableParagraph"/>
              <w:jc w:val="both"/>
              <w:rPr>
                <w:sz w:val="24"/>
                <w:szCs w:val="24"/>
              </w:rPr>
            </w:pPr>
            <w:r w:rsidRPr="008B4D3D">
              <w:rPr>
                <w:sz w:val="24"/>
                <w:szCs w:val="24"/>
              </w:rPr>
              <w:t>Участие в независимых исследованиях качества начального общего, основного общего и среднего общего образования</w:t>
            </w:r>
          </w:p>
        </w:tc>
        <w:tc>
          <w:tcPr>
            <w:tcW w:w="2269" w:type="dxa"/>
          </w:tcPr>
          <w:p w14:paraId="03FAF967" w14:textId="3E7B923A" w:rsidR="006A60B6" w:rsidRPr="008B4D3D" w:rsidRDefault="006A60B6" w:rsidP="006A60B6">
            <w:pPr>
              <w:pStyle w:val="TableParagraph"/>
              <w:jc w:val="center"/>
              <w:rPr>
                <w:sz w:val="24"/>
                <w:szCs w:val="24"/>
              </w:rPr>
            </w:pPr>
            <w:r w:rsidRPr="008B4D3D">
              <w:rPr>
                <w:sz w:val="24"/>
                <w:szCs w:val="24"/>
              </w:rPr>
              <w:t>2022-2023</w:t>
            </w:r>
          </w:p>
        </w:tc>
        <w:tc>
          <w:tcPr>
            <w:tcW w:w="2128" w:type="dxa"/>
          </w:tcPr>
          <w:p w14:paraId="7200868E" w14:textId="77777777" w:rsidR="00310F86" w:rsidRPr="008B4D3D" w:rsidRDefault="00310F86" w:rsidP="00310F86">
            <w:pPr>
              <w:pStyle w:val="TableParagraph"/>
              <w:jc w:val="center"/>
              <w:rPr>
                <w:sz w:val="24"/>
              </w:rPr>
            </w:pPr>
            <w:r w:rsidRPr="008B4D3D">
              <w:rPr>
                <w:spacing w:val="-1"/>
                <w:sz w:val="24"/>
              </w:rPr>
              <w:t>МКУ «</w:t>
            </w:r>
            <w:r w:rsidRPr="008B4D3D">
              <w:rPr>
                <w:sz w:val="24"/>
              </w:rPr>
              <w:t>ИМЦРО»</w:t>
            </w:r>
          </w:p>
          <w:p w14:paraId="4E3EA109" w14:textId="5AA7CA16" w:rsidR="006A60B6" w:rsidRPr="008B4D3D" w:rsidRDefault="006A60B6" w:rsidP="006A60B6">
            <w:pPr>
              <w:pStyle w:val="TableParagraph"/>
              <w:jc w:val="center"/>
              <w:rPr>
                <w:sz w:val="24"/>
                <w:szCs w:val="24"/>
              </w:rPr>
            </w:pPr>
            <w:r w:rsidRPr="008B4D3D">
              <w:rPr>
                <w:sz w:val="24"/>
              </w:rPr>
              <w:t>ОО</w:t>
            </w:r>
          </w:p>
        </w:tc>
        <w:tc>
          <w:tcPr>
            <w:tcW w:w="2836" w:type="dxa"/>
            <w:vMerge/>
          </w:tcPr>
          <w:p w14:paraId="53B4AE16" w14:textId="77777777" w:rsidR="006A60B6" w:rsidRPr="008B4D3D" w:rsidRDefault="006A60B6" w:rsidP="006A60B6">
            <w:pPr>
              <w:pStyle w:val="TableParagraph"/>
              <w:rPr>
                <w:sz w:val="24"/>
              </w:rPr>
            </w:pPr>
          </w:p>
        </w:tc>
      </w:tr>
      <w:tr w:rsidR="006A60B6" w:rsidRPr="008B4D3D" w14:paraId="5FB076E4" w14:textId="77777777" w:rsidTr="0031271E">
        <w:trPr>
          <w:trHeight w:val="417"/>
        </w:trPr>
        <w:tc>
          <w:tcPr>
            <w:tcW w:w="756" w:type="dxa"/>
          </w:tcPr>
          <w:p w14:paraId="66ED028A" w14:textId="1ABACE35" w:rsidR="006A60B6" w:rsidRPr="008B4D3D" w:rsidRDefault="006A60B6" w:rsidP="006A60B6">
            <w:pPr>
              <w:pStyle w:val="TableParagraph"/>
              <w:rPr>
                <w:sz w:val="24"/>
                <w:szCs w:val="24"/>
              </w:rPr>
            </w:pPr>
            <w:r w:rsidRPr="008B4D3D">
              <w:rPr>
                <w:sz w:val="24"/>
                <w:szCs w:val="24"/>
              </w:rPr>
              <w:t>6.4.</w:t>
            </w:r>
          </w:p>
        </w:tc>
        <w:tc>
          <w:tcPr>
            <w:tcW w:w="7151" w:type="dxa"/>
          </w:tcPr>
          <w:p w14:paraId="2D874AE4" w14:textId="06234F28" w:rsidR="006A60B6" w:rsidRPr="008B4D3D" w:rsidRDefault="006A60B6" w:rsidP="006A60B6">
            <w:pPr>
              <w:pStyle w:val="TableParagraph"/>
              <w:jc w:val="both"/>
              <w:rPr>
                <w:sz w:val="24"/>
                <w:szCs w:val="24"/>
              </w:rPr>
            </w:pPr>
            <w:r w:rsidRPr="008B4D3D">
              <w:rPr>
                <w:sz w:val="24"/>
                <w:szCs w:val="24"/>
              </w:rPr>
              <w:t>Участие общеобразовательных организаций муниципалитета в международных и всероссийских исследованиях</w:t>
            </w:r>
            <w:r w:rsidRPr="008B4D3D">
              <w:rPr>
                <w:sz w:val="24"/>
                <w:szCs w:val="24"/>
              </w:rPr>
              <w:tab/>
              <w:t>качества основного общего образования</w:t>
            </w:r>
          </w:p>
        </w:tc>
        <w:tc>
          <w:tcPr>
            <w:tcW w:w="2269" w:type="dxa"/>
          </w:tcPr>
          <w:p w14:paraId="3A50CFBD" w14:textId="095AD8E4" w:rsidR="006A60B6" w:rsidRPr="008B4D3D" w:rsidRDefault="006A60B6" w:rsidP="006A60B6">
            <w:pPr>
              <w:pStyle w:val="TableParagraph"/>
              <w:jc w:val="center"/>
              <w:rPr>
                <w:sz w:val="24"/>
                <w:szCs w:val="24"/>
              </w:rPr>
            </w:pPr>
            <w:r w:rsidRPr="008B4D3D">
              <w:rPr>
                <w:sz w:val="24"/>
                <w:szCs w:val="24"/>
              </w:rPr>
              <w:t>2022-2023</w:t>
            </w:r>
          </w:p>
        </w:tc>
        <w:tc>
          <w:tcPr>
            <w:tcW w:w="2128" w:type="dxa"/>
          </w:tcPr>
          <w:p w14:paraId="5B6BF842" w14:textId="77777777" w:rsidR="00310F86" w:rsidRPr="008B4D3D" w:rsidRDefault="00310F86" w:rsidP="00310F86">
            <w:pPr>
              <w:pStyle w:val="TableParagraph"/>
              <w:jc w:val="center"/>
              <w:rPr>
                <w:sz w:val="24"/>
              </w:rPr>
            </w:pPr>
            <w:r w:rsidRPr="008B4D3D">
              <w:rPr>
                <w:spacing w:val="-1"/>
                <w:sz w:val="24"/>
              </w:rPr>
              <w:t>МКУ «</w:t>
            </w:r>
            <w:r w:rsidRPr="008B4D3D">
              <w:rPr>
                <w:sz w:val="24"/>
              </w:rPr>
              <w:t>ИМЦРО»</w:t>
            </w:r>
          </w:p>
          <w:p w14:paraId="493E675E" w14:textId="581FE52D" w:rsidR="006A60B6" w:rsidRPr="008B4D3D" w:rsidRDefault="006A60B6" w:rsidP="006A60B6">
            <w:pPr>
              <w:pStyle w:val="TableParagraph"/>
              <w:jc w:val="center"/>
              <w:rPr>
                <w:sz w:val="24"/>
                <w:szCs w:val="24"/>
              </w:rPr>
            </w:pPr>
            <w:r w:rsidRPr="008B4D3D">
              <w:rPr>
                <w:sz w:val="24"/>
              </w:rPr>
              <w:t xml:space="preserve"> ОО</w:t>
            </w:r>
          </w:p>
        </w:tc>
        <w:tc>
          <w:tcPr>
            <w:tcW w:w="2836" w:type="dxa"/>
            <w:vMerge/>
          </w:tcPr>
          <w:p w14:paraId="7A105597" w14:textId="77777777" w:rsidR="006A60B6" w:rsidRPr="008B4D3D" w:rsidRDefault="006A60B6" w:rsidP="006A60B6">
            <w:pPr>
              <w:pStyle w:val="TableParagraph"/>
              <w:rPr>
                <w:sz w:val="24"/>
              </w:rPr>
            </w:pPr>
          </w:p>
        </w:tc>
      </w:tr>
      <w:tr w:rsidR="006A60B6" w:rsidRPr="008B4D3D" w14:paraId="73127916" w14:textId="77777777" w:rsidTr="0031271E">
        <w:trPr>
          <w:trHeight w:val="417"/>
        </w:trPr>
        <w:tc>
          <w:tcPr>
            <w:tcW w:w="756" w:type="dxa"/>
          </w:tcPr>
          <w:p w14:paraId="23508A8A" w14:textId="0B8586B9" w:rsidR="006A60B6" w:rsidRPr="008B4D3D" w:rsidRDefault="006A60B6" w:rsidP="006A60B6">
            <w:pPr>
              <w:pStyle w:val="TableParagraph"/>
              <w:rPr>
                <w:sz w:val="24"/>
                <w:szCs w:val="24"/>
              </w:rPr>
            </w:pPr>
            <w:r w:rsidRPr="008B4D3D">
              <w:rPr>
                <w:sz w:val="24"/>
                <w:szCs w:val="24"/>
              </w:rPr>
              <w:t>6.5.</w:t>
            </w:r>
          </w:p>
        </w:tc>
        <w:tc>
          <w:tcPr>
            <w:tcW w:w="7151" w:type="dxa"/>
          </w:tcPr>
          <w:p w14:paraId="63DF87E1" w14:textId="0E97A66B" w:rsidR="006A60B6" w:rsidRPr="008B4D3D" w:rsidRDefault="006A60B6" w:rsidP="006A60B6">
            <w:pPr>
              <w:pStyle w:val="TableParagraph"/>
              <w:jc w:val="both"/>
              <w:rPr>
                <w:sz w:val="24"/>
                <w:szCs w:val="24"/>
              </w:rPr>
            </w:pPr>
            <w:r w:rsidRPr="008B4D3D">
              <w:rPr>
                <w:sz w:val="24"/>
                <w:szCs w:val="24"/>
              </w:rPr>
              <w:t>Проведение мониторингов готовности общеобразовательных организаций к учебному году</w:t>
            </w:r>
          </w:p>
        </w:tc>
        <w:tc>
          <w:tcPr>
            <w:tcW w:w="2269" w:type="dxa"/>
          </w:tcPr>
          <w:p w14:paraId="116CA1FA" w14:textId="049C2075" w:rsidR="006A60B6" w:rsidRPr="008B4D3D" w:rsidRDefault="006A60B6" w:rsidP="006A60B6">
            <w:pPr>
              <w:pStyle w:val="TableParagraph"/>
              <w:jc w:val="center"/>
              <w:rPr>
                <w:sz w:val="24"/>
                <w:szCs w:val="24"/>
              </w:rPr>
            </w:pPr>
            <w:r w:rsidRPr="008B4D3D">
              <w:rPr>
                <w:sz w:val="24"/>
                <w:szCs w:val="24"/>
              </w:rPr>
              <w:t>2022-2023</w:t>
            </w:r>
          </w:p>
        </w:tc>
        <w:tc>
          <w:tcPr>
            <w:tcW w:w="2128" w:type="dxa"/>
          </w:tcPr>
          <w:p w14:paraId="0F8EA221" w14:textId="7495D396" w:rsidR="006A60B6" w:rsidRPr="008B4D3D" w:rsidRDefault="006A60B6" w:rsidP="006A60B6">
            <w:pPr>
              <w:pStyle w:val="TableParagraph"/>
              <w:jc w:val="center"/>
              <w:rPr>
                <w:sz w:val="24"/>
                <w:szCs w:val="24"/>
              </w:rPr>
            </w:pPr>
            <w:r w:rsidRPr="008B4D3D">
              <w:rPr>
                <w:sz w:val="24"/>
              </w:rPr>
              <w:t>УО, ОО</w:t>
            </w:r>
          </w:p>
        </w:tc>
        <w:tc>
          <w:tcPr>
            <w:tcW w:w="2836" w:type="dxa"/>
            <w:vMerge/>
          </w:tcPr>
          <w:p w14:paraId="6DEE8934" w14:textId="77777777" w:rsidR="006A60B6" w:rsidRPr="008B4D3D" w:rsidRDefault="006A60B6" w:rsidP="006A60B6">
            <w:pPr>
              <w:pStyle w:val="TableParagraph"/>
              <w:rPr>
                <w:sz w:val="24"/>
              </w:rPr>
            </w:pPr>
          </w:p>
        </w:tc>
      </w:tr>
      <w:tr w:rsidR="006A60B6" w:rsidRPr="008B4D3D" w14:paraId="75F187F4" w14:textId="77777777" w:rsidTr="0031271E">
        <w:trPr>
          <w:trHeight w:val="417"/>
        </w:trPr>
        <w:tc>
          <w:tcPr>
            <w:tcW w:w="756" w:type="dxa"/>
          </w:tcPr>
          <w:p w14:paraId="3857B345" w14:textId="1C8E14EA" w:rsidR="006A60B6" w:rsidRPr="008B4D3D" w:rsidRDefault="006A60B6" w:rsidP="006A60B6">
            <w:pPr>
              <w:pStyle w:val="TableParagraph"/>
              <w:rPr>
                <w:sz w:val="24"/>
                <w:szCs w:val="24"/>
              </w:rPr>
            </w:pPr>
            <w:r w:rsidRPr="008B4D3D">
              <w:rPr>
                <w:sz w:val="24"/>
                <w:szCs w:val="24"/>
              </w:rPr>
              <w:t>6.6.</w:t>
            </w:r>
          </w:p>
        </w:tc>
        <w:tc>
          <w:tcPr>
            <w:tcW w:w="7151" w:type="dxa"/>
          </w:tcPr>
          <w:p w14:paraId="17852EC4" w14:textId="551F16CE" w:rsidR="006A60B6" w:rsidRPr="008B4D3D" w:rsidRDefault="006A60B6" w:rsidP="006A60B6">
            <w:pPr>
              <w:pStyle w:val="TableParagraph"/>
              <w:jc w:val="both"/>
              <w:rPr>
                <w:sz w:val="24"/>
                <w:szCs w:val="24"/>
              </w:rPr>
            </w:pPr>
            <w:r w:rsidRPr="008B4D3D">
              <w:rPr>
                <w:sz w:val="24"/>
                <w:szCs w:val="24"/>
              </w:rPr>
              <w:t>Мониторинг удовлетворенности обучающихся и родителей (законных представителей) качеством услуг общего образования</w:t>
            </w:r>
          </w:p>
        </w:tc>
        <w:tc>
          <w:tcPr>
            <w:tcW w:w="2269" w:type="dxa"/>
          </w:tcPr>
          <w:p w14:paraId="6B5FE0BB" w14:textId="32E30C57" w:rsidR="006A60B6" w:rsidRPr="008B4D3D" w:rsidRDefault="006A60B6" w:rsidP="006A60B6">
            <w:pPr>
              <w:pStyle w:val="TableParagraph"/>
              <w:jc w:val="center"/>
              <w:rPr>
                <w:sz w:val="24"/>
                <w:szCs w:val="24"/>
              </w:rPr>
            </w:pPr>
            <w:r w:rsidRPr="008B4D3D">
              <w:rPr>
                <w:sz w:val="24"/>
                <w:szCs w:val="24"/>
              </w:rPr>
              <w:t>2022-2023</w:t>
            </w:r>
          </w:p>
        </w:tc>
        <w:tc>
          <w:tcPr>
            <w:tcW w:w="2128" w:type="dxa"/>
          </w:tcPr>
          <w:p w14:paraId="583D435E" w14:textId="4B5D4058" w:rsidR="006A60B6" w:rsidRPr="008B4D3D" w:rsidRDefault="006A60B6" w:rsidP="006A60B6">
            <w:pPr>
              <w:pStyle w:val="TableParagraph"/>
              <w:jc w:val="center"/>
              <w:rPr>
                <w:sz w:val="24"/>
                <w:szCs w:val="24"/>
              </w:rPr>
            </w:pPr>
            <w:r w:rsidRPr="008B4D3D">
              <w:rPr>
                <w:sz w:val="24"/>
              </w:rPr>
              <w:t>УО, ОО</w:t>
            </w:r>
          </w:p>
        </w:tc>
        <w:tc>
          <w:tcPr>
            <w:tcW w:w="2836" w:type="dxa"/>
            <w:vMerge/>
          </w:tcPr>
          <w:p w14:paraId="414E5A78" w14:textId="77777777" w:rsidR="006A60B6" w:rsidRPr="008B4D3D" w:rsidRDefault="006A60B6" w:rsidP="006A60B6">
            <w:pPr>
              <w:pStyle w:val="TableParagraph"/>
              <w:rPr>
                <w:sz w:val="24"/>
              </w:rPr>
            </w:pPr>
          </w:p>
        </w:tc>
      </w:tr>
      <w:tr w:rsidR="006A60B6" w:rsidRPr="008B4D3D" w14:paraId="5B476A23" w14:textId="77777777" w:rsidTr="0031271E">
        <w:trPr>
          <w:trHeight w:val="417"/>
        </w:trPr>
        <w:tc>
          <w:tcPr>
            <w:tcW w:w="756" w:type="dxa"/>
          </w:tcPr>
          <w:p w14:paraId="357261CC" w14:textId="11C52735" w:rsidR="006A60B6" w:rsidRPr="008B4D3D" w:rsidRDefault="006A60B6" w:rsidP="006A60B6">
            <w:pPr>
              <w:pStyle w:val="TableParagraph"/>
              <w:rPr>
                <w:sz w:val="24"/>
                <w:szCs w:val="24"/>
              </w:rPr>
            </w:pPr>
            <w:r w:rsidRPr="008B4D3D">
              <w:rPr>
                <w:sz w:val="24"/>
                <w:szCs w:val="24"/>
              </w:rPr>
              <w:t>6.7.</w:t>
            </w:r>
          </w:p>
        </w:tc>
        <w:tc>
          <w:tcPr>
            <w:tcW w:w="7151" w:type="dxa"/>
          </w:tcPr>
          <w:p w14:paraId="001E9300" w14:textId="30212EF9" w:rsidR="006A60B6" w:rsidRPr="008B4D3D" w:rsidRDefault="006A60B6" w:rsidP="006A60B6">
            <w:pPr>
              <w:pStyle w:val="TableParagraph"/>
              <w:jc w:val="both"/>
              <w:rPr>
                <w:sz w:val="24"/>
                <w:szCs w:val="24"/>
              </w:rPr>
            </w:pPr>
            <w:r w:rsidRPr="008B4D3D">
              <w:rPr>
                <w:sz w:val="24"/>
                <w:szCs w:val="24"/>
              </w:rPr>
              <w:t>Ведомственный контроль сайтов общеобразовательных организаций</w:t>
            </w:r>
            <w:r w:rsidRPr="008B4D3D">
              <w:rPr>
                <w:sz w:val="24"/>
                <w:szCs w:val="24"/>
              </w:rPr>
              <w:tab/>
            </w:r>
            <w:r w:rsidRPr="008B4D3D">
              <w:rPr>
                <w:sz w:val="24"/>
                <w:szCs w:val="24"/>
              </w:rPr>
              <w:tab/>
            </w:r>
            <w:r w:rsidRPr="008B4D3D">
              <w:rPr>
                <w:sz w:val="24"/>
                <w:szCs w:val="24"/>
              </w:rPr>
              <w:tab/>
            </w:r>
          </w:p>
        </w:tc>
        <w:tc>
          <w:tcPr>
            <w:tcW w:w="2269" w:type="dxa"/>
          </w:tcPr>
          <w:p w14:paraId="2FFA09D8" w14:textId="31084AD9" w:rsidR="006A60B6" w:rsidRPr="008B4D3D" w:rsidRDefault="006A60B6" w:rsidP="006A60B6">
            <w:pPr>
              <w:pStyle w:val="TableParagraph"/>
              <w:jc w:val="center"/>
              <w:rPr>
                <w:sz w:val="24"/>
                <w:szCs w:val="24"/>
              </w:rPr>
            </w:pPr>
            <w:r w:rsidRPr="008B4D3D">
              <w:rPr>
                <w:sz w:val="24"/>
                <w:szCs w:val="24"/>
              </w:rPr>
              <w:t>2022-2023</w:t>
            </w:r>
          </w:p>
        </w:tc>
        <w:tc>
          <w:tcPr>
            <w:tcW w:w="2128" w:type="dxa"/>
          </w:tcPr>
          <w:p w14:paraId="265868B5" w14:textId="262C3236" w:rsidR="006A60B6" w:rsidRPr="008B4D3D" w:rsidRDefault="006A60B6" w:rsidP="006A60B6">
            <w:pPr>
              <w:pStyle w:val="TableParagraph"/>
              <w:jc w:val="center"/>
              <w:rPr>
                <w:sz w:val="24"/>
              </w:rPr>
            </w:pPr>
            <w:r w:rsidRPr="008B4D3D">
              <w:rPr>
                <w:sz w:val="24"/>
              </w:rPr>
              <w:t>УО, ОО</w:t>
            </w:r>
          </w:p>
        </w:tc>
        <w:tc>
          <w:tcPr>
            <w:tcW w:w="2836" w:type="dxa"/>
            <w:vMerge/>
          </w:tcPr>
          <w:p w14:paraId="28B5A353" w14:textId="77777777" w:rsidR="006A60B6" w:rsidRPr="008B4D3D" w:rsidRDefault="006A60B6" w:rsidP="006A60B6">
            <w:pPr>
              <w:pStyle w:val="TableParagraph"/>
              <w:rPr>
                <w:sz w:val="24"/>
              </w:rPr>
            </w:pPr>
          </w:p>
        </w:tc>
      </w:tr>
      <w:tr w:rsidR="006A60B6" w:rsidRPr="008B4D3D" w14:paraId="572BB04E" w14:textId="77777777" w:rsidTr="00BA63F2">
        <w:trPr>
          <w:trHeight w:val="274"/>
        </w:trPr>
        <w:tc>
          <w:tcPr>
            <w:tcW w:w="756" w:type="dxa"/>
          </w:tcPr>
          <w:p w14:paraId="6FD97B47" w14:textId="537DD9B2" w:rsidR="006A60B6" w:rsidRPr="008B4D3D" w:rsidRDefault="006A60B6" w:rsidP="006A60B6">
            <w:pPr>
              <w:pStyle w:val="TableParagraph"/>
              <w:rPr>
                <w:sz w:val="24"/>
                <w:szCs w:val="24"/>
              </w:rPr>
            </w:pPr>
            <w:r w:rsidRPr="008B4D3D">
              <w:rPr>
                <w:sz w:val="24"/>
                <w:szCs w:val="24"/>
              </w:rPr>
              <w:t>6.8.</w:t>
            </w:r>
          </w:p>
        </w:tc>
        <w:tc>
          <w:tcPr>
            <w:tcW w:w="7151" w:type="dxa"/>
          </w:tcPr>
          <w:p w14:paraId="055B46DC" w14:textId="27E697CC" w:rsidR="006A60B6" w:rsidRPr="008B4D3D" w:rsidRDefault="006A60B6" w:rsidP="006A60B6">
            <w:pPr>
              <w:pStyle w:val="TableParagraph"/>
              <w:jc w:val="both"/>
              <w:rPr>
                <w:sz w:val="24"/>
                <w:szCs w:val="24"/>
              </w:rPr>
            </w:pPr>
            <w:r w:rsidRPr="008B4D3D">
              <w:rPr>
                <w:sz w:val="24"/>
                <w:szCs w:val="24"/>
              </w:rPr>
              <w:t>Ведомственный контроль деятельности общеобразовательных организаций по формированию и реализации внутренней системы оценки качества общего</w:t>
            </w:r>
          </w:p>
        </w:tc>
        <w:tc>
          <w:tcPr>
            <w:tcW w:w="2269" w:type="dxa"/>
          </w:tcPr>
          <w:p w14:paraId="19BA2756" w14:textId="088F111F" w:rsidR="006A60B6" w:rsidRPr="008B4D3D" w:rsidRDefault="006A60B6" w:rsidP="006A60B6">
            <w:pPr>
              <w:pStyle w:val="TableParagraph"/>
              <w:jc w:val="center"/>
              <w:rPr>
                <w:sz w:val="24"/>
                <w:szCs w:val="24"/>
              </w:rPr>
            </w:pPr>
            <w:r w:rsidRPr="008B4D3D">
              <w:rPr>
                <w:sz w:val="24"/>
                <w:szCs w:val="24"/>
              </w:rPr>
              <w:t>2022-2023</w:t>
            </w:r>
          </w:p>
        </w:tc>
        <w:tc>
          <w:tcPr>
            <w:tcW w:w="2128" w:type="dxa"/>
          </w:tcPr>
          <w:p w14:paraId="5ECE1D88" w14:textId="77777777" w:rsidR="00310F86" w:rsidRPr="008B4D3D" w:rsidRDefault="00310F86" w:rsidP="00310F86">
            <w:pPr>
              <w:pStyle w:val="TableParagraph"/>
              <w:jc w:val="center"/>
              <w:rPr>
                <w:sz w:val="24"/>
              </w:rPr>
            </w:pPr>
            <w:r w:rsidRPr="008B4D3D">
              <w:rPr>
                <w:spacing w:val="-1"/>
                <w:sz w:val="24"/>
              </w:rPr>
              <w:t>МКУ «</w:t>
            </w:r>
            <w:r w:rsidRPr="008B4D3D">
              <w:rPr>
                <w:sz w:val="24"/>
              </w:rPr>
              <w:t>ИМЦРО»</w:t>
            </w:r>
          </w:p>
          <w:p w14:paraId="1583D7AD" w14:textId="4C263AE9" w:rsidR="006A60B6" w:rsidRPr="008B4D3D" w:rsidRDefault="006A60B6" w:rsidP="006A60B6">
            <w:pPr>
              <w:pStyle w:val="TableParagraph"/>
              <w:jc w:val="center"/>
              <w:rPr>
                <w:sz w:val="24"/>
              </w:rPr>
            </w:pPr>
            <w:r w:rsidRPr="008B4D3D">
              <w:rPr>
                <w:sz w:val="24"/>
              </w:rPr>
              <w:t>ОО</w:t>
            </w:r>
          </w:p>
        </w:tc>
        <w:tc>
          <w:tcPr>
            <w:tcW w:w="2836" w:type="dxa"/>
            <w:vMerge/>
          </w:tcPr>
          <w:p w14:paraId="7DF5BB9F" w14:textId="77777777" w:rsidR="006A60B6" w:rsidRPr="008B4D3D" w:rsidRDefault="006A60B6" w:rsidP="006A60B6">
            <w:pPr>
              <w:pStyle w:val="TableParagraph"/>
              <w:rPr>
                <w:sz w:val="24"/>
              </w:rPr>
            </w:pPr>
          </w:p>
        </w:tc>
      </w:tr>
      <w:tr w:rsidR="006A60B6" w:rsidRPr="008B4D3D" w14:paraId="5240F987" w14:textId="77777777" w:rsidTr="00E57847">
        <w:trPr>
          <w:trHeight w:val="417"/>
        </w:trPr>
        <w:tc>
          <w:tcPr>
            <w:tcW w:w="756" w:type="dxa"/>
          </w:tcPr>
          <w:p w14:paraId="6DA00037" w14:textId="1E155968" w:rsidR="006A60B6" w:rsidRPr="008B4D3D" w:rsidRDefault="006A60B6" w:rsidP="006A60B6">
            <w:pPr>
              <w:pStyle w:val="TableParagraph"/>
              <w:rPr>
                <w:sz w:val="24"/>
                <w:szCs w:val="24"/>
              </w:rPr>
            </w:pPr>
            <w:r w:rsidRPr="008B4D3D">
              <w:rPr>
                <w:sz w:val="24"/>
                <w:szCs w:val="24"/>
              </w:rPr>
              <w:t>6.9.</w:t>
            </w:r>
          </w:p>
        </w:tc>
        <w:tc>
          <w:tcPr>
            <w:tcW w:w="7151" w:type="dxa"/>
            <w:shd w:val="clear" w:color="auto" w:fill="FFFFFF" w:themeFill="background1"/>
          </w:tcPr>
          <w:p w14:paraId="2E352203" w14:textId="03425E44" w:rsidR="006A60B6" w:rsidRPr="008B4D3D" w:rsidRDefault="006A60B6" w:rsidP="006A60B6">
            <w:pPr>
              <w:pStyle w:val="TableParagraph"/>
              <w:jc w:val="both"/>
              <w:rPr>
                <w:sz w:val="24"/>
                <w:szCs w:val="24"/>
              </w:rPr>
            </w:pPr>
            <w:r w:rsidRPr="008B4D3D">
              <w:rPr>
                <w:sz w:val="24"/>
                <w:szCs w:val="24"/>
              </w:rPr>
              <w:t>Ведомственный контроль деятельности общеобразовательных организаций,</w:t>
            </w:r>
            <w:r w:rsidRPr="008B4D3D">
              <w:rPr>
                <w:sz w:val="24"/>
                <w:szCs w:val="24"/>
              </w:rPr>
              <w:tab/>
              <w:t>вошедших в перечень ШНРО, по исполнению мероприятий, направленных на повышение качества образовательных результатов.</w:t>
            </w:r>
          </w:p>
        </w:tc>
        <w:tc>
          <w:tcPr>
            <w:tcW w:w="2269" w:type="dxa"/>
          </w:tcPr>
          <w:p w14:paraId="47669373" w14:textId="08CC67D4" w:rsidR="006A60B6" w:rsidRPr="008B4D3D" w:rsidRDefault="006A60B6" w:rsidP="006A60B6">
            <w:pPr>
              <w:pStyle w:val="TableParagraph"/>
              <w:jc w:val="center"/>
              <w:rPr>
                <w:sz w:val="24"/>
                <w:szCs w:val="24"/>
              </w:rPr>
            </w:pPr>
            <w:r w:rsidRPr="008B4D3D">
              <w:rPr>
                <w:sz w:val="24"/>
                <w:szCs w:val="24"/>
              </w:rPr>
              <w:t>2022-2023</w:t>
            </w:r>
          </w:p>
        </w:tc>
        <w:tc>
          <w:tcPr>
            <w:tcW w:w="2128" w:type="dxa"/>
          </w:tcPr>
          <w:p w14:paraId="246830D6" w14:textId="77777777" w:rsidR="00310F86" w:rsidRPr="008B4D3D" w:rsidRDefault="006A60B6" w:rsidP="00310F86">
            <w:pPr>
              <w:pStyle w:val="TableParagraph"/>
              <w:jc w:val="center"/>
              <w:rPr>
                <w:sz w:val="24"/>
              </w:rPr>
            </w:pPr>
            <w:r w:rsidRPr="008B4D3D">
              <w:rPr>
                <w:sz w:val="24"/>
              </w:rPr>
              <w:t xml:space="preserve">УО, </w:t>
            </w:r>
            <w:r w:rsidR="00310F86" w:rsidRPr="008B4D3D">
              <w:rPr>
                <w:spacing w:val="-1"/>
                <w:sz w:val="24"/>
              </w:rPr>
              <w:t>МКУ «</w:t>
            </w:r>
            <w:r w:rsidR="00310F86" w:rsidRPr="008B4D3D">
              <w:rPr>
                <w:sz w:val="24"/>
              </w:rPr>
              <w:t>ИМЦРО»</w:t>
            </w:r>
          </w:p>
          <w:p w14:paraId="45336BC2" w14:textId="17855AD3" w:rsidR="006A60B6" w:rsidRPr="008B4D3D" w:rsidRDefault="006A60B6" w:rsidP="006A60B6">
            <w:pPr>
              <w:pStyle w:val="TableParagraph"/>
              <w:jc w:val="center"/>
              <w:rPr>
                <w:sz w:val="24"/>
              </w:rPr>
            </w:pPr>
            <w:r w:rsidRPr="008B4D3D">
              <w:rPr>
                <w:sz w:val="24"/>
              </w:rPr>
              <w:t xml:space="preserve"> ОО</w:t>
            </w:r>
          </w:p>
        </w:tc>
        <w:tc>
          <w:tcPr>
            <w:tcW w:w="2836" w:type="dxa"/>
            <w:vMerge/>
          </w:tcPr>
          <w:p w14:paraId="60B9C82B" w14:textId="77777777" w:rsidR="006A60B6" w:rsidRPr="008B4D3D" w:rsidRDefault="006A60B6" w:rsidP="006A60B6">
            <w:pPr>
              <w:pStyle w:val="TableParagraph"/>
              <w:rPr>
                <w:sz w:val="24"/>
              </w:rPr>
            </w:pPr>
          </w:p>
        </w:tc>
      </w:tr>
      <w:tr w:rsidR="006A60B6" w:rsidRPr="008B4D3D" w14:paraId="07207D63" w14:textId="77777777" w:rsidTr="0031271E">
        <w:trPr>
          <w:trHeight w:val="417"/>
        </w:trPr>
        <w:tc>
          <w:tcPr>
            <w:tcW w:w="756" w:type="dxa"/>
          </w:tcPr>
          <w:p w14:paraId="0618D56E" w14:textId="6DD3160C" w:rsidR="006A60B6" w:rsidRPr="008B4D3D" w:rsidRDefault="006A60B6" w:rsidP="006A60B6">
            <w:pPr>
              <w:pStyle w:val="TableParagraph"/>
              <w:rPr>
                <w:sz w:val="24"/>
                <w:szCs w:val="24"/>
              </w:rPr>
            </w:pPr>
            <w:r w:rsidRPr="008B4D3D">
              <w:rPr>
                <w:sz w:val="24"/>
                <w:szCs w:val="24"/>
              </w:rPr>
              <w:t>6.10.</w:t>
            </w:r>
          </w:p>
        </w:tc>
        <w:tc>
          <w:tcPr>
            <w:tcW w:w="7151" w:type="dxa"/>
          </w:tcPr>
          <w:p w14:paraId="01C0910A" w14:textId="6BCF8E06" w:rsidR="006A60B6" w:rsidRPr="008B4D3D" w:rsidRDefault="006A60B6" w:rsidP="006A60B6">
            <w:pPr>
              <w:pStyle w:val="TableParagraph"/>
              <w:jc w:val="both"/>
              <w:rPr>
                <w:sz w:val="24"/>
                <w:szCs w:val="24"/>
              </w:rPr>
            </w:pPr>
            <w:r w:rsidRPr="008B4D3D">
              <w:rPr>
                <w:sz w:val="24"/>
                <w:szCs w:val="24"/>
              </w:rPr>
              <w:t>Привлечение родительской</w:t>
            </w:r>
            <w:r w:rsidRPr="008B4D3D">
              <w:rPr>
                <w:sz w:val="24"/>
                <w:szCs w:val="24"/>
              </w:rPr>
              <w:tab/>
              <w:t>общественности в качестве общественных наблюдателей при проведении процедуры мониторинговых обследований, итоговой</w:t>
            </w:r>
            <w:r w:rsidRPr="008B4D3D">
              <w:rPr>
                <w:sz w:val="24"/>
                <w:szCs w:val="24"/>
              </w:rPr>
              <w:tab/>
              <w:t>аттестации, муниципального этапа всероссийской олимпиады школьников. Расширение роли общественного участия в развитии образования.</w:t>
            </w:r>
          </w:p>
        </w:tc>
        <w:tc>
          <w:tcPr>
            <w:tcW w:w="2269" w:type="dxa"/>
          </w:tcPr>
          <w:p w14:paraId="5388E953" w14:textId="3FA4932B" w:rsidR="006A60B6" w:rsidRPr="008B4D3D" w:rsidRDefault="006A60B6" w:rsidP="006A60B6">
            <w:pPr>
              <w:pStyle w:val="TableParagraph"/>
              <w:jc w:val="center"/>
              <w:rPr>
                <w:sz w:val="24"/>
                <w:szCs w:val="24"/>
              </w:rPr>
            </w:pPr>
            <w:r w:rsidRPr="008B4D3D">
              <w:rPr>
                <w:sz w:val="24"/>
                <w:szCs w:val="24"/>
              </w:rPr>
              <w:t>2022-2023</w:t>
            </w:r>
          </w:p>
        </w:tc>
        <w:tc>
          <w:tcPr>
            <w:tcW w:w="2128" w:type="dxa"/>
          </w:tcPr>
          <w:p w14:paraId="466BF3F0" w14:textId="27AEA520" w:rsidR="006A60B6" w:rsidRPr="008B4D3D" w:rsidRDefault="006A60B6" w:rsidP="006A60B6">
            <w:pPr>
              <w:pStyle w:val="TableParagraph"/>
              <w:jc w:val="center"/>
              <w:rPr>
                <w:sz w:val="24"/>
              </w:rPr>
            </w:pPr>
            <w:r w:rsidRPr="008B4D3D">
              <w:rPr>
                <w:sz w:val="24"/>
              </w:rPr>
              <w:t>УО, ОО</w:t>
            </w:r>
          </w:p>
        </w:tc>
        <w:tc>
          <w:tcPr>
            <w:tcW w:w="2836" w:type="dxa"/>
            <w:vMerge/>
          </w:tcPr>
          <w:p w14:paraId="367A266A" w14:textId="77777777" w:rsidR="006A60B6" w:rsidRPr="008B4D3D" w:rsidRDefault="006A60B6" w:rsidP="006A60B6">
            <w:pPr>
              <w:pStyle w:val="TableParagraph"/>
              <w:rPr>
                <w:sz w:val="24"/>
              </w:rPr>
            </w:pPr>
          </w:p>
        </w:tc>
      </w:tr>
      <w:tr w:rsidR="006A60B6" w:rsidRPr="008B4D3D" w14:paraId="0E7F5FD8" w14:textId="77777777" w:rsidTr="0031271E">
        <w:trPr>
          <w:trHeight w:val="417"/>
        </w:trPr>
        <w:tc>
          <w:tcPr>
            <w:tcW w:w="756" w:type="dxa"/>
          </w:tcPr>
          <w:p w14:paraId="2DC55816" w14:textId="4B272DCC" w:rsidR="006A60B6" w:rsidRPr="008B4D3D" w:rsidRDefault="006A60B6" w:rsidP="006A60B6">
            <w:pPr>
              <w:pStyle w:val="TableParagraph"/>
              <w:rPr>
                <w:sz w:val="24"/>
                <w:szCs w:val="24"/>
              </w:rPr>
            </w:pPr>
            <w:r w:rsidRPr="008B4D3D">
              <w:rPr>
                <w:sz w:val="24"/>
                <w:szCs w:val="24"/>
              </w:rPr>
              <w:t>6.11</w:t>
            </w:r>
            <w:r w:rsidR="00175B1A" w:rsidRPr="008B4D3D">
              <w:rPr>
                <w:sz w:val="24"/>
                <w:szCs w:val="24"/>
              </w:rPr>
              <w:t>.</w:t>
            </w:r>
          </w:p>
        </w:tc>
        <w:tc>
          <w:tcPr>
            <w:tcW w:w="7151" w:type="dxa"/>
          </w:tcPr>
          <w:p w14:paraId="06D10E40" w14:textId="31F532D8" w:rsidR="006A60B6" w:rsidRPr="008B4D3D" w:rsidRDefault="006A60B6" w:rsidP="006A60B6">
            <w:pPr>
              <w:pStyle w:val="TableParagraph"/>
              <w:jc w:val="both"/>
              <w:rPr>
                <w:sz w:val="24"/>
                <w:szCs w:val="24"/>
              </w:rPr>
            </w:pPr>
            <w:r w:rsidRPr="008B4D3D">
              <w:rPr>
                <w:sz w:val="24"/>
                <w:szCs w:val="24"/>
              </w:rPr>
              <w:t>Проведение мониторинга по выявлению ресурсов образовательных организаций для обеспечения условий получения качественного образования детьми с ОВЗ.</w:t>
            </w:r>
          </w:p>
        </w:tc>
        <w:tc>
          <w:tcPr>
            <w:tcW w:w="2269" w:type="dxa"/>
          </w:tcPr>
          <w:p w14:paraId="1D1C60F4" w14:textId="7201818E" w:rsidR="006A60B6" w:rsidRPr="008B4D3D" w:rsidRDefault="006A60B6" w:rsidP="006A60B6">
            <w:pPr>
              <w:pStyle w:val="TableParagraph"/>
              <w:jc w:val="center"/>
              <w:rPr>
                <w:sz w:val="24"/>
                <w:szCs w:val="24"/>
              </w:rPr>
            </w:pPr>
            <w:r w:rsidRPr="008B4D3D">
              <w:rPr>
                <w:sz w:val="24"/>
                <w:szCs w:val="24"/>
              </w:rPr>
              <w:t>2022-2023</w:t>
            </w:r>
          </w:p>
        </w:tc>
        <w:tc>
          <w:tcPr>
            <w:tcW w:w="2128" w:type="dxa"/>
          </w:tcPr>
          <w:p w14:paraId="64C030DA" w14:textId="3ED428FC" w:rsidR="006A60B6" w:rsidRPr="008B4D3D" w:rsidRDefault="006A60B6" w:rsidP="006A60B6">
            <w:pPr>
              <w:pStyle w:val="TableParagraph"/>
              <w:jc w:val="center"/>
              <w:rPr>
                <w:sz w:val="24"/>
              </w:rPr>
            </w:pPr>
            <w:r w:rsidRPr="008B4D3D">
              <w:rPr>
                <w:sz w:val="24"/>
              </w:rPr>
              <w:t>УО, ОО</w:t>
            </w:r>
          </w:p>
        </w:tc>
        <w:tc>
          <w:tcPr>
            <w:tcW w:w="2836" w:type="dxa"/>
            <w:vMerge/>
          </w:tcPr>
          <w:p w14:paraId="3C1F0E96" w14:textId="77777777" w:rsidR="006A60B6" w:rsidRPr="008B4D3D" w:rsidRDefault="006A60B6" w:rsidP="006A60B6">
            <w:pPr>
              <w:pStyle w:val="TableParagraph"/>
              <w:rPr>
                <w:sz w:val="24"/>
              </w:rPr>
            </w:pPr>
          </w:p>
        </w:tc>
      </w:tr>
      <w:tr w:rsidR="006A60B6" w:rsidRPr="008B4D3D" w14:paraId="497ACC92" w14:textId="77777777" w:rsidTr="0031271E">
        <w:trPr>
          <w:trHeight w:val="417"/>
        </w:trPr>
        <w:tc>
          <w:tcPr>
            <w:tcW w:w="756" w:type="dxa"/>
          </w:tcPr>
          <w:p w14:paraId="49BF1202" w14:textId="4984A9D6" w:rsidR="006A60B6" w:rsidRPr="008B4D3D" w:rsidRDefault="00175B1A" w:rsidP="006A60B6">
            <w:pPr>
              <w:pStyle w:val="TableParagraph"/>
              <w:rPr>
                <w:sz w:val="24"/>
                <w:szCs w:val="24"/>
              </w:rPr>
            </w:pPr>
            <w:r w:rsidRPr="008B4D3D">
              <w:rPr>
                <w:sz w:val="24"/>
                <w:szCs w:val="24"/>
              </w:rPr>
              <w:t>6.12.</w:t>
            </w:r>
          </w:p>
        </w:tc>
        <w:tc>
          <w:tcPr>
            <w:tcW w:w="7151" w:type="dxa"/>
          </w:tcPr>
          <w:p w14:paraId="4222BA02" w14:textId="6EE24E09" w:rsidR="006A60B6" w:rsidRPr="008B4D3D" w:rsidRDefault="006A60B6" w:rsidP="006A60B6">
            <w:pPr>
              <w:pStyle w:val="TableParagraph"/>
              <w:jc w:val="both"/>
              <w:rPr>
                <w:sz w:val="24"/>
                <w:szCs w:val="24"/>
              </w:rPr>
            </w:pPr>
            <w:r w:rsidRPr="008B4D3D">
              <w:rPr>
                <w:sz w:val="24"/>
              </w:rPr>
              <w:t>Проведение</w:t>
            </w:r>
            <w:r w:rsidRPr="008B4D3D">
              <w:rPr>
                <w:spacing w:val="19"/>
                <w:sz w:val="24"/>
              </w:rPr>
              <w:t xml:space="preserve"> </w:t>
            </w:r>
            <w:r w:rsidRPr="008B4D3D">
              <w:rPr>
                <w:sz w:val="24"/>
              </w:rPr>
              <w:t>мониторинга</w:t>
            </w:r>
            <w:r w:rsidRPr="008B4D3D">
              <w:rPr>
                <w:spacing w:val="20"/>
                <w:sz w:val="24"/>
              </w:rPr>
              <w:t xml:space="preserve"> </w:t>
            </w:r>
            <w:r w:rsidRPr="008B4D3D">
              <w:rPr>
                <w:sz w:val="24"/>
              </w:rPr>
              <w:t>по</w:t>
            </w:r>
            <w:r w:rsidRPr="008B4D3D">
              <w:rPr>
                <w:spacing w:val="20"/>
                <w:sz w:val="24"/>
              </w:rPr>
              <w:t xml:space="preserve"> </w:t>
            </w:r>
            <w:r w:rsidRPr="008B4D3D">
              <w:rPr>
                <w:sz w:val="24"/>
              </w:rPr>
              <w:t>изучению</w:t>
            </w:r>
            <w:r w:rsidRPr="008B4D3D">
              <w:rPr>
                <w:spacing w:val="21"/>
                <w:sz w:val="24"/>
              </w:rPr>
              <w:t xml:space="preserve"> </w:t>
            </w:r>
            <w:r w:rsidRPr="008B4D3D">
              <w:rPr>
                <w:sz w:val="24"/>
              </w:rPr>
              <w:t>потребностей</w:t>
            </w:r>
            <w:r w:rsidRPr="008B4D3D">
              <w:rPr>
                <w:spacing w:val="23"/>
                <w:sz w:val="24"/>
              </w:rPr>
              <w:t xml:space="preserve"> </w:t>
            </w:r>
            <w:r w:rsidRPr="008B4D3D">
              <w:rPr>
                <w:sz w:val="24"/>
              </w:rPr>
              <w:t>учащихся</w:t>
            </w:r>
            <w:r w:rsidRPr="008B4D3D">
              <w:rPr>
                <w:spacing w:val="-57"/>
                <w:sz w:val="24"/>
              </w:rPr>
              <w:t xml:space="preserve"> </w:t>
            </w:r>
            <w:r w:rsidRPr="008B4D3D">
              <w:rPr>
                <w:sz w:val="24"/>
              </w:rPr>
              <w:t>муниципалитета</w:t>
            </w:r>
            <w:r w:rsidRPr="008B4D3D">
              <w:rPr>
                <w:spacing w:val="-1"/>
                <w:sz w:val="24"/>
              </w:rPr>
              <w:t xml:space="preserve"> </w:t>
            </w:r>
            <w:r w:rsidRPr="008B4D3D">
              <w:rPr>
                <w:sz w:val="24"/>
              </w:rPr>
              <w:t>в</w:t>
            </w:r>
            <w:r w:rsidRPr="008B4D3D">
              <w:rPr>
                <w:spacing w:val="-1"/>
                <w:sz w:val="24"/>
              </w:rPr>
              <w:t xml:space="preserve"> </w:t>
            </w:r>
            <w:r w:rsidRPr="008B4D3D">
              <w:rPr>
                <w:sz w:val="24"/>
              </w:rPr>
              <w:t>профильном</w:t>
            </w:r>
            <w:r w:rsidRPr="008B4D3D">
              <w:rPr>
                <w:spacing w:val="-1"/>
                <w:sz w:val="24"/>
              </w:rPr>
              <w:t xml:space="preserve"> </w:t>
            </w:r>
            <w:r w:rsidRPr="008B4D3D">
              <w:rPr>
                <w:sz w:val="24"/>
              </w:rPr>
              <w:t>обучении. Контроль качества результатов по итогам независимой оценки образовательных результатов (ЕГЭ, ОГЭ)</w:t>
            </w:r>
          </w:p>
        </w:tc>
        <w:tc>
          <w:tcPr>
            <w:tcW w:w="2269" w:type="dxa"/>
          </w:tcPr>
          <w:p w14:paraId="4946AC0D" w14:textId="3E85B8F1" w:rsidR="006A60B6" w:rsidRPr="008B4D3D" w:rsidRDefault="006A60B6" w:rsidP="006A60B6">
            <w:pPr>
              <w:pStyle w:val="TableParagraph"/>
              <w:jc w:val="center"/>
              <w:rPr>
                <w:sz w:val="24"/>
                <w:szCs w:val="24"/>
              </w:rPr>
            </w:pPr>
            <w:r w:rsidRPr="008B4D3D">
              <w:rPr>
                <w:sz w:val="24"/>
                <w:szCs w:val="24"/>
              </w:rPr>
              <w:t>2022-2023</w:t>
            </w:r>
          </w:p>
        </w:tc>
        <w:tc>
          <w:tcPr>
            <w:tcW w:w="2128" w:type="dxa"/>
          </w:tcPr>
          <w:p w14:paraId="52387979" w14:textId="77777777" w:rsidR="00F13564" w:rsidRPr="008B4D3D" w:rsidRDefault="006A60B6" w:rsidP="00F13564">
            <w:pPr>
              <w:pStyle w:val="TableParagraph"/>
              <w:jc w:val="center"/>
              <w:rPr>
                <w:sz w:val="24"/>
              </w:rPr>
            </w:pPr>
            <w:r w:rsidRPr="008B4D3D">
              <w:rPr>
                <w:sz w:val="24"/>
              </w:rPr>
              <w:t xml:space="preserve">УО, </w:t>
            </w:r>
            <w:r w:rsidR="00F13564" w:rsidRPr="008B4D3D">
              <w:rPr>
                <w:spacing w:val="-1"/>
                <w:sz w:val="24"/>
              </w:rPr>
              <w:t>МКУ «</w:t>
            </w:r>
            <w:r w:rsidR="00F13564" w:rsidRPr="008B4D3D">
              <w:rPr>
                <w:sz w:val="24"/>
              </w:rPr>
              <w:t>ИМЦРО»</w:t>
            </w:r>
          </w:p>
          <w:p w14:paraId="374359F2" w14:textId="5B98FF41" w:rsidR="006A60B6" w:rsidRPr="008B4D3D" w:rsidRDefault="006A60B6" w:rsidP="006A60B6">
            <w:pPr>
              <w:pStyle w:val="TableParagraph"/>
              <w:jc w:val="center"/>
              <w:rPr>
                <w:sz w:val="24"/>
              </w:rPr>
            </w:pPr>
            <w:r w:rsidRPr="008B4D3D">
              <w:rPr>
                <w:sz w:val="24"/>
              </w:rPr>
              <w:t xml:space="preserve"> ОО</w:t>
            </w:r>
          </w:p>
        </w:tc>
        <w:tc>
          <w:tcPr>
            <w:tcW w:w="2836" w:type="dxa"/>
            <w:vMerge/>
          </w:tcPr>
          <w:p w14:paraId="2DDE6FFB" w14:textId="77777777" w:rsidR="006A60B6" w:rsidRPr="008B4D3D" w:rsidRDefault="006A60B6" w:rsidP="006A60B6">
            <w:pPr>
              <w:pStyle w:val="TableParagraph"/>
              <w:rPr>
                <w:sz w:val="24"/>
              </w:rPr>
            </w:pPr>
          </w:p>
        </w:tc>
      </w:tr>
      <w:tr w:rsidR="006A60B6" w:rsidRPr="008B4D3D" w14:paraId="032DA09C" w14:textId="77777777" w:rsidTr="0031271E">
        <w:trPr>
          <w:trHeight w:val="417"/>
        </w:trPr>
        <w:tc>
          <w:tcPr>
            <w:tcW w:w="756" w:type="dxa"/>
          </w:tcPr>
          <w:p w14:paraId="48C0AD3D" w14:textId="6A9025D0" w:rsidR="006A60B6" w:rsidRPr="008B4D3D" w:rsidRDefault="00175B1A" w:rsidP="006A60B6">
            <w:pPr>
              <w:pStyle w:val="TableParagraph"/>
              <w:rPr>
                <w:sz w:val="24"/>
                <w:szCs w:val="24"/>
              </w:rPr>
            </w:pPr>
            <w:r w:rsidRPr="008B4D3D">
              <w:rPr>
                <w:sz w:val="24"/>
                <w:szCs w:val="24"/>
              </w:rPr>
              <w:t>6.13.</w:t>
            </w:r>
          </w:p>
        </w:tc>
        <w:tc>
          <w:tcPr>
            <w:tcW w:w="7151" w:type="dxa"/>
          </w:tcPr>
          <w:p w14:paraId="22C2D1E8" w14:textId="5EC9AA8A" w:rsidR="006A60B6" w:rsidRPr="008B4D3D" w:rsidRDefault="006A60B6" w:rsidP="006A60B6">
            <w:pPr>
              <w:pStyle w:val="TableParagraph"/>
              <w:jc w:val="both"/>
              <w:rPr>
                <w:sz w:val="24"/>
                <w:szCs w:val="24"/>
              </w:rPr>
            </w:pPr>
            <w:r w:rsidRPr="008B4D3D">
              <w:rPr>
                <w:sz w:val="24"/>
              </w:rPr>
              <w:t>Проведение</w:t>
            </w:r>
            <w:r w:rsidRPr="008B4D3D">
              <w:rPr>
                <w:spacing w:val="24"/>
                <w:sz w:val="24"/>
              </w:rPr>
              <w:t xml:space="preserve"> </w:t>
            </w:r>
            <w:r w:rsidRPr="008B4D3D">
              <w:rPr>
                <w:sz w:val="24"/>
              </w:rPr>
              <w:t>мониторингов</w:t>
            </w:r>
            <w:r w:rsidRPr="008B4D3D">
              <w:rPr>
                <w:spacing w:val="26"/>
                <w:sz w:val="24"/>
              </w:rPr>
              <w:t xml:space="preserve"> </w:t>
            </w:r>
            <w:r w:rsidRPr="008B4D3D">
              <w:rPr>
                <w:sz w:val="24"/>
              </w:rPr>
              <w:t>системы</w:t>
            </w:r>
            <w:r w:rsidRPr="008B4D3D">
              <w:rPr>
                <w:spacing w:val="25"/>
                <w:sz w:val="24"/>
              </w:rPr>
              <w:t xml:space="preserve"> </w:t>
            </w:r>
            <w:r w:rsidRPr="008B4D3D">
              <w:rPr>
                <w:sz w:val="24"/>
              </w:rPr>
              <w:t>образования</w:t>
            </w:r>
            <w:r w:rsidRPr="008B4D3D">
              <w:rPr>
                <w:spacing w:val="26"/>
                <w:sz w:val="24"/>
              </w:rPr>
              <w:t xml:space="preserve"> </w:t>
            </w:r>
            <w:r w:rsidRPr="008B4D3D">
              <w:rPr>
                <w:sz w:val="24"/>
              </w:rPr>
              <w:t>в</w:t>
            </w:r>
            <w:r w:rsidRPr="008B4D3D">
              <w:rPr>
                <w:spacing w:val="26"/>
                <w:sz w:val="24"/>
              </w:rPr>
              <w:t xml:space="preserve"> </w:t>
            </w:r>
            <w:r w:rsidRPr="008B4D3D">
              <w:rPr>
                <w:sz w:val="24"/>
              </w:rPr>
              <w:t>соответствии</w:t>
            </w:r>
            <w:r w:rsidRPr="008B4D3D">
              <w:rPr>
                <w:spacing w:val="26"/>
                <w:sz w:val="24"/>
              </w:rPr>
              <w:t xml:space="preserve"> </w:t>
            </w:r>
            <w:r w:rsidRPr="008B4D3D">
              <w:rPr>
                <w:sz w:val="24"/>
              </w:rPr>
              <w:t>с</w:t>
            </w:r>
            <w:r w:rsidRPr="008B4D3D">
              <w:rPr>
                <w:spacing w:val="-57"/>
                <w:sz w:val="24"/>
              </w:rPr>
              <w:t xml:space="preserve"> </w:t>
            </w:r>
            <w:r w:rsidRPr="008B4D3D">
              <w:rPr>
                <w:sz w:val="24"/>
              </w:rPr>
              <w:t>утвержденным</w:t>
            </w:r>
            <w:r w:rsidRPr="008B4D3D">
              <w:rPr>
                <w:spacing w:val="-3"/>
                <w:sz w:val="24"/>
              </w:rPr>
              <w:t xml:space="preserve"> </w:t>
            </w:r>
            <w:r w:rsidRPr="008B4D3D">
              <w:rPr>
                <w:sz w:val="24"/>
              </w:rPr>
              <w:t>перечнем</w:t>
            </w:r>
            <w:r w:rsidRPr="008B4D3D">
              <w:rPr>
                <w:spacing w:val="-1"/>
                <w:sz w:val="24"/>
              </w:rPr>
              <w:t xml:space="preserve"> </w:t>
            </w:r>
            <w:r w:rsidRPr="008B4D3D">
              <w:rPr>
                <w:sz w:val="24"/>
              </w:rPr>
              <w:t>мониторингов.</w:t>
            </w:r>
          </w:p>
        </w:tc>
        <w:tc>
          <w:tcPr>
            <w:tcW w:w="2269" w:type="dxa"/>
          </w:tcPr>
          <w:p w14:paraId="26FB7578" w14:textId="579EA9EC" w:rsidR="006A60B6" w:rsidRPr="008B4D3D" w:rsidRDefault="006A60B6" w:rsidP="006A60B6">
            <w:pPr>
              <w:pStyle w:val="TableParagraph"/>
              <w:jc w:val="center"/>
              <w:rPr>
                <w:sz w:val="24"/>
                <w:szCs w:val="24"/>
              </w:rPr>
            </w:pPr>
            <w:r w:rsidRPr="008B4D3D">
              <w:rPr>
                <w:sz w:val="24"/>
                <w:szCs w:val="24"/>
              </w:rPr>
              <w:t>2022-2023</w:t>
            </w:r>
          </w:p>
        </w:tc>
        <w:tc>
          <w:tcPr>
            <w:tcW w:w="2128" w:type="dxa"/>
          </w:tcPr>
          <w:p w14:paraId="444F93DE" w14:textId="77777777" w:rsidR="00F13564" w:rsidRPr="008B4D3D" w:rsidRDefault="006A60B6" w:rsidP="00F13564">
            <w:pPr>
              <w:pStyle w:val="TableParagraph"/>
              <w:jc w:val="center"/>
              <w:rPr>
                <w:sz w:val="24"/>
              </w:rPr>
            </w:pPr>
            <w:r w:rsidRPr="008B4D3D">
              <w:rPr>
                <w:sz w:val="24"/>
              </w:rPr>
              <w:t>УО</w:t>
            </w:r>
          </w:p>
          <w:p w14:paraId="20F5C6B8" w14:textId="068C02AE" w:rsidR="00F13564" w:rsidRPr="008B4D3D" w:rsidRDefault="00F13564" w:rsidP="00F13564">
            <w:pPr>
              <w:pStyle w:val="TableParagraph"/>
              <w:jc w:val="center"/>
              <w:rPr>
                <w:sz w:val="24"/>
              </w:rPr>
            </w:pPr>
            <w:r w:rsidRPr="008B4D3D">
              <w:rPr>
                <w:spacing w:val="-1"/>
                <w:sz w:val="24"/>
              </w:rPr>
              <w:t xml:space="preserve"> МКУ «</w:t>
            </w:r>
            <w:r w:rsidRPr="008B4D3D">
              <w:rPr>
                <w:sz w:val="24"/>
              </w:rPr>
              <w:t>ИМЦРО»</w:t>
            </w:r>
          </w:p>
          <w:p w14:paraId="17D63B50" w14:textId="71FA0DF1" w:rsidR="006A60B6" w:rsidRPr="008B4D3D" w:rsidRDefault="006A60B6" w:rsidP="006A60B6">
            <w:pPr>
              <w:pStyle w:val="TableParagraph"/>
              <w:jc w:val="center"/>
              <w:rPr>
                <w:sz w:val="24"/>
              </w:rPr>
            </w:pPr>
          </w:p>
        </w:tc>
        <w:tc>
          <w:tcPr>
            <w:tcW w:w="2836" w:type="dxa"/>
            <w:vMerge/>
          </w:tcPr>
          <w:p w14:paraId="10AE20D1" w14:textId="77777777" w:rsidR="006A60B6" w:rsidRPr="008B4D3D" w:rsidRDefault="006A60B6" w:rsidP="006A60B6">
            <w:pPr>
              <w:pStyle w:val="TableParagraph"/>
              <w:rPr>
                <w:sz w:val="24"/>
              </w:rPr>
            </w:pPr>
          </w:p>
        </w:tc>
      </w:tr>
      <w:tr w:rsidR="006A60B6" w:rsidRPr="008B4D3D" w14:paraId="2E2DCCE8" w14:textId="77777777" w:rsidTr="0003336A">
        <w:trPr>
          <w:trHeight w:val="417"/>
        </w:trPr>
        <w:tc>
          <w:tcPr>
            <w:tcW w:w="15140" w:type="dxa"/>
            <w:gridSpan w:val="5"/>
          </w:tcPr>
          <w:p w14:paraId="20566A04" w14:textId="387ACF5F" w:rsidR="006A60B6" w:rsidRPr="008B4D3D" w:rsidRDefault="00175B1A" w:rsidP="006A60B6">
            <w:pPr>
              <w:pStyle w:val="TableParagraph"/>
              <w:jc w:val="center"/>
              <w:rPr>
                <w:b/>
                <w:bCs/>
                <w:sz w:val="24"/>
              </w:rPr>
            </w:pPr>
            <w:r w:rsidRPr="008B4D3D">
              <w:rPr>
                <w:b/>
                <w:bCs/>
                <w:sz w:val="24"/>
              </w:rPr>
              <w:t>7</w:t>
            </w:r>
            <w:r w:rsidR="006A60B6" w:rsidRPr="008B4D3D">
              <w:rPr>
                <w:b/>
                <w:bCs/>
                <w:sz w:val="24"/>
              </w:rPr>
              <w:t>. Развитие творческих и интеллектуальных способностей школьников</w:t>
            </w:r>
          </w:p>
        </w:tc>
      </w:tr>
      <w:tr w:rsidR="006A60B6" w:rsidRPr="008B4D3D" w14:paraId="31537789" w14:textId="77777777" w:rsidTr="00704F57">
        <w:trPr>
          <w:trHeight w:val="417"/>
        </w:trPr>
        <w:tc>
          <w:tcPr>
            <w:tcW w:w="756" w:type="dxa"/>
          </w:tcPr>
          <w:p w14:paraId="3005DE45" w14:textId="46A0A6D6" w:rsidR="006A60B6" w:rsidRPr="008B4D3D" w:rsidRDefault="00175B1A" w:rsidP="006A60B6">
            <w:pPr>
              <w:pStyle w:val="TableParagraph"/>
              <w:rPr>
                <w:sz w:val="24"/>
                <w:szCs w:val="24"/>
              </w:rPr>
            </w:pPr>
            <w:r w:rsidRPr="008B4D3D">
              <w:rPr>
                <w:sz w:val="24"/>
                <w:szCs w:val="24"/>
              </w:rPr>
              <w:t>7.1.</w:t>
            </w:r>
          </w:p>
        </w:tc>
        <w:tc>
          <w:tcPr>
            <w:tcW w:w="7151" w:type="dxa"/>
          </w:tcPr>
          <w:p w14:paraId="6C2CD1BC" w14:textId="07362D0C" w:rsidR="006A60B6" w:rsidRPr="008B4D3D" w:rsidRDefault="006A60B6" w:rsidP="006A60B6">
            <w:pPr>
              <w:pStyle w:val="TableParagraph"/>
              <w:jc w:val="both"/>
              <w:rPr>
                <w:sz w:val="24"/>
                <w:szCs w:val="24"/>
              </w:rPr>
            </w:pPr>
            <w:r w:rsidRPr="008B4D3D">
              <w:rPr>
                <w:sz w:val="24"/>
                <w:szCs w:val="24"/>
              </w:rPr>
              <w:t>Расширение</w:t>
            </w:r>
            <w:r w:rsidRPr="008B4D3D">
              <w:rPr>
                <w:spacing w:val="1"/>
                <w:sz w:val="24"/>
                <w:szCs w:val="24"/>
              </w:rPr>
              <w:t xml:space="preserve"> </w:t>
            </w:r>
            <w:r w:rsidRPr="008B4D3D">
              <w:rPr>
                <w:sz w:val="24"/>
                <w:szCs w:val="24"/>
              </w:rPr>
              <w:t>перечня</w:t>
            </w:r>
            <w:r w:rsidRPr="008B4D3D">
              <w:rPr>
                <w:spacing w:val="1"/>
                <w:sz w:val="24"/>
                <w:szCs w:val="24"/>
              </w:rPr>
              <w:t xml:space="preserve"> </w:t>
            </w:r>
            <w:r w:rsidRPr="008B4D3D">
              <w:rPr>
                <w:sz w:val="24"/>
                <w:szCs w:val="24"/>
              </w:rPr>
              <w:t>мероприятий,</w:t>
            </w:r>
            <w:r w:rsidRPr="008B4D3D">
              <w:rPr>
                <w:spacing w:val="1"/>
                <w:sz w:val="24"/>
                <w:szCs w:val="24"/>
              </w:rPr>
              <w:t xml:space="preserve"> </w:t>
            </w:r>
            <w:r w:rsidRPr="008B4D3D">
              <w:rPr>
                <w:sz w:val="24"/>
                <w:szCs w:val="24"/>
              </w:rPr>
              <w:t>способствующих</w:t>
            </w:r>
            <w:r w:rsidRPr="008B4D3D">
              <w:rPr>
                <w:spacing w:val="1"/>
                <w:sz w:val="24"/>
                <w:szCs w:val="24"/>
              </w:rPr>
              <w:t xml:space="preserve"> </w:t>
            </w:r>
            <w:r w:rsidRPr="008B4D3D">
              <w:rPr>
                <w:sz w:val="24"/>
                <w:szCs w:val="24"/>
              </w:rPr>
              <w:t>развитию</w:t>
            </w:r>
            <w:r w:rsidRPr="008B4D3D">
              <w:rPr>
                <w:spacing w:val="1"/>
                <w:sz w:val="24"/>
                <w:szCs w:val="24"/>
              </w:rPr>
              <w:t xml:space="preserve"> </w:t>
            </w:r>
            <w:r w:rsidRPr="008B4D3D">
              <w:rPr>
                <w:sz w:val="24"/>
                <w:szCs w:val="24"/>
              </w:rPr>
              <w:t>творческих</w:t>
            </w:r>
            <w:r w:rsidRPr="008B4D3D">
              <w:rPr>
                <w:spacing w:val="1"/>
                <w:sz w:val="24"/>
                <w:szCs w:val="24"/>
              </w:rPr>
              <w:t xml:space="preserve"> </w:t>
            </w:r>
            <w:r w:rsidRPr="008B4D3D">
              <w:rPr>
                <w:sz w:val="24"/>
                <w:szCs w:val="24"/>
              </w:rPr>
              <w:t>и</w:t>
            </w:r>
            <w:r w:rsidRPr="008B4D3D">
              <w:rPr>
                <w:spacing w:val="1"/>
                <w:sz w:val="24"/>
                <w:szCs w:val="24"/>
              </w:rPr>
              <w:t xml:space="preserve"> </w:t>
            </w:r>
            <w:r w:rsidRPr="008B4D3D">
              <w:rPr>
                <w:sz w:val="24"/>
                <w:szCs w:val="24"/>
              </w:rPr>
              <w:t>интеллектуальных</w:t>
            </w:r>
            <w:r w:rsidRPr="008B4D3D">
              <w:rPr>
                <w:spacing w:val="1"/>
                <w:sz w:val="24"/>
                <w:szCs w:val="24"/>
              </w:rPr>
              <w:t xml:space="preserve"> </w:t>
            </w:r>
            <w:r w:rsidRPr="008B4D3D">
              <w:rPr>
                <w:sz w:val="24"/>
                <w:szCs w:val="24"/>
              </w:rPr>
              <w:t>способностей</w:t>
            </w:r>
            <w:r w:rsidRPr="008B4D3D">
              <w:rPr>
                <w:spacing w:val="1"/>
                <w:sz w:val="24"/>
                <w:szCs w:val="24"/>
              </w:rPr>
              <w:t xml:space="preserve"> </w:t>
            </w:r>
            <w:r w:rsidRPr="008B4D3D">
              <w:rPr>
                <w:sz w:val="24"/>
                <w:szCs w:val="24"/>
              </w:rPr>
              <w:t>школьников.</w:t>
            </w:r>
            <w:r w:rsidRPr="008B4D3D">
              <w:rPr>
                <w:spacing w:val="-57"/>
                <w:sz w:val="24"/>
                <w:szCs w:val="24"/>
              </w:rPr>
              <w:t xml:space="preserve"> </w:t>
            </w:r>
            <w:r w:rsidRPr="008B4D3D">
              <w:rPr>
                <w:sz w:val="24"/>
                <w:szCs w:val="24"/>
              </w:rPr>
              <w:t>Проведение</w:t>
            </w:r>
            <w:r w:rsidRPr="008B4D3D">
              <w:rPr>
                <w:spacing w:val="1"/>
                <w:sz w:val="24"/>
                <w:szCs w:val="24"/>
              </w:rPr>
              <w:t xml:space="preserve"> </w:t>
            </w:r>
            <w:r w:rsidRPr="008B4D3D">
              <w:rPr>
                <w:sz w:val="24"/>
                <w:szCs w:val="24"/>
              </w:rPr>
              <w:t>традиционных</w:t>
            </w:r>
            <w:r w:rsidRPr="008B4D3D">
              <w:rPr>
                <w:spacing w:val="1"/>
                <w:sz w:val="24"/>
                <w:szCs w:val="24"/>
              </w:rPr>
              <w:t xml:space="preserve"> </w:t>
            </w:r>
            <w:r w:rsidRPr="008B4D3D">
              <w:rPr>
                <w:sz w:val="24"/>
                <w:szCs w:val="24"/>
              </w:rPr>
              <w:t>мероприятий,</w:t>
            </w:r>
            <w:r w:rsidRPr="008B4D3D">
              <w:rPr>
                <w:spacing w:val="1"/>
                <w:sz w:val="24"/>
                <w:szCs w:val="24"/>
              </w:rPr>
              <w:t xml:space="preserve"> </w:t>
            </w:r>
            <w:r w:rsidRPr="008B4D3D">
              <w:rPr>
                <w:sz w:val="24"/>
                <w:szCs w:val="24"/>
              </w:rPr>
              <w:t>пользующихся</w:t>
            </w:r>
            <w:r w:rsidRPr="008B4D3D">
              <w:rPr>
                <w:spacing w:val="1"/>
                <w:sz w:val="24"/>
                <w:szCs w:val="24"/>
              </w:rPr>
              <w:t xml:space="preserve"> </w:t>
            </w:r>
            <w:r w:rsidRPr="008B4D3D">
              <w:rPr>
                <w:sz w:val="24"/>
                <w:szCs w:val="24"/>
              </w:rPr>
              <w:t>популярностью</w:t>
            </w:r>
            <w:r w:rsidRPr="008B4D3D">
              <w:rPr>
                <w:spacing w:val="1"/>
                <w:sz w:val="24"/>
                <w:szCs w:val="24"/>
              </w:rPr>
              <w:t xml:space="preserve"> </w:t>
            </w:r>
            <w:r w:rsidRPr="008B4D3D">
              <w:rPr>
                <w:sz w:val="24"/>
                <w:szCs w:val="24"/>
              </w:rPr>
              <w:t>у</w:t>
            </w:r>
            <w:r w:rsidRPr="008B4D3D">
              <w:rPr>
                <w:spacing w:val="1"/>
                <w:sz w:val="24"/>
                <w:szCs w:val="24"/>
              </w:rPr>
              <w:t xml:space="preserve"> </w:t>
            </w:r>
            <w:r w:rsidRPr="008B4D3D">
              <w:rPr>
                <w:sz w:val="24"/>
                <w:szCs w:val="24"/>
              </w:rPr>
              <w:t xml:space="preserve">обучающихся </w:t>
            </w:r>
          </w:p>
        </w:tc>
        <w:tc>
          <w:tcPr>
            <w:tcW w:w="2269" w:type="dxa"/>
          </w:tcPr>
          <w:p w14:paraId="0E76FCE1" w14:textId="29154A4F" w:rsidR="006A60B6" w:rsidRPr="008B4D3D" w:rsidRDefault="006A60B6" w:rsidP="006A60B6">
            <w:pPr>
              <w:pStyle w:val="TableParagraph"/>
              <w:jc w:val="center"/>
              <w:rPr>
                <w:sz w:val="24"/>
                <w:szCs w:val="24"/>
              </w:rPr>
            </w:pPr>
            <w:r w:rsidRPr="008B4D3D">
              <w:rPr>
                <w:sz w:val="24"/>
                <w:szCs w:val="24"/>
              </w:rPr>
              <w:t>2022-2023</w:t>
            </w:r>
          </w:p>
        </w:tc>
        <w:tc>
          <w:tcPr>
            <w:tcW w:w="2128" w:type="dxa"/>
          </w:tcPr>
          <w:p w14:paraId="41169C03" w14:textId="77777777" w:rsidR="006A60B6" w:rsidRPr="008B4D3D" w:rsidRDefault="006A60B6" w:rsidP="006A60B6">
            <w:pPr>
              <w:pStyle w:val="TableParagraph"/>
              <w:jc w:val="center"/>
              <w:rPr>
                <w:sz w:val="24"/>
              </w:rPr>
            </w:pPr>
            <w:r w:rsidRPr="008B4D3D">
              <w:rPr>
                <w:sz w:val="24"/>
              </w:rPr>
              <w:t>УО</w:t>
            </w:r>
          </w:p>
          <w:p w14:paraId="1B6BE7C6" w14:textId="77777777" w:rsidR="00F13564" w:rsidRPr="008B4D3D" w:rsidRDefault="00F13564" w:rsidP="00F13564">
            <w:pPr>
              <w:pStyle w:val="TableParagraph"/>
              <w:jc w:val="center"/>
              <w:rPr>
                <w:sz w:val="24"/>
              </w:rPr>
            </w:pPr>
            <w:r w:rsidRPr="008B4D3D">
              <w:rPr>
                <w:spacing w:val="-1"/>
                <w:sz w:val="24"/>
              </w:rPr>
              <w:t>МКУ «</w:t>
            </w:r>
            <w:r w:rsidRPr="008B4D3D">
              <w:rPr>
                <w:sz w:val="24"/>
              </w:rPr>
              <w:t>ИМЦРО»</w:t>
            </w:r>
          </w:p>
          <w:p w14:paraId="05D006A7" w14:textId="4EF7FCC7" w:rsidR="00F13564" w:rsidRPr="008B4D3D" w:rsidRDefault="00F13564" w:rsidP="006A60B6">
            <w:pPr>
              <w:pStyle w:val="TableParagraph"/>
              <w:jc w:val="center"/>
              <w:rPr>
                <w:sz w:val="24"/>
                <w:szCs w:val="24"/>
              </w:rPr>
            </w:pPr>
            <w:r w:rsidRPr="008B4D3D">
              <w:rPr>
                <w:sz w:val="24"/>
                <w:szCs w:val="24"/>
              </w:rPr>
              <w:t>ОО</w:t>
            </w:r>
          </w:p>
        </w:tc>
        <w:tc>
          <w:tcPr>
            <w:tcW w:w="2836" w:type="dxa"/>
            <w:vMerge w:val="restart"/>
            <w:vAlign w:val="center"/>
          </w:tcPr>
          <w:p w14:paraId="4BDCCFF1" w14:textId="14EC1D5C" w:rsidR="006A60B6" w:rsidRPr="008B4D3D" w:rsidRDefault="006A60B6" w:rsidP="006A60B6">
            <w:pPr>
              <w:pStyle w:val="TableParagraph"/>
              <w:rPr>
                <w:sz w:val="24"/>
                <w:szCs w:val="24"/>
              </w:rPr>
            </w:pPr>
            <w:r w:rsidRPr="008B4D3D">
              <w:rPr>
                <w:sz w:val="24"/>
                <w:szCs w:val="24"/>
              </w:rPr>
              <w:t>Увеличение доли участников Всероссийской олимпиады школьников всех уровней и качества участия.</w:t>
            </w:r>
          </w:p>
          <w:p w14:paraId="712230D5" w14:textId="77777777" w:rsidR="006A60B6" w:rsidRPr="008B4D3D" w:rsidRDefault="006A60B6" w:rsidP="006A60B6">
            <w:pPr>
              <w:pStyle w:val="TableParagraph"/>
              <w:rPr>
                <w:sz w:val="24"/>
                <w:szCs w:val="24"/>
              </w:rPr>
            </w:pPr>
            <w:r w:rsidRPr="008B4D3D">
              <w:rPr>
                <w:sz w:val="24"/>
                <w:szCs w:val="24"/>
              </w:rPr>
              <w:t>Увеличение перечня предметов, по которым проводятся олимпиады в муниципалитете.</w:t>
            </w:r>
          </w:p>
          <w:p w14:paraId="47B844E1" w14:textId="77777777" w:rsidR="006A60B6" w:rsidRPr="008B4D3D" w:rsidRDefault="006A60B6" w:rsidP="006A60B6">
            <w:pPr>
              <w:pStyle w:val="TableParagraph"/>
              <w:rPr>
                <w:sz w:val="24"/>
                <w:szCs w:val="24"/>
              </w:rPr>
            </w:pPr>
            <w:r w:rsidRPr="008B4D3D">
              <w:rPr>
                <w:sz w:val="24"/>
                <w:szCs w:val="24"/>
              </w:rPr>
              <w:t>Увеличение</w:t>
            </w:r>
            <w:r w:rsidRPr="008B4D3D">
              <w:rPr>
                <w:sz w:val="24"/>
                <w:szCs w:val="24"/>
              </w:rPr>
              <w:tab/>
              <w:t>числа победителей и призеров регионального уровня олимпиады.</w:t>
            </w:r>
          </w:p>
          <w:p w14:paraId="54CF8013" w14:textId="565753C2" w:rsidR="006A60B6" w:rsidRPr="008B4D3D" w:rsidRDefault="006A60B6" w:rsidP="006A60B6">
            <w:pPr>
              <w:pStyle w:val="TableParagraph"/>
              <w:rPr>
                <w:sz w:val="24"/>
                <w:szCs w:val="24"/>
              </w:rPr>
            </w:pPr>
            <w:r w:rsidRPr="008B4D3D">
              <w:rPr>
                <w:sz w:val="24"/>
                <w:szCs w:val="24"/>
              </w:rPr>
              <w:t>Повышение престижа образования, формирование положительной мотивации к участию в олимпиадах, конкурсах, конференций учащихся.</w:t>
            </w:r>
          </w:p>
          <w:p w14:paraId="189BF004" w14:textId="1A743C61" w:rsidR="006A60B6" w:rsidRPr="008B4D3D" w:rsidRDefault="006A60B6" w:rsidP="006A60B6">
            <w:pPr>
              <w:pStyle w:val="TableParagraph"/>
              <w:rPr>
                <w:sz w:val="24"/>
                <w:szCs w:val="24"/>
              </w:rPr>
            </w:pPr>
            <w:r w:rsidRPr="008B4D3D">
              <w:rPr>
                <w:sz w:val="24"/>
                <w:szCs w:val="24"/>
              </w:rPr>
              <w:t>Создание условий для выявления и развития интереса к научно-исследовательской деятельности.</w:t>
            </w:r>
          </w:p>
        </w:tc>
      </w:tr>
      <w:tr w:rsidR="006A60B6" w:rsidRPr="008B4D3D" w14:paraId="0D667EF1" w14:textId="77777777" w:rsidTr="0031271E">
        <w:trPr>
          <w:trHeight w:val="417"/>
        </w:trPr>
        <w:tc>
          <w:tcPr>
            <w:tcW w:w="756" w:type="dxa"/>
          </w:tcPr>
          <w:p w14:paraId="6F36490D" w14:textId="7D8F0864" w:rsidR="006A60B6" w:rsidRPr="008B4D3D" w:rsidRDefault="00175B1A" w:rsidP="006A60B6">
            <w:pPr>
              <w:pStyle w:val="TableParagraph"/>
              <w:rPr>
                <w:sz w:val="24"/>
                <w:szCs w:val="24"/>
              </w:rPr>
            </w:pPr>
            <w:r w:rsidRPr="008B4D3D">
              <w:rPr>
                <w:sz w:val="24"/>
                <w:szCs w:val="24"/>
              </w:rPr>
              <w:t>7.2.</w:t>
            </w:r>
          </w:p>
        </w:tc>
        <w:tc>
          <w:tcPr>
            <w:tcW w:w="7151" w:type="dxa"/>
          </w:tcPr>
          <w:p w14:paraId="63FFEF37" w14:textId="77777777" w:rsidR="006A60B6" w:rsidRPr="008B4D3D" w:rsidRDefault="006A60B6" w:rsidP="006A60B6">
            <w:pPr>
              <w:pStyle w:val="TableParagraph"/>
              <w:rPr>
                <w:sz w:val="24"/>
                <w:szCs w:val="24"/>
              </w:rPr>
            </w:pPr>
            <w:r w:rsidRPr="008B4D3D">
              <w:rPr>
                <w:sz w:val="24"/>
                <w:szCs w:val="24"/>
              </w:rPr>
              <w:t>Увеличение</w:t>
            </w:r>
            <w:r w:rsidRPr="008B4D3D">
              <w:rPr>
                <w:spacing w:val="18"/>
                <w:sz w:val="24"/>
                <w:szCs w:val="24"/>
              </w:rPr>
              <w:t xml:space="preserve"> </w:t>
            </w:r>
            <w:r w:rsidRPr="008B4D3D">
              <w:rPr>
                <w:sz w:val="24"/>
                <w:szCs w:val="24"/>
              </w:rPr>
              <w:t>доли</w:t>
            </w:r>
            <w:r w:rsidRPr="008B4D3D">
              <w:rPr>
                <w:spacing w:val="82"/>
                <w:sz w:val="24"/>
                <w:szCs w:val="24"/>
              </w:rPr>
              <w:t xml:space="preserve"> </w:t>
            </w:r>
            <w:r w:rsidRPr="008B4D3D">
              <w:rPr>
                <w:sz w:val="24"/>
                <w:szCs w:val="24"/>
              </w:rPr>
              <w:t>участников</w:t>
            </w:r>
            <w:r w:rsidRPr="008B4D3D">
              <w:rPr>
                <w:spacing w:val="77"/>
                <w:sz w:val="24"/>
                <w:szCs w:val="24"/>
              </w:rPr>
              <w:t xml:space="preserve"> </w:t>
            </w:r>
            <w:r w:rsidRPr="008B4D3D">
              <w:rPr>
                <w:sz w:val="24"/>
                <w:szCs w:val="24"/>
              </w:rPr>
              <w:t>в</w:t>
            </w:r>
            <w:r w:rsidRPr="008B4D3D">
              <w:rPr>
                <w:spacing w:val="77"/>
                <w:sz w:val="24"/>
                <w:szCs w:val="24"/>
              </w:rPr>
              <w:t xml:space="preserve"> </w:t>
            </w:r>
            <w:r w:rsidRPr="008B4D3D">
              <w:rPr>
                <w:sz w:val="24"/>
                <w:szCs w:val="24"/>
              </w:rPr>
              <w:t>мероприятиях</w:t>
            </w:r>
            <w:r w:rsidRPr="008B4D3D">
              <w:rPr>
                <w:spacing w:val="81"/>
                <w:sz w:val="24"/>
                <w:szCs w:val="24"/>
              </w:rPr>
              <w:t xml:space="preserve"> </w:t>
            </w:r>
            <w:r w:rsidRPr="008B4D3D">
              <w:rPr>
                <w:sz w:val="24"/>
                <w:szCs w:val="24"/>
              </w:rPr>
              <w:t>из</w:t>
            </w:r>
            <w:r w:rsidRPr="008B4D3D">
              <w:rPr>
                <w:spacing w:val="79"/>
                <w:sz w:val="24"/>
                <w:szCs w:val="24"/>
              </w:rPr>
              <w:t xml:space="preserve"> </w:t>
            </w:r>
            <w:r w:rsidRPr="008B4D3D">
              <w:rPr>
                <w:sz w:val="24"/>
                <w:szCs w:val="24"/>
              </w:rPr>
              <w:t>федерального</w:t>
            </w:r>
          </w:p>
          <w:p w14:paraId="109D58FC" w14:textId="6C8907E4" w:rsidR="006A60B6" w:rsidRPr="008B4D3D" w:rsidRDefault="006A60B6" w:rsidP="006A60B6">
            <w:pPr>
              <w:pStyle w:val="TableParagraph"/>
              <w:jc w:val="both"/>
              <w:rPr>
                <w:sz w:val="24"/>
                <w:szCs w:val="24"/>
              </w:rPr>
            </w:pPr>
            <w:r w:rsidRPr="008B4D3D">
              <w:rPr>
                <w:sz w:val="24"/>
                <w:szCs w:val="24"/>
              </w:rPr>
              <w:t>перечня</w:t>
            </w:r>
            <w:r w:rsidRPr="008B4D3D">
              <w:rPr>
                <w:spacing w:val="-2"/>
                <w:sz w:val="24"/>
                <w:szCs w:val="24"/>
              </w:rPr>
              <w:t xml:space="preserve"> </w:t>
            </w:r>
            <w:r w:rsidRPr="008B4D3D">
              <w:rPr>
                <w:sz w:val="24"/>
                <w:szCs w:val="24"/>
              </w:rPr>
              <w:t>конкурсов,</w:t>
            </w:r>
            <w:r w:rsidRPr="008B4D3D">
              <w:rPr>
                <w:spacing w:val="-2"/>
                <w:sz w:val="24"/>
                <w:szCs w:val="24"/>
              </w:rPr>
              <w:t xml:space="preserve"> </w:t>
            </w:r>
            <w:r w:rsidRPr="008B4D3D">
              <w:rPr>
                <w:sz w:val="24"/>
                <w:szCs w:val="24"/>
              </w:rPr>
              <w:t>олимпиад,</w:t>
            </w:r>
            <w:r w:rsidRPr="008B4D3D">
              <w:rPr>
                <w:spacing w:val="-2"/>
                <w:sz w:val="24"/>
                <w:szCs w:val="24"/>
              </w:rPr>
              <w:t xml:space="preserve"> </w:t>
            </w:r>
            <w:r w:rsidRPr="008B4D3D">
              <w:rPr>
                <w:sz w:val="24"/>
                <w:szCs w:val="24"/>
              </w:rPr>
              <w:t>конференций</w:t>
            </w:r>
            <w:r w:rsidRPr="008B4D3D">
              <w:rPr>
                <w:spacing w:val="-2"/>
                <w:sz w:val="24"/>
                <w:szCs w:val="24"/>
              </w:rPr>
              <w:t xml:space="preserve"> </w:t>
            </w:r>
            <w:r w:rsidRPr="008B4D3D">
              <w:rPr>
                <w:sz w:val="24"/>
                <w:szCs w:val="24"/>
              </w:rPr>
              <w:t>и</w:t>
            </w:r>
            <w:r w:rsidRPr="008B4D3D">
              <w:rPr>
                <w:spacing w:val="-4"/>
                <w:sz w:val="24"/>
                <w:szCs w:val="24"/>
              </w:rPr>
              <w:t xml:space="preserve"> </w:t>
            </w:r>
            <w:r w:rsidRPr="008B4D3D">
              <w:rPr>
                <w:sz w:val="24"/>
                <w:szCs w:val="24"/>
              </w:rPr>
              <w:t>т.п.</w:t>
            </w:r>
          </w:p>
        </w:tc>
        <w:tc>
          <w:tcPr>
            <w:tcW w:w="2269" w:type="dxa"/>
          </w:tcPr>
          <w:p w14:paraId="7F6B6654" w14:textId="39904C49" w:rsidR="006A60B6" w:rsidRPr="008B4D3D" w:rsidRDefault="006A60B6" w:rsidP="006A60B6">
            <w:pPr>
              <w:pStyle w:val="TableParagraph"/>
              <w:jc w:val="center"/>
              <w:rPr>
                <w:sz w:val="24"/>
                <w:szCs w:val="24"/>
              </w:rPr>
            </w:pPr>
            <w:r w:rsidRPr="008B4D3D">
              <w:rPr>
                <w:sz w:val="24"/>
                <w:szCs w:val="24"/>
              </w:rPr>
              <w:t>2022-2023</w:t>
            </w:r>
          </w:p>
        </w:tc>
        <w:tc>
          <w:tcPr>
            <w:tcW w:w="2128" w:type="dxa"/>
          </w:tcPr>
          <w:p w14:paraId="6B81A380" w14:textId="77777777" w:rsidR="00F13564" w:rsidRPr="008B4D3D" w:rsidRDefault="006A60B6" w:rsidP="006A60B6">
            <w:pPr>
              <w:pStyle w:val="TableParagraph"/>
              <w:jc w:val="center"/>
              <w:rPr>
                <w:sz w:val="24"/>
              </w:rPr>
            </w:pPr>
            <w:r w:rsidRPr="008B4D3D">
              <w:rPr>
                <w:sz w:val="24"/>
              </w:rPr>
              <w:t>УО</w:t>
            </w:r>
          </w:p>
          <w:p w14:paraId="676A57C3" w14:textId="77777777" w:rsidR="00F13564" w:rsidRPr="008B4D3D" w:rsidRDefault="00F13564" w:rsidP="00F13564">
            <w:pPr>
              <w:pStyle w:val="TableParagraph"/>
              <w:jc w:val="center"/>
              <w:rPr>
                <w:sz w:val="24"/>
              </w:rPr>
            </w:pPr>
            <w:r w:rsidRPr="008B4D3D">
              <w:rPr>
                <w:spacing w:val="-1"/>
                <w:sz w:val="24"/>
              </w:rPr>
              <w:t>МКУ «</w:t>
            </w:r>
            <w:r w:rsidRPr="008B4D3D">
              <w:rPr>
                <w:sz w:val="24"/>
              </w:rPr>
              <w:t>ИМЦРО»</w:t>
            </w:r>
          </w:p>
          <w:p w14:paraId="564199DA" w14:textId="75B5D430" w:rsidR="006A60B6" w:rsidRPr="008B4D3D" w:rsidRDefault="006A60B6" w:rsidP="006A60B6">
            <w:pPr>
              <w:pStyle w:val="TableParagraph"/>
              <w:jc w:val="center"/>
              <w:rPr>
                <w:sz w:val="24"/>
                <w:szCs w:val="24"/>
              </w:rPr>
            </w:pPr>
            <w:r w:rsidRPr="008B4D3D">
              <w:rPr>
                <w:sz w:val="24"/>
              </w:rPr>
              <w:t xml:space="preserve"> ОО</w:t>
            </w:r>
          </w:p>
        </w:tc>
        <w:tc>
          <w:tcPr>
            <w:tcW w:w="2836" w:type="dxa"/>
            <w:vMerge/>
          </w:tcPr>
          <w:p w14:paraId="2DB82B6B" w14:textId="77777777" w:rsidR="006A60B6" w:rsidRPr="008B4D3D" w:rsidRDefault="006A60B6" w:rsidP="006A60B6">
            <w:pPr>
              <w:pStyle w:val="TableParagraph"/>
              <w:rPr>
                <w:sz w:val="24"/>
                <w:szCs w:val="24"/>
              </w:rPr>
            </w:pPr>
          </w:p>
        </w:tc>
      </w:tr>
      <w:tr w:rsidR="006A60B6" w:rsidRPr="008B4D3D" w14:paraId="3DFA6B88" w14:textId="77777777" w:rsidTr="0031271E">
        <w:trPr>
          <w:trHeight w:val="417"/>
        </w:trPr>
        <w:tc>
          <w:tcPr>
            <w:tcW w:w="756" w:type="dxa"/>
          </w:tcPr>
          <w:p w14:paraId="335F58A3" w14:textId="55C9285C" w:rsidR="006A60B6" w:rsidRPr="008B4D3D" w:rsidRDefault="00175B1A" w:rsidP="006A60B6">
            <w:pPr>
              <w:pStyle w:val="TableParagraph"/>
              <w:rPr>
                <w:sz w:val="24"/>
                <w:szCs w:val="24"/>
              </w:rPr>
            </w:pPr>
            <w:r w:rsidRPr="008B4D3D">
              <w:rPr>
                <w:sz w:val="24"/>
                <w:szCs w:val="24"/>
              </w:rPr>
              <w:t>7.3.</w:t>
            </w:r>
          </w:p>
        </w:tc>
        <w:tc>
          <w:tcPr>
            <w:tcW w:w="7151" w:type="dxa"/>
          </w:tcPr>
          <w:p w14:paraId="6BD83D8E" w14:textId="181CFC0E" w:rsidR="006A60B6" w:rsidRPr="008B4D3D" w:rsidRDefault="006A60B6" w:rsidP="006A60B6">
            <w:pPr>
              <w:pStyle w:val="TableParagraph"/>
              <w:jc w:val="both"/>
              <w:rPr>
                <w:sz w:val="24"/>
                <w:szCs w:val="24"/>
              </w:rPr>
            </w:pPr>
            <w:r w:rsidRPr="008B4D3D">
              <w:rPr>
                <w:sz w:val="24"/>
                <w:szCs w:val="24"/>
              </w:rPr>
              <w:t>Создание</w:t>
            </w:r>
            <w:r w:rsidRPr="008B4D3D">
              <w:rPr>
                <w:spacing w:val="1"/>
                <w:sz w:val="24"/>
                <w:szCs w:val="24"/>
              </w:rPr>
              <w:t xml:space="preserve"> </w:t>
            </w:r>
            <w:r w:rsidRPr="008B4D3D">
              <w:rPr>
                <w:sz w:val="24"/>
                <w:szCs w:val="24"/>
              </w:rPr>
              <w:t>условий</w:t>
            </w:r>
            <w:r w:rsidRPr="008B4D3D">
              <w:rPr>
                <w:spacing w:val="1"/>
                <w:sz w:val="24"/>
                <w:szCs w:val="24"/>
              </w:rPr>
              <w:t xml:space="preserve"> </w:t>
            </w:r>
            <w:r w:rsidRPr="008B4D3D">
              <w:rPr>
                <w:sz w:val="24"/>
                <w:szCs w:val="24"/>
              </w:rPr>
              <w:t>для</w:t>
            </w:r>
            <w:r w:rsidRPr="008B4D3D">
              <w:rPr>
                <w:spacing w:val="1"/>
                <w:sz w:val="24"/>
                <w:szCs w:val="24"/>
              </w:rPr>
              <w:t xml:space="preserve"> </w:t>
            </w:r>
            <w:r w:rsidRPr="008B4D3D">
              <w:rPr>
                <w:sz w:val="24"/>
                <w:szCs w:val="24"/>
              </w:rPr>
              <w:t>развития</w:t>
            </w:r>
            <w:r w:rsidRPr="008B4D3D">
              <w:rPr>
                <w:spacing w:val="1"/>
                <w:sz w:val="24"/>
                <w:szCs w:val="24"/>
              </w:rPr>
              <w:t xml:space="preserve"> </w:t>
            </w:r>
            <w:r w:rsidRPr="008B4D3D">
              <w:rPr>
                <w:sz w:val="24"/>
                <w:szCs w:val="24"/>
              </w:rPr>
              <w:t>дополнительного</w:t>
            </w:r>
            <w:r w:rsidRPr="008B4D3D">
              <w:rPr>
                <w:spacing w:val="1"/>
                <w:sz w:val="24"/>
                <w:szCs w:val="24"/>
              </w:rPr>
              <w:t xml:space="preserve"> </w:t>
            </w:r>
            <w:r w:rsidRPr="008B4D3D">
              <w:rPr>
                <w:sz w:val="24"/>
                <w:szCs w:val="24"/>
              </w:rPr>
              <w:t>образования</w:t>
            </w:r>
            <w:r w:rsidRPr="008B4D3D">
              <w:rPr>
                <w:spacing w:val="1"/>
                <w:sz w:val="24"/>
                <w:szCs w:val="24"/>
              </w:rPr>
              <w:t xml:space="preserve"> </w:t>
            </w:r>
            <w:r w:rsidRPr="008B4D3D">
              <w:rPr>
                <w:sz w:val="24"/>
                <w:szCs w:val="24"/>
              </w:rPr>
              <w:t>детей</w:t>
            </w:r>
            <w:r w:rsidRPr="008B4D3D">
              <w:rPr>
                <w:spacing w:val="1"/>
                <w:sz w:val="24"/>
                <w:szCs w:val="24"/>
              </w:rPr>
              <w:t xml:space="preserve"> </w:t>
            </w:r>
            <w:r w:rsidRPr="008B4D3D">
              <w:rPr>
                <w:sz w:val="24"/>
                <w:szCs w:val="24"/>
              </w:rPr>
              <w:t>в</w:t>
            </w:r>
            <w:r w:rsidRPr="008B4D3D">
              <w:rPr>
                <w:spacing w:val="1"/>
                <w:sz w:val="24"/>
                <w:szCs w:val="24"/>
              </w:rPr>
              <w:t xml:space="preserve"> </w:t>
            </w:r>
            <w:r w:rsidRPr="008B4D3D">
              <w:rPr>
                <w:sz w:val="24"/>
                <w:szCs w:val="24"/>
              </w:rPr>
              <w:t>сфере</w:t>
            </w:r>
            <w:r w:rsidRPr="008B4D3D">
              <w:rPr>
                <w:spacing w:val="1"/>
                <w:sz w:val="24"/>
                <w:szCs w:val="24"/>
              </w:rPr>
              <w:t xml:space="preserve"> </w:t>
            </w:r>
            <w:r w:rsidRPr="008B4D3D">
              <w:rPr>
                <w:sz w:val="24"/>
                <w:szCs w:val="24"/>
              </w:rPr>
              <w:t>научно-технического</w:t>
            </w:r>
            <w:r w:rsidRPr="008B4D3D">
              <w:rPr>
                <w:spacing w:val="1"/>
                <w:sz w:val="24"/>
                <w:szCs w:val="24"/>
              </w:rPr>
              <w:t xml:space="preserve"> </w:t>
            </w:r>
            <w:r w:rsidRPr="008B4D3D">
              <w:rPr>
                <w:sz w:val="24"/>
                <w:szCs w:val="24"/>
              </w:rPr>
              <w:t>творчества,</w:t>
            </w:r>
            <w:r w:rsidRPr="008B4D3D">
              <w:rPr>
                <w:spacing w:val="1"/>
                <w:sz w:val="24"/>
                <w:szCs w:val="24"/>
              </w:rPr>
              <w:t xml:space="preserve"> </w:t>
            </w:r>
            <w:r w:rsidRPr="008B4D3D">
              <w:rPr>
                <w:sz w:val="24"/>
                <w:szCs w:val="24"/>
              </w:rPr>
              <w:t>естественнонаучного</w:t>
            </w:r>
            <w:r w:rsidRPr="008B4D3D">
              <w:rPr>
                <w:spacing w:val="-1"/>
                <w:sz w:val="24"/>
                <w:szCs w:val="24"/>
              </w:rPr>
              <w:t xml:space="preserve"> </w:t>
            </w:r>
            <w:r w:rsidRPr="008B4D3D">
              <w:rPr>
                <w:sz w:val="24"/>
                <w:szCs w:val="24"/>
              </w:rPr>
              <w:t>образования</w:t>
            </w:r>
          </w:p>
        </w:tc>
        <w:tc>
          <w:tcPr>
            <w:tcW w:w="2269" w:type="dxa"/>
          </w:tcPr>
          <w:p w14:paraId="61BE5058" w14:textId="6DEA7A3A" w:rsidR="006A60B6" w:rsidRPr="008B4D3D" w:rsidRDefault="006A60B6" w:rsidP="006A60B6">
            <w:pPr>
              <w:pStyle w:val="TableParagraph"/>
              <w:jc w:val="center"/>
              <w:rPr>
                <w:sz w:val="24"/>
                <w:szCs w:val="24"/>
              </w:rPr>
            </w:pPr>
            <w:r w:rsidRPr="008B4D3D">
              <w:rPr>
                <w:sz w:val="24"/>
                <w:szCs w:val="24"/>
              </w:rPr>
              <w:t>2022-2023</w:t>
            </w:r>
          </w:p>
        </w:tc>
        <w:tc>
          <w:tcPr>
            <w:tcW w:w="2128" w:type="dxa"/>
          </w:tcPr>
          <w:p w14:paraId="46E5FC4B" w14:textId="77777777" w:rsidR="00F13564" w:rsidRPr="008B4D3D" w:rsidRDefault="006A60B6" w:rsidP="006A60B6">
            <w:pPr>
              <w:pStyle w:val="TableParagraph"/>
              <w:jc w:val="center"/>
              <w:rPr>
                <w:sz w:val="24"/>
              </w:rPr>
            </w:pPr>
            <w:r w:rsidRPr="008B4D3D">
              <w:rPr>
                <w:sz w:val="24"/>
              </w:rPr>
              <w:t>УО</w:t>
            </w:r>
          </w:p>
          <w:p w14:paraId="7E38876A" w14:textId="77777777" w:rsidR="00F13564" w:rsidRPr="008B4D3D" w:rsidRDefault="00F13564" w:rsidP="00F13564">
            <w:pPr>
              <w:pStyle w:val="TableParagraph"/>
              <w:jc w:val="center"/>
              <w:rPr>
                <w:sz w:val="24"/>
              </w:rPr>
            </w:pPr>
            <w:r w:rsidRPr="008B4D3D">
              <w:rPr>
                <w:spacing w:val="-1"/>
                <w:sz w:val="24"/>
              </w:rPr>
              <w:t>МКУ «</w:t>
            </w:r>
            <w:r w:rsidRPr="008B4D3D">
              <w:rPr>
                <w:sz w:val="24"/>
              </w:rPr>
              <w:t>ИМЦРО»</w:t>
            </w:r>
          </w:p>
          <w:p w14:paraId="60774ED1" w14:textId="77777777" w:rsidR="00F13564" w:rsidRPr="008B4D3D" w:rsidRDefault="006A60B6" w:rsidP="006A60B6">
            <w:pPr>
              <w:pStyle w:val="TableParagraph"/>
              <w:jc w:val="center"/>
              <w:rPr>
                <w:sz w:val="24"/>
              </w:rPr>
            </w:pPr>
            <w:r w:rsidRPr="008B4D3D">
              <w:rPr>
                <w:sz w:val="24"/>
              </w:rPr>
              <w:t>ОО</w:t>
            </w:r>
          </w:p>
          <w:p w14:paraId="5D1D1F33" w14:textId="7EFA395B" w:rsidR="006A60B6" w:rsidRPr="008B4D3D" w:rsidRDefault="006A60B6" w:rsidP="006A60B6">
            <w:pPr>
              <w:pStyle w:val="TableParagraph"/>
              <w:jc w:val="center"/>
              <w:rPr>
                <w:sz w:val="24"/>
                <w:szCs w:val="24"/>
              </w:rPr>
            </w:pPr>
            <w:r w:rsidRPr="008B4D3D">
              <w:rPr>
                <w:sz w:val="24"/>
              </w:rPr>
              <w:t xml:space="preserve"> учреждения дополнительного образования, ЦТТ</w:t>
            </w:r>
          </w:p>
        </w:tc>
        <w:tc>
          <w:tcPr>
            <w:tcW w:w="2836" w:type="dxa"/>
            <w:vMerge/>
          </w:tcPr>
          <w:p w14:paraId="4142E28F" w14:textId="77777777" w:rsidR="006A60B6" w:rsidRPr="008B4D3D" w:rsidRDefault="006A60B6" w:rsidP="006A60B6">
            <w:pPr>
              <w:pStyle w:val="TableParagraph"/>
              <w:rPr>
                <w:sz w:val="24"/>
                <w:szCs w:val="24"/>
              </w:rPr>
            </w:pPr>
          </w:p>
        </w:tc>
      </w:tr>
      <w:tr w:rsidR="006A60B6" w:rsidRPr="008B4D3D" w14:paraId="074013FB" w14:textId="77777777" w:rsidTr="0031271E">
        <w:trPr>
          <w:trHeight w:val="417"/>
        </w:trPr>
        <w:tc>
          <w:tcPr>
            <w:tcW w:w="756" w:type="dxa"/>
          </w:tcPr>
          <w:p w14:paraId="5F622475" w14:textId="1D001FC8" w:rsidR="006A60B6" w:rsidRPr="008B4D3D" w:rsidRDefault="00175B1A" w:rsidP="006A60B6">
            <w:pPr>
              <w:pStyle w:val="TableParagraph"/>
              <w:rPr>
                <w:sz w:val="24"/>
                <w:szCs w:val="24"/>
              </w:rPr>
            </w:pPr>
            <w:r w:rsidRPr="008B4D3D">
              <w:rPr>
                <w:sz w:val="24"/>
                <w:szCs w:val="24"/>
              </w:rPr>
              <w:t>7.4.</w:t>
            </w:r>
          </w:p>
        </w:tc>
        <w:tc>
          <w:tcPr>
            <w:tcW w:w="7151" w:type="dxa"/>
          </w:tcPr>
          <w:p w14:paraId="531D7EF5" w14:textId="1848A21C" w:rsidR="006A60B6" w:rsidRPr="008B4D3D" w:rsidRDefault="006A60B6" w:rsidP="006A60B6">
            <w:pPr>
              <w:pStyle w:val="TableParagraph"/>
              <w:jc w:val="both"/>
              <w:rPr>
                <w:sz w:val="24"/>
                <w:szCs w:val="24"/>
              </w:rPr>
            </w:pPr>
            <w:r w:rsidRPr="008B4D3D">
              <w:rPr>
                <w:sz w:val="24"/>
                <w:szCs w:val="24"/>
              </w:rPr>
              <w:t>Обеспечение</w:t>
            </w:r>
            <w:r w:rsidRPr="008B4D3D">
              <w:rPr>
                <w:spacing w:val="1"/>
                <w:sz w:val="24"/>
                <w:szCs w:val="24"/>
              </w:rPr>
              <w:t xml:space="preserve"> </w:t>
            </w:r>
            <w:r w:rsidRPr="008B4D3D">
              <w:rPr>
                <w:sz w:val="24"/>
                <w:szCs w:val="24"/>
              </w:rPr>
              <w:t>поддержки</w:t>
            </w:r>
            <w:r w:rsidRPr="008B4D3D">
              <w:rPr>
                <w:spacing w:val="1"/>
                <w:sz w:val="24"/>
                <w:szCs w:val="24"/>
              </w:rPr>
              <w:t xml:space="preserve"> </w:t>
            </w:r>
            <w:r w:rsidRPr="008B4D3D">
              <w:rPr>
                <w:sz w:val="24"/>
                <w:szCs w:val="24"/>
              </w:rPr>
              <w:t>исследовательской</w:t>
            </w:r>
            <w:r w:rsidRPr="008B4D3D">
              <w:rPr>
                <w:spacing w:val="1"/>
                <w:sz w:val="24"/>
                <w:szCs w:val="24"/>
              </w:rPr>
              <w:t xml:space="preserve"> </w:t>
            </w:r>
            <w:r w:rsidRPr="008B4D3D">
              <w:rPr>
                <w:sz w:val="24"/>
                <w:szCs w:val="24"/>
              </w:rPr>
              <w:t>и</w:t>
            </w:r>
            <w:r w:rsidRPr="008B4D3D">
              <w:rPr>
                <w:spacing w:val="1"/>
                <w:sz w:val="24"/>
                <w:szCs w:val="24"/>
              </w:rPr>
              <w:t xml:space="preserve"> </w:t>
            </w:r>
            <w:r w:rsidRPr="008B4D3D">
              <w:rPr>
                <w:sz w:val="24"/>
                <w:szCs w:val="24"/>
              </w:rPr>
              <w:t>интеллектуальной</w:t>
            </w:r>
            <w:r w:rsidRPr="008B4D3D">
              <w:rPr>
                <w:spacing w:val="-57"/>
                <w:sz w:val="24"/>
                <w:szCs w:val="24"/>
              </w:rPr>
              <w:t xml:space="preserve"> </w:t>
            </w:r>
            <w:r w:rsidRPr="008B4D3D">
              <w:rPr>
                <w:sz w:val="24"/>
                <w:szCs w:val="24"/>
              </w:rPr>
              <w:t>деятельности</w:t>
            </w:r>
            <w:r w:rsidRPr="008B4D3D">
              <w:rPr>
                <w:spacing w:val="1"/>
                <w:sz w:val="24"/>
                <w:szCs w:val="24"/>
              </w:rPr>
              <w:t xml:space="preserve"> </w:t>
            </w:r>
            <w:r w:rsidRPr="008B4D3D">
              <w:rPr>
                <w:sz w:val="24"/>
                <w:szCs w:val="24"/>
              </w:rPr>
              <w:t>детей</w:t>
            </w:r>
            <w:r w:rsidRPr="008B4D3D">
              <w:rPr>
                <w:spacing w:val="1"/>
                <w:sz w:val="24"/>
                <w:szCs w:val="24"/>
              </w:rPr>
              <w:t xml:space="preserve"> </w:t>
            </w:r>
            <w:r w:rsidRPr="008B4D3D">
              <w:rPr>
                <w:sz w:val="24"/>
                <w:szCs w:val="24"/>
              </w:rPr>
              <w:t>и</w:t>
            </w:r>
            <w:r w:rsidRPr="008B4D3D">
              <w:rPr>
                <w:spacing w:val="1"/>
                <w:sz w:val="24"/>
                <w:szCs w:val="24"/>
              </w:rPr>
              <w:t xml:space="preserve"> </w:t>
            </w:r>
            <w:r w:rsidRPr="008B4D3D">
              <w:rPr>
                <w:sz w:val="24"/>
                <w:szCs w:val="24"/>
              </w:rPr>
              <w:t>молодёжи</w:t>
            </w:r>
          </w:p>
        </w:tc>
        <w:tc>
          <w:tcPr>
            <w:tcW w:w="2269" w:type="dxa"/>
          </w:tcPr>
          <w:p w14:paraId="2D9C70C5" w14:textId="03529B55" w:rsidR="006A60B6" w:rsidRPr="008B4D3D" w:rsidRDefault="006A60B6" w:rsidP="006A60B6">
            <w:pPr>
              <w:pStyle w:val="TableParagraph"/>
              <w:jc w:val="center"/>
              <w:rPr>
                <w:sz w:val="24"/>
                <w:szCs w:val="24"/>
              </w:rPr>
            </w:pPr>
            <w:r w:rsidRPr="008B4D3D">
              <w:rPr>
                <w:sz w:val="24"/>
                <w:szCs w:val="24"/>
              </w:rPr>
              <w:t>2022-2023</w:t>
            </w:r>
          </w:p>
        </w:tc>
        <w:tc>
          <w:tcPr>
            <w:tcW w:w="2128" w:type="dxa"/>
          </w:tcPr>
          <w:p w14:paraId="7DD4BBBE" w14:textId="77777777" w:rsidR="00F13564" w:rsidRPr="008B4D3D" w:rsidRDefault="006A60B6" w:rsidP="006A60B6">
            <w:pPr>
              <w:pStyle w:val="TableParagraph"/>
              <w:jc w:val="center"/>
              <w:rPr>
                <w:sz w:val="24"/>
              </w:rPr>
            </w:pPr>
            <w:r w:rsidRPr="008B4D3D">
              <w:rPr>
                <w:sz w:val="24"/>
              </w:rPr>
              <w:t>УО</w:t>
            </w:r>
          </w:p>
          <w:p w14:paraId="653360F5" w14:textId="77777777" w:rsidR="00F13564" w:rsidRPr="008B4D3D" w:rsidRDefault="00F13564" w:rsidP="00F13564">
            <w:pPr>
              <w:pStyle w:val="TableParagraph"/>
              <w:jc w:val="center"/>
              <w:rPr>
                <w:sz w:val="24"/>
              </w:rPr>
            </w:pPr>
            <w:r w:rsidRPr="008B4D3D">
              <w:rPr>
                <w:spacing w:val="-1"/>
                <w:sz w:val="24"/>
              </w:rPr>
              <w:t>МКУ «</w:t>
            </w:r>
            <w:r w:rsidRPr="008B4D3D">
              <w:rPr>
                <w:sz w:val="24"/>
              </w:rPr>
              <w:t>ИМЦРО»</w:t>
            </w:r>
          </w:p>
          <w:p w14:paraId="659F0164" w14:textId="7F1B8E5C" w:rsidR="006A60B6" w:rsidRPr="008B4D3D" w:rsidRDefault="006A60B6" w:rsidP="006A60B6">
            <w:pPr>
              <w:pStyle w:val="TableParagraph"/>
              <w:jc w:val="center"/>
              <w:rPr>
                <w:sz w:val="24"/>
                <w:szCs w:val="24"/>
              </w:rPr>
            </w:pPr>
            <w:r w:rsidRPr="008B4D3D">
              <w:rPr>
                <w:sz w:val="24"/>
              </w:rPr>
              <w:t>ОО</w:t>
            </w:r>
          </w:p>
        </w:tc>
        <w:tc>
          <w:tcPr>
            <w:tcW w:w="2836" w:type="dxa"/>
            <w:vMerge/>
          </w:tcPr>
          <w:p w14:paraId="200552A4" w14:textId="77777777" w:rsidR="006A60B6" w:rsidRPr="008B4D3D" w:rsidRDefault="006A60B6" w:rsidP="006A60B6">
            <w:pPr>
              <w:pStyle w:val="TableParagraph"/>
              <w:rPr>
                <w:sz w:val="24"/>
                <w:szCs w:val="24"/>
              </w:rPr>
            </w:pPr>
          </w:p>
        </w:tc>
      </w:tr>
      <w:tr w:rsidR="006A60B6" w:rsidRPr="008B4D3D" w14:paraId="796EA2A1" w14:textId="77777777" w:rsidTr="0031271E">
        <w:trPr>
          <w:trHeight w:val="417"/>
        </w:trPr>
        <w:tc>
          <w:tcPr>
            <w:tcW w:w="756" w:type="dxa"/>
          </w:tcPr>
          <w:p w14:paraId="3D5ACD6E" w14:textId="7943995D" w:rsidR="006A60B6" w:rsidRPr="008B4D3D" w:rsidRDefault="00175B1A" w:rsidP="006A60B6">
            <w:pPr>
              <w:pStyle w:val="TableParagraph"/>
              <w:rPr>
                <w:sz w:val="24"/>
                <w:szCs w:val="24"/>
              </w:rPr>
            </w:pPr>
            <w:r w:rsidRPr="008B4D3D">
              <w:rPr>
                <w:sz w:val="24"/>
                <w:szCs w:val="24"/>
              </w:rPr>
              <w:t>7.5.</w:t>
            </w:r>
          </w:p>
        </w:tc>
        <w:tc>
          <w:tcPr>
            <w:tcW w:w="7151" w:type="dxa"/>
          </w:tcPr>
          <w:p w14:paraId="6130DA9C" w14:textId="4CDBDF3C" w:rsidR="006A60B6" w:rsidRPr="008B4D3D" w:rsidRDefault="006A60B6" w:rsidP="006A60B6">
            <w:pPr>
              <w:pStyle w:val="TableParagraph"/>
              <w:jc w:val="both"/>
              <w:rPr>
                <w:sz w:val="24"/>
                <w:szCs w:val="24"/>
              </w:rPr>
            </w:pPr>
            <w:r w:rsidRPr="008B4D3D">
              <w:rPr>
                <w:sz w:val="24"/>
                <w:szCs w:val="24"/>
              </w:rPr>
              <w:t>Развитие олимпиадного движения через реализацию муниципального проекта по организации работы с талантливыми детьми и молодёжью Ванинского муниципального района Хабаровского края «Талант.Ванино». Продолжить работу над повышением</w:t>
            </w:r>
            <w:r w:rsidRPr="008B4D3D">
              <w:rPr>
                <w:spacing w:val="1"/>
                <w:sz w:val="24"/>
                <w:szCs w:val="24"/>
              </w:rPr>
              <w:t xml:space="preserve"> </w:t>
            </w:r>
            <w:r w:rsidRPr="008B4D3D">
              <w:rPr>
                <w:sz w:val="24"/>
                <w:szCs w:val="24"/>
              </w:rPr>
              <w:t>эффективности</w:t>
            </w:r>
            <w:r w:rsidRPr="008B4D3D">
              <w:rPr>
                <w:spacing w:val="1"/>
                <w:sz w:val="24"/>
                <w:szCs w:val="24"/>
              </w:rPr>
              <w:t xml:space="preserve"> </w:t>
            </w:r>
            <w:r w:rsidRPr="008B4D3D">
              <w:rPr>
                <w:sz w:val="24"/>
                <w:szCs w:val="24"/>
              </w:rPr>
              <w:t>участия</w:t>
            </w:r>
            <w:r w:rsidRPr="008B4D3D">
              <w:rPr>
                <w:spacing w:val="1"/>
                <w:sz w:val="24"/>
                <w:szCs w:val="24"/>
              </w:rPr>
              <w:t xml:space="preserve"> </w:t>
            </w:r>
            <w:r w:rsidRPr="008B4D3D">
              <w:rPr>
                <w:sz w:val="24"/>
                <w:szCs w:val="24"/>
              </w:rPr>
              <w:t>школьников</w:t>
            </w:r>
            <w:r w:rsidRPr="008B4D3D">
              <w:rPr>
                <w:spacing w:val="1"/>
                <w:sz w:val="24"/>
                <w:szCs w:val="24"/>
              </w:rPr>
              <w:t xml:space="preserve"> </w:t>
            </w:r>
            <w:r w:rsidRPr="008B4D3D">
              <w:rPr>
                <w:sz w:val="24"/>
                <w:szCs w:val="24"/>
              </w:rPr>
              <w:t>в</w:t>
            </w:r>
            <w:r w:rsidRPr="008B4D3D">
              <w:rPr>
                <w:spacing w:val="1"/>
                <w:sz w:val="24"/>
                <w:szCs w:val="24"/>
              </w:rPr>
              <w:t xml:space="preserve"> </w:t>
            </w:r>
            <w:r w:rsidRPr="008B4D3D">
              <w:rPr>
                <w:sz w:val="24"/>
                <w:szCs w:val="24"/>
              </w:rPr>
              <w:t>олимпиадах</w:t>
            </w:r>
            <w:r w:rsidRPr="008B4D3D">
              <w:rPr>
                <w:spacing w:val="1"/>
                <w:sz w:val="24"/>
                <w:szCs w:val="24"/>
              </w:rPr>
              <w:t xml:space="preserve"> </w:t>
            </w:r>
            <w:r w:rsidRPr="008B4D3D">
              <w:rPr>
                <w:sz w:val="24"/>
                <w:szCs w:val="24"/>
              </w:rPr>
              <w:t>муниципального</w:t>
            </w:r>
            <w:r w:rsidRPr="008B4D3D">
              <w:rPr>
                <w:spacing w:val="83"/>
                <w:sz w:val="24"/>
                <w:szCs w:val="24"/>
              </w:rPr>
              <w:t xml:space="preserve"> </w:t>
            </w:r>
            <w:r w:rsidRPr="008B4D3D">
              <w:rPr>
                <w:sz w:val="24"/>
                <w:szCs w:val="24"/>
              </w:rPr>
              <w:t>и</w:t>
            </w:r>
            <w:r w:rsidRPr="008B4D3D">
              <w:rPr>
                <w:spacing w:val="84"/>
                <w:sz w:val="24"/>
                <w:szCs w:val="24"/>
              </w:rPr>
              <w:t xml:space="preserve"> </w:t>
            </w:r>
            <w:r w:rsidRPr="008B4D3D">
              <w:rPr>
                <w:sz w:val="24"/>
                <w:szCs w:val="24"/>
              </w:rPr>
              <w:t>регионального</w:t>
            </w:r>
            <w:r w:rsidRPr="008B4D3D">
              <w:rPr>
                <w:spacing w:val="84"/>
                <w:sz w:val="24"/>
                <w:szCs w:val="24"/>
              </w:rPr>
              <w:t xml:space="preserve"> </w:t>
            </w:r>
            <w:r w:rsidRPr="008B4D3D">
              <w:rPr>
                <w:sz w:val="24"/>
                <w:szCs w:val="24"/>
              </w:rPr>
              <w:t>уровней,</w:t>
            </w:r>
            <w:r w:rsidRPr="008B4D3D">
              <w:rPr>
                <w:spacing w:val="83"/>
                <w:sz w:val="24"/>
                <w:szCs w:val="24"/>
              </w:rPr>
              <w:t xml:space="preserve"> </w:t>
            </w:r>
            <w:r w:rsidRPr="008B4D3D">
              <w:rPr>
                <w:sz w:val="24"/>
                <w:szCs w:val="24"/>
              </w:rPr>
              <w:t>в</w:t>
            </w:r>
            <w:r w:rsidRPr="008B4D3D">
              <w:rPr>
                <w:spacing w:val="83"/>
                <w:sz w:val="24"/>
                <w:szCs w:val="24"/>
              </w:rPr>
              <w:t xml:space="preserve"> </w:t>
            </w:r>
            <w:r w:rsidRPr="008B4D3D">
              <w:rPr>
                <w:sz w:val="24"/>
                <w:szCs w:val="24"/>
              </w:rPr>
              <w:t>том</w:t>
            </w:r>
            <w:r w:rsidRPr="008B4D3D">
              <w:rPr>
                <w:spacing w:val="83"/>
                <w:sz w:val="24"/>
                <w:szCs w:val="24"/>
              </w:rPr>
              <w:t xml:space="preserve"> </w:t>
            </w:r>
            <w:r w:rsidRPr="008B4D3D">
              <w:rPr>
                <w:sz w:val="24"/>
                <w:szCs w:val="24"/>
              </w:rPr>
              <w:t>числе</w:t>
            </w:r>
            <w:r w:rsidRPr="008B4D3D">
              <w:rPr>
                <w:spacing w:val="84"/>
                <w:sz w:val="24"/>
                <w:szCs w:val="24"/>
              </w:rPr>
              <w:t xml:space="preserve"> </w:t>
            </w:r>
            <w:r w:rsidRPr="008B4D3D">
              <w:rPr>
                <w:sz w:val="24"/>
                <w:szCs w:val="24"/>
              </w:rPr>
              <w:t>через</w:t>
            </w:r>
          </w:p>
          <w:p w14:paraId="76A9CA03" w14:textId="292833E0" w:rsidR="006A60B6" w:rsidRPr="008B4D3D" w:rsidRDefault="006A60B6" w:rsidP="006A60B6">
            <w:pPr>
              <w:pStyle w:val="TableParagraph"/>
              <w:jc w:val="both"/>
              <w:rPr>
                <w:sz w:val="24"/>
                <w:szCs w:val="24"/>
              </w:rPr>
            </w:pPr>
            <w:r w:rsidRPr="008B4D3D">
              <w:rPr>
                <w:sz w:val="24"/>
                <w:szCs w:val="24"/>
              </w:rPr>
              <w:t>участие</w:t>
            </w:r>
            <w:r w:rsidRPr="008B4D3D">
              <w:rPr>
                <w:spacing w:val="77"/>
                <w:sz w:val="24"/>
                <w:szCs w:val="24"/>
              </w:rPr>
              <w:t xml:space="preserve"> </w:t>
            </w:r>
            <w:r w:rsidRPr="008B4D3D">
              <w:rPr>
                <w:sz w:val="24"/>
                <w:szCs w:val="24"/>
              </w:rPr>
              <w:t>в</w:t>
            </w:r>
            <w:r w:rsidRPr="008B4D3D">
              <w:rPr>
                <w:spacing w:val="82"/>
                <w:sz w:val="24"/>
                <w:szCs w:val="24"/>
              </w:rPr>
              <w:t xml:space="preserve"> </w:t>
            </w:r>
            <w:r w:rsidRPr="008B4D3D">
              <w:rPr>
                <w:sz w:val="24"/>
                <w:szCs w:val="24"/>
              </w:rPr>
              <w:t>учебно-тренировочных</w:t>
            </w:r>
            <w:r w:rsidRPr="008B4D3D">
              <w:rPr>
                <w:spacing w:val="80"/>
                <w:sz w:val="24"/>
                <w:szCs w:val="24"/>
              </w:rPr>
              <w:t xml:space="preserve"> </w:t>
            </w:r>
            <w:r w:rsidRPr="008B4D3D">
              <w:rPr>
                <w:sz w:val="24"/>
                <w:szCs w:val="24"/>
              </w:rPr>
              <w:t>сборах,</w:t>
            </w:r>
            <w:r w:rsidRPr="008B4D3D">
              <w:rPr>
                <w:spacing w:val="78"/>
                <w:sz w:val="24"/>
                <w:szCs w:val="24"/>
              </w:rPr>
              <w:t xml:space="preserve"> </w:t>
            </w:r>
            <w:r w:rsidRPr="008B4D3D">
              <w:rPr>
                <w:sz w:val="24"/>
                <w:szCs w:val="24"/>
              </w:rPr>
              <w:t>профильных</w:t>
            </w:r>
            <w:r w:rsidRPr="008B4D3D">
              <w:rPr>
                <w:spacing w:val="81"/>
                <w:sz w:val="24"/>
                <w:szCs w:val="24"/>
              </w:rPr>
              <w:t xml:space="preserve"> </w:t>
            </w:r>
            <w:r w:rsidRPr="008B4D3D">
              <w:rPr>
                <w:sz w:val="24"/>
                <w:szCs w:val="24"/>
              </w:rPr>
              <w:t>лагерях, организацию дистанционного обучения, участие в мероприятиях Всероссийского Центра по работе с одаренными детьми «Сириус»</w:t>
            </w:r>
          </w:p>
          <w:p w14:paraId="5F87C3EF" w14:textId="2A0FD039" w:rsidR="006A60B6" w:rsidRPr="008B4D3D" w:rsidRDefault="006A60B6" w:rsidP="006A60B6">
            <w:pPr>
              <w:pStyle w:val="TableParagraph"/>
              <w:jc w:val="both"/>
              <w:rPr>
                <w:sz w:val="24"/>
                <w:szCs w:val="24"/>
              </w:rPr>
            </w:pPr>
            <w:r w:rsidRPr="008B4D3D">
              <w:rPr>
                <w:sz w:val="24"/>
                <w:szCs w:val="24"/>
              </w:rPr>
              <w:t>(г. Сочи).</w:t>
            </w:r>
          </w:p>
        </w:tc>
        <w:tc>
          <w:tcPr>
            <w:tcW w:w="2269" w:type="dxa"/>
          </w:tcPr>
          <w:p w14:paraId="767492E5" w14:textId="0CB787D6" w:rsidR="006A60B6" w:rsidRPr="008B4D3D" w:rsidRDefault="006A60B6" w:rsidP="006A60B6">
            <w:pPr>
              <w:pStyle w:val="TableParagraph"/>
              <w:jc w:val="center"/>
              <w:rPr>
                <w:sz w:val="24"/>
                <w:szCs w:val="24"/>
              </w:rPr>
            </w:pPr>
            <w:r w:rsidRPr="008B4D3D">
              <w:rPr>
                <w:sz w:val="24"/>
                <w:szCs w:val="24"/>
              </w:rPr>
              <w:t>2022-2023</w:t>
            </w:r>
          </w:p>
        </w:tc>
        <w:tc>
          <w:tcPr>
            <w:tcW w:w="2128" w:type="dxa"/>
          </w:tcPr>
          <w:p w14:paraId="53B638D3" w14:textId="77777777" w:rsidR="00596AAC" w:rsidRPr="008B4D3D" w:rsidRDefault="006A60B6" w:rsidP="00596AAC">
            <w:pPr>
              <w:pStyle w:val="TableParagraph"/>
              <w:jc w:val="center"/>
              <w:rPr>
                <w:sz w:val="24"/>
              </w:rPr>
            </w:pPr>
            <w:r w:rsidRPr="008B4D3D">
              <w:rPr>
                <w:sz w:val="24"/>
              </w:rPr>
              <w:t xml:space="preserve">УО, </w:t>
            </w:r>
          </w:p>
          <w:p w14:paraId="0F5B2A12" w14:textId="6AE0F8D0" w:rsidR="00596AAC" w:rsidRPr="008B4D3D" w:rsidRDefault="00596AAC" w:rsidP="00596AAC">
            <w:pPr>
              <w:pStyle w:val="TableParagraph"/>
              <w:jc w:val="center"/>
              <w:rPr>
                <w:sz w:val="24"/>
              </w:rPr>
            </w:pPr>
            <w:r w:rsidRPr="008B4D3D">
              <w:rPr>
                <w:spacing w:val="-1"/>
                <w:sz w:val="24"/>
              </w:rPr>
              <w:t>МКУ «</w:t>
            </w:r>
            <w:r w:rsidRPr="008B4D3D">
              <w:rPr>
                <w:sz w:val="24"/>
              </w:rPr>
              <w:t>ИМЦРО»</w:t>
            </w:r>
          </w:p>
          <w:p w14:paraId="71344AAF" w14:textId="3769A4B8" w:rsidR="006A60B6" w:rsidRPr="008B4D3D" w:rsidRDefault="006A60B6" w:rsidP="006A60B6">
            <w:pPr>
              <w:pStyle w:val="TableParagraph"/>
              <w:jc w:val="center"/>
              <w:rPr>
                <w:sz w:val="24"/>
                <w:szCs w:val="24"/>
              </w:rPr>
            </w:pPr>
            <w:r w:rsidRPr="008B4D3D">
              <w:rPr>
                <w:sz w:val="24"/>
              </w:rPr>
              <w:t xml:space="preserve"> ОО</w:t>
            </w:r>
          </w:p>
        </w:tc>
        <w:tc>
          <w:tcPr>
            <w:tcW w:w="2836" w:type="dxa"/>
            <w:vMerge/>
          </w:tcPr>
          <w:p w14:paraId="7E220033" w14:textId="77777777" w:rsidR="006A60B6" w:rsidRPr="008B4D3D" w:rsidRDefault="006A60B6" w:rsidP="006A60B6">
            <w:pPr>
              <w:pStyle w:val="TableParagraph"/>
              <w:rPr>
                <w:sz w:val="24"/>
                <w:szCs w:val="24"/>
              </w:rPr>
            </w:pPr>
          </w:p>
        </w:tc>
      </w:tr>
      <w:tr w:rsidR="006A60B6" w:rsidRPr="008B4D3D" w14:paraId="163E23AF" w14:textId="77777777" w:rsidTr="0031271E">
        <w:trPr>
          <w:trHeight w:val="417"/>
        </w:trPr>
        <w:tc>
          <w:tcPr>
            <w:tcW w:w="756" w:type="dxa"/>
          </w:tcPr>
          <w:p w14:paraId="3856902A" w14:textId="6506E804" w:rsidR="006A60B6" w:rsidRPr="008B4D3D" w:rsidRDefault="00175B1A" w:rsidP="006A60B6">
            <w:pPr>
              <w:pStyle w:val="TableParagraph"/>
              <w:rPr>
                <w:sz w:val="24"/>
                <w:szCs w:val="24"/>
              </w:rPr>
            </w:pPr>
            <w:r w:rsidRPr="008B4D3D">
              <w:rPr>
                <w:sz w:val="24"/>
                <w:szCs w:val="24"/>
              </w:rPr>
              <w:t>7.6.</w:t>
            </w:r>
          </w:p>
        </w:tc>
        <w:tc>
          <w:tcPr>
            <w:tcW w:w="7151" w:type="dxa"/>
          </w:tcPr>
          <w:p w14:paraId="4A266B7A" w14:textId="05084789" w:rsidR="006A60B6" w:rsidRPr="008B4D3D" w:rsidRDefault="006A60B6" w:rsidP="006A60B6">
            <w:pPr>
              <w:pStyle w:val="TableParagraph"/>
              <w:rPr>
                <w:sz w:val="24"/>
                <w:szCs w:val="24"/>
              </w:rPr>
            </w:pPr>
            <w:r w:rsidRPr="008B4D3D">
              <w:rPr>
                <w:sz w:val="24"/>
                <w:szCs w:val="24"/>
              </w:rPr>
              <w:t>Организация</w:t>
            </w:r>
            <w:r w:rsidRPr="008B4D3D">
              <w:rPr>
                <w:spacing w:val="5"/>
                <w:sz w:val="24"/>
                <w:szCs w:val="24"/>
              </w:rPr>
              <w:t xml:space="preserve"> </w:t>
            </w:r>
            <w:r w:rsidRPr="008B4D3D">
              <w:rPr>
                <w:sz w:val="24"/>
                <w:szCs w:val="24"/>
              </w:rPr>
              <w:t>качественной</w:t>
            </w:r>
            <w:r w:rsidRPr="008B4D3D">
              <w:rPr>
                <w:spacing w:val="6"/>
                <w:sz w:val="24"/>
                <w:szCs w:val="24"/>
              </w:rPr>
              <w:t xml:space="preserve"> </w:t>
            </w:r>
            <w:r w:rsidRPr="008B4D3D">
              <w:rPr>
                <w:sz w:val="24"/>
                <w:szCs w:val="24"/>
              </w:rPr>
              <w:t>подготовки</w:t>
            </w:r>
            <w:r w:rsidRPr="008B4D3D">
              <w:rPr>
                <w:spacing w:val="9"/>
                <w:sz w:val="24"/>
                <w:szCs w:val="24"/>
              </w:rPr>
              <w:t xml:space="preserve"> </w:t>
            </w:r>
            <w:r w:rsidRPr="008B4D3D">
              <w:rPr>
                <w:sz w:val="24"/>
                <w:szCs w:val="24"/>
              </w:rPr>
              <w:t>учащихся,</w:t>
            </w:r>
            <w:r w:rsidRPr="008B4D3D">
              <w:rPr>
                <w:spacing w:val="5"/>
                <w:sz w:val="24"/>
                <w:szCs w:val="24"/>
              </w:rPr>
              <w:t xml:space="preserve"> показавших высокие </w:t>
            </w:r>
            <w:r w:rsidRPr="008B4D3D">
              <w:rPr>
                <w:sz w:val="24"/>
                <w:szCs w:val="24"/>
              </w:rPr>
              <w:t>результаты</w:t>
            </w:r>
            <w:r w:rsidRPr="008B4D3D">
              <w:rPr>
                <w:spacing w:val="19"/>
                <w:sz w:val="24"/>
                <w:szCs w:val="24"/>
              </w:rPr>
              <w:t xml:space="preserve"> </w:t>
            </w:r>
            <w:r w:rsidRPr="008B4D3D">
              <w:rPr>
                <w:sz w:val="24"/>
                <w:szCs w:val="24"/>
              </w:rPr>
              <w:t>обучения,</w:t>
            </w:r>
            <w:r w:rsidRPr="008B4D3D">
              <w:rPr>
                <w:spacing w:val="19"/>
                <w:sz w:val="24"/>
                <w:szCs w:val="24"/>
              </w:rPr>
              <w:t xml:space="preserve"> </w:t>
            </w:r>
            <w:r w:rsidRPr="008B4D3D">
              <w:rPr>
                <w:sz w:val="24"/>
                <w:szCs w:val="24"/>
              </w:rPr>
              <w:t>к</w:t>
            </w:r>
            <w:r w:rsidRPr="008B4D3D">
              <w:rPr>
                <w:spacing w:val="22"/>
                <w:sz w:val="24"/>
                <w:szCs w:val="24"/>
              </w:rPr>
              <w:t xml:space="preserve"> </w:t>
            </w:r>
            <w:r w:rsidRPr="008B4D3D">
              <w:rPr>
                <w:sz w:val="24"/>
                <w:szCs w:val="24"/>
              </w:rPr>
              <w:t>участию</w:t>
            </w:r>
            <w:r w:rsidRPr="008B4D3D">
              <w:rPr>
                <w:spacing w:val="19"/>
                <w:sz w:val="24"/>
                <w:szCs w:val="24"/>
              </w:rPr>
              <w:t xml:space="preserve"> </w:t>
            </w:r>
            <w:r w:rsidRPr="008B4D3D">
              <w:rPr>
                <w:sz w:val="24"/>
                <w:szCs w:val="24"/>
              </w:rPr>
              <w:t>в</w:t>
            </w:r>
            <w:r w:rsidRPr="008B4D3D">
              <w:rPr>
                <w:spacing w:val="18"/>
                <w:sz w:val="24"/>
                <w:szCs w:val="24"/>
              </w:rPr>
              <w:t xml:space="preserve"> </w:t>
            </w:r>
            <w:r w:rsidRPr="008B4D3D">
              <w:rPr>
                <w:sz w:val="24"/>
                <w:szCs w:val="24"/>
              </w:rPr>
              <w:t>муниципальных</w:t>
            </w:r>
            <w:r w:rsidRPr="008B4D3D">
              <w:rPr>
                <w:spacing w:val="19"/>
                <w:sz w:val="24"/>
                <w:szCs w:val="24"/>
              </w:rPr>
              <w:t xml:space="preserve"> </w:t>
            </w:r>
            <w:r w:rsidRPr="008B4D3D">
              <w:rPr>
                <w:sz w:val="24"/>
                <w:szCs w:val="24"/>
              </w:rPr>
              <w:t>и</w:t>
            </w:r>
          </w:p>
          <w:p w14:paraId="6BE56E20" w14:textId="2CC8728F" w:rsidR="006A60B6" w:rsidRPr="008B4D3D" w:rsidRDefault="006A60B6" w:rsidP="006A60B6">
            <w:pPr>
              <w:pStyle w:val="TableParagraph"/>
              <w:jc w:val="both"/>
              <w:rPr>
                <w:sz w:val="24"/>
                <w:szCs w:val="24"/>
              </w:rPr>
            </w:pPr>
            <w:r w:rsidRPr="008B4D3D">
              <w:rPr>
                <w:sz w:val="24"/>
                <w:szCs w:val="24"/>
              </w:rPr>
              <w:t>региональных</w:t>
            </w:r>
            <w:r w:rsidRPr="008B4D3D">
              <w:rPr>
                <w:spacing w:val="-2"/>
                <w:sz w:val="24"/>
                <w:szCs w:val="24"/>
              </w:rPr>
              <w:t xml:space="preserve"> </w:t>
            </w:r>
            <w:r w:rsidRPr="008B4D3D">
              <w:rPr>
                <w:sz w:val="24"/>
                <w:szCs w:val="24"/>
              </w:rPr>
              <w:t>турах</w:t>
            </w:r>
            <w:r w:rsidRPr="008B4D3D">
              <w:rPr>
                <w:spacing w:val="-2"/>
                <w:sz w:val="24"/>
                <w:szCs w:val="24"/>
              </w:rPr>
              <w:t xml:space="preserve"> </w:t>
            </w:r>
            <w:r w:rsidRPr="008B4D3D">
              <w:rPr>
                <w:sz w:val="24"/>
                <w:szCs w:val="24"/>
              </w:rPr>
              <w:t>олимпиад</w:t>
            </w:r>
            <w:r w:rsidRPr="008B4D3D">
              <w:rPr>
                <w:spacing w:val="-4"/>
                <w:sz w:val="24"/>
                <w:szCs w:val="24"/>
              </w:rPr>
              <w:t xml:space="preserve"> </w:t>
            </w:r>
            <w:r w:rsidRPr="008B4D3D">
              <w:rPr>
                <w:sz w:val="24"/>
                <w:szCs w:val="24"/>
              </w:rPr>
              <w:t>и</w:t>
            </w:r>
            <w:r w:rsidRPr="008B4D3D">
              <w:rPr>
                <w:spacing w:val="-3"/>
                <w:sz w:val="24"/>
                <w:szCs w:val="24"/>
              </w:rPr>
              <w:t xml:space="preserve"> </w:t>
            </w:r>
            <w:r w:rsidRPr="008B4D3D">
              <w:rPr>
                <w:sz w:val="24"/>
                <w:szCs w:val="24"/>
              </w:rPr>
              <w:t>конкурсов.</w:t>
            </w:r>
          </w:p>
        </w:tc>
        <w:tc>
          <w:tcPr>
            <w:tcW w:w="2269" w:type="dxa"/>
          </w:tcPr>
          <w:p w14:paraId="5BBEBDC8" w14:textId="2654CAC9" w:rsidR="006A60B6" w:rsidRPr="008B4D3D" w:rsidRDefault="006A60B6" w:rsidP="006A60B6">
            <w:pPr>
              <w:pStyle w:val="TableParagraph"/>
              <w:jc w:val="center"/>
              <w:rPr>
                <w:sz w:val="24"/>
                <w:szCs w:val="24"/>
              </w:rPr>
            </w:pPr>
            <w:r w:rsidRPr="008B4D3D">
              <w:rPr>
                <w:sz w:val="24"/>
                <w:szCs w:val="24"/>
              </w:rPr>
              <w:t>2022-2023</w:t>
            </w:r>
          </w:p>
        </w:tc>
        <w:tc>
          <w:tcPr>
            <w:tcW w:w="2128" w:type="dxa"/>
          </w:tcPr>
          <w:p w14:paraId="74FA5AB6" w14:textId="77777777" w:rsidR="00596AAC" w:rsidRPr="008B4D3D" w:rsidRDefault="006A60B6" w:rsidP="006A60B6">
            <w:pPr>
              <w:pStyle w:val="TableParagraph"/>
              <w:jc w:val="center"/>
              <w:rPr>
                <w:sz w:val="24"/>
              </w:rPr>
            </w:pPr>
            <w:r w:rsidRPr="008B4D3D">
              <w:rPr>
                <w:sz w:val="24"/>
              </w:rPr>
              <w:t>УО</w:t>
            </w:r>
          </w:p>
          <w:p w14:paraId="4376FA0B" w14:textId="77777777" w:rsidR="00596AAC" w:rsidRPr="008B4D3D" w:rsidRDefault="00596AAC" w:rsidP="00596AAC">
            <w:pPr>
              <w:pStyle w:val="TableParagraph"/>
              <w:jc w:val="center"/>
              <w:rPr>
                <w:sz w:val="24"/>
              </w:rPr>
            </w:pPr>
            <w:r w:rsidRPr="008B4D3D">
              <w:rPr>
                <w:spacing w:val="-1"/>
                <w:sz w:val="24"/>
              </w:rPr>
              <w:t>МКУ «</w:t>
            </w:r>
            <w:r w:rsidRPr="008B4D3D">
              <w:rPr>
                <w:sz w:val="24"/>
              </w:rPr>
              <w:t>ИМЦРО»</w:t>
            </w:r>
          </w:p>
          <w:p w14:paraId="3F837ABF" w14:textId="1F0DF19A" w:rsidR="006A60B6" w:rsidRPr="008B4D3D" w:rsidRDefault="006A60B6" w:rsidP="006A60B6">
            <w:pPr>
              <w:pStyle w:val="TableParagraph"/>
              <w:jc w:val="center"/>
              <w:rPr>
                <w:sz w:val="24"/>
                <w:szCs w:val="24"/>
              </w:rPr>
            </w:pPr>
            <w:r w:rsidRPr="008B4D3D">
              <w:rPr>
                <w:sz w:val="24"/>
              </w:rPr>
              <w:t xml:space="preserve"> ОО</w:t>
            </w:r>
          </w:p>
        </w:tc>
        <w:tc>
          <w:tcPr>
            <w:tcW w:w="2836" w:type="dxa"/>
            <w:vMerge/>
          </w:tcPr>
          <w:p w14:paraId="3208CA1A" w14:textId="77777777" w:rsidR="006A60B6" w:rsidRPr="008B4D3D" w:rsidRDefault="006A60B6" w:rsidP="006A60B6">
            <w:pPr>
              <w:pStyle w:val="TableParagraph"/>
              <w:rPr>
                <w:sz w:val="24"/>
                <w:szCs w:val="24"/>
              </w:rPr>
            </w:pPr>
          </w:p>
        </w:tc>
      </w:tr>
      <w:tr w:rsidR="006A60B6" w:rsidRPr="008B4D3D" w14:paraId="15053989" w14:textId="77777777" w:rsidTr="0031271E">
        <w:trPr>
          <w:trHeight w:val="417"/>
        </w:trPr>
        <w:tc>
          <w:tcPr>
            <w:tcW w:w="756" w:type="dxa"/>
          </w:tcPr>
          <w:p w14:paraId="4BD12923" w14:textId="643596D9" w:rsidR="006A60B6" w:rsidRPr="008B4D3D" w:rsidRDefault="00175B1A" w:rsidP="006A60B6">
            <w:pPr>
              <w:pStyle w:val="TableParagraph"/>
              <w:rPr>
                <w:sz w:val="24"/>
                <w:szCs w:val="24"/>
              </w:rPr>
            </w:pPr>
            <w:r w:rsidRPr="008B4D3D">
              <w:rPr>
                <w:sz w:val="24"/>
                <w:szCs w:val="24"/>
              </w:rPr>
              <w:t>7.7.</w:t>
            </w:r>
          </w:p>
        </w:tc>
        <w:tc>
          <w:tcPr>
            <w:tcW w:w="7151" w:type="dxa"/>
          </w:tcPr>
          <w:p w14:paraId="32240CC4" w14:textId="5B4B2C8D" w:rsidR="006A60B6" w:rsidRPr="008B4D3D" w:rsidRDefault="006A60B6" w:rsidP="006A60B6">
            <w:pPr>
              <w:pStyle w:val="TableParagraph"/>
              <w:tabs>
                <w:tab w:val="left" w:pos="1786"/>
                <w:tab w:val="left" w:pos="1952"/>
                <w:tab w:val="left" w:pos="2270"/>
                <w:tab w:val="left" w:pos="4073"/>
                <w:tab w:val="left" w:pos="4151"/>
                <w:tab w:val="left" w:pos="5976"/>
              </w:tabs>
              <w:rPr>
                <w:sz w:val="24"/>
                <w:szCs w:val="24"/>
              </w:rPr>
            </w:pPr>
            <w:r w:rsidRPr="008B4D3D">
              <w:rPr>
                <w:sz w:val="24"/>
                <w:szCs w:val="24"/>
              </w:rPr>
              <w:t xml:space="preserve">Организация и продвижение олимпиадного </w:t>
            </w:r>
            <w:r w:rsidRPr="008B4D3D">
              <w:rPr>
                <w:spacing w:val="-1"/>
                <w:sz w:val="24"/>
                <w:szCs w:val="24"/>
              </w:rPr>
              <w:t>движения, к</w:t>
            </w:r>
            <w:r w:rsidRPr="008B4D3D">
              <w:rPr>
                <w:sz w:val="24"/>
                <w:szCs w:val="24"/>
              </w:rPr>
              <w:t xml:space="preserve">онкурсов, конференций, </w:t>
            </w:r>
            <w:r w:rsidRPr="008B4D3D">
              <w:rPr>
                <w:spacing w:val="-1"/>
                <w:sz w:val="24"/>
                <w:szCs w:val="24"/>
              </w:rPr>
              <w:t xml:space="preserve">проектно-исследовательской </w:t>
            </w:r>
            <w:r w:rsidRPr="008B4D3D">
              <w:rPr>
                <w:sz w:val="24"/>
                <w:szCs w:val="24"/>
              </w:rPr>
              <w:t>деятельности с использованием ресурсов Центра технического творчества, «Точек роста», ЦОС образовательных организаций района.</w:t>
            </w:r>
          </w:p>
        </w:tc>
        <w:tc>
          <w:tcPr>
            <w:tcW w:w="2269" w:type="dxa"/>
          </w:tcPr>
          <w:p w14:paraId="2C0A8802" w14:textId="7D009DAD" w:rsidR="006A60B6" w:rsidRPr="008B4D3D" w:rsidRDefault="006A60B6" w:rsidP="006A60B6">
            <w:pPr>
              <w:pStyle w:val="TableParagraph"/>
              <w:jc w:val="center"/>
              <w:rPr>
                <w:sz w:val="24"/>
                <w:szCs w:val="24"/>
              </w:rPr>
            </w:pPr>
            <w:r w:rsidRPr="008B4D3D">
              <w:rPr>
                <w:sz w:val="24"/>
                <w:szCs w:val="24"/>
              </w:rPr>
              <w:t>2022-2023</w:t>
            </w:r>
          </w:p>
        </w:tc>
        <w:tc>
          <w:tcPr>
            <w:tcW w:w="2128" w:type="dxa"/>
          </w:tcPr>
          <w:p w14:paraId="590CA260" w14:textId="54BE1B82" w:rsidR="00596AAC" w:rsidRPr="008B4D3D" w:rsidRDefault="006A60B6" w:rsidP="00596AAC">
            <w:pPr>
              <w:pStyle w:val="TableParagraph"/>
              <w:jc w:val="center"/>
              <w:rPr>
                <w:sz w:val="24"/>
              </w:rPr>
            </w:pPr>
            <w:r w:rsidRPr="008B4D3D">
              <w:rPr>
                <w:sz w:val="24"/>
              </w:rPr>
              <w:t>УО</w:t>
            </w:r>
          </w:p>
          <w:p w14:paraId="6B19527B" w14:textId="14AA019D" w:rsidR="00596AAC" w:rsidRPr="008B4D3D" w:rsidRDefault="006A60B6" w:rsidP="00596AAC">
            <w:pPr>
              <w:pStyle w:val="TableParagraph"/>
              <w:jc w:val="center"/>
              <w:rPr>
                <w:sz w:val="24"/>
              </w:rPr>
            </w:pPr>
            <w:r w:rsidRPr="008B4D3D">
              <w:rPr>
                <w:sz w:val="24"/>
              </w:rPr>
              <w:t xml:space="preserve"> </w:t>
            </w:r>
            <w:r w:rsidR="00596AAC" w:rsidRPr="008B4D3D">
              <w:rPr>
                <w:spacing w:val="-1"/>
                <w:sz w:val="24"/>
              </w:rPr>
              <w:t>МКУ «</w:t>
            </w:r>
            <w:r w:rsidR="00596AAC" w:rsidRPr="008B4D3D">
              <w:rPr>
                <w:sz w:val="24"/>
              </w:rPr>
              <w:t>ИМЦРО»</w:t>
            </w:r>
          </w:p>
          <w:p w14:paraId="2B106F2C" w14:textId="457E2DA6" w:rsidR="006A60B6" w:rsidRPr="008B4D3D" w:rsidRDefault="006A60B6" w:rsidP="006A60B6">
            <w:pPr>
              <w:pStyle w:val="TableParagraph"/>
              <w:jc w:val="center"/>
              <w:rPr>
                <w:sz w:val="24"/>
                <w:szCs w:val="24"/>
              </w:rPr>
            </w:pPr>
            <w:r w:rsidRPr="008B4D3D">
              <w:rPr>
                <w:sz w:val="24"/>
              </w:rPr>
              <w:t xml:space="preserve"> ОО</w:t>
            </w:r>
          </w:p>
        </w:tc>
        <w:tc>
          <w:tcPr>
            <w:tcW w:w="2836" w:type="dxa"/>
            <w:vMerge/>
          </w:tcPr>
          <w:p w14:paraId="3085B889" w14:textId="77777777" w:rsidR="006A60B6" w:rsidRPr="008B4D3D" w:rsidRDefault="006A60B6" w:rsidP="006A60B6">
            <w:pPr>
              <w:pStyle w:val="TableParagraph"/>
              <w:rPr>
                <w:sz w:val="24"/>
                <w:szCs w:val="24"/>
              </w:rPr>
            </w:pPr>
          </w:p>
        </w:tc>
      </w:tr>
      <w:tr w:rsidR="006A60B6" w:rsidRPr="008B4D3D" w14:paraId="414CC386" w14:textId="77777777" w:rsidTr="0031271E">
        <w:trPr>
          <w:trHeight w:val="417"/>
        </w:trPr>
        <w:tc>
          <w:tcPr>
            <w:tcW w:w="756" w:type="dxa"/>
          </w:tcPr>
          <w:p w14:paraId="43219204" w14:textId="47744647" w:rsidR="006A60B6" w:rsidRPr="008B4D3D" w:rsidRDefault="00175B1A" w:rsidP="006A60B6">
            <w:pPr>
              <w:pStyle w:val="TableParagraph"/>
              <w:rPr>
                <w:sz w:val="24"/>
                <w:szCs w:val="24"/>
              </w:rPr>
            </w:pPr>
            <w:r w:rsidRPr="008B4D3D">
              <w:rPr>
                <w:sz w:val="24"/>
                <w:szCs w:val="24"/>
              </w:rPr>
              <w:t>7.8.</w:t>
            </w:r>
          </w:p>
        </w:tc>
        <w:tc>
          <w:tcPr>
            <w:tcW w:w="7151" w:type="dxa"/>
          </w:tcPr>
          <w:p w14:paraId="79EB7ABE" w14:textId="6E49F15A" w:rsidR="006A60B6" w:rsidRPr="008B4D3D" w:rsidRDefault="006A60B6" w:rsidP="006A60B6">
            <w:pPr>
              <w:pStyle w:val="TableParagraph"/>
              <w:jc w:val="both"/>
              <w:rPr>
                <w:sz w:val="24"/>
                <w:szCs w:val="24"/>
              </w:rPr>
            </w:pPr>
            <w:r w:rsidRPr="008B4D3D">
              <w:rPr>
                <w:sz w:val="24"/>
                <w:szCs w:val="24"/>
              </w:rPr>
              <w:t>Организация и проведение профильных каникулярных смен для учащихся, имеющих высокие</w:t>
            </w:r>
            <w:r w:rsidRPr="008B4D3D">
              <w:rPr>
                <w:spacing w:val="-2"/>
                <w:sz w:val="24"/>
                <w:szCs w:val="24"/>
              </w:rPr>
              <w:t xml:space="preserve"> </w:t>
            </w:r>
            <w:r w:rsidRPr="008B4D3D">
              <w:rPr>
                <w:sz w:val="24"/>
                <w:szCs w:val="24"/>
              </w:rPr>
              <w:t>образовательные</w:t>
            </w:r>
            <w:r w:rsidRPr="008B4D3D">
              <w:rPr>
                <w:spacing w:val="-2"/>
                <w:sz w:val="24"/>
                <w:szCs w:val="24"/>
              </w:rPr>
              <w:t xml:space="preserve"> </w:t>
            </w:r>
            <w:r w:rsidRPr="008B4D3D">
              <w:rPr>
                <w:sz w:val="24"/>
                <w:szCs w:val="24"/>
              </w:rPr>
              <w:t>потребности.</w:t>
            </w:r>
          </w:p>
        </w:tc>
        <w:tc>
          <w:tcPr>
            <w:tcW w:w="2269" w:type="dxa"/>
          </w:tcPr>
          <w:p w14:paraId="59D0D351" w14:textId="6FE39374" w:rsidR="006A60B6" w:rsidRPr="008B4D3D" w:rsidRDefault="006A60B6" w:rsidP="006A60B6">
            <w:pPr>
              <w:pStyle w:val="TableParagraph"/>
              <w:jc w:val="center"/>
              <w:rPr>
                <w:sz w:val="24"/>
                <w:szCs w:val="24"/>
              </w:rPr>
            </w:pPr>
            <w:r w:rsidRPr="008B4D3D">
              <w:rPr>
                <w:sz w:val="24"/>
                <w:szCs w:val="24"/>
              </w:rPr>
              <w:t>2022-2023</w:t>
            </w:r>
          </w:p>
        </w:tc>
        <w:tc>
          <w:tcPr>
            <w:tcW w:w="2128" w:type="dxa"/>
          </w:tcPr>
          <w:p w14:paraId="3B47B3DA" w14:textId="7924A94B" w:rsidR="006A60B6" w:rsidRPr="008B4D3D" w:rsidRDefault="006A60B6" w:rsidP="006A60B6">
            <w:pPr>
              <w:pStyle w:val="TableParagraph"/>
              <w:jc w:val="center"/>
              <w:rPr>
                <w:sz w:val="24"/>
                <w:szCs w:val="24"/>
              </w:rPr>
            </w:pPr>
            <w:r w:rsidRPr="008B4D3D">
              <w:rPr>
                <w:sz w:val="24"/>
              </w:rPr>
              <w:t>УО, ОО, учреждения дополнительного образования</w:t>
            </w:r>
          </w:p>
        </w:tc>
        <w:tc>
          <w:tcPr>
            <w:tcW w:w="2836" w:type="dxa"/>
            <w:vMerge/>
          </w:tcPr>
          <w:p w14:paraId="48CB7B7A" w14:textId="77777777" w:rsidR="006A60B6" w:rsidRPr="008B4D3D" w:rsidRDefault="006A60B6" w:rsidP="006A60B6">
            <w:pPr>
              <w:pStyle w:val="TableParagraph"/>
              <w:rPr>
                <w:sz w:val="24"/>
                <w:szCs w:val="24"/>
              </w:rPr>
            </w:pPr>
          </w:p>
        </w:tc>
      </w:tr>
      <w:tr w:rsidR="006A60B6" w:rsidRPr="008B4D3D" w14:paraId="1A210338" w14:textId="77777777" w:rsidTr="0031271E">
        <w:trPr>
          <w:trHeight w:val="417"/>
        </w:trPr>
        <w:tc>
          <w:tcPr>
            <w:tcW w:w="756" w:type="dxa"/>
          </w:tcPr>
          <w:p w14:paraId="2668C1C9" w14:textId="4A43BEDF" w:rsidR="006A60B6" w:rsidRPr="008B4D3D" w:rsidRDefault="00175B1A" w:rsidP="006A60B6">
            <w:pPr>
              <w:pStyle w:val="TableParagraph"/>
              <w:rPr>
                <w:sz w:val="24"/>
                <w:szCs w:val="24"/>
              </w:rPr>
            </w:pPr>
            <w:r w:rsidRPr="008B4D3D">
              <w:rPr>
                <w:sz w:val="24"/>
                <w:szCs w:val="24"/>
              </w:rPr>
              <w:t>7.9.</w:t>
            </w:r>
          </w:p>
        </w:tc>
        <w:tc>
          <w:tcPr>
            <w:tcW w:w="7151" w:type="dxa"/>
          </w:tcPr>
          <w:p w14:paraId="1BDEF68B" w14:textId="4135ECF9" w:rsidR="006A60B6" w:rsidRPr="008B4D3D" w:rsidRDefault="006A60B6" w:rsidP="006A60B6">
            <w:pPr>
              <w:pStyle w:val="TableParagraph"/>
              <w:tabs>
                <w:tab w:val="left" w:pos="1671"/>
                <w:tab w:val="left" w:pos="3270"/>
                <w:tab w:val="left" w:pos="4470"/>
                <w:tab w:val="left" w:pos="4817"/>
              </w:tabs>
              <w:rPr>
                <w:sz w:val="24"/>
                <w:szCs w:val="24"/>
              </w:rPr>
            </w:pPr>
            <w:r w:rsidRPr="008B4D3D">
              <w:rPr>
                <w:sz w:val="24"/>
                <w:szCs w:val="24"/>
              </w:rPr>
              <w:t xml:space="preserve">Обеспечение современных подходов к </w:t>
            </w:r>
            <w:r w:rsidRPr="008B4D3D">
              <w:rPr>
                <w:spacing w:val="-1"/>
                <w:sz w:val="24"/>
                <w:szCs w:val="24"/>
              </w:rPr>
              <w:t>профориентационной р</w:t>
            </w:r>
            <w:r w:rsidRPr="008B4D3D">
              <w:rPr>
                <w:sz w:val="24"/>
                <w:szCs w:val="24"/>
              </w:rPr>
              <w:t>аботе</w:t>
            </w:r>
            <w:r w:rsidRPr="008B4D3D">
              <w:rPr>
                <w:spacing w:val="38"/>
                <w:sz w:val="24"/>
                <w:szCs w:val="24"/>
              </w:rPr>
              <w:t xml:space="preserve"> </w:t>
            </w:r>
            <w:r w:rsidRPr="008B4D3D">
              <w:rPr>
                <w:sz w:val="24"/>
                <w:szCs w:val="24"/>
              </w:rPr>
              <w:t>со</w:t>
            </w:r>
            <w:r w:rsidRPr="008B4D3D">
              <w:rPr>
                <w:spacing w:val="39"/>
                <w:sz w:val="24"/>
                <w:szCs w:val="24"/>
              </w:rPr>
              <w:t xml:space="preserve"> </w:t>
            </w:r>
            <w:r w:rsidRPr="008B4D3D">
              <w:rPr>
                <w:sz w:val="24"/>
                <w:szCs w:val="24"/>
              </w:rPr>
              <w:t>школьниками</w:t>
            </w:r>
            <w:r w:rsidRPr="008B4D3D">
              <w:rPr>
                <w:spacing w:val="39"/>
                <w:sz w:val="24"/>
                <w:szCs w:val="24"/>
              </w:rPr>
              <w:t xml:space="preserve"> </w:t>
            </w:r>
            <w:r w:rsidRPr="008B4D3D">
              <w:rPr>
                <w:sz w:val="24"/>
                <w:szCs w:val="24"/>
              </w:rPr>
              <w:t>(проекты</w:t>
            </w:r>
            <w:r w:rsidRPr="008B4D3D">
              <w:rPr>
                <w:spacing w:val="41"/>
                <w:sz w:val="24"/>
                <w:szCs w:val="24"/>
              </w:rPr>
              <w:t xml:space="preserve"> </w:t>
            </w:r>
            <w:r w:rsidRPr="008B4D3D">
              <w:rPr>
                <w:sz w:val="24"/>
                <w:szCs w:val="24"/>
              </w:rPr>
              <w:t>«Учись</w:t>
            </w:r>
            <w:r w:rsidRPr="008B4D3D">
              <w:rPr>
                <w:spacing w:val="40"/>
                <w:sz w:val="24"/>
                <w:szCs w:val="24"/>
              </w:rPr>
              <w:t xml:space="preserve"> </w:t>
            </w:r>
            <w:r w:rsidRPr="008B4D3D">
              <w:rPr>
                <w:sz w:val="24"/>
                <w:szCs w:val="24"/>
              </w:rPr>
              <w:t>и</w:t>
            </w:r>
            <w:r w:rsidRPr="008B4D3D">
              <w:rPr>
                <w:spacing w:val="42"/>
                <w:sz w:val="24"/>
                <w:szCs w:val="24"/>
              </w:rPr>
              <w:t xml:space="preserve"> </w:t>
            </w:r>
            <w:r w:rsidRPr="008B4D3D">
              <w:rPr>
                <w:sz w:val="24"/>
                <w:szCs w:val="24"/>
              </w:rPr>
              <w:t>работай</w:t>
            </w:r>
            <w:r w:rsidRPr="008B4D3D">
              <w:rPr>
                <w:spacing w:val="40"/>
                <w:sz w:val="24"/>
                <w:szCs w:val="24"/>
              </w:rPr>
              <w:t xml:space="preserve"> </w:t>
            </w:r>
            <w:r w:rsidRPr="008B4D3D">
              <w:rPr>
                <w:sz w:val="24"/>
                <w:szCs w:val="24"/>
              </w:rPr>
              <w:t>в</w:t>
            </w:r>
            <w:r w:rsidRPr="008B4D3D">
              <w:rPr>
                <w:spacing w:val="38"/>
                <w:sz w:val="24"/>
                <w:szCs w:val="24"/>
              </w:rPr>
              <w:t xml:space="preserve"> </w:t>
            </w:r>
            <w:r w:rsidRPr="008B4D3D">
              <w:rPr>
                <w:sz w:val="24"/>
                <w:szCs w:val="24"/>
              </w:rPr>
              <w:t>Хабаровском крае», «Билет в</w:t>
            </w:r>
            <w:r w:rsidRPr="008B4D3D">
              <w:rPr>
                <w:spacing w:val="-1"/>
                <w:sz w:val="24"/>
                <w:szCs w:val="24"/>
              </w:rPr>
              <w:t xml:space="preserve"> </w:t>
            </w:r>
            <w:r w:rsidRPr="008B4D3D">
              <w:rPr>
                <w:sz w:val="24"/>
                <w:szCs w:val="24"/>
              </w:rPr>
              <w:t>будущее»</w:t>
            </w:r>
            <w:r w:rsidRPr="008B4D3D">
              <w:rPr>
                <w:spacing w:val="-8"/>
                <w:sz w:val="24"/>
                <w:szCs w:val="24"/>
              </w:rPr>
              <w:t xml:space="preserve"> </w:t>
            </w:r>
            <w:r w:rsidRPr="008B4D3D">
              <w:rPr>
                <w:sz w:val="24"/>
                <w:szCs w:val="24"/>
              </w:rPr>
              <w:t>и др.)</w:t>
            </w:r>
          </w:p>
        </w:tc>
        <w:tc>
          <w:tcPr>
            <w:tcW w:w="2269" w:type="dxa"/>
          </w:tcPr>
          <w:p w14:paraId="53A4E0A7" w14:textId="4EA14A37" w:rsidR="006A60B6" w:rsidRPr="008B4D3D" w:rsidRDefault="006A60B6" w:rsidP="006A60B6">
            <w:pPr>
              <w:pStyle w:val="TableParagraph"/>
              <w:jc w:val="center"/>
              <w:rPr>
                <w:sz w:val="24"/>
                <w:szCs w:val="24"/>
              </w:rPr>
            </w:pPr>
            <w:r w:rsidRPr="008B4D3D">
              <w:rPr>
                <w:sz w:val="24"/>
                <w:szCs w:val="24"/>
              </w:rPr>
              <w:t>Ежегодно</w:t>
            </w:r>
          </w:p>
        </w:tc>
        <w:tc>
          <w:tcPr>
            <w:tcW w:w="2128" w:type="dxa"/>
          </w:tcPr>
          <w:p w14:paraId="774B3C4F" w14:textId="1CA8F759" w:rsidR="006A60B6" w:rsidRPr="008B4D3D" w:rsidRDefault="006A60B6" w:rsidP="006A60B6">
            <w:pPr>
              <w:pStyle w:val="TableParagraph"/>
              <w:jc w:val="center"/>
              <w:rPr>
                <w:sz w:val="24"/>
                <w:szCs w:val="24"/>
              </w:rPr>
            </w:pPr>
            <w:r w:rsidRPr="008B4D3D">
              <w:rPr>
                <w:sz w:val="24"/>
                <w:szCs w:val="24"/>
              </w:rPr>
              <w:t>ОО</w:t>
            </w:r>
          </w:p>
        </w:tc>
        <w:tc>
          <w:tcPr>
            <w:tcW w:w="2836" w:type="dxa"/>
          </w:tcPr>
          <w:p w14:paraId="1C559425" w14:textId="56D6357F" w:rsidR="006A60B6" w:rsidRPr="008B4D3D" w:rsidRDefault="006A60B6" w:rsidP="006A60B6">
            <w:pPr>
              <w:pStyle w:val="TableParagraph"/>
              <w:rPr>
                <w:sz w:val="24"/>
                <w:szCs w:val="24"/>
              </w:rPr>
            </w:pPr>
            <w:r w:rsidRPr="008B4D3D">
              <w:rPr>
                <w:sz w:val="24"/>
                <w:szCs w:val="24"/>
              </w:rPr>
              <w:t xml:space="preserve">Оказание помощи выпускникам школ в профориентации и самоопределении. </w:t>
            </w:r>
          </w:p>
        </w:tc>
      </w:tr>
    </w:tbl>
    <w:p w14:paraId="3108960D" w14:textId="77777777" w:rsidR="0015786E" w:rsidRDefault="0015786E">
      <w:pPr>
        <w:rPr>
          <w:sz w:val="2"/>
          <w:szCs w:val="2"/>
        </w:rPr>
        <w:sectPr w:rsidR="0015786E">
          <w:footerReference w:type="default" r:id="rId10"/>
          <w:pgSz w:w="16840" w:h="11910" w:orient="landscape"/>
          <w:pgMar w:top="1100" w:right="620" w:bottom="1060" w:left="860" w:header="0" w:footer="875" w:gutter="0"/>
          <w:cols w:space="720"/>
        </w:sectPr>
      </w:pPr>
    </w:p>
    <w:p w14:paraId="7E22953C" w14:textId="77777777" w:rsidR="0015786E" w:rsidRDefault="0015786E">
      <w:pPr>
        <w:pStyle w:val="a3"/>
        <w:spacing w:before="9"/>
        <w:ind w:left="0"/>
        <w:jc w:val="left"/>
        <w:rPr>
          <w:b/>
          <w:sz w:val="11"/>
        </w:rPr>
      </w:pPr>
    </w:p>
    <w:sectPr w:rsidR="0015786E" w:rsidSect="00775CED">
      <w:footerReference w:type="default" r:id="rId11"/>
      <w:pgSz w:w="11910" w:h="16840"/>
      <w:pgMar w:top="851" w:right="1100" w:bottom="851" w:left="1060" w:header="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48749" w14:textId="77777777" w:rsidR="0003336A" w:rsidRDefault="0003336A">
      <w:r>
        <w:separator/>
      </w:r>
    </w:p>
  </w:endnote>
  <w:endnote w:type="continuationSeparator" w:id="0">
    <w:p w14:paraId="3EE5C21A" w14:textId="77777777" w:rsidR="0003336A" w:rsidRDefault="0003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358BB" w14:textId="5E58BCD3" w:rsidR="0003336A" w:rsidRDefault="0003336A">
    <w:pPr>
      <w:pStyle w:val="a3"/>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B32FC" w14:textId="77777777" w:rsidR="0003336A" w:rsidRDefault="00C40B78">
    <w:pPr>
      <w:pStyle w:val="a3"/>
      <w:spacing w:line="14" w:lineRule="auto"/>
      <w:ind w:left="0"/>
      <w:jc w:val="left"/>
      <w:rPr>
        <w:sz w:val="12"/>
      </w:rPr>
    </w:pPr>
    <w:r>
      <w:pict w14:anchorId="6908E54A">
        <v:shapetype id="_x0000_t202" coordsize="21600,21600" o:spt="202" path="m,l,21600r21600,l21600,xe">
          <v:stroke joinstyle="miter"/>
          <v:path gradientshapeok="t" o:connecttype="rect"/>
        </v:shapetype>
        <v:shape id="_x0000_s1028" type="#_x0000_t202" style="position:absolute;margin-left:539.85pt;margin-top:783.15pt;width:16.1pt;height:12pt;z-index:-251658752;mso-position-horizontal-relative:page;mso-position-vertical-relative:page" filled="f" stroked="f">
          <v:textbox inset="0,0,0,0">
            <w:txbxContent>
              <w:p w14:paraId="5487FD6A" w14:textId="77777777" w:rsidR="0003336A" w:rsidRDefault="0003336A">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1391A" w14:textId="05803E2D" w:rsidR="0003336A" w:rsidRDefault="0003336A">
    <w:pPr>
      <w:pStyle w:val="a3"/>
      <w:spacing w:line="14" w:lineRule="auto"/>
      <w:ind w:left="0"/>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C281B" w14:textId="310837F1" w:rsidR="0003336A" w:rsidRDefault="0003336A">
    <w:pPr>
      <w:pStyle w:val="a9"/>
    </w:pPr>
  </w:p>
  <w:p w14:paraId="1DAB9861" w14:textId="029BF6EA" w:rsidR="0003336A" w:rsidRDefault="0003336A">
    <w:pPr>
      <w:pStyle w:val="a3"/>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7CAEB" w14:textId="77777777" w:rsidR="0003336A" w:rsidRDefault="0003336A">
      <w:r>
        <w:separator/>
      </w:r>
    </w:p>
  </w:footnote>
  <w:footnote w:type="continuationSeparator" w:id="0">
    <w:p w14:paraId="1250E00E" w14:textId="77777777" w:rsidR="0003336A" w:rsidRDefault="00033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1926"/>
    <w:multiLevelType w:val="hybridMultilevel"/>
    <w:tmpl w:val="E700A7F8"/>
    <w:lvl w:ilvl="0" w:tplc="4EF0CEA0">
      <w:start w:val="1"/>
      <w:numFmt w:val="decimal"/>
      <w:lvlText w:val="%1"/>
      <w:lvlJc w:val="left"/>
      <w:pPr>
        <w:ind w:left="981" w:hanging="180"/>
      </w:pPr>
      <w:rPr>
        <w:rFonts w:ascii="Times New Roman" w:eastAsia="Times New Roman" w:hAnsi="Times New Roman" w:cs="Times New Roman" w:hint="default"/>
        <w:w w:val="100"/>
        <w:sz w:val="24"/>
        <w:szCs w:val="24"/>
        <w:lang w:val="ru-RU" w:eastAsia="en-US" w:bidi="ar-SA"/>
      </w:rPr>
    </w:lvl>
    <w:lvl w:ilvl="1" w:tplc="57C0DA70">
      <w:numFmt w:val="bullet"/>
      <w:lvlText w:val="•"/>
      <w:lvlJc w:val="left"/>
      <w:pPr>
        <w:ind w:left="1150" w:hanging="180"/>
      </w:pPr>
      <w:rPr>
        <w:rFonts w:hint="default"/>
        <w:lang w:val="ru-RU" w:eastAsia="en-US" w:bidi="ar-SA"/>
      </w:rPr>
    </w:lvl>
    <w:lvl w:ilvl="2" w:tplc="96EA2D0E">
      <w:numFmt w:val="bullet"/>
      <w:lvlText w:val="•"/>
      <w:lvlJc w:val="left"/>
      <w:pPr>
        <w:ind w:left="1320" w:hanging="180"/>
      </w:pPr>
      <w:rPr>
        <w:rFonts w:hint="default"/>
        <w:lang w:val="ru-RU" w:eastAsia="en-US" w:bidi="ar-SA"/>
      </w:rPr>
    </w:lvl>
    <w:lvl w:ilvl="3" w:tplc="E6A25E9A">
      <w:numFmt w:val="bullet"/>
      <w:lvlText w:val="•"/>
      <w:lvlJc w:val="left"/>
      <w:pPr>
        <w:ind w:left="1491" w:hanging="180"/>
      </w:pPr>
      <w:rPr>
        <w:rFonts w:hint="default"/>
        <w:lang w:val="ru-RU" w:eastAsia="en-US" w:bidi="ar-SA"/>
      </w:rPr>
    </w:lvl>
    <w:lvl w:ilvl="4" w:tplc="A7B4311E">
      <w:numFmt w:val="bullet"/>
      <w:lvlText w:val="•"/>
      <w:lvlJc w:val="left"/>
      <w:pPr>
        <w:ind w:left="1661" w:hanging="180"/>
      </w:pPr>
      <w:rPr>
        <w:rFonts w:hint="default"/>
        <w:lang w:val="ru-RU" w:eastAsia="en-US" w:bidi="ar-SA"/>
      </w:rPr>
    </w:lvl>
    <w:lvl w:ilvl="5" w:tplc="DC064B88">
      <w:numFmt w:val="bullet"/>
      <w:lvlText w:val="•"/>
      <w:lvlJc w:val="left"/>
      <w:pPr>
        <w:ind w:left="1832" w:hanging="180"/>
      </w:pPr>
      <w:rPr>
        <w:rFonts w:hint="default"/>
        <w:lang w:val="ru-RU" w:eastAsia="en-US" w:bidi="ar-SA"/>
      </w:rPr>
    </w:lvl>
    <w:lvl w:ilvl="6" w:tplc="0CAA510C">
      <w:numFmt w:val="bullet"/>
      <w:lvlText w:val="•"/>
      <w:lvlJc w:val="left"/>
      <w:pPr>
        <w:ind w:left="2002" w:hanging="180"/>
      </w:pPr>
      <w:rPr>
        <w:rFonts w:hint="default"/>
        <w:lang w:val="ru-RU" w:eastAsia="en-US" w:bidi="ar-SA"/>
      </w:rPr>
    </w:lvl>
    <w:lvl w:ilvl="7" w:tplc="92820AB8">
      <w:numFmt w:val="bullet"/>
      <w:lvlText w:val="•"/>
      <w:lvlJc w:val="left"/>
      <w:pPr>
        <w:ind w:left="2172" w:hanging="180"/>
      </w:pPr>
      <w:rPr>
        <w:rFonts w:hint="default"/>
        <w:lang w:val="ru-RU" w:eastAsia="en-US" w:bidi="ar-SA"/>
      </w:rPr>
    </w:lvl>
    <w:lvl w:ilvl="8" w:tplc="A564787A">
      <w:numFmt w:val="bullet"/>
      <w:lvlText w:val="•"/>
      <w:lvlJc w:val="left"/>
      <w:pPr>
        <w:ind w:left="2343" w:hanging="180"/>
      </w:pPr>
      <w:rPr>
        <w:rFonts w:hint="default"/>
        <w:lang w:val="ru-RU" w:eastAsia="en-US" w:bidi="ar-SA"/>
      </w:rPr>
    </w:lvl>
  </w:abstractNum>
  <w:abstractNum w:abstractNumId="1" w15:restartNumberingAfterBreak="0">
    <w:nsid w:val="2AA231E2"/>
    <w:multiLevelType w:val="hybridMultilevel"/>
    <w:tmpl w:val="EA2AEFD8"/>
    <w:lvl w:ilvl="0" w:tplc="AFA83514">
      <w:numFmt w:val="bullet"/>
      <w:lvlText w:val="-"/>
      <w:lvlJc w:val="left"/>
      <w:pPr>
        <w:ind w:left="402" w:hanging="300"/>
      </w:pPr>
      <w:rPr>
        <w:rFonts w:ascii="Times New Roman" w:eastAsia="Times New Roman" w:hAnsi="Times New Roman" w:cs="Times New Roman" w:hint="default"/>
        <w:color w:val="232323"/>
        <w:w w:val="99"/>
        <w:sz w:val="24"/>
        <w:szCs w:val="24"/>
        <w:lang w:val="ru-RU" w:eastAsia="en-US" w:bidi="ar-SA"/>
      </w:rPr>
    </w:lvl>
    <w:lvl w:ilvl="1" w:tplc="BE58EA98">
      <w:numFmt w:val="bullet"/>
      <w:lvlText w:val="•"/>
      <w:lvlJc w:val="left"/>
      <w:pPr>
        <w:ind w:left="1360" w:hanging="300"/>
      </w:pPr>
      <w:rPr>
        <w:rFonts w:hint="default"/>
        <w:lang w:val="ru-RU" w:eastAsia="en-US" w:bidi="ar-SA"/>
      </w:rPr>
    </w:lvl>
    <w:lvl w:ilvl="2" w:tplc="8928348C">
      <w:numFmt w:val="bullet"/>
      <w:lvlText w:val="•"/>
      <w:lvlJc w:val="left"/>
      <w:pPr>
        <w:ind w:left="2321" w:hanging="300"/>
      </w:pPr>
      <w:rPr>
        <w:rFonts w:hint="default"/>
        <w:lang w:val="ru-RU" w:eastAsia="en-US" w:bidi="ar-SA"/>
      </w:rPr>
    </w:lvl>
    <w:lvl w:ilvl="3" w:tplc="5C162A18">
      <w:numFmt w:val="bullet"/>
      <w:lvlText w:val="•"/>
      <w:lvlJc w:val="left"/>
      <w:pPr>
        <w:ind w:left="3281" w:hanging="300"/>
      </w:pPr>
      <w:rPr>
        <w:rFonts w:hint="default"/>
        <w:lang w:val="ru-RU" w:eastAsia="en-US" w:bidi="ar-SA"/>
      </w:rPr>
    </w:lvl>
    <w:lvl w:ilvl="4" w:tplc="57EA11A2">
      <w:numFmt w:val="bullet"/>
      <w:lvlText w:val="•"/>
      <w:lvlJc w:val="left"/>
      <w:pPr>
        <w:ind w:left="4242" w:hanging="300"/>
      </w:pPr>
      <w:rPr>
        <w:rFonts w:hint="default"/>
        <w:lang w:val="ru-RU" w:eastAsia="en-US" w:bidi="ar-SA"/>
      </w:rPr>
    </w:lvl>
    <w:lvl w:ilvl="5" w:tplc="EC0669CE">
      <w:numFmt w:val="bullet"/>
      <w:lvlText w:val="•"/>
      <w:lvlJc w:val="left"/>
      <w:pPr>
        <w:ind w:left="5203" w:hanging="300"/>
      </w:pPr>
      <w:rPr>
        <w:rFonts w:hint="default"/>
        <w:lang w:val="ru-RU" w:eastAsia="en-US" w:bidi="ar-SA"/>
      </w:rPr>
    </w:lvl>
    <w:lvl w:ilvl="6" w:tplc="97AAE24E">
      <w:numFmt w:val="bullet"/>
      <w:lvlText w:val="•"/>
      <w:lvlJc w:val="left"/>
      <w:pPr>
        <w:ind w:left="6163" w:hanging="300"/>
      </w:pPr>
      <w:rPr>
        <w:rFonts w:hint="default"/>
        <w:lang w:val="ru-RU" w:eastAsia="en-US" w:bidi="ar-SA"/>
      </w:rPr>
    </w:lvl>
    <w:lvl w:ilvl="7" w:tplc="571E743C">
      <w:numFmt w:val="bullet"/>
      <w:lvlText w:val="•"/>
      <w:lvlJc w:val="left"/>
      <w:pPr>
        <w:ind w:left="7124" w:hanging="300"/>
      </w:pPr>
      <w:rPr>
        <w:rFonts w:hint="default"/>
        <w:lang w:val="ru-RU" w:eastAsia="en-US" w:bidi="ar-SA"/>
      </w:rPr>
    </w:lvl>
    <w:lvl w:ilvl="8" w:tplc="9B663BB6">
      <w:numFmt w:val="bullet"/>
      <w:lvlText w:val="•"/>
      <w:lvlJc w:val="left"/>
      <w:pPr>
        <w:ind w:left="8085" w:hanging="300"/>
      </w:pPr>
      <w:rPr>
        <w:rFonts w:hint="default"/>
        <w:lang w:val="ru-RU" w:eastAsia="en-US" w:bidi="ar-SA"/>
      </w:rPr>
    </w:lvl>
  </w:abstractNum>
  <w:abstractNum w:abstractNumId="2" w15:restartNumberingAfterBreak="0">
    <w:nsid w:val="305E39E8"/>
    <w:multiLevelType w:val="hybridMultilevel"/>
    <w:tmpl w:val="50427AC2"/>
    <w:lvl w:ilvl="0" w:tplc="0080AEBC">
      <w:start w:val="1"/>
      <w:numFmt w:val="decimal"/>
      <w:lvlText w:val="%1."/>
      <w:lvlJc w:val="left"/>
      <w:pPr>
        <w:ind w:left="108" w:hanging="528"/>
      </w:pPr>
      <w:rPr>
        <w:rFonts w:ascii="Times New Roman" w:eastAsia="Times New Roman" w:hAnsi="Times New Roman" w:cs="Times New Roman" w:hint="default"/>
        <w:w w:val="100"/>
        <w:sz w:val="24"/>
        <w:szCs w:val="24"/>
        <w:lang w:val="ru-RU" w:eastAsia="en-US" w:bidi="ar-SA"/>
      </w:rPr>
    </w:lvl>
    <w:lvl w:ilvl="1" w:tplc="F728506A">
      <w:numFmt w:val="bullet"/>
      <w:lvlText w:val="•"/>
      <w:lvlJc w:val="left"/>
      <w:pPr>
        <w:ind w:left="626" w:hanging="528"/>
      </w:pPr>
      <w:rPr>
        <w:rFonts w:hint="default"/>
        <w:lang w:val="ru-RU" w:eastAsia="en-US" w:bidi="ar-SA"/>
      </w:rPr>
    </w:lvl>
    <w:lvl w:ilvl="2" w:tplc="8A0207F4">
      <w:numFmt w:val="bullet"/>
      <w:lvlText w:val="•"/>
      <w:lvlJc w:val="left"/>
      <w:pPr>
        <w:ind w:left="1152" w:hanging="528"/>
      </w:pPr>
      <w:rPr>
        <w:rFonts w:hint="default"/>
        <w:lang w:val="ru-RU" w:eastAsia="en-US" w:bidi="ar-SA"/>
      </w:rPr>
    </w:lvl>
    <w:lvl w:ilvl="3" w:tplc="70609EE8">
      <w:numFmt w:val="bullet"/>
      <w:lvlText w:val="•"/>
      <w:lvlJc w:val="left"/>
      <w:pPr>
        <w:ind w:left="1679" w:hanging="528"/>
      </w:pPr>
      <w:rPr>
        <w:rFonts w:hint="default"/>
        <w:lang w:val="ru-RU" w:eastAsia="en-US" w:bidi="ar-SA"/>
      </w:rPr>
    </w:lvl>
    <w:lvl w:ilvl="4" w:tplc="9DEABA10">
      <w:numFmt w:val="bullet"/>
      <w:lvlText w:val="•"/>
      <w:lvlJc w:val="left"/>
      <w:pPr>
        <w:ind w:left="2205" w:hanging="528"/>
      </w:pPr>
      <w:rPr>
        <w:rFonts w:hint="default"/>
        <w:lang w:val="ru-RU" w:eastAsia="en-US" w:bidi="ar-SA"/>
      </w:rPr>
    </w:lvl>
    <w:lvl w:ilvl="5" w:tplc="6A8A86E0">
      <w:numFmt w:val="bullet"/>
      <w:lvlText w:val="•"/>
      <w:lvlJc w:val="left"/>
      <w:pPr>
        <w:ind w:left="2732" w:hanging="528"/>
      </w:pPr>
      <w:rPr>
        <w:rFonts w:hint="default"/>
        <w:lang w:val="ru-RU" w:eastAsia="en-US" w:bidi="ar-SA"/>
      </w:rPr>
    </w:lvl>
    <w:lvl w:ilvl="6" w:tplc="E13ECBF0">
      <w:numFmt w:val="bullet"/>
      <w:lvlText w:val="•"/>
      <w:lvlJc w:val="left"/>
      <w:pPr>
        <w:ind w:left="3258" w:hanging="528"/>
      </w:pPr>
      <w:rPr>
        <w:rFonts w:hint="default"/>
        <w:lang w:val="ru-RU" w:eastAsia="en-US" w:bidi="ar-SA"/>
      </w:rPr>
    </w:lvl>
    <w:lvl w:ilvl="7" w:tplc="3B768BB8">
      <w:numFmt w:val="bullet"/>
      <w:lvlText w:val="•"/>
      <w:lvlJc w:val="left"/>
      <w:pPr>
        <w:ind w:left="3784" w:hanging="528"/>
      </w:pPr>
      <w:rPr>
        <w:rFonts w:hint="default"/>
        <w:lang w:val="ru-RU" w:eastAsia="en-US" w:bidi="ar-SA"/>
      </w:rPr>
    </w:lvl>
    <w:lvl w:ilvl="8" w:tplc="77AC815A">
      <w:numFmt w:val="bullet"/>
      <w:lvlText w:val="•"/>
      <w:lvlJc w:val="left"/>
      <w:pPr>
        <w:ind w:left="4311" w:hanging="528"/>
      </w:pPr>
      <w:rPr>
        <w:rFonts w:hint="default"/>
        <w:lang w:val="ru-RU" w:eastAsia="en-US" w:bidi="ar-SA"/>
      </w:rPr>
    </w:lvl>
  </w:abstractNum>
  <w:abstractNum w:abstractNumId="3" w15:restartNumberingAfterBreak="0">
    <w:nsid w:val="32AB0300"/>
    <w:multiLevelType w:val="hybridMultilevel"/>
    <w:tmpl w:val="76AC43AC"/>
    <w:lvl w:ilvl="0" w:tplc="7E644548">
      <w:numFmt w:val="bullet"/>
      <w:lvlText w:val="-"/>
      <w:lvlJc w:val="left"/>
      <w:pPr>
        <w:ind w:left="402" w:hanging="200"/>
      </w:pPr>
      <w:rPr>
        <w:rFonts w:ascii="Times New Roman" w:eastAsia="Times New Roman" w:hAnsi="Times New Roman" w:cs="Times New Roman" w:hint="default"/>
        <w:w w:val="99"/>
        <w:sz w:val="24"/>
        <w:szCs w:val="24"/>
        <w:lang w:val="ru-RU" w:eastAsia="en-US" w:bidi="ar-SA"/>
      </w:rPr>
    </w:lvl>
    <w:lvl w:ilvl="1" w:tplc="39F841C6">
      <w:numFmt w:val="bullet"/>
      <w:lvlText w:val="•"/>
      <w:lvlJc w:val="left"/>
      <w:pPr>
        <w:ind w:left="1360" w:hanging="200"/>
      </w:pPr>
      <w:rPr>
        <w:rFonts w:hint="default"/>
        <w:lang w:val="ru-RU" w:eastAsia="en-US" w:bidi="ar-SA"/>
      </w:rPr>
    </w:lvl>
    <w:lvl w:ilvl="2" w:tplc="AB0455AA">
      <w:numFmt w:val="bullet"/>
      <w:lvlText w:val="•"/>
      <w:lvlJc w:val="left"/>
      <w:pPr>
        <w:ind w:left="2321" w:hanging="200"/>
      </w:pPr>
      <w:rPr>
        <w:rFonts w:hint="default"/>
        <w:lang w:val="ru-RU" w:eastAsia="en-US" w:bidi="ar-SA"/>
      </w:rPr>
    </w:lvl>
    <w:lvl w:ilvl="3" w:tplc="CF5A5A78">
      <w:numFmt w:val="bullet"/>
      <w:lvlText w:val="•"/>
      <w:lvlJc w:val="left"/>
      <w:pPr>
        <w:ind w:left="3281" w:hanging="200"/>
      </w:pPr>
      <w:rPr>
        <w:rFonts w:hint="default"/>
        <w:lang w:val="ru-RU" w:eastAsia="en-US" w:bidi="ar-SA"/>
      </w:rPr>
    </w:lvl>
    <w:lvl w:ilvl="4" w:tplc="009832EC">
      <w:numFmt w:val="bullet"/>
      <w:lvlText w:val="•"/>
      <w:lvlJc w:val="left"/>
      <w:pPr>
        <w:ind w:left="4242" w:hanging="200"/>
      </w:pPr>
      <w:rPr>
        <w:rFonts w:hint="default"/>
        <w:lang w:val="ru-RU" w:eastAsia="en-US" w:bidi="ar-SA"/>
      </w:rPr>
    </w:lvl>
    <w:lvl w:ilvl="5" w:tplc="D6CAAC5E">
      <w:numFmt w:val="bullet"/>
      <w:lvlText w:val="•"/>
      <w:lvlJc w:val="left"/>
      <w:pPr>
        <w:ind w:left="5203" w:hanging="200"/>
      </w:pPr>
      <w:rPr>
        <w:rFonts w:hint="default"/>
        <w:lang w:val="ru-RU" w:eastAsia="en-US" w:bidi="ar-SA"/>
      </w:rPr>
    </w:lvl>
    <w:lvl w:ilvl="6" w:tplc="3228AB64">
      <w:numFmt w:val="bullet"/>
      <w:lvlText w:val="•"/>
      <w:lvlJc w:val="left"/>
      <w:pPr>
        <w:ind w:left="6163" w:hanging="200"/>
      </w:pPr>
      <w:rPr>
        <w:rFonts w:hint="default"/>
        <w:lang w:val="ru-RU" w:eastAsia="en-US" w:bidi="ar-SA"/>
      </w:rPr>
    </w:lvl>
    <w:lvl w:ilvl="7" w:tplc="A17CAA90">
      <w:numFmt w:val="bullet"/>
      <w:lvlText w:val="•"/>
      <w:lvlJc w:val="left"/>
      <w:pPr>
        <w:ind w:left="7124" w:hanging="200"/>
      </w:pPr>
      <w:rPr>
        <w:rFonts w:hint="default"/>
        <w:lang w:val="ru-RU" w:eastAsia="en-US" w:bidi="ar-SA"/>
      </w:rPr>
    </w:lvl>
    <w:lvl w:ilvl="8" w:tplc="0912596A">
      <w:numFmt w:val="bullet"/>
      <w:lvlText w:val="•"/>
      <w:lvlJc w:val="left"/>
      <w:pPr>
        <w:ind w:left="8085" w:hanging="200"/>
      </w:pPr>
      <w:rPr>
        <w:rFonts w:hint="default"/>
        <w:lang w:val="ru-RU" w:eastAsia="en-US" w:bidi="ar-SA"/>
      </w:rPr>
    </w:lvl>
  </w:abstractNum>
  <w:abstractNum w:abstractNumId="4" w15:restartNumberingAfterBreak="0">
    <w:nsid w:val="39744B8F"/>
    <w:multiLevelType w:val="hybridMultilevel"/>
    <w:tmpl w:val="D3842036"/>
    <w:lvl w:ilvl="0" w:tplc="3D9047EA">
      <w:start w:val="12"/>
      <w:numFmt w:val="decimal"/>
      <w:lvlText w:val="%1."/>
      <w:lvlJc w:val="left"/>
      <w:pPr>
        <w:ind w:left="108" w:hanging="598"/>
      </w:pPr>
      <w:rPr>
        <w:rFonts w:ascii="Times New Roman" w:eastAsia="Times New Roman" w:hAnsi="Times New Roman" w:cs="Times New Roman" w:hint="default"/>
        <w:w w:val="100"/>
        <w:sz w:val="24"/>
        <w:szCs w:val="24"/>
        <w:lang w:val="ru-RU" w:eastAsia="en-US" w:bidi="ar-SA"/>
      </w:rPr>
    </w:lvl>
    <w:lvl w:ilvl="1" w:tplc="61E0572E">
      <w:numFmt w:val="bullet"/>
      <w:lvlText w:val="•"/>
      <w:lvlJc w:val="left"/>
      <w:pPr>
        <w:ind w:left="626" w:hanging="598"/>
      </w:pPr>
      <w:rPr>
        <w:rFonts w:hint="default"/>
        <w:lang w:val="ru-RU" w:eastAsia="en-US" w:bidi="ar-SA"/>
      </w:rPr>
    </w:lvl>
    <w:lvl w:ilvl="2" w:tplc="0972C7C0">
      <w:numFmt w:val="bullet"/>
      <w:lvlText w:val="•"/>
      <w:lvlJc w:val="left"/>
      <w:pPr>
        <w:ind w:left="1152" w:hanging="598"/>
      </w:pPr>
      <w:rPr>
        <w:rFonts w:hint="default"/>
        <w:lang w:val="ru-RU" w:eastAsia="en-US" w:bidi="ar-SA"/>
      </w:rPr>
    </w:lvl>
    <w:lvl w:ilvl="3" w:tplc="9A80A8A0">
      <w:numFmt w:val="bullet"/>
      <w:lvlText w:val="•"/>
      <w:lvlJc w:val="left"/>
      <w:pPr>
        <w:ind w:left="1679" w:hanging="598"/>
      </w:pPr>
      <w:rPr>
        <w:rFonts w:hint="default"/>
        <w:lang w:val="ru-RU" w:eastAsia="en-US" w:bidi="ar-SA"/>
      </w:rPr>
    </w:lvl>
    <w:lvl w:ilvl="4" w:tplc="74821AE8">
      <w:numFmt w:val="bullet"/>
      <w:lvlText w:val="•"/>
      <w:lvlJc w:val="left"/>
      <w:pPr>
        <w:ind w:left="2205" w:hanging="598"/>
      </w:pPr>
      <w:rPr>
        <w:rFonts w:hint="default"/>
        <w:lang w:val="ru-RU" w:eastAsia="en-US" w:bidi="ar-SA"/>
      </w:rPr>
    </w:lvl>
    <w:lvl w:ilvl="5" w:tplc="80EC6544">
      <w:numFmt w:val="bullet"/>
      <w:lvlText w:val="•"/>
      <w:lvlJc w:val="left"/>
      <w:pPr>
        <w:ind w:left="2732" w:hanging="598"/>
      </w:pPr>
      <w:rPr>
        <w:rFonts w:hint="default"/>
        <w:lang w:val="ru-RU" w:eastAsia="en-US" w:bidi="ar-SA"/>
      </w:rPr>
    </w:lvl>
    <w:lvl w:ilvl="6" w:tplc="5C08F3FC">
      <w:numFmt w:val="bullet"/>
      <w:lvlText w:val="•"/>
      <w:lvlJc w:val="left"/>
      <w:pPr>
        <w:ind w:left="3258" w:hanging="598"/>
      </w:pPr>
      <w:rPr>
        <w:rFonts w:hint="default"/>
        <w:lang w:val="ru-RU" w:eastAsia="en-US" w:bidi="ar-SA"/>
      </w:rPr>
    </w:lvl>
    <w:lvl w:ilvl="7" w:tplc="A44A27F0">
      <w:numFmt w:val="bullet"/>
      <w:lvlText w:val="•"/>
      <w:lvlJc w:val="left"/>
      <w:pPr>
        <w:ind w:left="3784" w:hanging="598"/>
      </w:pPr>
      <w:rPr>
        <w:rFonts w:hint="default"/>
        <w:lang w:val="ru-RU" w:eastAsia="en-US" w:bidi="ar-SA"/>
      </w:rPr>
    </w:lvl>
    <w:lvl w:ilvl="8" w:tplc="9F120DEC">
      <w:numFmt w:val="bullet"/>
      <w:lvlText w:val="•"/>
      <w:lvlJc w:val="left"/>
      <w:pPr>
        <w:ind w:left="4311" w:hanging="598"/>
      </w:pPr>
      <w:rPr>
        <w:rFonts w:hint="default"/>
        <w:lang w:val="ru-RU" w:eastAsia="en-US" w:bidi="ar-SA"/>
      </w:rPr>
    </w:lvl>
  </w:abstractNum>
  <w:abstractNum w:abstractNumId="5" w15:restartNumberingAfterBreak="0">
    <w:nsid w:val="422D7483"/>
    <w:multiLevelType w:val="hybridMultilevel"/>
    <w:tmpl w:val="483C740A"/>
    <w:lvl w:ilvl="0" w:tplc="1B1E9C46">
      <w:start w:val="1"/>
      <w:numFmt w:val="decimal"/>
      <w:lvlText w:val="%1."/>
      <w:lvlJc w:val="left"/>
      <w:pPr>
        <w:ind w:left="108" w:hanging="317"/>
      </w:pPr>
      <w:rPr>
        <w:rFonts w:ascii="Times New Roman" w:eastAsia="Times New Roman" w:hAnsi="Times New Roman" w:cs="Times New Roman" w:hint="default"/>
        <w:w w:val="100"/>
        <w:sz w:val="24"/>
        <w:szCs w:val="24"/>
        <w:lang w:val="ru-RU" w:eastAsia="en-US" w:bidi="ar-SA"/>
      </w:rPr>
    </w:lvl>
    <w:lvl w:ilvl="1" w:tplc="C61800F6">
      <w:numFmt w:val="bullet"/>
      <w:lvlText w:val="•"/>
      <w:lvlJc w:val="left"/>
      <w:pPr>
        <w:ind w:left="626" w:hanging="317"/>
      </w:pPr>
      <w:rPr>
        <w:rFonts w:hint="default"/>
        <w:lang w:val="ru-RU" w:eastAsia="en-US" w:bidi="ar-SA"/>
      </w:rPr>
    </w:lvl>
    <w:lvl w:ilvl="2" w:tplc="1A42A550">
      <w:numFmt w:val="bullet"/>
      <w:lvlText w:val="•"/>
      <w:lvlJc w:val="left"/>
      <w:pPr>
        <w:ind w:left="1152" w:hanging="317"/>
      </w:pPr>
      <w:rPr>
        <w:rFonts w:hint="default"/>
        <w:lang w:val="ru-RU" w:eastAsia="en-US" w:bidi="ar-SA"/>
      </w:rPr>
    </w:lvl>
    <w:lvl w:ilvl="3" w:tplc="600403AC">
      <w:numFmt w:val="bullet"/>
      <w:lvlText w:val="•"/>
      <w:lvlJc w:val="left"/>
      <w:pPr>
        <w:ind w:left="1679" w:hanging="317"/>
      </w:pPr>
      <w:rPr>
        <w:rFonts w:hint="default"/>
        <w:lang w:val="ru-RU" w:eastAsia="en-US" w:bidi="ar-SA"/>
      </w:rPr>
    </w:lvl>
    <w:lvl w:ilvl="4" w:tplc="3E606A70">
      <w:numFmt w:val="bullet"/>
      <w:lvlText w:val="•"/>
      <w:lvlJc w:val="left"/>
      <w:pPr>
        <w:ind w:left="2205" w:hanging="317"/>
      </w:pPr>
      <w:rPr>
        <w:rFonts w:hint="default"/>
        <w:lang w:val="ru-RU" w:eastAsia="en-US" w:bidi="ar-SA"/>
      </w:rPr>
    </w:lvl>
    <w:lvl w:ilvl="5" w:tplc="C4FA5FE2">
      <w:numFmt w:val="bullet"/>
      <w:lvlText w:val="•"/>
      <w:lvlJc w:val="left"/>
      <w:pPr>
        <w:ind w:left="2732" w:hanging="317"/>
      </w:pPr>
      <w:rPr>
        <w:rFonts w:hint="default"/>
        <w:lang w:val="ru-RU" w:eastAsia="en-US" w:bidi="ar-SA"/>
      </w:rPr>
    </w:lvl>
    <w:lvl w:ilvl="6" w:tplc="DBD40A2A">
      <w:numFmt w:val="bullet"/>
      <w:lvlText w:val="•"/>
      <w:lvlJc w:val="left"/>
      <w:pPr>
        <w:ind w:left="3258" w:hanging="317"/>
      </w:pPr>
      <w:rPr>
        <w:rFonts w:hint="default"/>
        <w:lang w:val="ru-RU" w:eastAsia="en-US" w:bidi="ar-SA"/>
      </w:rPr>
    </w:lvl>
    <w:lvl w:ilvl="7" w:tplc="6D58695C">
      <w:numFmt w:val="bullet"/>
      <w:lvlText w:val="•"/>
      <w:lvlJc w:val="left"/>
      <w:pPr>
        <w:ind w:left="3784" w:hanging="317"/>
      </w:pPr>
      <w:rPr>
        <w:rFonts w:hint="default"/>
        <w:lang w:val="ru-RU" w:eastAsia="en-US" w:bidi="ar-SA"/>
      </w:rPr>
    </w:lvl>
    <w:lvl w:ilvl="8" w:tplc="74C6672C">
      <w:numFmt w:val="bullet"/>
      <w:lvlText w:val="•"/>
      <w:lvlJc w:val="left"/>
      <w:pPr>
        <w:ind w:left="4311" w:hanging="317"/>
      </w:pPr>
      <w:rPr>
        <w:rFonts w:hint="default"/>
        <w:lang w:val="ru-RU" w:eastAsia="en-US" w:bidi="ar-SA"/>
      </w:rPr>
    </w:lvl>
  </w:abstractNum>
  <w:abstractNum w:abstractNumId="6" w15:restartNumberingAfterBreak="0">
    <w:nsid w:val="59346886"/>
    <w:multiLevelType w:val="hybridMultilevel"/>
    <w:tmpl w:val="5E7C459C"/>
    <w:lvl w:ilvl="0" w:tplc="C21C619E">
      <w:start w:val="1"/>
      <w:numFmt w:val="decimal"/>
      <w:lvlText w:val="%1."/>
      <w:lvlJc w:val="left"/>
      <w:pPr>
        <w:ind w:left="142" w:hanging="392"/>
      </w:pPr>
      <w:rPr>
        <w:rFonts w:ascii="Times New Roman" w:eastAsia="Times New Roman" w:hAnsi="Times New Roman" w:cs="Times New Roman" w:hint="default"/>
        <w:w w:val="100"/>
        <w:sz w:val="24"/>
        <w:szCs w:val="24"/>
        <w:lang w:val="ru-RU" w:eastAsia="en-US" w:bidi="ar-SA"/>
      </w:rPr>
    </w:lvl>
    <w:lvl w:ilvl="1" w:tplc="66ECC2D2">
      <w:numFmt w:val="bullet"/>
      <w:lvlText w:val="•"/>
      <w:lvlJc w:val="left"/>
      <w:pPr>
        <w:ind w:left="862" w:hanging="392"/>
      </w:pPr>
      <w:rPr>
        <w:rFonts w:hint="default"/>
        <w:lang w:val="ru-RU" w:eastAsia="en-US" w:bidi="ar-SA"/>
      </w:rPr>
    </w:lvl>
    <w:lvl w:ilvl="2" w:tplc="750818EC">
      <w:numFmt w:val="bullet"/>
      <w:lvlText w:val="•"/>
      <w:lvlJc w:val="left"/>
      <w:pPr>
        <w:ind w:left="1584" w:hanging="392"/>
      </w:pPr>
      <w:rPr>
        <w:rFonts w:hint="default"/>
        <w:lang w:val="ru-RU" w:eastAsia="en-US" w:bidi="ar-SA"/>
      </w:rPr>
    </w:lvl>
    <w:lvl w:ilvl="3" w:tplc="75860158">
      <w:numFmt w:val="bullet"/>
      <w:lvlText w:val="•"/>
      <w:lvlJc w:val="left"/>
      <w:pPr>
        <w:ind w:left="2306" w:hanging="392"/>
      </w:pPr>
      <w:rPr>
        <w:rFonts w:hint="default"/>
        <w:lang w:val="ru-RU" w:eastAsia="en-US" w:bidi="ar-SA"/>
      </w:rPr>
    </w:lvl>
    <w:lvl w:ilvl="4" w:tplc="D602981E">
      <w:numFmt w:val="bullet"/>
      <w:lvlText w:val="•"/>
      <w:lvlJc w:val="left"/>
      <w:pPr>
        <w:ind w:left="3028" w:hanging="392"/>
      </w:pPr>
      <w:rPr>
        <w:rFonts w:hint="default"/>
        <w:lang w:val="ru-RU" w:eastAsia="en-US" w:bidi="ar-SA"/>
      </w:rPr>
    </w:lvl>
    <w:lvl w:ilvl="5" w:tplc="538805EA">
      <w:numFmt w:val="bullet"/>
      <w:lvlText w:val="•"/>
      <w:lvlJc w:val="left"/>
      <w:pPr>
        <w:ind w:left="3751" w:hanging="392"/>
      </w:pPr>
      <w:rPr>
        <w:rFonts w:hint="default"/>
        <w:lang w:val="ru-RU" w:eastAsia="en-US" w:bidi="ar-SA"/>
      </w:rPr>
    </w:lvl>
    <w:lvl w:ilvl="6" w:tplc="1B7CC576">
      <w:numFmt w:val="bullet"/>
      <w:lvlText w:val="•"/>
      <w:lvlJc w:val="left"/>
      <w:pPr>
        <w:ind w:left="4473" w:hanging="392"/>
      </w:pPr>
      <w:rPr>
        <w:rFonts w:hint="default"/>
        <w:lang w:val="ru-RU" w:eastAsia="en-US" w:bidi="ar-SA"/>
      </w:rPr>
    </w:lvl>
    <w:lvl w:ilvl="7" w:tplc="FCDE5D0E">
      <w:numFmt w:val="bullet"/>
      <w:lvlText w:val="•"/>
      <w:lvlJc w:val="left"/>
      <w:pPr>
        <w:ind w:left="5195" w:hanging="392"/>
      </w:pPr>
      <w:rPr>
        <w:rFonts w:hint="default"/>
        <w:lang w:val="ru-RU" w:eastAsia="en-US" w:bidi="ar-SA"/>
      </w:rPr>
    </w:lvl>
    <w:lvl w:ilvl="8" w:tplc="679A0240">
      <w:numFmt w:val="bullet"/>
      <w:lvlText w:val="•"/>
      <w:lvlJc w:val="left"/>
      <w:pPr>
        <w:ind w:left="5917" w:hanging="392"/>
      </w:pPr>
      <w:rPr>
        <w:rFonts w:hint="default"/>
        <w:lang w:val="ru-RU" w:eastAsia="en-US" w:bidi="ar-SA"/>
      </w:rPr>
    </w:lvl>
  </w:abstractNum>
  <w:abstractNum w:abstractNumId="7" w15:restartNumberingAfterBreak="0">
    <w:nsid w:val="65925A3D"/>
    <w:multiLevelType w:val="hybridMultilevel"/>
    <w:tmpl w:val="5EB6E9C6"/>
    <w:lvl w:ilvl="0" w:tplc="E85A5D2E">
      <w:start w:val="1"/>
      <w:numFmt w:val="decimal"/>
      <w:lvlText w:val="%1."/>
      <w:lvlJc w:val="left"/>
      <w:pPr>
        <w:ind w:left="142" w:hanging="284"/>
      </w:pPr>
      <w:rPr>
        <w:rFonts w:ascii="Times New Roman" w:eastAsia="Times New Roman" w:hAnsi="Times New Roman" w:cs="Times New Roman" w:hint="default"/>
        <w:w w:val="100"/>
        <w:sz w:val="24"/>
        <w:szCs w:val="24"/>
        <w:lang w:val="ru-RU" w:eastAsia="en-US" w:bidi="ar-SA"/>
      </w:rPr>
    </w:lvl>
    <w:lvl w:ilvl="1" w:tplc="0E16A7AC">
      <w:numFmt w:val="bullet"/>
      <w:lvlText w:val="•"/>
      <w:lvlJc w:val="left"/>
      <w:pPr>
        <w:ind w:left="862" w:hanging="284"/>
      </w:pPr>
      <w:rPr>
        <w:rFonts w:hint="default"/>
        <w:lang w:val="ru-RU" w:eastAsia="en-US" w:bidi="ar-SA"/>
      </w:rPr>
    </w:lvl>
    <w:lvl w:ilvl="2" w:tplc="131ED07C">
      <w:numFmt w:val="bullet"/>
      <w:lvlText w:val="•"/>
      <w:lvlJc w:val="left"/>
      <w:pPr>
        <w:ind w:left="1584" w:hanging="284"/>
      </w:pPr>
      <w:rPr>
        <w:rFonts w:hint="default"/>
        <w:lang w:val="ru-RU" w:eastAsia="en-US" w:bidi="ar-SA"/>
      </w:rPr>
    </w:lvl>
    <w:lvl w:ilvl="3" w:tplc="AE32545E">
      <w:numFmt w:val="bullet"/>
      <w:lvlText w:val="•"/>
      <w:lvlJc w:val="left"/>
      <w:pPr>
        <w:ind w:left="2306" w:hanging="284"/>
      </w:pPr>
      <w:rPr>
        <w:rFonts w:hint="default"/>
        <w:lang w:val="ru-RU" w:eastAsia="en-US" w:bidi="ar-SA"/>
      </w:rPr>
    </w:lvl>
    <w:lvl w:ilvl="4" w:tplc="14F8ED08">
      <w:numFmt w:val="bullet"/>
      <w:lvlText w:val="•"/>
      <w:lvlJc w:val="left"/>
      <w:pPr>
        <w:ind w:left="3028" w:hanging="284"/>
      </w:pPr>
      <w:rPr>
        <w:rFonts w:hint="default"/>
        <w:lang w:val="ru-RU" w:eastAsia="en-US" w:bidi="ar-SA"/>
      </w:rPr>
    </w:lvl>
    <w:lvl w:ilvl="5" w:tplc="116EF69E">
      <w:numFmt w:val="bullet"/>
      <w:lvlText w:val="•"/>
      <w:lvlJc w:val="left"/>
      <w:pPr>
        <w:ind w:left="3751" w:hanging="284"/>
      </w:pPr>
      <w:rPr>
        <w:rFonts w:hint="default"/>
        <w:lang w:val="ru-RU" w:eastAsia="en-US" w:bidi="ar-SA"/>
      </w:rPr>
    </w:lvl>
    <w:lvl w:ilvl="6" w:tplc="C89A744A">
      <w:numFmt w:val="bullet"/>
      <w:lvlText w:val="•"/>
      <w:lvlJc w:val="left"/>
      <w:pPr>
        <w:ind w:left="4473" w:hanging="284"/>
      </w:pPr>
      <w:rPr>
        <w:rFonts w:hint="default"/>
        <w:lang w:val="ru-RU" w:eastAsia="en-US" w:bidi="ar-SA"/>
      </w:rPr>
    </w:lvl>
    <w:lvl w:ilvl="7" w:tplc="A4803C92">
      <w:numFmt w:val="bullet"/>
      <w:lvlText w:val="•"/>
      <w:lvlJc w:val="left"/>
      <w:pPr>
        <w:ind w:left="5195" w:hanging="284"/>
      </w:pPr>
      <w:rPr>
        <w:rFonts w:hint="default"/>
        <w:lang w:val="ru-RU" w:eastAsia="en-US" w:bidi="ar-SA"/>
      </w:rPr>
    </w:lvl>
    <w:lvl w:ilvl="8" w:tplc="2F86A95E">
      <w:numFmt w:val="bullet"/>
      <w:lvlText w:val="•"/>
      <w:lvlJc w:val="left"/>
      <w:pPr>
        <w:ind w:left="5917" w:hanging="284"/>
      </w:pPr>
      <w:rPr>
        <w:rFonts w:hint="default"/>
        <w:lang w:val="ru-RU" w:eastAsia="en-US" w:bidi="ar-SA"/>
      </w:rPr>
    </w:lvl>
  </w:abstractNum>
  <w:abstractNum w:abstractNumId="8" w15:restartNumberingAfterBreak="0">
    <w:nsid w:val="72033B16"/>
    <w:multiLevelType w:val="hybridMultilevel"/>
    <w:tmpl w:val="DD989456"/>
    <w:lvl w:ilvl="0" w:tplc="15000C96">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2CBEC606">
      <w:numFmt w:val="bullet"/>
      <w:lvlText w:val="•"/>
      <w:lvlJc w:val="left"/>
      <w:pPr>
        <w:ind w:left="804" w:hanging="140"/>
      </w:pPr>
      <w:rPr>
        <w:rFonts w:hint="default"/>
        <w:lang w:val="ru-RU" w:eastAsia="en-US" w:bidi="ar-SA"/>
      </w:rPr>
    </w:lvl>
    <w:lvl w:ilvl="2" w:tplc="6D027534">
      <w:numFmt w:val="bullet"/>
      <w:lvlText w:val="•"/>
      <w:lvlJc w:val="left"/>
      <w:pPr>
        <w:ind w:left="1508" w:hanging="140"/>
      </w:pPr>
      <w:rPr>
        <w:rFonts w:hint="default"/>
        <w:lang w:val="ru-RU" w:eastAsia="en-US" w:bidi="ar-SA"/>
      </w:rPr>
    </w:lvl>
    <w:lvl w:ilvl="3" w:tplc="B7A6E930">
      <w:numFmt w:val="bullet"/>
      <w:lvlText w:val="•"/>
      <w:lvlJc w:val="left"/>
      <w:pPr>
        <w:ind w:left="2212" w:hanging="140"/>
      </w:pPr>
      <w:rPr>
        <w:rFonts w:hint="default"/>
        <w:lang w:val="ru-RU" w:eastAsia="en-US" w:bidi="ar-SA"/>
      </w:rPr>
    </w:lvl>
    <w:lvl w:ilvl="4" w:tplc="92F67808">
      <w:numFmt w:val="bullet"/>
      <w:lvlText w:val="•"/>
      <w:lvlJc w:val="left"/>
      <w:pPr>
        <w:ind w:left="2916" w:hanging="140"/>
      </w:pPr>
      <w:rPr>
        <w:rFonts w:hint="default"/>
        <w:lang w:val="ru-RU" w:eastAsia="en-US" w:bidi="ar-SA"/>
      </w:rPr>
    </w:lvl>
    <w:lvl w:ilvl="5" w:tplc="556EB794">
      <w:numFmt w:val="bullet"/>
      <w:lvlText w:val="•"/>
      <w:lvlJc w:val="left"/>
      <w:pPr>
        <w:ind w:left="3620" w:hanging="140"/>
      </w:pPr>
      <w:rPr>
        <w:rFonts w:hint="default"/>
        <w:lang w:val="ru-RU" w:eastAsia="en-US" w:bidi="ar-SA"/>
      </w:rPr>
    </w:lvl>
    <w:lvl w:ilvl="6" w:tplc="1D161774">
      <w:numFmt w:val="bullet"/>
      <w:lvlText w:val="•"/>
      <w:lvlJc w:val="left"/>
      <w:pPr>
        <w:ind w:left="4324" w:hanging="140"/>
      </w:pPr>
      <w:rPr>
        <w:rFonts w:hint="default"/>
        <w:lang w:val="ru-RU" w:eastAsia="en-US" w:bidi="ar-SA"/>
      </w:rPr>
    </w:lvl>
    <w:lvl w:ilvl="7" w:tplc="10A26DB6">
      <w:numFmt w:val="bullet"/>
      <w:lvlText w:val="•"/>
      <w:lvlJc w:val="left"/>
      <w:pPr>
        <w:ind w:left="5028" w:hanging="140"/>
      </w:pPr>
      <w:rPr>
        <w:rFonts w:hint="default"/>
        <w:lang w:val="ru-RU" w:eastAsia="en-US" w:bidi="ar-SA"/>
      </w:rPr>
    </w:lvl>
    <w:lvl w:ilvl="8" w:tplc="79728DFA">
      <w:numFmt w:val="bullet"/>
      <w:lvlText w:val="•"/>
      <w:lvlJc w:val="left"/>
      <w:pPr>
        <w:ind w:left="5732" w:hanging="140"/>
      </w:pPr>
      <w:rPr>
        <w:rFonts w:hint="default"/>
        <w:lang w:val="ru-RU" w:eastAsia="en-US" w:bidi="ar-SA"/>
      </w:rPr>
    </w:lvl>
  </w:abstractNum>
  <w:abstractNum w:abstractNumId="9" w15:restartNumberingAfterBreak="0">
    <w:nsid w:val="73C22B56"/>
    <w:multiLevelType w:val="hybridMultilevel"/>
    <w:tmpl w:val="14CAF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4727F8"/>
    <w:multiLevelType w:val="hybridMultilevel"/>
    <w:tmpl w:val="4328E5D6"/>
    <w:lvl w:ilvl="0" w:tplc="F49236DA">
      <w:start w:val="1"/>
      <w:numFmt w:val="decimal"/>
      <w:lvlText w:val="%1."/>
      <w:lvlJc w:val="left"/>
      <w:pPr>
        <w:ind w:left="108" w:hanging="181"/>
      </w:pPr>
      <w:rPr>
        <w:rFonts w:ascii="Times New Roman" w:eastAsia="Times New Roman" w:hAnsi="Times New Roman" w:cs="Times New Roman" w:hint="default"/>
        <w:w w:val="100"/>
        <w:sz w:val="22"/>
        <w:szCs w:val="22"/>
        <w:lang w:val="ru-RU" w:eastAsia="en-US" w:bidi="ar-SA"/>
      </w:rPr>
    </w:lvl>
    <w:lvl w:ilvl="1" w:tplc="A510F69A">
      <w:numFmt w:val="bullet"/>
      <w:lvlText w:val="•"/>
      <w:lvlJc w:val="left"/>
      <w:pPr>
        <w:ind w:left="626" w:hanging="181"/>
      </w:pPr>
      <w:rPr>
        <w:rFonts w:hint="default"/>
        <w:lang w:val="ru-RU" w:eastAsia="en-US" w:bidi="ar-SA"/>
      </w:rPr>
    </w:lvl>
    <w:lvl w:ilvl="2" w:tplc="F698CB08">
      <w:numFmt w:val="bullet"/>
      <w:lvlText w:val="•"/>
      <w:lvlJc w:val="left"/>
      <w:pPr>
        <w:ind w:left="1152" w:hanging="181"/>
      </w:pPr>
      <w:rPr>
        <w:rFonts w:hint="default"/>
        <w:lang w:val="ru-RU" w:eastAsia="en-US" w:bidi="ar-SA"/>
      </w:rPr>
    </w:lvl>
    <w:lvl w:ilvl="3" w:tplc="705E20F2">
      <w:numFmt w:val="bullet"/>
      <w:lvlText w:val="•"/>
      <w:lvlJc w:val="left"/>
      <w:pPr>
        <w:ind w:left="1679" w:hanging="181"/>
      </w:pPr>
      <w:rPr>
        <w:rFonts w:hint="default"/>
        <w:lang w:val="ru-RU" w:eastAsia="en-US" w:bidi="ar-SA"/>
      </w:rPr>
    </w:lvl>
    <w:lvl w:ilvl="4" w:tplc="497A5D30">
      <w:numFmt w:val="bullet"/>
      <w:lvlText w:val="•"/>
      <w:lvlJc w:val="left"/>
      <w:pPr>
        <w:ind w:left="2205" w:hanging="181"/>
      </w:pPr>
      <w:rPr>
        <w:rFonts w:hint="default"/>
        <w:lang w:val="ru-RU" w:eastAsia="en-US" w:bidi="ar-SA"/>
      </w:rPr>
    </w:lvl>
    <w:lvl w:ilvl="5" w:tplc="7744D850">
      <w:numFmt w:val="bullet"/>
      <w:lvlText w:val="•"/>
      <w:lvlJc w:val="left"/>
      <w:pPr>
        <w:ind w:left="2732" w:hanging="181"/>
      </w:pPr>
      <w:rPr>
        <w:rFonts w:hint="default"/>
        <w:lang w:val="ru-RU" w:eastAsia="en-US" w:bidi="ar-SA"/>
      </w:rPr>
    </w:lvl>
    <w:lvl w:ilvl="6" w:tplc="1A7A3A68">
      <w:numFmt w:val="bullet"/>
      <w:lvlText w:val="•"/>
      <w:lvlJc w:val="left"/>
      <w:pPr>
        <w:ind w:left="3258" w:hanging="181"/>
      </w:pPr>
      <w:rPr>
        <w:rFonts w:hint="default"/>
        <w:lang w:val="ru-RU" w:eastAsia="en-US" w:bidi="ar-SA"/>
      </w:rPr>
    </w:lvl>
    <w:lvl w:ilvl="7" w:tplc="3B48C294">
      <w:numFmt w:val="bullet"/>
      <w:lvlText w:val="•"/>
      <w:lvlJc w:val="left"/>
      <w:pPr>
        <w:ind w:left="3784" w:hanging="181"/>
      </w:pPr>
      <w:rPr>
        <w:rFonts w:hint="default"/>
        <w:lang w:val="ru-RU" w:eastAsia="en-US" w:bidi="ar-SA"/>
      </w:rPr>
    </w:lvl>
    <w:lvl w:ilvl="8" w:tplc="1E4493B2">
      <w:numFmt w:val="bullet"/>
      <w:lvlText w:val="•"/>
      <w:lvlJc w:val="left"/>
      <w:pPr>
        <w:ind w:left="4311" w:hanging="181"/>
      </w:pPr>
      <w:rPr>
        <w:rFonts w:hint="default"/>
        <w:lang w:val="ru-RU" w:eastAsia="en-US" w:bidi="ar-SA"/>
      </w:rPr>
    </w:lvl>
  </w:abstractNum>
  <w:abstractNum w:abstractNumId="11" w15:restartNumberingAfterBreak="0">
    <w:nsid w:val="74AC392C"/>
    <w:multiLevelType w:val="hybridMultilevel"/>
    <w:tmpl w:val="315E2BD6"/>
    <w:lvl w:ilvl="0" w:tplc="2BD03D88">
      <w:numFmt w:val="bullet"/>
      <w:lvlText w:val=""/>
      <w:lvlJc w:val="left"/>
      <w:pPr>
        <w:ind w:left="108" w:hanging="284"/>
      </w:pPr>
      <w:rPr>
        <w:rFonts w:ascii="Symbol" w:eastAsia="Symbol" w:hAnsi="Symbol" w:cs="Symbol" w:hint="default"/>
        <w:w w:val="100"/>
        <w:sz w:val="24"/>
        <w:szCs w:val="24"/>
        <w:lang w:val="ru-RU" w:eastAsia="en-US" w:bidi="ar-SA"/>
      </w:rPr>
    </w:lvl>
    <w:lvl w:ilvl="1" w:tplc="19427CB2">
      <w:numFmt w:val="bullet"/>
      <w:lvlText w:val="•"/>
      <w:lvlJc w:val="left"/>
      <w:pPr>
        <w:ind w:left="826" w:hanging="284"/>
      </w:pPr>
      <w:rPr>
        <w:rFonts w:hint="default"/>
        <w:lang w:val="ru-RU" w:eastAsia="en-US" w:bidi="ar-SA"/>
      </w:rPr>
    </w:lvl>
    <w:lvl w:ilvl="2" w:tplc="53428B02">
      <w:numFmt w:val="bullet"/>
      <w:lvlText w:val="•"/>
      <w:lvlJc w:val="left"/>
      <w:pPr>
        <w:ind w:left="1552" w:hanging="284"/>
      </w:pPr>
      <w:rPr>
        <w:rFonts w:hint="default"/>
        <w:lang w:val="ru-RU" w:eastAsia="en-US" w:bidi="ar-SA"/>
      </w:rPr>
    </w:lvl>
    <w:lvl w:ilvl="3" w:tplc="4C64189A">
      <w:numFmt w:val="bullet"/>
      <w:lvlText w:val="•"/>
      <w:lvlJc w:val="left"/>
      <w:pPr>
        <w:ind w:left="2278" w:hanging="284"/>
      </w:pPr>
      <w:rPr>
        <w:rFonts w:hint="default"/>
        <w:lang w:val="ru-RU" w:eastAsia="en-US" w:bidi="ar-SA"/>
      </w:rPr>
    </w:lvl>
    <w:lvl w:ilvl="4" w:tplc="18AE1E66">
      <w:numFmt w:val="bullet"/>
      <w:lvlText w:val="•"/>
      <w:lvlJc w:val="left"/>
      <w:pPr>
        <w:ind w:left="3004" w:hanging="284"/>
      </w:pPr>
      <w:rPr>
        <w:rFonts w:hint="default"/>
        <w:lang w:val="ru-RU" w:eastAsia="en-US" w:bidi="ar-SA"/>
      </w:rPr>
    </w:lvl>
    <w:lvl w:ilvl="5" w:tplc="9EB29A4C">
      <w:numFmt w:val="bullet"/>
      <w:lvlText w:val="•"/>
      <w:lvlJc w:val="left"/>
      <w:pPr>
        <w:ind w:left="3731" w:hanging="284"/>
      </w:pPr>
      <w:rPr>
        <w:rFonts w:hint="default"/>
        <w:lang w:val="ru-RU" w:eastAsia="en-US" w:bidi="ar-SA"/>
      </w:rPr>
    </w:lvl>
    <w:lvl w:ilvl="6" w:tplc="04662F70">
      <w:numFmt w:val="bullet"/>
      <w:lvlText w:val="•"/>
      <w:lvlJc w:val="left"/>
      <w:pPr>
        <w:ind w:left="4457" w:hanging="284"/>
      </w:pPr>
      <w:rPr>
        <w:rFonts w:hint="default"/>
        <w:lang w:val="ru-RU" w:eastAsia="en-US" w:bidi="ar-SA"/>
      </w:rPr>
    </w:lvl>
    <w:lvl w:ilvl="7" w:tplc="3E5E1B86">
      <w:numFmt w:val="bullet"/>
      <w:lvlText w:val="•"/>
      <w:lvlJc w:val="left"/>
      <w:pPr>
        <w:ind w:left="5183" w:hanging="284"/>
      </w:pPr>
      <w:rPr>
        <w:rFonts w:hint="default"/>
        <w:lang w:val="ru-RU" w:eastAsia="en-US" w:bidi="ar-SA"/>
      </w:rPr>
    </w:lvl>
    <w:lvl w:ilvl="8" w:tplc="553E94A6">
      <w:numFmt w:val="bullet"/>
      <w:lvlText w:val="•"/>
      <w:lvlJc w:val="left"/>
      <w:pPr>
        <w:ind w:left="5909" w:hanging="284"/>
      </w:pPr>
      <w:rPr>
        <w:rFonts w:hint="default"/>
        <w:lang w:val="ru-RU" w:eastAsia="en-US" w:bidi="ar-SA"/>
      </w:rPr>
    </w:lvl>
  </w:abstractNum>
  <w:abstractNum w:abstractNumId="12" w15:restartNumberingAfterBreak="0">
    <w:nsid w:val="78BB628F"/>
    <w:multiLevelType w:val="hybridMultilevel"/>
    <w:tmpl w:val="9E86E8A6"/>
    <w:lvl w:ilvl="0" w:tplc="B308A8E6">
      <w:start w:val="1"/>
      <w:numFmt w:val="decimal"/>
      <w:lvlText w:val="%1."/>
      <w:lvlJc w:val="left"/>
      <w:pPr>
        <w:ind w:left="402" w:hanging="305"/>
      </w:pPr>
      <w:rPr>
        <w:rFonts w:hint="default"/>
        <w:w w:val="100"/>
        <w:lang w:val="ru-RU" w:eastAsia="en-US" w:bidi="ar-SA"/>
      </w:rPr>
    </w:lvl>
    <w:lvl w:ilvl="1" w:tplc="0A34B72A">
      <w:numFmt w:val="bullet"/>
      <w:lvlText w:val="•"/>
      <w:lvlJc w:val="left"/>
      <w:pPr>
        <w:ind w:left="1360" w:hanging="305"/>
      </w:pPr>
      <w:rPr>
        <w:rFonts w:hint="default"/>
        <w:lang w:val="ru-RU" w:eastAsia="en-US" w:bidi="ar-SA"/>
      </w:rPr>
    </w:lvl>
    <w:lvl w:ilvl="2" w:tplc="61101866">
      <w:numFmt w:val="bullet"/>
      <w:lvlText w:val="•"/>
      <w:lvlJc w:val="left"/>
      <w:pPr>
        <w:ind w:left="2321" w:hanging="305"/>
      </w:pPr>
      <w:rPr>
        <w:rFonts w:hint="default"/>
        <w:lang w:val="ru-RU" w:eastAsia="en-US" w:bidi="ar-SA"/>
      </w:rPr>
    </w:lvl>
    <w:lvl w:ilvl="3" w:tplc="6F2A0760">
      <w:numFmt w:val="bullet"/>
      <w:lvlText w:val="•"/>
      <w:lvlJc w:val="left"/>
      <w:pPr>
        <w:ind w:left="3281" w:hanging="305"/>
      </w:pPr>
      <w:rPr>
        <w:rFonts w:hint="default"/>
        <w:lang w:val="ru-RU" w:eastAsia="en-US" w:bidi="ar-SA"/>
      </w:rPr>
    </w:lvl>
    <w:lvl w:ilvl="4" w:tplc="31C4B318">
      <w:numFmt w:val="bullet"/>
      <w:lvlText w:val="•"/>
      <w:lvlJc w:val="left"/>
      <w:pPr>
        <w:ind w:left="4242" w:hanging="305"/>
      </w:pPr>
      <w:rPr>
        <w:rFonts w:hint="default"/>
        <w:lang w:val="ru-RU" w:eastAsia="en-US" w:bidi="ar-SA"/>
      </w:rPr>
    </w:lvl>
    <w:lvl w:ilvl="5" w:tplc="4BDCA1F2">
      <w:numFmt w:val="bullet"/>
      <w:lvlText w:val="•"/>
      <w:lvlJc w:val="left"/>
      <w:pPr>
        <w:ind w:left="5203" w:hanging="305"/>
      </w:pPr>
      <w:rPr>
        <w:rFonts w:hint="default"/>
        <w:lang w:val="ru-RU" w:eastAsia="en-US" w:bidi="ar-SA"/>
      </w:rPr>
    </w:lvl>
    <w:lvl w:ilvl="6" w:tplc="55B0A45C">
      <w:numFmt w:val="bullet"/>
      <w:lvlText w:val="•"/>
      <w:lvlJc w:val="left"/>
      <w:pPr>
        <w:ind w:left="6163" w:hanging="305"/>
      </w:pPr>
      <w:rPr>
        <w:rFonts w:hint="default"/>
        <w:lang w:val="ru-RU" w:eastAsia="en-US" w:bidi="ar-SA"/>
      </w:rPr>
    </w:lvl>
    <w:lvl w:ilvl="7" w:tplc="0ED07E9C">
      <w:numFmt w:val="bullet"/>
      <w:lvlText w:val="•"/>
      <w:lvlJc w:val="left"/>
      <w:pPr>
        <w:ind w:left="7124" w:hanging="305"/>
      </w:pPr>
      <w:rPr>
        <w:rFonts w:hint="default"/>
        <w:lang w:val="ru-RU" w:eastAsia="en-US" w:bidi="ar-SA"/>
      </w:rPr>
    </w:lvl>
    <w:lvl w:ilvl="8" w:tplc="A1C6B750">
      <w:numFmt w:val="bullet"/>
      <w:lvlText w:val="•"/>
      <w:lvlJc w:val="left"/>
      <w:pPr>
        <w:ind w:left="8085" w:hanging="305"/>
      </w:pPr>
      <w:rPr>
        <w:rFonts w:hint="default"/>
        <w:lang w:val="ru-RU" w:eastAsia="en-US" w:bidi="ar-SA"/>
      </w:rPr>
    </w:lvl>
  </w:abstractNum>
  <w:num w:numId="1">
    <w:abstractNumId w:val="12"/>
  </w:num>
  <w:num w:numId="2">
    <w:abstractNumId w:val="10"/>
  </w:num>
  <w:num w:numId="3">
    <w:abstractNumId w:val="5"/>
  </w:num>
  <w:num w:numId="4">
    <w:abstractNumId w:val="4"/>
  </w:num>
  <w:num w:numId="5">
    <w:abstractNumId w:val="2"/>
  </w:num>
  <w:num w:numId="6">
    <w:abstractNumId w:val="8"/>
  </w:num>
  <w:num w:numId="7">
    <w:abstractNumId w:val="1"/>
  </w:num>
  <w:num w:numId="8">
    <w:abstractNumId w:val="0"/>
  </w:num>
  <w:num w:numId="9">
    <w:abstractNumId w:val="3"/>
  </w:num>
  <w:num w:numId="10">
    <w:abstractNumId w:val="6"/>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5786E"/>
    <w:rsid w:val="00000554"/>
    <w:rsid w:val="00003945"/>
    <w:rsid w:val="00004262"/>
    <w:rsid w:val="00005B44"/>
    <w:rsid w:val="00007F42"/>
    <w:rsid w:val="00023569"/>
    <w:rsid w:val="0002376B"/>
    <w:rsid w:val="0003336A"/>
    <w:rsid w:val="00047FD4"/>
    <w:rsid w:val="00073B9B"/>
    <w:rsid w:val="00074E26"/>
    <w:rsid w:val="0008521A"/>
    <w:rsid w:val="000A0AC5"/>
    <w:rsid w:val="000A14E6"/>
    <w:rsid w:val="000A3342"/>
    <w:rsid w:val="000A60C0"/>
    <w:rsid w:val="000C097A"/>
    <w:rsid w:val="000F66E4"/>
    <w:rsid w:val="00114936"/>
    <w:rsid w:val="00120642"/>
    <w:rsid w:val="00136BD6"/>
    <w:rsid w:val="00154868"/>
    <w:rsid w:val="0015786E"/>
    <w:rsid w:val="001605DD"/>
    <w:rsid w:val="00167BF8"/>
    <w:rsid w:val="0017416F"/>
    <w:rsid w:val="00175B1A"/>
    <w:rsid w:val="001850F2"/>
    <w:rsid w:val="00186E70"/>
    <w:rsid w:val="00193582"/>
    <w:rsid w:val="001D0EA6"/>
    <w:rsid w:val="001E466E"/>
    <w:rsid w:val="002403C8"/>
    <w:rsid w:val="002625D7"/>
    <w:rsid w:val="0028364D"/>
    <w:rsid w:val="002873AD"/>
    <w:rsid w:val="002946DF"/>
    <w:rsid w:val="002B0890"/>
    <w:rsid w:val="002B5B42"/>
    <w:rsid w:val="002E3A8F"/>
    <w:rsid w:val="00310F86"/>
    <w:rsid w:val="0031271E"/>
    <w:rsid w:val="00332757"/>
    <w:rsid w:val="003328A9"/>
    <w:rsid w:val="00366450"/>
    <w:rsid w:val="00381B6A"/>
    <w:rsid w:val="003C528A"/>
    <w:rsid w:val="003D5D7B"/>
    <w:rsid w:val="003F054E"/>
    <w:rsid w:val="0040477B"/>
    <w:rsid w:val="004408C9"/>
    <w:rsid w:val="004417E6"/>
    <w:rsid w:val="004910E3"/>
    <w:rsid w:val="00497622"/>
    <w:rsid w:val="004A51D8"/>
    <w:rsid w:val="004B3DC7"/>
    <w:rsid w:val="004D1752"/>
    <w:rsid w:val="004D6A3C"/>
    <w:rsid w:val="004F2216"/>
    <w:rsid w:val="00552131"/>
    <w:rsid w:val="00596AAC"/>
    <w:rsid w:val="005B24B5"/>
    <w:rsid w:val="005B41E8"/>
    <w:rsid w:val="005D1CC0"/>
    <w:rsid w:val="006274BA"/>
    <w:rsid w:val="006736DB"/>
    <w:rsid w:val="00685956"/>
    <w:rsid w:val="006A60B6"/>
    <w:rsid w:val="006D48D8"/>
    <w:rsid w:val="006E5348"/>
    <w:rsid w:val="006F1509"/>
    <w:rsid w:val="00703162"/>
    <w:rsid w:val="00704F57"/>
    <w:rsid w:val="00714DDD"/>
    <w:rsid w:val="00725DCF"/>
    <w:rsid w:val="00771B0D"/>
    <w:rsid w:val="00775CED"/>
    <w:rsid w:val="00794D0E"/>
    <w:rsid w:val="007C4CA3"/>
    <w:rsid w:val="007F7A69"/>
    <w:rsid w:val="0083692C"/>
    <w:rsid w:val="00854104"/>
    <w:rsid w:val="00885060"/>
    <w:rsid w:val="00887753"/>
    <w:rsid w:val="008904DE"/>
    <w:rsid w:val="008958E2"/>
    <w:rsid w:val="008B4D3D"/>
    <w:rsid w:val="008E429B"/>
    <w:rsid w:val="008F2885"/>
    <w:rsid w:val="00936A88"/>
    <w:rsid w:val="009A1939"/>
    <w:rsid w:val="009A2CA9"/>
    <w:rsid w:val="009B4D95"/>
    <w:rsid w:val="009C1346"/>
    <w:rsid w:val="00A15932"/>
    <w:rsid w:val="00A17ECA"/>
    <w:rsid w:val="00A412C6"/>
    <w:rsid w:val="00A426DF"/>
    <w:rsid w:val="00A86D67"/>
    <w:rsid w:val="00A8779C"/>
    <w:rsid w:val="00AA6F40"/>
    <w:rsid w:val="00AB5761"/>
    <w:rsid w:val="00AD1345"/>
    <w:rsid w:val="00AD38B1"/>
    <w:rsid w:val="00AD40DA"/>
    <w:rsid w:val="00AD4836"/>
    <w:rsid w:val="00AD4B18"/>
    <w:rsid w:val="00B209AD"/>
    <w:rsid w:val="00B31162"/>
    <w:rsid w:val="00B43DE1"/>
    <w:rsid w:val="00B77686"/>
    <w:rsid w:val="00B84501"/>
    <w:rsid w:val="00BA63F2"/>
    <w:rsid w:val="00BB6A87"/>
    <w:rsid w:val="00C10BE8"/>
    <w:rsid w:val="00C13621"/>
    <w:rsid w:val="00C40B78"/>
    <w:rsid w:val="00C57746"/>
    <w:rsid w:val="00C7179F"/>
    <w:rsid w:val="00C75582"/>
    <w:rsid w:val="00C77997"/>
    <w:rsid w:val="00C91CF7"/>
    <w:rsid w:val="00CA76D4"/>
    <w:rsid w:val="00CC0ADE"/>
    <w:rsid w:val="00CD1135"/>
    <w:rsid w:val="00CF56F9"/>
    <w:rsid w:val="00D121CF"/>
    <w:rsid w:val="00DA1DC0"/>
    <w:rsid w:val="00DA34A0"/>
    <w:rsid w:val="00DC5476"/>
    <w:rsid w:val="00DD6551"/>
    <w:rsid w:val="00DE07F6"/>
    <w:rsid w:val="00DE6F25"/>
    <w:rsid w:val="00E06BC3"/>
    <w:rsid w:val="00E164B0"/>
    <w:rsid w:val="00E312FE"/>
    <w:rsid w:val="00E35AAA"/>
    <w:rsid w:val="00E57847"/>
    <w:rsid w:val="00E72333"/>
    <w:rsid w:val="00EB1DE9"/>
    <w:rsid w:val="00ED0AE4"/>
    <w:rsid w:val="00ED2EFF"/>
    <w:rsid w:val="00EE2DA2"/>
    <w:rsid w:val="00F13564"/>
    <w:rsid w:val="00F71BF4"/>
    <w:rsid w:val="00F91270"/>
    <w:rsid w:val="00FC0821"/>
    <w:rsid w:val="00FF0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7FA07"/>
  <w15:docId w15:val="{EAAC3B48-04E1-4FF8-84CF-A7E9FD27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02"/>
      <w:jc w:val="both"/>
    </w:pPr>
    <w:rPr>
      <w:sz w:val="24"/>
      <w:szCs w:val="24"/>
    </w:rPr>
  </w:style>
  <w:style w:type="paragraph" w:styleId="a4">
    <w:name w:val="Title"/>
    <w:basedOn w:val="a"/>
    <w:uiPriority w:val="10"/>
    <w:qFormat/>
    <w:pPr>
      <w:ind w:left="1733"/>
    </w:pPr>
    <w:rPr>
      <w:b/>
      <w:bCs/>
      <w:i/>
      <w:iCs/>
      <w:sz w:val="44"/>
      <w:szCs w:val="44"/>
    </w:rPr>
  </w:style>
  <w:style w:type="paragraph" w:styleId="a5">
    <w:name w:val="List Paragraph"/>
    <w:basedOn w:val="a"/>
    <w:uiPriority w:val="1"/>
    <w:qFormat/>
    <w:pPr>
      <w:ind w:left="402" w:firstLine="707"/>
    </w:pPr>
  </w:style>
  <w:style w:type="paragraph" w:customStyle="1" w:styleId="TableParagraph">
    <w:name w:val="Table Paragraph"/>
    <w:basedOn w:val="a"/>
    <w:uiPriority w:val="1"/>
    <w:qFormat/>
  </w:style>
  <w:style w:type="table" w:styleId="a6">
    <w:name w:val="Table Grid"/>
    <w:basedOn w:val="a1"/>
    <w:uiPriority w:val="59"/>
    <w:rsid w:val="00BB6A87"/>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59"/>
    <w:rsid w:val="00BB6A87"/>
    <w:pPr>
      <w:widowControl/>
      <w:autoSpaceDE/>
      <w:autoSpaceDN/>
      <w:ind w:firstLine="709"/>
      <w:jc w:val="both"/>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75CED"/>
    <w:pPr>
      <w:tabs>
        <w:tab w:val="center" w:pos="4677"/>
        <w:tab w:val="right" w:pos="9355"/>
      </w:tabs>
    </w:pPr>
  </w:style>
  <w:style w:type="character" w:customStyle="1" w:styleId="a8">
    <w:name w:val="Верхний колонтитул Знак"/>
    <w:basedOn w:val="a0"/>
    <w:link w:val="a7"/>
    <w:uiPriority w:val="99"/>
    <w:rsid w:val="00775CED"/>
    <w:rPr>
      <w:rFonts w:ascii="Times New Roman" w:eastAsia="Times New Roman" w:hAnsi="Times New Roman" w:cs="Times New Roman"/>
      <w:lang w:val="ru-RU"/>
    </w:rPr>
  </w:style>
  <w:style w:type="paragraph" w:styleId="a9">
    <w:name w:val="footer"/>
    <w:basedOn w:val="a"/>
    <w:link w:val="aa"/>
    <w:uiPriority w:val="99"/>
    <w:unhideWhenUsed/>
    <w:rsid w:val="00775CED"/>
    <w:pPr>
      <w:tabs>
        <w:tab w:val="center" w:pos="4677"/>
        <w:tab w:val="right" w:pos="9355"/>
      </w:tabs>
    </w:pPr>
  </w:style>
  <w:style w:type="character" w:customStyle="1" w:styleId="aa">
    <w:name w:val="Нижний колонтитул Знак"/>
    <w:basedOn w:val="a0"/>
    <w:link w:val="a9"/>
    <w:uiPriority w:val="99"/>
    <w:rsid w:val="00775CED"/>
    <w:rPr>
      <w:rFonts w:ascii="Times New Roman" w:eastAsia="Times New Roman" w:hAnsi="Times New Roman" w:cs="Times New Roman"/>
      <w:lang w:val="ru-RU"/>
    </w:rPr>
  </w:style>
  <w:style w:type="numbering" w:customStyle="1" w:styleId="10">
    <w:name w:val="Нет списка1"/>
    <w:next w:val="a2"/>
    <w:uiPriority w:val="99"/>
    <w:semiHidden/>
    <w:unhideWhenUsed/>
    <w:rsid w:val="00FC0821"/>
  </w:style>
  <w:style w:type="table" w:customStyle="1" w:styleId="11">
    <w:name w:val="Сетка таблицы1"/>
    <w:basedOn w:val="a1"/>
    <w:next w:val="a6"/>
    <w:uiPriority w:val="59"/>
    <w:rsid w:val="00FC082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name">
    <w:name w:val="document-name"/>
    <w:basedOn w:val="a0"/>
    <w:rsid w:val="00A15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802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habkrai.ru/?menu=getfile&amp;id=1072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650</TotalTime>
  <Pages>19</Pages>
  <Words>10170</Words>
  <Characters>57970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Быкова Юлия Викторовна</cp:lastModifiedBy>
  <cp:revision>70</cp:revision>
  <dcterms:created xsi:type="dcterms:W3CDTF">2022-12-28T05:39:00Z</dcterms:created>
  <dcterms:modified xsi:type="dcterms:W3CDTF">2023-01-09T07:08:00Z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Microsoft® Word 2013</vt:lpwstr>
  </property>
  <property fmtid="{D5CDD505-2E9C-101B-9397-08002B2CF9AE}" pid="4" name="LastSaved">
    <vt:filetime>2022-12-28T00:00:00Z</vt:filetime>
  </property>
</Properties>
</file>