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528" w:type="dxa"/>
        <w:tblLook w:val="01E0"/>
      </w:tblPr>
      <w:tblGrid>
        <w:gridCol w:w="3392"/>
      </w:tblGrid>
      <w:tr w:rsidR="000A1120" w:rsidTr="00DA7E4D">
        <w:tc>
          <w:tcPr>
            <w:tcW w:w="3392" w:type="dxa"/>
          </w:tcPr>
          <w:p w:rsidR="000A1120" w:rsidRPr="00DA7E4D" w:rsidRDefault="000A1120" w:rsidP="00DA7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4D"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:rsidR="000A1120" w:rsidRDefault="000A1120" w:rsidP="00DA7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4D">
              <w:rPr>
                <w:rFonts w:ascii="Times New Roman" w:hAnsi="Times New Roman"/>
                <w:sz w:val="28"/>
                <w:szCs w:val="28"/>
              </w:rPr>
              <w:t>К приказу управления о</w:t>
            </w:r>
            <w:r w:rsidRPr="00DA7E4D">
              <w:rPr>
                <w:rFonts w:ascii="Times New Roman" w:hAnsi="Times New Roman"/>
                <w:sz w:val="28"/>
                <w:szCs w:val="28"/>
              </w:rPr>
              <w:t>б</w:t>
            </w:r>
            <w:r w:rsidRPr="00DA7E4D">
              <w:rPr>
                <w:rFonts w:ascii="Times New Roman" w:hAnsi="Times New Roman"/>
                <w:sz w:val="28"/>
                <w:szCs w:val="28"/>
              </w:rPr>
              <w:t xml:space="preserve">разования </w:t>
            </w:r>
          </w:p>
          <w:p w:rsidR="000A1120" w:rsidRPr="00DA7E4D" w:rsidRDefault="000A1120" w:rsidP="00DA7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4D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17.05.2021 № 197</w:t>
            </w:r>
          </w:p>
        </w:tc>
      </w:tr>
    </w:tbl>
    <w:p w:rsidR="000A1120" w:rsidRPr="00022D97" w:rsidRDefault="000A1120" w:rsidP="00022D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A1120" w:rsidRDefault="000A1120" w:rsidP="000B3E21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ПОКАЗАТЕЛИ И ИНДИКАТОРЫ</w:t>
      </w:r>
    </w:p>
    <w:p w:rsidR="000A1120" w:rsidRDefault="000A1120" w:rsidP="000B3E21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A1120" w:rsidRPr="0017645D" w:rsidRDefault="000A1120" w:rsidP="000B3E21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17645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мониторинга </w:t>
      </w:r>
      <w:r w:rsidRPr="0017645D">
        <w:rPr>
          <w:rFonts w:ascii="Times New Roman" w:hAnsi="Times New Roman"/>
          <w:sz w:val="24"/>
          <w:szCs w:val="24"/>
        </w:rPr>
        <w:t xml:space="preserve">реализации Межведомственной </w:t>
      </w:r>
      <w:r w:rsidRPr="0017645D">
        <w:rPr>
          <w:rStyle w:val="2"/>
          <w:rFonts w:ascii="Times New Roman" w:hAnsi="Times New Roman"/>
          <w:sz w:val="24"/>
          <w:szCs w:val="24"/>
        </w:rPr>
        <w:t xml:space="preserve">программы </w:t>
      </w:r>
      <w:r w:rsidRPr="0017645D">
        <w:rPr>
          <w:rFonts w:ascii="Times New Roman" w:hAnsi="Times New Roman"/>
          <w:sz w:val="24"/>
          <w:szCs w:val="24"/>
        </w:rPr>
        <w:t>воспитания и социализации обучающихся образовательных организаций, расположенных на территории Ванинского муниципального района Хабаровского края, на 2021 – 2025 годы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89"/>
        <w:gridCol w:w="10379"/>
        <w:gridCol w:w="2880"/>
      </w:tblGrid>
      <w:tr w:rsidR="000A1120" w:rsidRPr="00C57173" w:rsidTr="00CA23CE">
        <w:tc>
          <w:tcPr>
            <w:tcW w:w="2689" w:type="dxa"/>
          </w:tcPr>
          <w:p w:rsidR="000A1120" w:rsidRPr="00C57173" w:rsidRDefault="000A1120" w:rsidP="00C57173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379" w:type="dxa"/>
          </w:tcPr>
          <w:p w:rsidR="000A1120" w:rsidRPr="00C57173" w:rsidRDefault="000A1120" w:rsidP="00C57173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880" w:type="dxa"/>
          </w:tcPr>
          <w:p w:rsidR="000A1120" w:rsidRPr="00C57173" w:rsidRDefault="000A1120" w:rsidP="00C57173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</w:tr>
    </w:tbl>
    <w:p w:rsidR="000A1120" w:rsidRDefault="000A1120" w:rsidP="006E37E2">
      <w:pPr>
        <w:spacing w:after="0" w:line="20" w:lineRule="exact"/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89"/>
        <w:gridCol w:w="10379"/>
        <w:gridCol w:w="2880"/>
      </w:tblGrid>
      <w:tr w:rsidR="000A1120" w:rsidRPr="00C57173" w:rsidTr="00CA23CE">
        <w:trPr>
          <w:tblHeader/>
        </w:trPr>
        <w:tc>
          <w:tcPr>
            <w:tcW w:w="2689" w:type="dxa"/>
          </w:tcPr>
          <w:p w:rsidR="000A1120" w:rsidRPr="00C57173" w:rsidRDefault="000A1120" w:rsidP="00C5717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9" w:type="dxa"/>
          </w:tcPr>
          <w:p w:rsidR="000A1120" w:rsidRPr="00C57173" w:rsidRDefault="000A1120" w:rsidP="00C5717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</w:tcPr>
          <w:p w:rsidR="000A1120" w:rsidRPr="00C57173" w:rsidRDefault="000A1120" w:rsidP="00C5717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A1120" w:rsidRPr="00C57173" w:rsidTr="00CA23CE">
        <w:trPr>
          <w:trHeight w:val="6044"/>
        </w:trPr>
        <w:tc>
          <w:tcPr>
            <w:tcW w:w="2689" w:type="dxa"/>
            <w:vMerge w:val="restart"/>
          </w:tcPr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 системы орг</w:t>
            </w: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низации воспитания и социализации обуча</w:t>
            </w: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щих, включающей цели</w:t>
            </w:r>
          </w:p>
        </w:tc>
        <w:tc>
          <w:tcPr>
            <w:tcW w:w="10379" w:type="dxa"/>
          </w:tcPr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наличие муниципальной программы воспитания и социализации (далее – муниципальная пр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>о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>грамма) системы мер, включающей в себя направления: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приобщению детей к культурному наследию;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гражданскому воспитанию;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патриотическому воспитанию и формированию российской идентичности;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духовному и нравственному воспитанию детей на основе российских традиционных ценн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>о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>стей;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приобщению детей к культурному наследию;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популяризации научных знаний;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физическому воспитанию и формированию культуры здоровья;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трудовому воспитанию и профессиональному самоопределению;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экологическому воспитанию;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развитию добровольчества (волонтерства) среди обучающихся;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направленных на адаптацию детей-мигрантов;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обеспечению физической, информационной и психологической безопасности;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осуществлению психолого-педагогической поддержки воспитания в период каникулярного о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>т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>дыха;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повышению психологической культуры родителей;</w:t>
            </w:r>
          </w:p>
          <w:p w:rsidR="000A1120" w:rsidRPr="00C57173" w:rsidRDefault="000A1120" w:rsidP="00C57173">
            <w:pPr>
              <w:spacing w:before="120" w:line="20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сетевого и межведомственного взаимодействия для методического обеспечения воспитательной работы</w:t>
            </w:r>
          </w:p>
        </w:tc>
        <w:tc>
          <w:tcPr>
            <w:tcW w:w="2880" w:type="dxa"/>
          </w:tcPr>
          <w:p w:rsidR="000A1120" w:rsidRPr="00C57173" w:rsidRDefault="000A1120" w:rsidP="00C57173">
            <w:pPr>
              <w:spacing w:before="120" w:line="20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сайт управлени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образ</w:t>
            </w: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вания </w:t>
            </w:r>
          </w:p>
        </w:tc>
      </w:tr>
      <w:tr w:rsidR="000A1120" w:rsidRPr="00C57173" w:rsidTr="00CA23CE">
        <w:trPr>
          <w:trHeight w:val="5400"/>
        </w:trPr>
        <w:tc>
          <w:tcPr>
            <w:tcW w:w="2689" w:type="dxa"/>
            <w:vMerge/>
          </w:tcPr>
          <w:p w:rsidR="000A1120" w:rsidRPr="00C57173" w:rsidRDefault="000A1120" w:rsidP="00C57173">
            <w:pPr>
              <w:spacing w:after="0" w:line="20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9" w:type="dxa"/>
          </w:tcPr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реализация муниципальной программы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реализация в рамках муниципальной программы системы мер:</w:t>
            </w:r>
          </w:p>
          <w:p w:rsidR="000A1120" w:rsidRDefault="000A1120" w:rsidP="00687C29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 xml:space="preserve">по гражданскому воспитанию; </w:t>
            </w:r>
          </w:p>
          <w:p w:rsidR="000A1120" w:rsidRPr="00C57173" w:rsidRDefault="000A1120" w:rsidP="00687C29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патриотическому воспитанию и формированию российской идентичности;</w:t>
            </w:r>
          </w:p>
          <w:p w:rsidR="000A1120" w:rsidRPr="00C57173" w:rsidRDefault="000A1120" w:rsidP="00687C29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духовному и нравственному воспитанию детей на основе российских традиционных ценн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>о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>стей;</w:t>
            </w:r>
          </w:p>
          <w:p w:rsidR="000A1120" w:rsidRPr="00C57173" w:rsidRDefault="000A1120" w:rsidP="00687C29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популяризации научных знаний;</w:t>
            </w:r>
          </w:p>
          <w:p w:rsidR="000A1120" w:rsidRPr="00C57173" w:rsidRDefault="000A1120" w:rsidP="00687C29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физическому воспитанию и формированию культуры здоровья;</w:t>
            </w:r>
          </w:p>
          <w:p w:rsidR="000A1120" w:rsidRPr="00C57173" w:rsidRDefault="000A1120" w:rsidP="00687C29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трудовому воспитанию и профессиональному самоопределению;</w:t>
            </w:r>
          </w:p>
          <w:p w:rsidR="000A1120" w:rsidRPr="00C57173" w:rsidRDefault="000A1120" w:rsidP="00687C29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экологическому воспитанию;</w:t>
            </w:r>
          </w:p>
          <w:p w:rsidR="000A1120" w:rsidRPr="00C57173" w:rsidRDefault="000A1120" w:rsidP="00687C29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развитию добровольчества (волонтерства) среди обучающихся;</w:t>
            </w:r>
          </w:p>
          <w:p w:rsidR="000A1120" w:rsidRPr="00C57173" w:rsidRDefault="000A1120" w:rsidP="00687C29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направленных на адаптацию детей-мигрантов;</w:t>
            </w:r>
          </w:p>
          <w:p w:rsidR="000A1120" w:rsidRPr="00C57173" w:rsidRDefault="000A1120" w:rsidP="00687C29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обеспечению физической, информационной и психологической безопасности;</w:t>
            </w:r>
          </w:p>
          <w:p w:rsidR="000A1120" w:rsidRPr="00C57173" w:rsidRDefault="000A1120" w:rsidP="00687C29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осуществлению психолого-педагогической поддержки воспитания в период каникулярного о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>т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>дыха;</w:t>
            </w:r>
          </w:p>
          <w:p w:rsidR="000A1120" w:rsidRPr="00C57173" w:rsidRDefault="000A1120" w:rsidP="00687C29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повышению психологической культуры родителей;</w:t>
            </w:r>
          </w:p>
          <w:p w:rsidR="000A1120" w:rsidRPr="00C57173" w:rsidRDefault="000A1120" w:rsidP="00687C29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сетевого и межведомственного взаимодействия для методического обеспечения воспитательной работы</w:t>
            </w:r>
          </w:p>
        </w:tc>
        <w:tc>
          <w:tcPr>
            <w:tcW w:w="2880" w:type="dxa"/>
          </w:tcPr>
          <w:p w:rsidR="000A1120" w:rsidRPr="00C57173" w:rsidRDefault="000A1120" w:rsidP="00C57173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0A1120" w:rsidRPr="00C57173" w:rsidTr="00CA23CE">
        <w:trPr>
          <w:trHeight w:val="3890"/>
        </w:trPr>
        <w:tc>
          <w:tcPr>
            <w:tcW w:w="2689" w:type="dxa"/>
            <w:vMerge/>
          </w:tcPr>
          <w:p w:rsidR="000A1120" w:rsidRPr="00C57173" w:rsidRDefault="000A1120" w:rsidP="00C57173">
            <w:pPr>
              <w:spacing w:after="0" w:line="20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9" w:type="dxa"/>
          </w:tcPr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наличие в общеобразовательных организациях программ воспитания и социализации обучающи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>х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>ся (далее – программа общеобразовательной организации) системы мер, в содержание которых входит: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гражданскому воспитанию;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патриотическому воспитанию и формированию российской идентичности;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духовному и нравственному воспитанию детей на основе российских традиционных ценн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>о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>стей;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приобщению детей к культурному наследию;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популяризации научных знаний;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физическому воспитанию и формированию культуры здоровья;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трудовому воспитанию и профессиональному самоопределению;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экологическому воспитанию;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развитию добровольчества (волонтерства);</w:t>
            </w:r>
          </w:p>
        </w:tc>
        <w:tc>
          <w:tcPr>
            <w:tcW w:w="2880" w:type="dxa"/>
          </w:tcPr>
          <w:p w:rsidR="000A1120" w:rsidRPr="00C57173" w:rsidRDefault="000A1120" w:rsidP="00C57173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сайты общеобразов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>а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>тельных организаций края (далее – сайты ОО)</w:t>
            </w:r>
          </w:p>
        </w:tc>
      </w:tr>
      <w:tr w:rsidR="000A1120" w:rsidRPr="00C57173" w:rsidTr="00CA23CE">
        <w:trPr>
          <w:trHeight w:val="2040"/>
        </w:trPr>
        <w:tc>
          <w:tcPr>
            <w:tcW w:w="2689" w:type="dxa"/>
            <w:vMerge/>
          </w:tcPr>
          <w:p w:rsidR="000A1120" w:rsidRPr="00C57173" w:rsidRDefault="000A1120" w:rsidP="00C57173">
            <w:pPr>
              <w:spacing w:after="0" w:line="20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9" w:type="dxa"/>
          </w:tcPr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направленных на адаптацию детей из семей мигрантов;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обеспечению физической, информационной и психологической безопасности;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осуществлению психолого-педагогической поддержки воспитания в период каникулярного о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>т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>дыха;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повышению психологической культуры родителей;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сетевого и межведомственного взаимодействия для методического обеспечения воспитательной работы</w:t>
            </w:r>
          </w:p>
        </w:tc>
        <w:tc>
          <w:tcPr>
            <w:tcW w:w="2880" w:type="dxa"/>
          </w:tcPr>
          <w:p w:rsidR="000A1120" w:rsidRPr="00C57173" w:rsidRDefault="000A1120" w:rsidP="00C57173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сайты ОО</w:t>
            </w:r>
          </w:p>
        </w:tc>
      </w:tr>
      <w:tr w:rsidR="000A1120" w:rsidRPr="00C57173" w:rsidTr="00CA23CE">
        <w:trPr>
          <w:trHeight w:val="5740"/>
        </w:trPr>
        <w:tc>
          <w:tcPr>
            <w:tcW w:w="2689" w:type="dxa"/>
            <w:vMerge/>
          </w:tcPr>
          <w:p w:rsidR="000A1120" w:rsidRPr="00C57173" w:rsidRDefault="000A1120" w:rsidP="00C57173">
            <w:pPr>
              <w:spacing w:after="0" w:line="20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9" w:type="dxa"/>
          </w:tcPr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 xml:space="preserve">реализация в рамках программы воспитания в общеобразовательных организациях системы мер: 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гражданскому воспитанию;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патриотическому воспитанию и формированию российской идентичности;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духовному и нравственному воспитанию детей на основе российских традиционных ценн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>о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>стей;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приобщению детей к культурному наследию;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популяризации научных знаний;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физическому воспитанию и формированию культуры здоровья;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трудовому воспитанию и профессиональному самоопределению;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экологическому воспитанию;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развитию добровольчества (волонтерства);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направленных на адаптацию детей из семей мигрантов;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обеспечению физической, информационной и психологической безопасности;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осуществлению психолого-педагогической поддержки воспитания в период каникулярного о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>т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>дыха;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по повышению психологической культуры родителей;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сетевого и межведомственного взаимодействия для методического обеспечения воспитательной работы</w:t>
            </w:r>
          </w:p>
        </w:tc>
        <w:tc>
          <w:tcPr>
            <w:tcW w:w="2880" w:type="dxa"/>
          </w:tcPr>
          <w:p w:rsidR="000A1120" w:rsidRPr="00C57173" w:rsidRDefault="000A1120" w:rsidP="00C57173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сайты ОО</w:t>
            </w:r>
          </w:p>
        </w:tc>
      </w:tr>
      <w:tr w:rsidR="000A1120" w:rsidRPr="00C57173" w:rsidTr="00CA23CE">
        <w:trPr>
          <w:trHeight w:val="838"/>
        </w:trPr>
        <w:tc>
          <w:tcPr>
            <w:tcW w:w="2689" w:type="dxa"/>
            <w:vMerge w:val="restart"/>
          </w:tcPr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 системы (пр</w:t>
            </w: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граммы) профилактики безнадзорности и пр</w:t>
            </w: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вонарушений</w:t>
            </w:r>
          </w:p>
        </w:tc>
        <w:tc>
          <w:tcPr>
            <w:tcW w:w="10379" w:type="dxa"/>
          </w:tcPr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 xml:space="preserve">наличие муниципальной программы профилактики безнадзорности и правонарушений </w:t>
            </w:r>
          </w:p>
          <w:p w:rsidR="000A1120" w:rsidRPr="00C57173" w:rsidRDefault="000A1120" w:rsidP="00C57173">
            <w:pPr>
              <w:spacing w:before="12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муниципальной программы профилактики безнадзорности и правонарушений </w:t>
            </w:r>
          </w:p>
        </w:tc>
        <w:tc>
          <w:tcPr>
            <w:tcW w:w="2880" w:type="dxa"/>
          </w:tcPr>
          <w:p w:rsidR="000A1120" w:rsidRPr="00C57173" w:rsidRDefault="000A1120" w:rsidP="00C57173">
            <w:pPr>
              <w:spacing w:before="12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0A1120" w:rsidRPr="00C57173" w:rsidTr="00CA23CE">
        <w:tc>
          <w:tcPr>
            <w:tcW w:w="2689" w:type="dxa"/>
            <w:vMerge/>
          </w:tcPr>
          <w:p w:rsidR="000A1120" w:rsidRPr="00C57173" w:rsidRDefault="000A1120" w:rsidP="00C57173">
            <w:pPr>
              <w:spacing w:after="0" w:line="20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9" w:type="dxa"/>
          </w:tcPr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наличие в общеобразовательных организациях программ профилактики безнадзорности и прав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>о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>нарушений</w:t>
            </w:r>
          </w:p>
        </w:tc>
        <w:tc>
          <w:tcPr>
            <w:tcW w:w="2880" w:type="dxa"/>
          </w:tcPr>
          <w:p w:rsidR="000A1120" w:rsidRPr="00C57173" w:rsidRDefault="000A1120" w:rsidP="00C57173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сайты ОО</w:t>
            </w:r>
          </w:p>
        </w:tc>
      </w:tr>
      <w:tr w:rsidR="000A1120" w:rsidRPr="00C57173" w:rsidTr="00CA23CE">
        <w:tc>
          <w:tcPr>
            <w:tcW w:w="2689" w:type="dxa"/>
            <w:vMerge/>
          </w:tcPr>
          <w:p w:rsidR="000A1120" w:rsidRPr="00C57173" w:rsidRDefault="000A1120" w:rsidP="00C57173">
            <w:pPr>
              <w:spacing w:after="0" w:line="20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9" w:type="dxa"/>
          </w:tcPr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реализация в общеобразовательных организациях программ профилактики безнадзорности и пр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>а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>вонарушений</w:t>
            </w:r>
          </w:p>
        </w:tc>
        <w:tc>
          <w:tcPr>
            <w:tcW w:w="2880" w:type="dxa"/>
          </w:tcPr>
          <w:p w:rsidR="000A1120" w:rsidRPr="00C57173" w:rsidRDefault="000A1120" w:rsidP="00C57173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сайты ОО</w:t>
            </w:r>
          </w:p>
        </w:tc>
      </w:tr>
      <w:tr w:rsidR="000A1120" w:rsidRPr="00C57173" w:rsidTr="00CA23CE">
        <w:trPr>
          <w:trHeight w:val="2110"/>
        </w:trPr>
        <w:tc>
          <w:tcPr>
            <w:tcW w:w="2689" w:type="dxa"/>
          </w:tcPr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 системы по</w:t>
            </w: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готовки кадров по пр</w:t>
            </w: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оритетным направл</w:t>
            </w: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ниям воспитания и с</w:t>
            </w: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циализации</w:t>
            </w:r>
          </w:p>
        </w:tc>
        <w:tc>
          <w:tcPr>
            <w:tcW w:w="10379" w:type="dxa"/>
          </w:tcPr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наличие спектра дополнительных профессиональных программ (</w:t>
            </w:r>
            <w:r>
              <w:rPr>
                <w:rFonts w:ascii="Times New Roman" w:hAnsi="Times New Roman"/>
                <w:sz w:val="24"/>
                <w:szCs w:val="24"/>
              </w:rPr>
              <w:t>план курсов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 xml:space="preserve"> повышения квал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>и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>фикации) по приоритетным направлениям воспитания и социализации;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наличие спектра дополнительных профессиональных программ (</w:t>
            </w:r>
            <w:r>
              <w:rPr>
                <w:rFonts w:ascii="Times New Roman" w:hAnsi="Times New Roman"/>
                <w:sz w:val="24"/>
                <w:szCs w:val="24"/>
              </w:rPr>
              <w:t>план курсов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 xml:space="preserve"> повышения квал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>и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>фикации) по профилактике безнадзорности и правонарушений;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наличие системы информационно-методического сопровождения педагогических работников по воспитанию и социализации;</w:t>
            </w:r>
          </w:p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реализация системы информационно-методического сопровождения педагогических работников по воспитанию и социализации</w:t>
            </w:r>
          </w:p>
        </w:tc>
        <w:tc>
          <w:tcPr>
            <w:tcW w:w="2880" w:type="dxa"/>
          </w:tcPr>
          <w:p w:rsidR="000A1120" w:rsidRPr="00C57173" w:rsidRDefault="000A1120" w:rsidP="00C57173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/>
                <w:sz w:val="24"/>
                <w:szCs w:val="24"/>
              </w:rPr>
              <w:t>МКУ «Информац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онно - методический центр развития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ния»</w:t>
            </w:r>
          </w:p>
        </w:tc>
      </w:tr>
      <w:tr w:rsidR="000A1120" w:rsidRPr="00C57173" w:rsidTr="00CA23CE">
        <w:tc>
          <w:tcPr>
            <w:tcW w:w="2689" w:type="dxa"/>
            <w:vMerge w:val="restart"/>
          </w:tcPr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Описание методов сб</w:t>
            </w: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 информации о си</w:t>
            </w: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теме организации во</w:t>
            </w: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питания и социализ</w:t>
            </w: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571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0379" w:type="dxa"/>
          </w:tcPr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наличие положения о мониторинге системы организации воспитания и социализации</w:t>
            </w:r>
          </w:p>
        </w:tc>
        <w:tc>
          <w:tcPr>
            <w:tcW w:w="2880" w:type="dxa"/>
          </w:tcPr>
          <w:p w:rsidR="000A1120" w:rsidRPr="00C57173" w:rsidRDefault="000A1120" w:rsidP="00C57173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0A1120" w:rsidRPr="00C57173" w:rsidTr="00CA23CE">
        <w:trPr>
          <w:trHeight w:val="680"/>
        </w:trPr>
        <w:tc>
          <w:tcPr>
            <w:tcW w:w="2689" w:type="dxa"/>
            <w:vMerge/>
          </w:tcPr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9" w:type="dxa"/>
          </w:tcPr>
          <w:p w:rsidR="000A1120" w:rsidRPr="00C57173" w:rsidRDefault="000A1120" w:rsidP="00C57173">
            <w:pPr>
              <w:spacing w:before="12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проведение мониторинга системы организации воспитания и социализации на муниципальном уровне</w:t>
            </w:r>
          </w:p>
        </w:tc>
        <w:tc>
          <w:tcPr>
            <w:tcW w:w="2880" w:type="dxa"/>
          </w:tcPr>
          <w:p w:rsidR="000A1120" w:rsidRPr="00C57173" w:rsidRDefault="000A1120" w:rsidP="00C57173">
            <w:pPr>
              <w:spacing w:before="12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0A1120" w:rsidRPr="00C57173" w:rsidTr="00CA23CE">
        <w:tc>
          <w:tcPr>
            <w:tcW w:w="2689" w:type="dxa"/>
            <w:vMerge/>
          </w:tcPr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9" w:type="dxa"/>
          </w:tcPr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проведение мониторинга системы организации воспитания и социализации на уровне общеобр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>а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>зовательной организации</w:t>
            </w:r>
          </w:p>
        </w:tc>
        <w:tc>
          <w:tcPr>
            <w:tcW w:w="2880" w:type="dxa"/>
          </w:tcPr>
          <w:p w:rsidR="000A1120" w:rsidRPr="00C57173" w:rsidRDefault="000A1120" w:rsidP="00C57173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сайты ОО</w:t>
            </w:r>
          </w:p>
        </w:tc>
      </w:tr>
      <w:tr w:rsidR="000A1120" w:rsidRPr="00C57173" w:rsidTr="00CA23CE">
        <w:tc>
          <w:tcPr>
            <w:tcW w:w="2689" w:type="dxa"/>
            <w:vMerge/>
          </w:tcPr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9" w:type="dxa"/>
          </w:tcPr>
          <w:p w:rsidR="000A1120" w:rsidRPr="00C57173" w:rsidRDefault="000A1120" w:rsidP="00C5717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 по результатам мониторинга системы организации во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>с</w:t>
            </w:r>
            <w:r w:rsidRPr="00C57173">
              <w:rPr>
                <w:rFonts w:ascii="Times New Roman" w:hAnsi="Times New Roman"/>
                <w:sz w:val="24"/>
                <w:szCs w:val="24"/>
              </w:rPr>
              <w:t>питания и социализации на уровне муниципалитета, общеобразовательных организаций</w:t>
            </w:r>
          </w:p>
        </w:tc>
        <w:tc>
          <w:tcPr>
            <w:tcW w:w="2880" w:type="dxa"/>
          </w:tcPr>
          <w:p w:rsidR="000A1120" w:rsidRPr="00C57173" w:rsidRDefault="000A1120" w:rsidP="00C57173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C57173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/>
                <w:sz w:val="24"/>
                <w:szCs w:val="24"/>
              </w:rPr>
              <w:t>МКУ «Информац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онно - методический центр развития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ния»</w:t>
            </w:r>
          </w:p>
        </w:tc>
      </w:tr>
    </w:tbl>
    <w:p w:rsidR="000A1120" w:rsidRDefault="000A1120" w:rsidP="006E1ED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A1120" w:rsidRDefault="000A1120" w:rsidP="00CA23C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</w:t>
      </w:r>
    </w:p>
    <w:sectPr w:rsidR="000A1120" w:rsidSect="00CA23CE">
      <w:headerReference w:type="default" r:id="rId6"/>
      <w:pgSz w:w="16838" w:h="11906" w:orient="landscape"/>
      <w:pgMar w:top="899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120" w:rsidRDefault="000A1120" w:rsidP="006E365F">
      <w:pPr>
        <w:spacing w:after="0" w:line="240" w:lineRule="auto"/>
      </w:pPr>
      <w:r>
        <w:separator/>
      </w:r>
    </w:p>
  </w:endnote>
  <w:endnote w:type="continuationSeparator" w:id="1">
    <w:p w:rsidR="000A1120" w:rsidRDefault="000A1120" w:rsidP="006E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120" w:rsidRDefault="000A1120" w:rsidP="006E365F">
      <w:pPr>
        <w:spacing w:after="0" w:line="240" w:lineRule="auto"/>
      </w:pPr>
      <w:r>
        <w:separator/>
      </w:r>
    </w:p>
  </w:footnote>
  <w:footnote w:type="continuationSeparator" w:id="1">
    <w:p w:rsidR="000A1120" w:rsidRDefault="000A1120" w:rsidP="006E3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20" w:rsidRDefault="000A1120" w:rsidP="006E1EDE">
    <w:pPr>
      <w:pStyle w:val="Header"/>
      <w:tabs>
        <w:tab w:val="left" w:pos="7721"/>
        <w:tab w:val="center" w:pos="7852"/>
        <w:tab w:val="left" w:pos="10790"/>
      </w:tabs>
      <w:jc w:val="center"/>
      <w:rPr>
        <w:rFonts w:ascii="Times New Roman" w:hAnsi="Times New Roman"/>
        <w:sz w:val="28"/>
        <w:szCs w:val="28"/>
      </w:rPr>
    </w:pPr>
    <w:r w:rsidRPr="00354F5A">
      <w:rPr>
        <w:rFonts w:ascii="Times New Roman" w:hAnsi="Times New Roman"/>
        <w:sz w:val="24"/>
        <w:szCs w:val="24"/>
      </w:rPr>
      <w:fldChar w:fldCharType="begin"/>
    </w:r>
    <w:r w:rsidRPr="00354F5A">
      <w:rPr>
        <w:rFonts w:ascii="Times New Roman" w:hAnsi="Times New Roman"/>
        <w:sz w:val="24"/>
        <w:szCs w:val="24"/>
      </w:rPr>
      <w:instrText>PAGE   \* MERGEFORMAT</w:instrText>
    </w:r>
    <w:r w:rsidRPr="00354F5A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354F5A">
      <w:rPr>
        <w:rFonts w:ascii="Times New Roman" w:hAnsi="Times New Roman"/>
        <w:sz w:val="24"/>
        <w:szCs w:val="24"/>
      </w:rPr>
      <w:fldChar w:fldCharType="end"/>
    </w: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252"/>
    <w:rsid w:val="00020FB4"/>
    <w:rsid w:val="00022D97"/>
    <w:rsid w:val="00041DB9"/>
    <w:rsid w:val="000625EA"/>
    <w:rsid w:val="000740F1"/>
    <w:rsid w:val="000A1120"/>
    <w:rsid w:val="000B3E21"/>
    <w:rsid w:val="0010473C"/>
    <w:rsid w:val="00104C42"/>
    <w:rsid w:val="00110BAA"/>
    <w:rsid w:val="00162535"/>
    <w:rsid w:val="001665CE"/>
    <w:rsid w:val="0017645D"/>
    <w:rsid w:val="001B321C"/>
    <w:rsid w:val="001D11DA"/>
    <w:rsid w:val="001D148E"/>
    <w:rsid w:val="0020694C"/>
    <w:rsid w:val="00222AD2"/>
    <w:rsid w:val="00223EEB"/>
    <w:rsid w:val="002B2653"/>
    <w:rsid w:val="002E205F"/>
    <w:rsid w:val="002E4D77"/>
    <w:rsid w:val="002F3609"/>
    <w:rsid w:val="0030047D"/>
    <w:rsid w:val="00302670"/>
    <w:rsid w:val="00310EDB"/>
    <w:rsid w:val="00354F5A"/>
    <w:rsid w:val="00375FF4"/>
    <w:rsid w:val="003978AA"/>
    <w:rsid w:val="003C7179"/>
    <w:rsid w:val="003F18EC"/>
    <w:rsid w:val="003F798C"/>
    <w:rsid w:val="00411FD7"/>
    <w:rsid w:val="00490252"/>
    <w:rsid w:val="004A2599"/>
    <w:rsid w:val="004E186F"/>
    <w:rsid w:val="00554C16"/>
    <w:rsid w:val="005A1456"/>
    <w:rsid w:val="005D5EAB"/>
    <w:rsid w:val="005E3E7D"/>
    <w:rsid w:val="005F4DA2"/>
    <w:rsid w:val="00626F62"/>
    <w:rsid w:val="00687C29"/>
    <w:rsid w:val="006A424B"/>
    <w:rsid w:val="006C7C59"/>
    <w:rsid w:val="006E1EDE"/>
    <w:rsid w:val="006E365F"/>
    <w:rsid w:val="006E37E2"/>
    <w:rsid w:val="006F08B4"/>
    <w:rsid w:val="006F51CC"/>
    <w:rsid w:val="00702F47"/>
    <w:rsid w:val="00717248"/>
    <w:rsid w:val="00733AB9"/>
    <w:rsid w:val="00796A0C"/>
    <w:rsid w:val="007A0B76"/>
    <w:rsid w:val="007B695B"/>
    <w:rsid w:val="007D4AE1"/>
    <w:rsid w:val="007F563E"/>
    <w:rsid w:val="0080236E"/>
    <w:rsid w:val="00831CDD"/>
    <w:rsid w:val="008502CC"/>
    <w:rsid w:val="0085566A"/>
    <w:rsid w:val="008731B3"/>
    <w:rsid w:val="00875A62"/>
    <w:rsid w:val="00884C0E"/>
    <w:rsid w:val="008A3D93"/>
    <w:rsid w:val="008B5A06"/>
    <w:rsid w:val="008B61DA"/>
    <w:rsid w:val="008C5B46"/>
    <w:rsid w:val="008F68A3"/>
    <w:rsid w:val="00904F23"/>
    <w:rsid w:val="0091604E"/>
    <w:rsid w:val="00937E3D"/>
    <w:rsid w:val="00983340"/>
    <w:rsid w:val="0099571E"/>
    <w:rsid w:val="009B1474"/>
    <w:rsid w:val="009B2A3E"/>
    <w:rsid w:val="009D6E7D"/>
    <w:rsid w:val="00A036E3"/>
    <w:rsid w:val="00A73249"/>
    <w:rsid w:val="00A9534F"/>
    <w:rsid w:val="00AE08EB"/>
    <w:rsid w:val="00AF446D"/>
    <w:rsid w:val="00B31D0E"/>
    <w:rsid w:val="00B5088A"/>
    <w:rsid w:val="00B92701"/>
    <w:rsid w:val="00BC63D4"/>
    <w:rsid w:val="00BD3C1D"/>
    <w:rsid w:val="00BF4CBB"/>
    <w:rsid w:val="00C27CAA"/>
    <w:rsid w:val="00C57173"/>
    <w:rsid w:val="00C66417"/>
    <w:rsid w:val="00C85CFB"/>
    <w:rsid w:val="00C90F96"/>
    <w:rsid w:val="00C95324"/>
    <w:rsid w:val="00CA17A3"/>
    <w:rsid w:val="00CA23CE"/>
    <w:rsid w:val="00CB200F"/>
    <w:rsid w:val="00CD2EA3"/>
    <w:rsid w:val="00CD40A1"/>
    <w:rsid w:val="00CF777B"/>
    <w:rsid w:val="00D4551B"/>
    <w:rsid w:val="00D77A88"/>
    <w:rsid w:val="00DA5927"/>
    <w:rsid w:val="00DA7E4D"/>
    <w:rsid w:val="00DB19F1"/>
    <w:rsid w:val="00DB648B"/>
    <w:rsid w:val="00DC799E"/>
    <w:rsid w:val="00DF17BF"/>
    <w:rsid w:val="00E105B9"/>
    <w:rsid w:val="00E4092B"/>
    <w:rsid w:val="00E906CF"/>
    <w:rsid w:val="00ED0528"/>
    <w:rsid w:val="00EE3242"/>
    <w:rsid w:val="00F14B75"/>
    <w:rsid w:val="00FC3AAE"/>
    <w:rsid w:val="00FE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3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DB648B"/>
    <w:pPr>
      <w:widowControl w:val="0"/>
      <w:autoSpaceDE w:val="0"/>
      <w:autoSpaceDN w:val="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DB64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6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4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6E3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365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3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365F"/>
    <w:rPr>
      <w:rFonts w:cs="Times New Roman"/>
    </w:rPr>
  </w:style>
  <w:style w:type="character" w:customStyle="1" w:styleId="2">
    <w:name w:val="Основной текст (2)"/>
    <w:uiPriority w:val="99"/>
    <w:rsid w:val="0017645D"/>
    <w:rPr>
      <w:color w:val="000000"/>
      <w:spacing w:val="0"/>
      <w:w w:val="100"/>
      <w:position w:val="0"/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277</TotalTime>
  <Pages>4</Pages>
  <Words>934</Words>
  <Characters>5325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Леонтьевна Просекова</dc:creator>
  <cp:keywords/>
  <dc:description/>
  <cp:lastModifiedBy>Управление образован</cp:lastModifiedBy>
  <cp:revision>74</cp:revision>
  <cp:lastPrinted>2020-10-14T00:19:00Z</cp:lastPrinted>
  <dcterms:created xsi:type="dcterms:W3CDTF">2020-10-12T22:03:00Z</dcterms:created>
  <dcterms:modified xsi:type="dcterms:W3CDTF">2021-06-27T23:28:00Z</dcterms:modified>
</cp:coreProperties>
</file>