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08" w:type="dxa"/>
        <w:tblLook w:val="01E0"/>
      </w:tblPr>
      <w:tblGrid>
        <w:gridCol w:w="3162"/>
      </w:tblGrid>
      <w:tr w:rsidR="00622C40" w:rsidTr="00BB1D3F">
        <w:tc>
          <w:tcPr>
            <w:tcW w:w="3162" w:type="dxa"/>
          </w:tcPr>
          <w:p w:rsidR="00622C40" w:rsidRPr="00BB1D3F" w:rsidRDefault="00622C40" w:rsidP="00BB1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D3F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622C40" w:rsidRPr="00BB1D3F" w:rsidRDefault="00622C40" w:rsidP="00BB1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D3F">
              <w:rPr>
                <w:rFonts w:ascii="Times New Roman" w:hAnsi="Times New Roman"/>
                <w:sz w:val="28"/>
                <w:szCs w:val="28"/>
              </w:rPr>
              <w:t>к приказу управления образования</w:t>
            </w:r>
          </w:p>
          <w:p w:rsidR="00622C40" w:rsidRPr="00BB1D3F" w:rsidRDefault="00622C40" w:rsidP="00BB1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D3F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17.05.2021 № 197</w:t>
            </w:r>
          </w:p>
        </w:tc>
      </w:tr>
    </w:tbl>
    <w:p w:rsidR="00622C40" w:rsidRDefault="00622C40" w:rsidP="008C74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C40" w:rsidRPr="00922C7E" w:rsidRDefault="00622C40" w:rsidP="0019595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</w:p>
    <w:p w:rsidR="00622C40" w:rsidRPr="005D0480" w:rsidRDefault="00622C40" w:rsidP="00922C7E">
      <w:pPr>
        <w:spacing w:before="120"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0480">
        <w:rPr>
          <w:rFonts w:ascii="Times New Roman" w:hAnsi="Times New Roman"/>
          <w:sz w:val="24"/>
          <w:szCs w:val="24"/>
        </w:rPr>
        <w:t xml:space="preserve">реализации Межведомственной </w:t>
      </w:r>
      <w:r w:rsidRPr="005D0480">
        <w:rPr>
          <w:rStyle w:val="2"/>
          <w:rFonts w:ascii="Times New Roman" w:hAnsi="Times New Roman"/>
          <w:sz w:val="24"/>
          <w:szCs w:val="24"/>
        </w:rPr>
        <w:t xml:space="preserve">программы </w:t>
      </w:r>
      <w:r w:rsidRPr="005D0480">
        <w:rPr>
          <w:rFonts w:ascii="Times New Roman" w:hAnsi="Times New Roman"/>
          <w:sz w:val="24"/>
          <w:szCs w:val="24"/>
        </w:rPr>
        <w:t>воспитания и социализации обучающихся о</w:t>
      </w:r>
      <w:r w:rsidRPr="005D0480">
        <w:rPr>
          <w:rFonts w:ascii="Times New Roman" w:hAnsi="Times New Roman"/>
          <w:sz w:val="24"/>
          <w:szCs w:val="24"/>
        </w:rPr>
        <w:t>б</w:t>
      </w:r>
      <w:r w:rsidRPr="005D0480">
        <w:rPr>
          <w:rFonts w:ascii="Times New Roman" w:hAnsi="Times New Roman"/>
          <w:sz w:val="24"/>
          <w:szCs w:val="24"/>
        </w:rPr>
        <w:t>разовательных организаций, расположенных на территории Ванинского муниципального района Хабаровского края, на 2021 – 2025 годы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222"/>
        <w:gridCol w:w="1276"/>
        <w:gridCol w:w="850"/>
        <w:gridCol w:w="851"/>
        <w:gridCol w:w="850"/>
        <w:gridCol w:w="851"/>
        <w:gridCol w:w="850"/>
      </w:tblGrid>
      <w:tr w:rsidR="00622C40" w:rsidRPr="008E1FF3" w:rsidTr="00F61D3D">
        <w:tc>
          <w:tcPr>
            <w:tcW w:w="846" w:type="dxa"/>
            <w:vMerge w:val="restart"/>
          </w:tcPr>
          <w:p w:rsidR="00622C40" w:rsidRPr="008E1FF3" w:rsidRDefault="00622C40" w:rsidP="008E1FF3">
            <w:pPr>
              <w:spacing w:before="60" w:after="6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22" w:type="dxa"/>
            <w:vMerge w:val="restart"/>
          </w:tcPr>
          <w:p w:rsidR="00622C40" w:rsidRPr="008E1FF3" w:rsidRDefault="00622C40" w:rsidP="008E1FF3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22C40" w:rsidRPr="008E1FF3" w:rsidRDefault="00622C40" w:rsidP="008E1FF3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5528" w:type="dxa"/>
            <w:gridSpan w:val="6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</w:tr>
      <w:tr w:rsidR="00622C40" w:rsidRPr="008E1FF3" w:rsidTr="00F61D3D">
        <w:tc>
          <w:tcPr>
            <w:tcW w:w="846" w:type="dxa"/>
            <w:vMerge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7"/>
          </w:p>
        </w:tc>
        <w:tc>
          <w:tcPr>
            <w:tcW w:w="3222" w:type="dxa"/>
            <w:vMerge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Базовый уровень 2020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bookmarkEnd w:id="0"/>
    </w:tbl>
    <w:p w:rsidR="00622C40" w:rsidRPr="0062229E" w:rsidRDefault="00622C40" w:rsidP="007A4CE1">
      <w:pPr>
        <w:spacing w:before="60"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222"/>
        <w:gridCol w:w="1276"/>
        <w:gridCol w:w="850"/>
        <w:gridCol w:w="851"/>
        <w:gridCol w:w="850"/>
        <w:gridCol w:w="851"/>
        <w:gridCol w:w="850"/>
      </w:tblGrid>
      <w:tr w:rsidR="00622C40" w:rsidRPr="008E1FF3" w:rsidTr="004D1907">
        <w:trPr>
          <w:tblHeader/>
        </w:trPr>
        <w:tc>
          <w:tcPr>
            <w:tcW w:w="846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2C40" w:rsidRPr="008E1FF3" w:rsidTr="004D1907">
        <w:tc>
          <w:tcPr>
            <w:tcW w:w="9596" w:type="dxa"/>
            <w:gridSpan w:val="8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1. Показатели по подготовке кадров по приоритетным направлениям воспитания</w:t>
            </w:r>
            <w:r w:rsidRPr="008E1FF3">
              <w:rPr>
                <w:rFonts w:ascii="Times New Roman" w:hAnsi="Times New Roman"/>
                <w:sz w:val="24"/>
                <w:szCs w:val="24"/>
              </w:rPr>
              <w:br/>
              <w:t>и социализации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педагогических рабо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т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ников, прошедших курсы повышения квалификации по приоритетным направл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ниям воспитания и социал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зации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педагогических рабо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т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ников, принявших участие в работе совещаний, семин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ров, семинаров-практикумов по приоритетным направл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ниям воспитания и социал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зации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622C40" w:rsidRPr="008E1FF3" w:rsidTr="004D1907">
        <w:tc>
          <w:tcPr>
            <w:tcW w:w="9596" w:type="dxa"/>
            <w:gridSpan w:val="8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 Показатели по реализации программ, направленных на воспитание и социализацию обучающихся</w:t>
            </w:r>
          </w:p>
        </w:tc>
      </w:tr>
      <w:tr w:rsidR="00622C40" w:rsidRPr="008E1FF3" w:rsidTr="004D1907">
        <w:tc>
          <w:tcPr>
            <w:tcW w:w="9596" w:type="dxa"/>
            <w:gridSpan w:val="8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2.1. Динамика развития гражданской, социальной, здоровьесберегающей и трудовой (пр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фессиональной) культуры обучающихся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обучающихся, прин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мающих участие в работе историко-патриотических объединений, клубов и т.п.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детей, обучающихся по дополнительным общеобр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зовательным программам художественной направле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ности, от общей численн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сти учащихся дополнител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ь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ного образования (проце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детей, обучающихся по дополнительным общеобр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зовательным программам технической и естественн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научной направленностям, от общей численности уч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щихся дополнительного 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б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разования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обучающихся, прин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мающих участие в реализ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ции программы по формир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ванию культуры здорового образа жизни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обучающихся, вовл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ченных в деятельность 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б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щероссийской общественно-государственной детско-юношеской организации "Российское движение школьников"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22C40" w:rsidRPr="008E1FF3" w:rsidTr="004D1907">
        <w:tc>
          <w:tcPr>
            <w:tcW w:w="9596" w:type="dxa"/>
            <w:gridSpan w:val="8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2.2. Динамика (характер изменения) социальной, психолого-педагогической и нравстве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ной атмосферы в 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Удовлетворенность родит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лей по вопросам обеспеч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ния комфортной образов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тельной среды в общеобр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зовательной организации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622C40" w:rsidRPr="008E1FF3" w:rsidTr="004D1907">
        <w:tc>
          <w:tcPr>
            <w:tcW w:w="9596" w:type="dxa"/>
            <w:gridSpan w:val="8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2.3. Динамика детско-родительских отношений и степени включенности родителей (з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конных представителей) в образовательный и воспитательный процессы: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семей, принимающих участие в организации и проведении мероприятий (конференций, семинаров, круглых столов, фестивалей и конкурсов семейного творчества, культурно-досуговых акциях и пр.)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622C40" w:rsidRPr="008E1FF3" w:rsidTr="004D1907">
        <w:tc>
          <w:tcPr>
            <w:tcW w:w="9596" w:type="dxa"/>
            <w:gridSpan w:val="8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3. Показатели по развитию добровольчества (волонтерства) среди обучающихся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обучающихся, прин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мающих участие в волонте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ских объединениях, благ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творительных акциях (пр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обучающихся, прин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мающих участие в работе детских общественных об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ъ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единений и органов учен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ческого самоуправления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622C40" w:rsidRPr="008E1FF3" w:rsidTr="004D1907">
        <w:tc>
          <w:tcPr>
            <w:tcW w:w="9596" w:type="dxa"/>
            <w:gridSpan w:val="8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4. Показатели по профилактике безнадзорности и правонарушений несовершеннолетних обучающихся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Процент охвата обучающи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х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ся дополнительным образ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ванием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Процент охвата несове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шеннолетних отдыхом, 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з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 xml:space="preserve">доровлением и занятостью 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детей, обучающихся по дополнительным общеобр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зовательным программам физкультурно-спортивной направленности, от общей численности учащихся д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о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полнительного образования*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обучающихся, вход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я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щих в состав отрядов юных инспекторов движения (ЮИД) (процентов)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Доля несовершеннолетних, охваченных социально-психологическим тестиров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а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622C40" w:rsidRPr="008E1FF3" w:rsidTr="004D1907">
        <w:tc>
          <w:tcPr>
            <w:tcW w:w="84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222" w:type="dxa"/>
          </w:tcPr>
          <w:p w:rsidR="00622C40" w:rsidRPr="008E1FF3" w:rsidRDefault="00622C40" w:rsidP="008E1FF3">
            <w:pPr>
              <w:spacing w:before="120"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Количество созданных школьных спортивных кл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у</w:t>
            </w:r>
            <w:r w:rsidRPr="008E1FF3">
              <w:rPr>
                <w:rFonts w:ascii="Times New Roman" w:hAnsi="Times New Roman"/>
                <w:sz w:val="24"/>
                <w:szCs w:val="24"/>
              </w:rPr>
              <w:t>бов</w:t>
            </w:r>
          </w:p>
        </w:tc>
        <w:tc>
          <w:tcPr>
            <w:tcW w:w="1276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22C40" w:rsidRPr="008E1FF3" w:rsidRDefault="00622C40" w:rsidP="008E1FF3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22C40" w:rsidRDefault="00622C40" w:rsidP="0079238F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622C40" w:rsidRPr="008C7402" w:rsidRDefault="00622C40" w:rsidP="0079238F">
      <w:pPr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 w:rsidRPr="008C7402">
        <w:rPr>
          <w:rFonts w:ascii="Times New Roman" w:hAnsi="Times New Roman"/>
          <w:sz w:val="24"/>
          <w:szCs w:val="24"/>
        </w:rPr>
        <w:t>*Показатель рассчитан с учетом положений Концепции подготовки спортивного резерва в Российской Федерации до 2025 года, утвержденной распоряжением Правительства Ро</w:t>
      </w:r>
      <w:r w:rsidRPr="008C7402">
        <w:rPr>
          <w:rFonts w:ascii="Times New Roman" w:hAnsi="Times New Roman"/>
          <w:sz w:val="24"/>
          <w:szCs w:val="24"/>
        </w:rPr>
        <w:t>с</w:t>
      </w:r>
      <w:r w:rsidRPr="008C7402">
        <w:rPr>
          <w:rFonts w:ascii="Times New Roman" w:hAnsi="Times New Roman"/>
          <w:sz w:val="24"/>
          <w:szCs w:val="24"/>
        </w:rPr>
        <w:t xml:space="preserve">сийской Федерации от 17 октября </w:t>
      </w:r>
      <w:smartTag w:uri="urn:schemas-microsoft-com:office:smarttags" w:element="metricconverter">
        <w:smartTagPr>
          <w:attr w:name="ProductID" w:val="2018 г"/>
        </w:smartTagPr>
        <w:r w:rsidRPr="008C7402">
          <w:rPr>
            <w:rFonts w:ascii="Times New Roman" w:hAnsi="Times New Roman"/>
            <w:sz w:val="24"/>
            <w:szCs w:val="24"/>
          </w:rPr>
          <w:t>2018 г</w:t>
        </w:r>
      </w:smartTag>
      <w:r w:rsidRPr="008C7402">
        <w:rPr>
          <w:rFonts w:ascii="Times New Roman" w:hAnsi="Times New Roman"/>
          <w:sz w:val="24"/>
          <w:szCs w:val="24"/>
        </w:rPr>
        <w:t>. № 2245-р, в рамках которых организован пер</w:t>
      </w:r>
      <w:r w:rsidRPr="008C7402">
        <w:rPr>
          <w:rFonts w:ascii="Times New Roman" w:hAnsi="Times New Roman"/>
          <w:sz w:val="24"/>
          <w:szCs w:val="24"/>
        </w:rPr>
        <w:t>е</w:t>
      </w:r>
      <w:r w:rsidRPr="008C7402">
        <w:rPr>
          <w:rFonts w:ascii="Times New Roman" w:hAnsi="Times New Roman"/>
          <w:sz w:val="24"/>
          <w:szCs w:val="24"/>
        </w:rPr>
        <w:t>вод организаций дополнительного образования ведомственной принадлежности в сфере образования (детско-юношеских спортивных школ) в организации спортивной подготовки ведомственной принадлежности в сфере физической культуры и спорта</w:t>
      </w:r>
    </w:p>
    <w:p w:rsidR="00622C40" w:rsidRPr="002360E6" w:rsidRDefault="00622C40" w:rsidP="00195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C40" w:rsidRPr="002360E6" w:rsidRDefault="00622C40" w:rsidP="004D1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C40" w:rsidRPr="002360E6" w:rsidRDefault="00622C40" w:rsidP="004D1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622C40" w:rsidRPr="002360E6" w:rsidSect="00EC2E8C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40" w:rsidRDefault="00622C40" w:rsidP="000C626A">
      <w:pPr>
        <w:spacing w:after="0" w:line="240" w:lineRule="auto"/>
      </w:pPr>
      <w:r>
        <w:separator/>
      </w:r>
    </w:p>
  </w:endnote>
  <w:endnote w:type="continuationSeparator" w:id="1">
    <w:p w:rsidR="00622C40" w:rsidRDefault="00622C40" w:rsidP="000C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40" w:rsidRDefault="00622C40" w:rsidP="000C626A">
      <w:pPr>
        <w:spacing w:after="0" w:line="240" w:lineRule="auto"/>
      </w:pPr>
      <w:r>
        <w:separator/>
      </w:r>
    </w:p>
  </w:footnote>
  <w:footnote w:type="continuationSeparator" w:id="1">
    <w:p w:rsidR="00622C40" w:rsidRDefault="00622C40" w:rsidP="000C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40" w:rsidRPr="0079238F" w:rsidRDefault="00622C40" w:rsidP="0079238F">
    <w:pPr>
      <w:pStyle w:val="Header"/>
      <w:ind w:left="5102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40" w:rsidRDefault="00622C40">
    <w:pPr>
      <w:pStyle w:val="Header"/>
      <w:jc w:val="center"/>
    </w:pPr>
  </w:p>
  <w:p w:rsidR="00622C40" w:rsidRPr="006A11D6" w:rsidRDefault="00622C40" w:rsidP="006A11D6">
    <w:pPr>
      <w:pStyle w:val="Header"/>
      <w:tabs>
        <w:tab w:val="clear" w:pos="4677"/>
        <w:tab w:val="center" w:pos="5670"/>
      </w:tabs>
      <w:spacing w:before="120" w:line="240" w:lineRule="exact"/>
      <w:ind w:left="5102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C0F"/>
    <w:multiLevelType w:val="hybridMultilevel"/>
    <w:tmpl w:val="AB44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B72FB6"/>
    <w:multiLevelType w:val="hybridMultilevel"/>
    <w:tmpl w:val="16229A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3FD"/>
    <w:rsid w:val="00016C43"/>
    <w:rsid w:val="00017748"/>
    <w:rsid w:val="00044A21"/>
    <w:rsid w:val="000450FB"/>
    <w:rsid w:val="00061751"/>
    <w:rsid w:val="00064D44"/>
    <w:rsid w:val="00092168"/>
    <w:rsid w:val="000C626A"/>
    <w:rsid w:val="000F24A9"/>
    <w:rsid w:val="00104006"/>
    <w:rsid w:val="001043DC"/>
    <w:rsid w:val="00122D33"/>
    <w:rsid w:val="00143633"/>
    <w:rsid w:val="0014707D"/>
    <w:rsid w:val="0019595A"/>
    <w:rsid w:val="001A1C96"/>
    <w:rsid w:val="001B026E"/>
    <w:rsid w:val="001C146C"/>
    <w:rsid w:val="001C4A89"/>
    <w:rsid w:val="001F441C"/>
    <w:rsid w:val="00220FB5"/>
    <w:rsid w:val="00234CC7"/>
    <w:rsid w:val="002360E6"/>
    <w:rsid w:val="00290833"/>
    <w:rsid w:val="002A20C9"/>
    <w:rsid w:val="0034775B"/>
    <w:rsid w:val="003755F9"/>
    <w:rsid w:val="003B1908"/>
    <w:rsid w:val="003C3563"/>
    <w:rsid w:val="003C39AA"/>
    <w:rsid w:val="003D6268"/>
    <w:rsid w:val="00415CFC"/>
    <w:rsid w:val="00417AEB"/>
    <w:rsid w:val="00417CB2"/>
    <w:rsid w:val="0042649E"/>
    <w:rsid w:val="004C437C"/>
    <w:rsid w:val="004D1907"/>
    <w:rsid w:val="00504BDA"/>
    <w:rsid w:val="00573768"/>
    <w:rsid w:val="005A2690"/>
    <w:rsid w:val="005B0408"/>
    <w:rsid w:val="005D0480"/>
    <w:rsid w:val="005F1CDB"/>
    <w:rsid w:val="0062229E"/>
    <w:rsid w:val="00622C40"/>
    <w:rsid w:val="00631962"/>
    <w:rsid w:val="00647F3C"/>
    <w:rsid w:val="006A11D6"/>
    <w:rsid w:val="006A27CC"/>
    <w:rsid w:val="006A7666"/>
    <w:rsid w:val="006E1D4B"/>
    <w:rsid w:val="006F75E3"/>
    <w:rsid w:val="007021B1"/>
    <w:rsid w:val="0071004A"/>
    <w:rsid w:val="007438E3"/>
    <w:rsid w:val="0077406F"/>
    <w:rsid w:val="0079238F"/>
    <w:rsid w:val="007931A8"/>
    <w:rsid w:val="007A4CE1"/>
    <w:rsid w:val="007A5F79"/>
    <w:rsid w:val="007C0B7E"/>
    <w:rsid w:val="007E06C0"/>
    <w:rsid w:val="007E120B"/>
    <w:rsid w:val="00803A4A"/>
    <w:rsid w:val="00813622"/>
    <w:rsid w:val="0083070E"/>
    <w:rsid w:val="00833092"/>
    <w:rsid w:val="00885E47"/>
    <w:rsid w:val="008C7402"/>
    <w:rsid w:val="008E1FF3"/>
    <w:rsid w:val="0090572C"/>
    <w:rsid w:val="00922C7E"/>
    <w:rsid w:val="00946F3C"/>
    <w:rsid w:val="00961117"/>
    <w:rsid w:val="00977CD5"/>
    <w:rsid w:val="00980BD1"/>
    <w:rsid w:val="00992022"/>
    <w:rsid w:val="00994365"/>
    <w:rsid w:val="009A217C"/>
    <w:rsid w:val="00A011CB"/>
    <w:rsid w:val="00A275D4"/>
    <w:rsid w:val="00A34C92"/>
    <w:rsid w:val="00A76570"/>
    <w:rsid w:val="00AA4D5C"/>
    <w:rsid w:val="00AB00B9"/>
    <w:rsid w:val="00AD03FD"/>
    <w:rsid w:val="00AD5CA6"/>
    <w:rsid w:val="00B032B5"/>
    <w:rsid w:val="00B92E4D"/>
    <w:rsid w:val="00B95DAA"/>
    <w:rsid w:val="00BA4D39"/>
    <w:rsid w:val="00BB1D3F"/>
    <w:rsid w:val="00BD6EA0"/>
    <w:rsid w:val="00BD7BD8"/>
    <w:rsid w:val="00C1020A"/>
    <w:rsid w:val="00C44BDC"/>
    <w:rsid w:val="00C854B4"/>
    <w:rsid w:val="00CE4964"/>
    <w:rsid w:val="00D0555F"/>
    <w:rsid w:val="00D06DF1"/>
    <w:rsid w:val="00D07C6F"/>
    <w:rsid w:val="00D46FF9"/>
    <w:rsid w:val="00D84636"/>
    <w:rsid w:val="00D84A55"/>
    <w:rsid w:val="00D920B2"/>
    <w:rsid w:val="00DE0EB5"/>
    <w:rsid w:val="00DF5EA0"/>
    <w:rsid w:val="00E0449D"/>
    <w:rsid w:val="00E26E3C"/>
    <w:rsid w:val="00E53739"/>
    <w:rsid w:val="00E71B59"/>
    <w:rsid w:val="00E84BEB"/>
    <w:rsid w:val="00EC2E8C"/>
    <w:rsid w:val="00EE027B"/>
    <w:rsid w:val="00EF1505"/>
    <w:rsid w:val="00F022C5"/>
    <w:rsid w:val="00F338F0"/>
    <w:rsid w:val="00F61D3D"/>
    <w:rsid w:val="00FA2228"/>
    <w:rsid w:val="00FE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B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5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2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22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626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626A"/>
    <w:rPr>
      <w:rFonts w:cs="Times New Roman"/>
    </w:rPr>
  </w:style>
  <w:style w:type="character" w:customStyle="1" w:styleId="2">
    <w:name w:val="Основной текст (2)"/>
    <w:uiPriority w:val="99"/>
    <w:rsid w:val="005D0480"/>
    <w:rPr>
      <w:color w:val="000000"/>
      <w:spacing w:val="0"/>
      <w:w w:val="100"/>
      <w:position w:val="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3</Pages>
  <Words>654</Words>
  <Characters>3728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Леонтьевна Просекова</dc:creator>
  <cp:keywords/>
  <dc:description/>
  <cp:lastModifiedBy>Управление образован</cp:lastModifiedBy>
  <cp:revision>70</cp:revision>
  <cp:lastPrinted>2021-06-11T02:36:00Z</cp:lastPrinted>
  <dcterms:created xsi:type="dcterms:W3CDTF">2020-10-12T21:54:00Z</dcterms:created>
  <dcterms:modified xsi:type="dcterms:W3CDTF">2021-06-27T23:29:00Z</dcterms:modified>
</cp:coreProperties>
</file>