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49" w:rsidRPr="007706E9" w:rsidRDefault="002E0E49" w:rsidP="007706E9">
      <w:pPr>
        <w:spacing w:after="0" w:line="240" w:lineRule="auto"/>
        <w:jc w:val="center"/>
        <w:rPr>
          <w:rFonts w:ascii="Times New Roman" w:hAnsi="Times New Roman" w:cs="Times New Roman"/>
          <w:b/>
          <w:sz w:val="28"/>
          <w:szCs w:val="28"/>
        </w:rPr>
      </w:pPr>
      <w:r w:rsidRPr="007706E9">
        <w:rPr>
          <w:rFonts w:ascii="Times New Roman" w:hAnsi="Times New Roman" w:cs="Times New Roman"/>
          <w:b/>
          <w:sz w:val="28"/>
          <w:szCs w:val="28"/>
        </w:rPr>
        <w:t>Доклад</w:t>
      </w:r>
    </w:p>
    <w:p w:rsidR="002E0E49" w:rsidRPr="007706E9" w:rsidRDefault="002E0E49" w:rsidP="007706E9">
      <w:pPr>
        <w:spacing w:after="0" w:line="240" w:lineRule="auto"/>
        <w:jc w:val="both"/>
        <w:rPr>
          <w:rFonts w:ascii="Times New Roman" w:hAnsi="Times New Roman" w:cs="Times New Roman"/>
          <w:b/>
          <w:sz w:val="28"/>
          <w:szCs w:val="28"/>
        </w:rPr>
      </w:pPr>
      <w:r w:rsidRPr="007706E9">
        <w:rPr>
          <w:rFonts w:ascii="Times New Roman" w:hAnsi="Times New Roman" w:cs="Times New Roman"/>
          <w:b/>
          <w:sz w:val="28"/>
          <w:szCs w:val="28"/>
        </w:rPr>
        <w:t>на августовской конференции педагогических работников Ванинского муниципального района «Стратегические направления развития системы образования Ванинского муниципального ра</w:t>
      </w:r>
      <w:r w:rsidR="007706E9">
        <w:rPr>
          <w:rFonts w:ascii="Times New Roman" w:hAnsi="Times New Roman" w:cs="Times New Roman"/>
          <w:b/>
          <w:sz w:val="28"/>
          <w:szCs w:val="28"/>
        </w:rPr>
        <w:t xml:space="preserve">йона: успехи, проблемы, задачи» </w:t>
      </w:r>
      <w:r w:rsidRPr="007706E9">
        <w:rPr>
          <w:rFonts w:ascii="Times New Roman" w:hAnsi="Times New Roman" w:cs="Times New Roman"/>
          <w:b/>
          <w:sz w:val="28"/>
          <w:szCs w:val="28"/>
        </w:rPr>
        <w:t>(28.08.2018 года)</w:t>
      </w:r>
    </w:p>
    <w:p w:rsidR="002E0E49" w:rsidRPr="007706E9" w:rsidRDefault="002E0E49" w:rsidP="007706E9">
      <w:pPr>
        <w:spacing w:after="0" w:line="240" w:lineRule="auto"/>
        <w:jc w:val="center"/>
        <w:rPr>
          <w:rFonts w:ascii="Times New Roman" w:hAnsi="Times New Roman" w:cs="Times New Roman"/>
          <w:b/>
          <w:sz w:val="28"/>
          <w:szCs w:val="28"/>
        </w:rPr>
      </w:pPr>
    </w:p>
    <w:p w:rsidR="002E0E49" w:rsidRPr="002E0E49" w:rsidRDefault="002E0E49" w:rsidP="00F028B3">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Добрый день! Я приветствую собравшихся в этом зале: всех кто посвятил свою жизнь обучению и воспитанию подрастающего поколения, ветеранов, гостей и участников августовского педагогической конференции.</w:t>
      </w:r>
    </w:p>
    <w:p w:rsidR="00F028B3"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t xml:space="preserve">                                            </w:t>
      </w:r>
    </w:p>
    <w:p w:rsidR="002E0E49" w:rsidRPr="002E0E49" w:rsidRDefault="002E0E49" w:rsidP="00F028B3">
      <w:pPr>
        <w:spacing w:after="0" w:line="240" w:lineRule="auto"/>
        <w:jc w:val="center"/>
        <w:rPr>
          <w:rFonts w:ascii="Times New Roman" w:hAnsi="Times New Roman" w:cs="Times New Roman"/>
          <w:sz w:val="28"/>
          <w:szCs w:val="28"/>
        </w:rPr>
      </w:pPr>
      <w:r w:rsidRPr="002E0E49">
        <w:rPr>
          <w:rFonts w:ascii="Times New Roman" w:hAnsi="Times New Roman" w:cs="Times New Roman"/>
          <w:sz w:val="28"/>
          <w:szCs w:val="28"/>
        </w:rPr>
        <w:t>Уважаемые коллеги!</w:t>
      </w:r>
    </w:p>
    <w:p w:rsidR="002E0E49" w:rsidRPr="002E0E49"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t xml:space="preserve">         Своё приветствие в преддверии нового учебного года хотел бы начать со слов благодарности в адрес всех руководителей и коллективов муниципальных образовательных учреждений за совместный плодотворный труд и личный вклад в реализации программ и проектов развития системы образования  Ванинского муниципального района. Поскольку именно от потенциала ответственности современного учителя и руководителя зависит качественный результата проводимых в системе образования  мероприятий.</w:t>
      </w:r>
    </w:p>
    <w:p w:rsidR="002E0E49" w:rsidRPr="002E0E49"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t>Системе образования района, как и самому району в этом году исполняется 45 лет, её состояние и традиции имеют свою историю, но на протяжении  всех этих лет система образования отличалась стремлением сделать свое дело лучше и качественнее.</w:t>
      </w:r>
    </w:p>
    <w:p w:rsidR="002E0E49" w:rsidRPr="002E0E49" w:rsidRDefault="002E0E49" w:rsidP="002E0E49">
      <w:pPr>
        <w:spacing w:after="0" w:line="240" w:lineRule="auto"/>
        <w:jc w:val="both"/>
        <w:rPr>
          <w:rFonts w:ascii="Times New Roman" w:hAnsi="Times New Roman" w:cs="Times New Roman"/>
          <w:sz w:val="28"/>
          <w:szCs w:val="28"/>
        </w:rPr>
      </w:pPr>
    </w:p>
    <w:p w:rsidR="002E0E49" w:rsidRPr="002E0E49"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t xml:space="preserve">                                 Уважаемые  участники совещания!</w:t>
      </w:r>
    </w:p>
    <w:p w:rsidR="00C956F8"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t xml:space="preserve">           Тема доклада, который предоставлен вашему вниманию, связан не только с подведением итогов работы за прошедший учебный год, но, в первую очередь, с анализом и перспективой работы муниципальной системы образования в условиях стратегических направлений государственной  и региональной политики в области образования.</w:t>
      </w:r>
      <w:r w:rsidR="00C956F8">
        <w:rPr>
          <w:rFonts w:ascii="Times New Roman" w:hAnsi="Times New Roman" w:cs="Times New Roman"/>
          <w:sz w:val="28"/>
          <w:szCs w:val="28"/>
        </w:rPr>
        <w:tab/>
      </w:r>
    </w:p>
    <w:p w:rsidR="002E0E49" w:rsidRPr="002E0E49" w:rsidRDefault="00C956F8" w:rsidP="00C956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w:t>
      </w:r>
      <w:r w:rsidR="002E0E49" w:rsidRPr="002E0E49">
        <w:rPr>
          <w:rFonts w:ascii="Times New Roman" w:hAnsi="Times New Roman" w:cs="Times New Roman"/>
          <w:sz w:val="28"/>
          <w:szCs w:val="28"/>
        </w:rPr>
        <w:t>лавным приоритетом в образовании является качество образования, а все изменения, происходящие в системе образования, должны быть сориентированы на то, чтобы воспитанники и обучающиеся максимально реализовывали свой потенциал и достигали высоких результатов, адекватных для их социализации в условиях современной экономики и жизни.</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На повышение качества образования направлен Проект «Образование для будущего», который реализуется в рамках муниципалитета и края. Работа по достижению  качественного  результата начинается на уровне дошкольного образования. Во всех дошкольных организациях реализуется федеральный стандарт дошкольного образования, и 1 959 детей  в них получают  первый уровень общего образования. В процентном отношении  охват дошкольным образованием один из самых высоких в крае - 92 %. В соответствии с поручением Президента  готовится открытие группы для детей до года на базе детского сада «Сказка» п. Октябрьский.</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lastRenderedPageBreak/>
        <w:t>Дошкольникам оказываются услуги в рамках дополнительного образования по направлениям: физкультурно- спортивному, экологическому, техническому, художественному, естественно - научному. В детских садах набирает популярность проектная деятельность - одна из инновационных технологий, которая не только подготавливает ребенка к жизни в будущем, но и помогает организовать жизнь в настояще</w:t>
      </w:r>
      <w:r w:rsidR="00C956F8">
        <w:rPr>
          <w:rFonts w:ascii="Times New Roman" w:hAnsi="Times New Roman" w:cs="Times New Roman"/>
          <w:sz w:val="28"/>
          <w:szCs w:val="28"/>
        </w:rPr>
        <w:t>м</w:t>
      </w:r>
      <w:r w:rsidRPr="002E0E49">
        <w:rPr>
          <w:rFonts w:ascii="Times New Roman" w:hAnsi="Times New Roman" w:cs="Times New Roman"/>
          <w:sz w:val="28"/>
          <w:szCs w:val="28"/>
        </w:rPr>
        <w:t>.</w:t>
      </w:r>
    </w:p>
    <w:p w:rsidR="002E0E49" w:rsidRPr="00C956F8" w:rsidRDefault="002E0E49" w:rsidP="002A1500">
      <w:pPr>
        <w:spacing w:after="0" w:line="240" w:lineRule="auto"/>
        <w:ind w:firstLine="708"/>
        <w:jc w:val="both"/>
        <w:rPr>
          <w:rFonts w:ascii="Times New Roman" w:hAnsi="Times New Roman" w:cs="Times New Roman"/>
          <w:b/>
          <w:sz w:val="28"/>
          <w:szCs w:val="28"/>
        </w:rPr>
      </w:pPr>
      <w:r w:rsidRPr="002E0E49">
        <w:rPr>
          <w:rFonts w:ascii="Times New Roman" w:hAnsi="Times New Roman" w:cs="Times New Roman"/>
          <w:sz w:val="28"/>
          <w:szCs w:val="28"/>
        </w:rPr>
        <w:t>Обновление   содержания образования в школах района осуществляется через введение федеральных государственных образовательных стандартов общего образования нового поколения (далее - ФГОС). На данном этапе поэтапно вводятся стандарты  основного и среднего общего образования, стандарты для обучающихся с ОВЗ. С 1 сентября 2018 года  в «пилотном» режиме вводятся стандарты среднего обр</w:t>
      </w:r>
      <w:r w:rsidR="00B221F1">
        <w:rPr>
          <w:rFonts w:ascii="Times New Roman" w:hAnsi="Times New Roman" w:cs="Times New Roman"/>
          <w:sz w:val="28"/>
          <w:szCs w:val="28"/>
        </w:rPr>
        <w:t>азования уже в 5 школах района .</w:t>
      </w:r>
    </w:p>
    <w:p w:rsidR="002E0E49" w:rsidRPr="002E0E49"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t xml:space="preserve">        С 1 сентября 2017 года начата апробация  программы «Самбо» в кадетских классах МБОУ СОШ №4 п. Ванино и МБОУ СОШ п. Октябрьский, в новом учебном году работа будет продолжена.</w:t>
      </w:r>
    </w:p>
    <w:p w:rsidR="002E0E49" w:rsidRPr="002E0E49"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t xml:space="preserve">        В очередной Всероссийский проект «Шахматы в школе»  при поддержке  ООО «Дальтрансуголь» включилась  МБОУ СОШ №3 п. Ванино. В МБОУ СОШ №4 п. Ванино, МБОУ СОШ п. Монгохто и МБОУ СОШ п. Октябрьский проводится апробация курса по финансовой грамотности.  В старшей школе введён обязательный курс астрономии. На базе МБОУ СОШ №3 п. Ванино в основной школе открыты классы с углубленным изучением предметов  математики, иностранного языка.  </w:t>
      </w:r>
    </w:p>
    <w:p w:rsidR="002E0E49" w:rsidRPr="002E0E49"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t xml:space="preserve">           Всего к 1 сентября 2018 года по дневным школам   сформирован 201 класс – комплект.  Прогнозная численность учащихся 3930 чел., т.е. планируется увеличение количества обучающихся на 166 чел. Ожидается прием в школу 372 первоклассников. Дополнительно для 31 учащегося по медицинским показаниям будет организовано индивидуальное обучение на дому.   </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Сформированы профильные классы в старшей школе: физико-математический класс (класс СУЭК-ДАЛЬТРАНСУГОЛЬ)  на базе МБОУ СОШ №3 п. Ванино и  многопрофильный класс на базе МБОУ СОШ №4 п. Ванино. В СОШ №4 п. Ванино открывается ещё один спортивный класс   (пятый класс),  продолжает развиваться кадетское движение в СОШ №4 п. Ванино, СОШ п. Октябрьский. На базе МБОУ СОШ №2 п. Ванино  и СОШ п. Октябрьский  открыты класcы для детей с ограни</w:t>
      </w:r>
      <w:r w:rsidR="00C956F8">
        <w:rPr>
          <w:rFonts w:ascii="Times New Roman" w:hAnsi="Times New Roman" w:cs="Times New Roman"/>
          <w:sz w:val="28"/>
          <w:szCs w:val="28"/>
        </w:rPr>
        <w:t>ченными возможностями здоровья.</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 xml:space="preserve">На базе МБОУ СОШ п. Монгохто и МБОУ СОШ №4 п. Ванино реализует краевой  проект, направленный на развитие школьных информационно-библиотечных центров, в соответствии с которой школьная библиотека должна обеспечить доступ учащимся и педагогам к новейшим технологиям работы с информацией. </w:t>
      </w:r>
    </w:p>
    <w:p w:rsidR="002E0E49" w:rsidRPr="002E0E49"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t xml:space="preserve">         Особого внимание сегодня требует  организация инклюзивного образования, сделано немало, но появляются новые задачи и об этом шла </w:t>
      </w:r>
      <w:r w:rsidRPr="002E0E49">
        <w:rPr>
          <w:rFonts w:ascii="Times New Roman" w:hAnsi="Times New Roman" w:cs="Times New Roman"/>
          <w:sz w:val="28"/>
          <w:szCs w:val="28"/>
        </w:rPr>
        <w:lastRenderedPageBreak/>
        <w:t>речь на коллегии при главе района, которая состоялась в феврале  текущего года.В районе 674 ребенка в возрасте от 1 до 18 лет имеют ограниченные возможности здоровья. И наша задача - обеспечить каждому ребенку возможность получить образование вне зависимости от особенностей его развития, найти место в этой жизни и быть полезным.</w:t>
      </w:r>
    </w:p>
    <w:p w:rsidR="002E0E49" w:rsidRPr="00B221F1" w:rsidRDefault="00B221F1" w:rsidP="002E0E4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2E0E49" w:rsidRPr="002E0E49">
        <w:rPr>
          <w:rFonts w:ascii="Times New Roman" w:hAnsi="Times New Roman" w:cs="Times New Roman"/>
          <w:sz w:val="28"/>
          <w:szCs w:val="28"/>
        </w:rPr>
        <w:t>В связи с увеличением количества детей с ограниченными возможностями здоровья в сентябре 2017 г. в детском саду «Золотой ключик» открыта вторая логопедическая группа, с сентября 2018 г. откроются логопедические группы в детском саду «Золотая рыбка» и вторая логопедическая группа в детском саду «Светлячок».</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 xml:space="preserve"> В п. Ванино имеется потребность в создании специализированной дошкольной группы для детей-инвалидов с нарушениями опорно - двигательного аппарата, в планах открытие такой группы на базе дошкольн</w:t>
      </w:r>
      <w:r w:rsidR="00040F1B">
        <w:rPr>
          <w:rFonts w:ascii="Times New Roman" w:hAnsi="Times New Roman" w:cs="Times New Roman"/>
          <w:sz w:val="28"/>
          <w:szCs w:val="28"/>
        </w:rPr>
        <w:t>ого учреждения «Золотая рыбка» п. Ванино.</w:t>
      </w:r>
      <w:r w:rsidRPr="002E0E49">
        <w:rPr>
          <w:rFonts w:ascii="Times New Roman" w:hAnsi="Times New Roman" w:cs="Times New Roman"/>
          <w:sz w:val="28"/>
          <w:szCs w:val="28"/>
        </w:rPr>
        <w:t>В целях раннего выявления отклонений в развитии детей, оказания им своевременной помощи в коррекции имеющихся недостатков в районе  планируется создание Центра ранней помощи на базе детского сада</w:t>
      </w:r>
      <w:r w:rsidR="00B221F1">
        <w:rPr>
          <w:rFonts w:ascii="Times New Roman" w:hAnsi="Times New Roman" w:cs="Times New Roman"/>
          <w:sz w:val="28"/>
          <w:szCs w:val="28"/>
        </w:rPr>
        <w:t xml:space="preserve"> «Золотой ключик» в п. Ванино.</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В системе образования района третий год  внедряется федеральный государственный стандарт для обучающихся с ограниченными возможностями здоровья, федеральный государственный образовательный стандарт образования обучающихся с умственной отсталостью (далее – ФГОС ОВЗ). 31 обучающейся в 8 образовательных организациях получает образование по адаптированным образовательным программам в условиях инклюзии.</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Успешно в пилотном режиме осуществила апробацию  ФГОС ОВЗ у нас в районе МБОУ СОШ п. Высокогорный. Работая в этом направлении,  школа стала призером краевого конкурса методического мастерства «Методический олимп» в номинации «Инклюзивная школа: первые шаги».</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Педагоги образовательных организаций осваивают новое направление в  работе с детьми- инвалидами – координация исполнения индивидуальных программ реабилитации или абилитации инвалидов, так называемых ИПРА, в части образовательного маршрута. Это новая межведомственная работа позволяет обеспечить полный охват детей-инвалидов дошкольным образованием и их необходимую подготовку к школе, а также индивидуальный подход в период получения образования.</w:t>
      </w:r>
    </w:p>
    <w:p w:rsidR="000573B4" w:rsidRDefault="002E0E49" w:rsidP="000573B4">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Образовательные стандарты, действующие сегодня в школе, рассматриваются как средство обеспечения стабильности качества и постоянного развития, поэтому важнейшим фактором эффективности деятельности системы образования района является её результативность.</w:t>
      </w:r>
    </w:p>
    <w:p w:rsidR="000573B4" w:rsidRDefault="002E0E49" w:rsidP="000573B4">
      <w:pPr>
        <w:spacing w:after="0" w:line="240" w:lineRule="auto"/>
        <w:ind w:firstLine="708"/>
        <w:jc w:val="both"/>
        <w:rPr>
          <w:color w:val="000000"/>
          <w:sz w:val="28"/>
          <w:szCs w:val="28"/>
        </w:rPr>
      </w:pPr>
      <w:r w:rsidRPr="002E0E49">
        <w:rPr>
          <w:rFonts w:ascii="Times New Roman" w:hAnsi="Times New Roman" w:cs="Times New Roman"/>
          <w:sz w:val="28"/>
          <w:szCs w:val="28"/>
        </w:rPr>
        <w:t>Государственная итоговая аттестация аккумулирует информацию об уровне и качестве подготовки выпускников и, следовательно, позволяет всесторонне оценить эффективность образовательного процесса, принять обоснованные управленческие решения.</w:t>
      </w:r>
      <w:r w:rsidR="008E1D22" w:rsidRPr="008E1D22">
        <w:rPr>
          <w:color w:val="000000"/>
          <w:sz w:val="28"/>
          <w:szCs w:val="28"/>
        </w:rPr>
        <w:t xml:space="preserve"> </w:t>
      </w:r>
    </w:p>
    <w:p w:rsidR="001C1401" w:rsidRDefault="001C1401" w:rsidP="001C140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Результаты</w:t>
      </w:r>
      <w:r w:rsidR="008E1D22" w:rsidRPr="001C1401">
        <w:rPr>
          <w:rFonts w:ascii="Times New Roman" w:hAnsi="Times New Roman" w:cs="Times New Roman"/>
          <w:color w:val="000000"/>
          <w:sz w:val="28"/>
          <w:szCs w:val="28"/>
        </w:rPr>
        <w:t xml:space="preserve"> государственной итоговой аттестации</w:t>
      </w:r>
      <w:r w:rsidR="004D7F01">
        <w:rPr>
          <w:rFonts w:ascii="Times New Roman" w:hAnsi="Times New Roman" w:cs="Times New Roman"/>
          <w:color w:val="000000"/>
          <w:sz w:val="28"/>
          <w:szCs w:val="28"/>
        </w:rPr>
        <w:t xml:space="preserve"> выпускников школ района</w:t>
      </w:r>
      <w:r w:rsidR="008E1D22" w:rsidRPr="001C1401">
        <w:rPr>
          <w:rFonts w:ascii="Times New Roman" w:hAnsi="Times New Roman" w:cs="Times New Roman"/>
          <w:color w:val="000000"/>
          <w:sz w:val="28"/>
          <w:szCs w:val="28"/>
        </w:rPr>
        <w:t xml:space="preserve"> по программам </w:t>
      </w:r>
      <w:r>
        <w:rPr>
          <w:rFonts w:ascii="Times New Roman" w:hAnsi="Times New Roman" w:cs="Times New Roman"/>
          <w:color w:val="000000"/>
          <w:sz w:val="28"/>
          <w:szCs w:val="28"/>
        </w:rPr>
        <w:t>среднего</w:t>
      </w:r>
      <w:r w:rsidR="008E1D22" w:rsidRPr="001C1401">
        <w:rPr>
          <w:rFonts w:ascii="Times New Roman" w:hAnsi="Times New Roman" w:cs="Times New Roman"/>
          <w:color w:val="000000"/>
          <w:sz w:val="28"/>
          <w:szCs w:val="28"/>
        </w:rPr>
        <w:t xml:space="preserve"> общего образования </w:t>
      </w:r>
      <w:r>
        <w:rPr>
          <w:rFonts w:ascii="Times New Roman" w:hAnsi="Times New Roman" w:cs="Times New Roman"/>
          <w:color w:val="000000"/>
          <w:sz w:val="28"/>
          <w:szCs w:val="28"/>
        </w:rPr>
        <w:t xml:space="preserve"> имеют тенденцию роста. </w:t>
      </w:r>
      <w:r w:rsidR="008E1D22" w:rsidRPr="001C1401">
        <w:rPr>
          <w:rFonts w:ascii="Times New Roman" w:hAnsi="Times New Roman" w:cs="Times New Roman"/>
          <w:color w:val="000000"/>
          <w:sz w:val="28"/>
          <w:szCs w:val="28"/>
        </w:rPr>
        <w:t>По русскому языку средний балл по району составил 65,8</w:t>
      </w:r>
      <w:r>
        <w:rPr>
          <w:rFonts w:ascii="Times New Roman" w:hAnsi="Times New Roman" w:cs="Times New Roman"/>
          <w:color w:val="000000"/>
          <w:sz w:val="28"/>
          <w:szCs w:val="28"/>
        </w:rPr>
        <w:t>.</w:t>
      </w:r>
      <w:r w:rsidR="008E1D22" w:rsidRPr="001C1401">
        <w:rPr>
          <w:rFonts w:ascii="Times New Roman" w:hAnsi="Times New Roman" w:cs="Times New Roman"/>
          <w:color w:val="000000"/>
          <w:sz w:val="28"/>
          <w:szCs w:val="28"/>
        </w:rPr>
        <w:t xml:space="preserve"> 11 обучающихся сдали экзамен на результат свыше 90 баллов, а Короневский Виктор, выпускник МБОУ СОШ №3</w:t>
      </w:r>
      <w:r>
        <w:rPr>
          <w:rFonts w:ascii="Times New Roman" w:hAnsi="Times New Roman" w:cs="Times New Roman"/>
          <w:color w:val="000000"/>
          <w:sz w:val="28"/>
          <w:szCs w:val="28"/>
        </w:rPr>
        <w:t xml:space="preserve"> п. Ванино</w:t>
      </w:r>
      <w:r w:rsidR="008E1D22" w:rsidRPr="001C1401">
        <w:rPr>
          <w:rFonts w:ascii="Times New Roman" w:hAnsi="Times New Roman" w:cs="Times New Roman"/>
          <w:color w:val="000000"/>
          <w:sz w:val="28"/>
          <w:szCs w:val="28"/>
        </w:rPr>
        <w:t xml:space="preserve"> сдал ЕГЭ по русскому языку на 100</w:t>
      </w:r>
      <w:r>
        <w:rPr>
          <w:rFonts w:ascii="Times New Roman" w:hAnsi="Times New Roman" w:cs="Times New Roman"/>
          <w:color w:val="000000"/>
          <w:sz w:val="28"/>
          <w:szCs w:val="28"/>
        </w:rPr>
        <w:t xml:space="preserve"> </w:t>
      </w:r>
      <w:r w:rsidR="008E1D22" w:rsidRPr="001C1401">
        <w:rPr>
          <w:rFonts w:ascii="Times New Roman" w:hAnsi="Times New Roman" w:cs="Times New Roman"/>
          <w:color w:val="000000"/>
          <w:sz w:val="28"/>
          <w:szCs w:val="28"/>
        </w:rPr>
        <w:t>баллов.</w:t>
      </w:r>
      <w:r w:rsidR="000573B4" w:rsidRPr="001C1401">
        <w:rPr>
          <w:rFonts w:ascii="Times New Roman" w:hAnsi="Times New Roman" w:cs="Times New Roman"/>
          <w:color w:val="000000"/>
          <w:sz w:val="28"/>
          <w:szCs w:val="28"/>
        </w:rPr>
        <w:t xml:space="preserve"> </w:t>
      </w:r>
      <w:r w:rsidR="008E1D22" w:rsidRPr="001C1401">
        <w:rPr>
          <w:rFonts w:ascii="Times New Roman" w:hAnsi="Times New Roman" w:cs="Times New Roman"/>
          <w:color w:val="000000"/>
          <w:sz w:val="28"/>
          <w:szCs w:val="28"/>
        </w:rPr>
        <w:t>По математике профильного уровня средний балл по району составил 43</w:t>
      </w:r>
      <w:r>
        <w:rPr>
          <w:rFonts w:ascii="Times New Roman" w:hAnsi="Times New Roman" w:cs="Times New Roman"/>
          <w:color w:val="000000"/>
          <w:sz w:val="28"/>
          <w:szCs w:val="28"/>
        </w:rPr>
        <w:t xml:space="preserve"> б. Самый высокий балл (92 б.) у З</w:t>
      </w:r>
      <w:r w:rsidR="008E1D22" w:rsidRPr="001C1401">
        <w:rPr>
          <w:rFonts w:ascii="Times New Roman" w:hAnsi="Times New Roman" w:cs="Times New Roman"/>
          <w:color w:val="000000"/>
          <w:sz w:val="28"/>
          <w:szCs w:val="28"/>
        </w:rPr>
        <w:t>айцев</w:t>
      </w:r>
      <w:r>
        <w:rPr>
          <w:rFonts w:ascii="Times New Roman" w:hAnsi="Times New Roman" w:cs="Times New Roman"/>
          <w:color w:val="000000"/>
          <w:sz w:val="28"/>
          <w:szCs w:val="28"/>
        </w:rPr>
        <w:t>а Дмитрия</w:t>
      </w:r>
      <w:r w:rsidR="008E1D22" w:rsidRPr="001C1401">
        <w:rPr>
          <w:rFonts w:ascii="Times New Roman" w:hAnsi="Times New Roman" w:cs="Times New Roman"/>
          <w:color w:val="000000"/>
          <w:sz w:val="28"/>
          <w:szCs w:val="28"/>
        </w:rPr>
        <w:t>, выпускник</w:t>
      </w:r>
      <w:r>
        <w:rPr>
          <w:rFonts w:ascii="Times New Roman" w:hAnsi="Times New Roman" w:cs="Times New Roman"/>
          <w:color w:val="000000"/>
          <w:sz w:val="28"/>
          <w:szCs w:val="28"/>
        </w:rPr>
        <w:t>а МБОУ СОШ п. Монгохто.</w:t>
      </w:r>
    </w:p>
    <w:p w:rsidR="001C1401" w:rsidRDefault="001C1401" w:rsidP="001C140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этом есть выпускники, не преодолевшие минимальный порог</w:t>
      </w:r>
      <w:r w:rsidRPr="001C14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 обязательных экзаменах для получения аттестата, в текущем году </w:t>
      </w:r>
      <w:r w:rsidR="004D7F01">
        <w:rPr>
          <w:rFonts w:ascii="Times New Roman" w:hAnsi="Times New Roman" w:cs="Times New Roman"/>
          <w:color w:val="000000"/>
          <w:sz w:val="28"/>
          <w:szCs w:val="28"/>
        </w:rPr>
        <w:t xml:space="preserve">таких </w:t>
      </w:r>
      <w:r>
        <w:rPr>
          <w:rFonts w:ascii="Times New Roman" w:hAnsi="Times New Roman" w:cs="Times New Roman"/>
          <w:color w:val="000000"/>
          <w:sz w:val="28"/>
          <w:szCs w:val="28"/>
        </w:rPr>
        <w:t>3 чел.</w:t>
      </w:r>
      <w:r w:rsidR="00E67E76">
        <w:rPr>
          <w:rFonts w:ascii="Times New Roman" w:hAnsi="Times New Roman" w:cs="Times New Roman"/>
          <w:color w:val="000000"/>
          <w:sz w:val="28"/>
          <w:szCs w:val="28"/>
        </w:rPr>
        <w:t xml:space="preserve"> Отмечаем пробелы в знаниях обучающихся и на итоговой аттестации выпускников 9 классов – ежегодно организуем пересдачу экзаменов в 9 классах в сентябрьские сроки, кроме этого есть второгодники.</w:t>
      </w:r>
    </w:p>
    <w:p w:rsidR="00F028B3" w:rsidRDefault="0061588F" w:rsidP="008E1D22">
      <w:pPr>
        <w:spacing w:after="0" w:line="240" w:lineRule="auto"/>
        <w:jc w:val="both"/>
        <w:rPr>
          <w:rFonts w:ascii="Times New Roman" w:hAnsi="Times New Roman" w:cs="Times New Roman"/>
          <w:bCs/>
          <w:sz w:val="28"/>
          <w:szCs w:val="28"/>
        </w:rPr>
      </w:pPr>
      <w:r w:rsidRPr="0061588F">
        <w:rPr>
          <w:rFonts w:ascii="Times New Roman" w:hAnsi="Times New Roman" w:cs="Times New Roman"/>
          <w:sz w:val="28"/>
          <w:szCs w:val="28"/>
        </w:rPr>
        <w:t xml:space="preserve">      </w:t>
      </w:r>
      <w:r w:rsidR="00F028B3">
        <w:rPr>
          <w:rFonts w:ascii="Times New Roman" w:hAnsi="Times New Roman" w:cs="Times New Roman"/>
          <w:sz w:val="28"/>
          <w:szCs w:val="28"/>
        </w:rPr>
        <w:t xml:space="preserve">  </w:t>
      </w:r>
      <w:r w:rsidRPr="0061588F">
        <w:rPr>
          <w:rFonts w:ascii="Times New Roman" w:hAnsi="Times New Roman" w:cs="Times New Roman"/>
          <w:sz w:val="28"/>
          <w:szCs w:val="28"/>
        </w:rPr>
        <w:t xml:space="preserve">В 2017-18 учебном году состоялся четвертый выпуск учащихся начальной школы, обучающихся по ФГОС НОО. Накоплен </w:t>
      </w:r>
      <w:r w:rsidR="00F028B3">
        <w:rPr>
          <w:rFonts w:ascii="Times New Roman" w:hAnsi="Times New Roman" w:cs="Times New Roman"/>
          <w:sz w:val="28"/>
          <w:szCs w:val="28"/>
        </w:rPr>
        <w:t xml:space="preserve">опыт работы по новым стандартам. </w:t>
      </w:r>
      <w:r w:rsidRPr="0061588F">
        <w:rPr>
          <w:rFonts w:ascii="Times New Roman" w:hAnsi="Times New Roman" w:cs="Times New Roman"/>
          <w:bCs/>
          <w:sz w:val="28"/>
          <w:szCs w:val="28"/>
        </w:rPr>
        <w:t>По итогам ВПР выпускники 4-х классов по успешности выполнения работ были на уровне краевых показателей, а по  качеству выполнения работ по русскому языку и окружающему миру – выше краевых показателей.</w:t>
      </w:r>
    </w:p>
    <w:p w:rsidR="00E67E76" w:rsidRPr="00E67E76" w:rsidRDefault="00F028B3" w:rsidP="003B4CB5">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E67E76">
        <w:rPr>
          <w:rFonts w:ascii="Times New Roman" w:hAnsi="Times New Roman" w:cs="Times New Roman"/>
          <w:bCs/>
          <w:sz w:val="28"/>
          <w:szCs w:val="28"/>
        </w:rPr>
        <w:t xml:space="preserve">        </w:t>
      </w:r>
      <w:r w:rsidR="00E67E76" w:rsidRPr="00E67E76">
        <w:rPr>
          <w:rFonts w:ascii="Times New Roman" w:hAnsi="Times New Roman" w:cs="Times New Roman"/>
          <w:bCs/>
          <w:sz w:val="28"/>
          <w:szCs w:val="28"/>
        </w:rPr>
        <w:t xml:space="preserve">В тоже время по итогам ВПР </w:t>
      </w:r>
      <w:r w:rsidR="00E67E76" w:rsidRPr="00E67E76">
        <w:rPr>
          <w:rFonts w:ascii="Times New Roman" w:hAnsi="Times New Roman" w:cs="Times New Roman"/>
          <w:sz w:val="28"/>
          <w:szCs w:val="28"/>
        </w:rPr>
        <w:t xml:space="preserve"> в 1 полугодии 7 школ </w:t>
      </w:r>
      <w:r w:rsidR="00E67E76">
        <w:rPr>
          <w:rFonts w:ascii="Times New Roman" w:hAnsi="Times New Roman" w:cs="Times New Roman"/>
          <w:sz w:val="28"/>
          <w:szCs w:val="28"/>
        </w:rPr>
        <w:t>района попали в «зону</w:t>
      </w:r>
      <w:r w:rsidR="00E67E76" w:rsidRPr="00E67E76">
        <w:rPr>
          <w:rFonts w:ascii="Times New Roman" w:hAnsi="Times New Roman" w:cs="Times New Roman"/>
          <w:sz w:val="28"/>
          <w:szCs w:val="28"/>
        </w:rPr>
        <w:t xml:space="preserve"> риска» (необъективное оценивание, низкие показатели)</w:t>
      </w:r>
      <w:r w:rsidR="00B231F6">
        <w:rPr>
          <w:rFonts w:ascii="Times New Roman" w:hAnsi="Times New Roman" w:cs="Times New Roman"/>
          <w:sz w:val="28"/>
          <w:szCs w:val="28"/>
        </w:rPr>
        <w:t xml:space="preserve">. </w:t>
      </w:r>
      <w:r w:rsidR="003B4CB5">
        <w:rPr>
          <w:rFonts w:ascii="Times New Roman" w:hAnsi="Times New Roman" w:cs="Times New Roman"/>
          <w:sz w:val="28"/>
          <w:szCs w:val="28"/>
        </w:rPr>
        <w:t>По 10 классам отмечается у</w:t>
      </w:r>
      <w:r w:rsidR="00E67E76" w:rsidRPr="00E67E76">
        <w:rPr>
          <w:rFonts w:ascii="Times New Roman" w:hAnsi="Times New Roman" w:cs="Times New Roman"/>
          <w:sz w:val="28"/>
          <w:szCs w:val="28"/>
        </w:rPr>
        <w:t>спешность в</w:t>
      </w:r>
      <w:r w:rsidR="003B4CB5">
        <w:rPr>
          <w:rFonts w:ascii="Times New Roman" w:hAnsi="Times New Roman" w:cs="Times New Roman"/>
          <w:sz w:val="28"/>
          <w:szCs w:val="28"/>
        </w:rPr>
        <w:t xml:space="preserve">ыполнения работы выше краевого, но </w:t>
      </w:r>
      <w:r w:rsidR="00E67E76" w:rsidRPr="00E67E76">
        <w:rPr>
          <w:rFonts w:ascii="Times New Roman" w:hAnsi="Times New Roman" w:cs="Times New Roman"/>
          <w:sz w:val="28"/>
          <w:szCs w:val="28"/>
        </w:rPr>
        <w:t>базовый уровень – ниже</w:t>
      </w:r>
      <w:r w:rsidR="003B4CB5">
        <w:rPr>
          <w:rFonts w:ascii="Times New Roman" w:hAnsi="Times New Roman" w:cs="Times New Roman"/>
          <w:sz w:val="28"/>
          <w:szCs w:val="28"/>
        </w:rPr>
        <w:t xml:space="preserve"> краевого показателя. Низкое качество выполнения работ показали на математике в 8 кл.( 13%). </w:t>
      </w:r>
      <w:r w:rsidR="00E67E76" w:rsidRPr="00E67E76">
        <w:rPr>
          <w:rFonts w:ascii="Times New Roman" w:hAnsi="Times New Roman" w:cs="Times New Roman"/>
          <w:sz w:val="28"/>
          <w:szCs w:val="28"/>
        </w:rPr>
        <w:t>По итогам ВПР</w:t>
      </w:r>
      <w:r w:rsidR="003B4CB5">
        <w:rPr>
          <w:rFonts w:ascii="Times New Roman" w:hAnsi="Times New Roman" w:cs="Times New Roman"/>
          <w:sz w:val="28"/>
          <w:szCs w:val="28"/>
        </w:rPr>
        <w:t xml:space="preserve"> во 2 полугодии</w:t>
      </w:r>
      <w:r w:rsidR="00E67E76" w:rsidRPr="00E67E76">
        <w:rPr>
          <w:rFonts w:ascii="Times New Roman" w:hAnsi="Times New Roman" w:cs="Times New Roman"/>
          <w:sz w:val="28"/>
          <w:szCs w:val="28"/>
        </w:rPr>
        <w:t xml:space="preserve"> почти во всех школах есть</w:t>
      </w:r>
      <w:r w:rsidR="003B4CB5">
        <w:rPr>
          <w:rFonts w:ascii="Times New Roman" w:hAnsi="Times New Roman" w:cs="Times New Roman"/>
          <w:sz w:val="28"/>
          <w:szCs w:val="28"/>
        </w:rPr>
        <w:t xml:space="preserve"> низкие результаты по предметам.</w:t>
      </w:r>
    </w:p>
    <w:p w:rsidR="00B221F1" w:rsidRPr="0061588F" w:rsidRDefault="003B4CB5" w:rsidP="003B4CB5">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F028B3">
        <w:rPr>
          <w:rFonts w:ascii="Times New Roman" w:hAnsi="Times New Roman" w:cs="Times New Roman"/>
          <w:bCs/>
          <w:sz w:val="28"/>
          <w:szCs w:val="28"/>
        </w:rPr>
        <w:t xml:space="preserve">       </w:t>
      </w:r>
      <w:r w:rsidR="002E0E49" w:rsidRPr="002E0E49">
        <w:rPr>
          <w:rFonts w:ascii="Times New Roman" w:hAnsi="Times New Roman" w:cs="Times New Roman"/>
          <w:sz w:val="28"/>
          <w:szCs w:val="28"/>
        </w:rPr>
        <w:t>Проанализировав  итоги государственной итоговой аттестации в форме ЕГЭ и ОГЭ, результаты мониторинговых исследований результатов обучения наших детей, становится очевидно, что проблема повышения качества знаний остаётся актуальной в современных условиях обновления образования. В связи с этим во всех общеобразовательных учреждениях необходимо определить и реализовать наиболее эффективные мероприятия, направленные на улучшение результатов.</w:t>
      </w:r>
    </w:p>
    <w:p w:rsidR="002E0E49" w:rsidRDefault="0061588F" w:rsidP="00CA6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4B1">
        <w:rPr>
          <w:rFonts w:ascii="Times New Roman" w:hAnsi="Times New Roman" w:cs="Times New Roman"/>
          <w:sz w:val="28"/>
          <w:szCs w:val="28"/>
        </w:rPr>
        <w:t>П</w:t>
      </w:r>
      <w:r w:rsidR="002E0E49" w:rsidRPr="002E0E49">
        <w:rPr>
          <w:rFonts w:ascii="Times New Roman" w:hAnsi="Times New Roman" w:cs="Times New Roman"/>
          <w:sz w:val="28"/>
          <w:szCs w:val="28"/>
        </w:rPr>
        <w:t>оказателем эффективности работы школы является результаты школьников на предметных олимпиадах всех уровней. Именно олимпиадное движение создает для обучающихся здоровую конкурентную среду, условия для развития и проявления творческой индивидуальности.</w:t>
      </w:r>
    </w:p>
    <w:p w:rsidR="00CA68C2" w:rsidRDefault="00CA68C2" w:rsidP="00CA68C2">
      <w:pPr>
        <w:spacing w:after="0" w:line="240" w:lineRule="auto"/>
        <w:ind w:firstLine="709"/>
        <w:jc w:val="both"/>
        <w:rPr>
          <w:rFonts w:ascii="Times New Roman" w:hAnsi="Times New Roman"/>
          <w:sz w:val="28"/>
          <w:szCs w:val="28"/>
        </w:rPr>
      </w:pPr>
      <w:r w:rsidRPr="000A2C34">
        <w:rPr>
          <w:rFonts w:ascii="Times New Roman" w:hAnsi="Times New Roman"/>
          <w:sz w:val="28"/>
          <w:szCs w:val="28"/>
        </w:rPr>
        <w:t xml:space="preserve">Одним из главных мероприятий в этой области является всероссийская олимпиада школьников, проводимая ежегодно. Олимпиада проводится в несколько этапов: школьный, муниципальный, региональный и заключительный. В школьном этапе принимают участие обучающиеся 5-11 классов, и с 2016 года по математике и русскому языку – обучающихся 4-х классов. </w:t>
      </w:r>
      <w:r>
        <w:rPr>
          <w:rFonts w:ascii="Times New Roman" w:hAnsi="Times New Roman"/>
          <w:sz w:val="28"/>
          <w:szCs w:val="28"/>
        </w:rPr>
        <w:t>В 2017-208учебном году порядка 2300 обучающихся приняли участие в школьном этапе олимпиады, более 500 из них стали победителями и призерами.</w:t>
      </w:r>
    </w:p>
    <w:p w:rsidR="00CA68C2" w:rsidRDefault="00CA68C2" w:rsidP="00CA68C2">
      <w:pPr>
        <w:spacing w:after="0" w:line="240" w:lineRule="auto"/>
        <w:ind w:firstLine="709"/>
        <w:jc w:val="both"/>
        <w:rPr>
          <w:rFonts w:ascii="Times New Roman" w:hAnsi="Times New Roman"/>
          <w:sz w:val="28"/>
          <w:szCs w:val="28"/>
        </w:rPr>
      </w:pPr>
      <w:r w:rsidRPr="000A2C34">
        <w:rPr>
          <w:rFonts w:ascii="Times New Roman" w:hAnsi="Times New Roman"/>
          <w:sz w:val="28"/>
          <w:szCs w:val="28"/>
        </w:rPr>
        <w:lastRenderedPageBreak/>
        <w:t xml:space="preserve">За период с 2014 года наблюдается устойчивое повышение интереса обучающихся к участию во всероссийской олимпиаде школьников, что </w:t>
      </w:r>
      <w:r>
        <w:rPr>
          <w:rFonts w:ascii="Times New Roman" w:hAnsi="Times New Roman"/>
          <w:sz w:val="28"/>
          <w:szCs w:val="28"/>
        </w:rPr>
        <w:t>видно по количеству участников</w:t>
      </w:r>
      <w:r w:rsidRPr="000A2C34">
        <w:rPr>
          <w:rFonts w:ascii="Times New Roman" w:hAnsi="Times New Roman"/>
          <w:sz w:val="28"/>
          <w:szCs w:val="28"/>
        </w:rPr>
        <w:t xml:space="preserve"> школьного этапа и доле участников в муниципальном этапе относительно общего количества обучающихся 7-11 классов. Из них в муниципальном этапе приняли участие </w:t>
      </w:r>
      <w:r>
        <w:rPr>
          <w:rFonts w:ascii="Times New Roman" w:hAnsi="Times New Roman"/>
          <w:sz w:val="28"/>
          <w:szCs w:val="28"/>
        </w:rPr>
        <w:t>344</w:t>
      </w:r>
      <w:r w:rsidRPr="000A2C34">
        <w:rPr>
          <w:rFonts w:ascii="Times New Roman" w:hAnsi="Times New Roman"/>
          <w:sz w:val="28"/>
          <w:szCs w:val="28"/>
        </w:rPr>
        <w:t xml:space="preserve"> обучающихся (</w:t>
      </w:r>
      <w:r>
        <w:rPr>
          <w:rFonts w:ascii="Times New Roman" w:hAnsi="Times New Roman"/>
          <w:sz w:val="28"/>
          <w:szCs w:val="28"/>
        </w:rPr>
        <w:t>267в 2015/6 уч. году). Почти в двое больше стало победителей и призеров муниципального этапа олимпиады: 8</w:t>
      </w:r>
      <w:r w:rsidRPr="000A2C34">
        <w:rPr>
          <w:rFonts w:ascii="Times New Roman" w:hAnsi="Times New Roman"/>
          <w:sz w:val="28"/>
          <w:szCs w:val="28"/>
        </w:rPr>
        <w:t>7 человек ст</w:t>
      </w:r>
      <w:r>
        <w:rPr>
          <w:rFonts w:ascii="Times New Roman" w:hAnsi="Times New Roman"/>
          <w:sz w:val="28"/>
          <w:szCs w:val="28"/>
        </w:rPr>
        <w:t>али победителями и призерами (47</w:t>
      </w:r>
      <w:r w:rsidRPr="000A2C34">
        <w:rPr>
          <w:rFonts w:ascii="Times New Roman" w:hAnsi="Times New Roman"/>
          <w:sz w:val="28"/>
          <w:szCs w:val="28"/>
        </w:rPr>
        <w:t xml:space="preserve"> в 2015/16 уч. году) по 13 предметам, преодолев необходимый порог в 50% выполнения заданий. </w:t>
      </w:r>
    </w:p>
    <w:p w:rsidR="00CA68C2" w:rsidRPr="000A2C34" w:rsidRDefault="00CA68C2" w:rsidP="00CA68C2">
      <w:pPr>
        <w:spacing w:after="0" w:line="240" w:lineRule="auto"/>
        <w:ind w:firstLine="709"/>
        <w:jc w:val="both"/>
        <w:rPr>
          <w:rFonts w:ascii="Times New Roman" w:hAnsi="Times New Roman"/>
          <w:sz w:val="28"/>
          <w:szCs w:val="28"/>
        </w:rPr>
      </w:pPr>
      <w:r w:rsidRPr="000A2C34">
        <w:rPr>
          <w:rFonts w:ascii="Times New Roman" w:hAnsi="Times New Roman"/>
          <w:sz w:val="28"/>
          <w:szCs w:val="28"/>
        </w:rPr>
        <w:t>Наибольшей результативностью подготовки участников муниципальног</w:t>
      </w:r>
      <w:r>
        <w:rPr>
          <w:rFonts w:ascii="Times New Roman" w:hAnsi="Times New Roman"/>
          <w:sz w:val="28"/>
          <w:szCs w:val="28"/>
        </w:rPr>
        <w:t>о этапа олимпиады отличаются три школы: МБОУ СОШ № 3 п. Ванино подготовила 16 победителей и 13</w:t>
      </w:r>
      <w:r w:rsidRPr="000A2C34">
        <w:rPr>
          <w:rFonts w:ascii="Times New Roman" w:hAnsi="Times New Roman"/>
          <w:sz w:val="28"/>
          <w:szCs w:val="28"/>
        </w:rPr>
        <w:t xml:space="preserve"> призеров муниципального этапа олимп</w:t>
      </w:r>
      <w:r>
        <w:rPr>
          <w:rFonts w:ascii="Times New Roman" w:hAnsi="Times New Roman"/>
          <w:sz w:val="28"/>
          <w:szCs w:val="28"/>
        </w:rPr>
        <w:t xml:space="preserve">иады, и МБОУ СОШ № 4 п. Ванино  - </w:t>
      </w:r>
      <w:r w:rsidRPr="000A2C34">
        <w:rPr>
          <w:rFonts w:ascii="Times New Roman" w:hAnsi="Times New Roman"/>
          <w:sz w:val="28"/>
          <w:szCs w:val="28"/>
        </w:rPr>
        <w:t xml:space="preserve"> 11 победителей и </w:t>
      </w:r>
      <w:r>
        <w:rPr>
          <w:rFonts w:ascii="Times New Roman" w:hAnsi="Times New Roman"/>
          <w:sz w:val="28"/>
          <w:szCs w:val="28"/>
        </w:rPr>
        <w:t>9 призеров, МБОУ СОШ п. Октябрьский - 5 победителей и 3 призеров.</w:t>
      </w:r>
    </w:p>
    <w:p w:rsidR="00CA68C2" w:rsidRPr="000A2C34" w:rsidRDefault="00CA68C2" w:rsidP="0023002D">
      <w:pPr>
        <w:spacing w:after="0" w:line="240" w:lineRule="auto"/>
        <w:ind w:firstLine="709"/>
        <w:jc w:val="both"/>
        <w:rPr>
          <w:rFonts w:ascii="Times New Roman" w:hAnsi="Times New Roman"/>
          <w:sz w:val="28"/>
          <w:szCs w:val="28"/>
        </w:rPr>
      </w:pPr>
      <w:r>
        <w:rPr>
          <w:rFonts w:ascii="Times New Roman" w:hAnsi="Times New Roman"/>
          <w:sz w:val="28"/>
          <w:szCs w:val="28"/>
        </w:rPr>
        <w:t>31 обучающийся района принял</w:t>
      </w:r>
      <w:r w:rsidRPr="000A2C34">
        <w:rPr>
          <w:rFonts w:ascii="Times New Roman" w:hAnsi="Times New Roman"/>
          <w:sz w:val="28"/>
          <w:szCs w:val="28"/>
        </w:rPr>
        <w:t xml:space="preserve"> участие в региональном этапе олимпиады по 1</w:t>
      </w:r>
      <w:r>
        <w:rPr>
          <w:rFonts w:ascii="Times New Roman" w:hAnsi="Times New Roman"/>
          <w:sz w:val="28"/>
          <w:szCs w:val="28"/>
        </w:rPr>
        <w:t>3</w:t>
      </w:r>
      <w:r w:rsidRPr="000A2C34">
        <w:rPr>
          <w:rFonts w:ascii="Times New Roman" w:hAnsi="Times New Roman"/>
          <w:sz w:val="28"/>
          <w:szCs w:val="28"/>
        </w:rPr>
        <w:t xml:space="preserve"> предметам. </w:t>
      </w:r>
      <w:r>
        <w:rPr>
          <w:rFonts w:ascii="Times New Roman" w:hAnsi="Times New Roman"/>
          <w:sz w:val="28"/>
          <w:szCs w:val="28"/>
        </w:rPr>
        <w:t xml:space="preserve">Таким образом увеличилось не только колиство предметов, по которым обучающиеся приняли участие в региональном этапе, но и количество участников. </w:t>
      </w:r>
    </w:p>
    <w:p w:rsidR="00CA68C2" w:rsidRPr="000A2C34" w:rsidRDefault="00CA68C2" w:rsidP="0023002D">
      <w:pPr>
        <w:spacing w:after="0" w:line="240" w:lineRule="auto"/>
        <w:ind w:firstLine="709"/>
        <w:jc w:val="both"/>
        <w:rPr>
          <w:rFonts w:ascii="Times New Roman" w:hAnsi="Times New Roman"/>
          <w:sz w:val="28"/>
          <w:szCs w:val="28"/>
        </w:rPr>
      </w:pPr>
      <w:r w:rsidRPr="000A2C34">
        <w:rPr>
          <w:rFonts w:ascii="Times New Roman" w:hAnsi="Times New Roman"/>
          <w:sz w:val="28"/>
          <w:szCs w:val="28"/>
        </w:rPr>
        <w:t>Региональный этап 2016/17 учебного года подарил нам</w:t>
      </w:r>
      <w:r>
        <w:rPr>
          <w:rFonts w:ascii="Times New Roman" w:hAnsi="Times New Roman"/>
          <w:sz w:val="28"/>
          <w:szCs w:val="28"/>
        </w:rPr>
        <w:t xml:space="preserve"> одного победителя и трех призеров. Ерошова Анастасия стала победителем по экологии, Короне</w:t>
      </w:r>
      <w:r w:rsidR="0023002D">
        <w:rPr>
          <w:rFonts w:ascii="Times New Roman" w:hAnsi="Times New Roman"/>
          <w:sz w:val="28"/>
          <w:szCs w:val="28"/>
        </w:rPr>
        <w:t>в</w:t>
      </w:r>
      <w:r>
        <w:rPr>
          <w:rFonts w:ascii="Times New Roman" w:hAnsi="Times New Roman"/>
          <w:sz w:val="28"/>
          <w:szCs w:val="28"/>
        </w:rPr>
        <w:t>ский Виктор призером по истории, Силекин Лев и Бучнев Иван призёрами по ОБЖ.</w:t>
      </w:r>
    </w:p>
    <w:p w:rsidR="00CA68C2" w:rsidRPr="000A2C34" w:rsidRDefault="00CA68C2" w:rsidP="0023002D">
      <w:pPr>
        <w:shd w:val="clear" w:color="auto" w:fill="FFFFFF"/>
        <w:spacing w:after="0" w:line="240" w:lineRule="auto"/>
        <w:ind w:firstLine="709"/>
        <w:jc w:val="both"/>
        <w:rPr>
          <w:rFonts w:ascii="Times New Roman" w:hAnsi="Times New Roman"/>
          <w:sz w:val="28"/>
          <w:szCs w:val="28"/>
        </w:rPr>
      </w:pPr>
      <w:r w:rsidRPr="000A2C34">
        <w:rPr>
          <w:rFonts w:ascii="Times New Roman" w:hAnsi="Times New Roman"/>
          <w:sz w:val="28"/>
          <w:szCs w:val="28"/>
        </w:rPr>
        <w:t>Развитие творческой среды для выявления и развития у учащихся творческих способностей и интереса к исследовательской деятельности, пропаганда научных знаний остается одним из приоритетных направлений системы образования. Стоит отметить, что в последнее время активизировалась работа по созданию научных обществ школьников, традиционно  не первый год проводятся научно - практические конференции в  СОШ №2 п. Ванино, СОШ п. Октябрьский, СОШ п. Высокогорный, СОШ п. Токи, в апреле прошла 2 районная конференция школьников.</w:t>
      </w:r>
    </w:p>
    <w:p w:rsidR="002E0E49" w:rsidRPr="00CA68C2" w:rsidRDefault="0061588F" w:rsidP="002E0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68C2">
        <w:rPr>
          <w:rFonts w:ascii="Times New Roman" w:hAnsi="Times New Roman" w:cs="Times New Roman"/>
          <w:sz w:val="28"/>
          <w:szCs w:val="28"/>
        </w:rPr>
        <w:t xml:space="preserve"> </w:t>
      </w:r>
      <w:r w:rsidR="002E0E49" w:rsidRPr="002E0E49">
        <w:rPr>
          <w:rFonts w:ascii="Times New Roman" w:hAnsi="Times New Roman" w:cs="Times New Roman"/>
          <w:sz w:val="28"/>
          <w:szCs w:val="28"/>
        </w:rPr>
        <w:t>Нельзя не отметить, что большая роль по поддержке талантливых детей отведена систе</w:t>
      </w:r>
      <w:r w:rsidR="003704B1">
        <w:rPr>
          <w:rFonts w:ascii="Times New Roman" w:hAnsi="Times New Roman" w:cs="Times New Roman"/>
          <w:sz w:val="28"/>
          <w:szCs w:val="28"/>
        </w:rPr>
        <w:t>ме дополнительного образования, которая</w:t>
      </w:r>
      <w:r w:rsidR="002E0E49" w:rsidRPr="002E0E49">
        <w:rPr>
          <w:rFonts w:ascii="Times New Roman" w:hAnsi="Times New Roman" w:cs="Times New Roman"/>
          <w:sz w:val="28"/>
          <w:szCs w:val="28"/>
        </w:rPr>
        <w:t xml:space="preserve"> успешно развивается, имея интеграционный и межведомственный характер. В июне 2018 г. было подписано соглашение о сотрудничестве между краевым учреждением дополнительного образования «Центр развития творчества детей и юношества» и Центром внешкольной работы п.Ванино,  в соответствии с которым Центр внешкольной работы становится муниципальным модельным центром допобразования и возлагает на себя обязанности по организационному, информационному, консультативному и учебно-методическому сопровождению реализации приоритетного проекта «Доступное дополнительное образование для детей».</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 xml:space="preserve">Несмотря на то, что этот уровень образования называется «дополнительным» или «неформальным», именно он является площадкой для проб подростков при подготовке к выбору своей жизненной траектории, </w:t>
      </w:r>
      <w:r w:rsidRPr="002E0E49">
        <w:rPr>
          <w:rFonts w:ascii="Times New Roman" w:hAnsi="Times New Roman" w:cs="Times New Roman"/>
          <w:sz w:val="28"/>
          <w:szCs w:val="28"/>
        </w:rPr>
        <w:lastRenderedPageBreak/>
        <w:t>в том числе профессиональной карьеры. В прошедшем учебном году Ванинский район очередной раз принял участие в движении ДжуниорСкилс, которое призвано сократить разрыв между потребностями рынка в кадрах и профессиональным выбором молодежи. Обучающиеся СУЭК-дальтрансуголь класса стали победителями регионального конкурса по компетенции «Электромонтажные работы». В текущем году мы должны продолжить данную практику.Активно развивается в районе физкультурное направление. В сентябре прошлого учебного года в трех школах района были созданы школьные спортивные клубы (информация на слайде).</w:t>
      </w:r>
    </w:p>
    <w:p w:rsidR="002E0E49" w:rsidRPr="003B4CB5" w:rsidRDefault="002E0E49" w:rsidP="002E0E49">
      <w:pPr>
        <w:spacing w:after="0" w:line="240" w:lineRule="auto"/>
        <w:jc w:val="both"/>
        <w:rPr>
          <w:rFonts w:ascii="Times New Roman" w:hAnsi="Times New Roman" w:cs="Times New Roman"/>
          <w:i/>
          <w:sz w:val="24"/>
          <w:szCs w:val="24"/>
        </w:rPr>
      </w:pPr>
      <w:r w:rsidRPr="003B4CB5">
        <w:rPr>
          <w:rFonts w:ascii="Times New Roman" w:hAnsi="Times New Roman" w:cs="Times New Roman"/>
          <w:i/>
          <w:sz w:val="24"/>
          <w:szCs w:val="24"/>
        </w:rPr>
        <w:t xml:space="preserve">Слайд №     (не читать) </w:t>
      </w:r>
    </w:p>
    <w:p w:rsidR="002E0E49" w:rsidRPr="003B4CB5" w:rsidRDefault="002E0E49" w:rsidP="002E0E49">
      <w:pPr>
        <w:spacing w:after="0" w:line="240" w:lineRule="auto"/>
        <w:jc w:val="both"/>
        <w:rPr>
          <w:rFonts w:ascii="Times New Roman" w:hAnsi="Times New Roman" w:cs="Times New Roman"/>
          <w:i/>
          <w:sz w:val="24"/>
          <w:szCs w:val="24"/>
        </w:rPr>
      </w:pPr>
      <w:r w:rsidRPr="003B4CB5">
        <w:rPr>
          <w:rFonts w:ascii="Times New Roman" w:hAnsi="Times New Roman" w:cs="Times New Roman"/>
          <w:i/>
          <w:sz w:val="24"/>
          <w:szCs w:val="24"/>
        </w:rPr>
        <w:t>МБОУ СОШ № 4 п.Ванино</w:t>
      </w:r>
      <w:r w:rsidRPr="003B4CB5">
        <w:rPr>
          <w:rFonts w:ascii="Times New Roman" w:hAnsi="Times New Roman" w:cs="Times New Roman"/>
          <w:i/>
          <w:sz w:val="24"/>
          <w:szCs w:val="24"/>
        </w:rPr>
        <w:tab/>
        <w:t>Спортивная акробатика</w:t>
      </w:r>
      <w:r w:rsidRPr="003B4CB5">
        <w:rPr>
          <w:rFonts w:ascii="Times New Roman" w:hAnsi="Times New Roman" w:cs="Times New Roman"/>
          <w:i/>
          <w:sz w:val="24"/>
          <w:szCs w:val="24"/>
        </w:rPr>
        <w:tab/>
        <w:t>78 занимающихся</w:t>
      </w:r>
    </w:p>
    <w:p w:rsidR="002E0E49" w:rsidRPr="003B4CB5" w:rsidRDefault="002E0E49" w:rsidP="002E0E49">
      <w:pPr>
        <w:spacing w:after="0" w:line="240" w:lineRule="auto"/>
        <w:jc w:val="both"/>
        <w:rPr>
          <w:rFonts w:ascii="Times New Roman" w:hAnsi="Times New Roman" w:cs="Times New Roman"/>
          <w:i/>
          <w:sz w:val="24"/>
          <w:szCs w:val="24"/>
        </w:rPr>
      </w:pPr>
      <w:r w:rsidRPr="003B4CB5">
        <w:rPr>
          <w:rFonts w:ascii="Times New Roman" w:hAnsi="Times New Roman" w:cs="Times New Roman"/>
          <w:i/>
          <w:sz w:val="24"/>
          <w:szCs w:val="24"/>
        </w:rPr>
        <w:t>МБОУ СОШ п.Октябрьский</w:t>
      </w:r>
      <w:r w:rsidRPr="003B4CB5">
        <w:rPr>
          <w:rFonts w:ascii="Times New Roman" w:hAnsi="Times New Roman" w:cs="Times New Roman"/>
          <w:i/>
          <w:sz w:val="24"/>
          <w:szCs w:val="24"/>
        </w:rPr>
        <w:tab/>
        <w:t>Спортивный туризм</w:t>
      </w:r>
      <w:r w:rsidRPr="003B4CB5">
        <w:rPr>
          <w:rFonts w:ascii="Times New Roman" w:hAnsi="Times New Roman" w:cs="Times New Roman"/>
          <w:i/>
          <w:sz w:val="24"/>
          <w:szCs w:val="24"/>
        </w:rPr>
        <w:tab/>
        <w:t>120 занимающихся</w:t>
      </w:r>
    </w:p>
    <w:p w:rsidR="002E0E49" w:rsidRPr="003B4CB5" w:rsidRDefault="002E0E49" w:rsidP="002E0E49">
      <w:pPr>
        <w:spacing w:after="0" w:line="240" w:lineRule="auto"/>
        <w:jc w:val="both"/>
        <w:rPr>
          <w:rFonts w:ascii="Times New Roman" w:hAnsi="Times New Roman" w:cs="Times New Roman"/>
          <w:i/>
          <w:sz w:val="24"/>
          <w:szCs w:val="24"/>
        </w:rPr>
      </w:pPr>
      <w:r w:rsidRPr="003B4CB5">
        <w:rPr>
          <w:rFonts w:ascii="Times New Roman" w:hAnsi="Times New Roman" w:cs="Times New Roman"/>
          <w:i/>
          <w:sz w:val="24"/>
          <w:szCs w:val="24"/>
        </w:rPr>
        <w:t>МБОУ СОШ с.Кенада</w:t>
      </w:r>
      <w:r w:rsidRPr="003B4CB5">
        <w:rPr>
          <w:rFonts w:ascii="Times New Roman" w:hAnsi="Times New Roman" w:cs="Times New Roman"/>
          <w:i/>
          <w:sz w:val="24"/>
          <w:szCs w:val="24"/>
        </w:rPr>
        <w:tab/>
        <w:t>Тяжелая атлетика</w:t>
      </w:r>
      <w:r w:rsidRPr="003B4CB5">
        <w:rPr>
          <w:rFonts w:ascii="Times New Roman" w:hAnsi="Times New Roman" w:cs="Times New Roman"/>
          <w:i/>
          <w:sz w:val="24"/>
          <w:szCs w:val="24"/>
        </w:rPr>
        <w:tab/>
        <w:t>17 занимающихся</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По итогам 2017-2018 г. школьный спортивный клуб МБОУ СОШ с. Кенада стал призером регионального заочного Всероссийского смотра - конкурса на лучшую постановку физкультурной работы и развитие массового спорта среди школьных спортивных клубов.</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На базе МБОУ СО</w:t>
      </w:r>
      <w:r w:rsidR="003704B1">
        <w:rPr>
          <w:rFonts w:ascii="Times New Roman" w:hAnsi="Times New Roman" w:cs="Times New Roman"/>
          <w:sz w:val="28"/>
          <w:szCs w:val="28"/>
        </w:rPr>
        <w:t>Ш п. Октябрьски</w:t>
      </w:r>
      <w:r w:rsidRPr="002E0E49">
        <w:rPr>
          <w:rFonts w:ascii="Times New Roman" w:hAnsi="Times New Roman" w:cs="Times New Roman"/>
          <w:sz w:val="28"/>
          <w:szCs w:val="28"/>
        </w:rPr>
        <w:t xml:space="preserve">й два года подряд проводится Открытое Первенство по спортивному туризму на пешеходных дистанциях. В марте 2018 года на базе МБОУ СОШ № 3 </w:t>
      </w:r>
      <w:r w:rsidR="003704B1">
        <w:rPr>
          <w:rFonts w:ascii="Times New Roman" w:hAnsi="Times New Roman" w:cs="Times New Roman"/>
          <w:sz w:val="28"/>
          <w:szCs w:val="28"/>
        </w:rPr>
        <w:t>п.Ванино впервые проведены сорев</w:t>
      </w:r>
      <w:r w:rsidRPr="002E0E49">
        <w:rPr>
          <w:rFonts w:ascii="Times New Roman" w:hAnsi="Times New Roman" w:cs="Times New Roman"/>
          <w:sz w:val="28"/>
          <w:szCs w:val="28"/>
        </w:rPr>
        <w:t>нования по шахматам, в рамках программы «Шахматы в школу». Победи и призеры конкурса стали участниками регионального шахматного турнира «Шахматные надежды СУЭК» в г.Красноярске. С сентября 2018г. школа открывает спортивный клуб по направлению «шахматы».</w:t>
      </w:r>
    </w:p>
    <w:p w:rsidR="002E0E49" w:rsidRPr="002E0E49" w:rsidRDefault="002E0E49" w:rsidP="002A1500">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 xml:space="preserve">Три общеобразовательные организации района являются площадками Российского движения школьников: школы п. Октябрьский, п. Монгохто и школы № 4 п. Ванино. Лидером развития РДШ в нашем районе можно назвать школу п. Октябрьский, которой в прошедшем учебном году вручено благодарственное письмо общероссийской общественно-государственной детско-юношеской организации Российское движение школьников. </w:t>
      </w:r>
    </w:p>
    <w:p w:rsidR="002E0E49" w:rsidRPr="002A1500" w:rsidRDefault="002E0E49" w:rsidP="002A1500">
      <w:pPr>
        <w:spacing w:after="0" w:line="240" w:lineRule="auto"/>
        <w:ind w:firstLine="708"/>
        <w:jc w:val="both"/>
        <w:rPr>
          <w:rFonts w:ascii="Times New Roman" w:hAnsi="Times New Roman" w:cs="Times New Roman"/>
          <w:sz w:val="28"/>
          <w:szCs w:val="28"/>
        </w:rPr>
      </w:pPr>
      <w:r w:rsidRPr="002A1500">
        <w:rPr>
          <w:rFonts w:ascii="Times New Roman" w:hAnsi="Times New Roman" w:cs="Times New Roman"/>
          <w:sz w:val="28"/>
          <w:szCs w:val="28"/>
        </w:rPr>
        <w:t xml:space="preserve">В Указе Президента Российской Федерации от 7 мая 2012 года "О мерах по реализации государственной политики в области образования и науки" была поставлена цель – к 2020 году обеспечить охват не менее 75% детей в возрасте от 5 до 18 лет дополнительными общеобразовательными программами. </w:t>
      </w:r>
    </w:p>
    <w:p w:rsidR="002E0E49" w:rsidRPr="002A1500" w:rsidRDefault="002E0E49" w:rsidP="002A1500">
      <w:pPr>
        <w:spacing w:after="0" w:line="240" w:lineRule="auto"/>
        <w:ind w:firstLine="708"/>
        <w:jc w:val="both"/>
        <w:rPr>
          <w:rFonts w:ascii="Times New Roman" w:hAnsi="Times New Roman" w:cs="Times New Roman"/>
          <w:sz w:val="28"/>
          <w:szCs w:val="28"/>
        </w:rPr>
      </w:pPr>
      <w:r w:rsidRPr="002A1500">
        <w:rPr>
          <w:rFonts w:ascii="Times New Roman" w:hAnsi="Times New Roman" w:cs="Times New Roman"/>
          <w:sz w:val="28"/>
          <w:szCs w:val="28"/>
        </w:rPr>
        <w:t>В настоящее время общий охват допобразованием по Хабаровскому краю составляет 81 процент, в Ванинском районе охват детей допобразованием – 76%. Перед нами стоит задача – не снижать данный показатель.  Но, к сожалению, на сегодняшний момент только двумя школами подготовлены документы на получение лицензии по допобразованию, а это означает, что показатель «Доля охвата детей допобразованием» по Ванинскому району сократиться до 40%.</w:t>
      </w:r>
    </w:p>
    <w:p w:rsidR="002E0E49" w:rsidRPr="00776C11" w:rsidRDefault="002E0E49" w:rsidP="002E0E49">
      <w:pPr>
        <w:spacing w:after="0" w:line="240" w:lineRule="auto"/>
        <w:jc w:val="both"/>
        <w:rPr>
          <w:rFonts w:ascii="Times New Roman" w:hAnsi="Times New Roman" w:cs="Times New Roman"/>
          <w:color w:val="FF0000"/>
          <w:sz w:val="28"/>
          <w:szCs w:val="28"/>
        </w:rPr>
      </w:pPr>
      <w:r w:rsidRPr="002A1500">
        <w:rPr>
          <w:rFonts w:ascii="Times New Roman" w:hAnsi="Times New Roman" w:cs="Times New Roman"/>
          <w:sz w:val="28"/>
          <w:szCs w:val="28"/>
        </w:rPr>
        <w:tab/>
        <w:t>Решающим фактором обеспечения современного</w:t>
      </w:r>
      <w:r w:rsidRPr="002E0E49">
        <w:rPr>
          <w:rFonts w:ascii="Times New Roman" w:hAnsi="Times New Roman" w:cs="Times New Roman"/>
          <w:sz w:val="28"/>
          <w:szCs w:val="28"/>
        </w:rPr>
        <w:t xml:space="preserve"> качества образования, несомненно, является высокий уровень профессионального мастерства педагогов и руководителей образовательных учреждений.</w:t>
      </w:r>
    </w:p>
    <w:p w:rsidR="00776C11" w:rsidRPr="00E233ED" w:rsidRDefault="002E0E49" w:rsidP="002A1500">
      <w:pPr>
        <w:spacing w:after="0" w:line="240" w:lineRule="auto"/>
        <w:ind w:firstLine="708"/>
        <w:jc w:val="both"/>
        <w:rPr>
          <w:rFonts w:ascii="Times New Roman" w:hAnsi="Times New Roman" w:cs="Times New Roman"/>
          <w:color w:val="FF0000"/>
          <w:sz w:val="28"/>
          <w:szCs w:val="28"/>
        </w:rPr>
      </w:pPr>
      <w:r w:rsidRPr="002E0E49">
        <w:rPr>
          <w:rFonts w:ascii="Times New Roman" w:hAnsi="Times New Roman" w:cs="Times New Roman"/>
          <w:sz w:val="28"/>
          <w:szCs w:val="28"/>
        </w:rPr>
        <w:lastRenderedPageBreak/>
        <w:t>В муниципальной системе образования Ванинского района в 32 образовательных организациях работает 518 педагогов и 59 руководителей.   Появился результат программы развития кадрового потенциала. Увеличилось</w:t>
      </w:r>
      <w:r w:rsidR="002A1500">
        <w:rPr>
          <w:rFonts w:ascii="Times New Roman" w:hAnsi="Times New Roman" w:cs="Times New Roman"/>
          <w:sz w:val="28"/>
          <w:szCs w:val="28"/>
        </w:rPr>
        <w:t xml:space="preserve"> </w:t>
      </w:r>
      <w:r w:rsidRPr="002E0E49">
        <w:rPr>
          <w:rFonts w:ascii="Times New Roman" w:hAnsi="Times New Roman" w:cs="Times New Roman"/>
          <w:sz w:val="28"/>
          <w:szCs w:val="28"/>
        </w:rPr>
        <w:t>количество руководителей и педагогиче</w:t>
      </w:r>
      <w:r w:rsidR="00776C11">
        <w:rPr>
          <w:rFonts w:ascii="Times New Roman" w:hAnsi="Times New Roman" w:cs="Times New Roman"/>
          <w:sz w:val="28"/>
          <w:szCs w:val="28"/>
        </w:rPr>
        <w:t xml:space="preserve">ских работников, </w:t>
      </w:r>
      <w:r w:rsidRPr="002E0E49">
        <w:rPr>
          <w:rFonts w:ascii="Times New Roman" w:hAnsi="Times New Roman" w:cs="Times New Roman"/>
          <w:sz w:val="28"/>
          <w:szCs w:val="28"/>
        </w:rPr>
        <w:t>имеющих высшее образование</w:t>
      </w:r>
      <w:r w:rsidR="00776C11">
        <w:rPr>
          <w:rFonts w:ascii="Times New Roman" w:hAnsi="Times New Roman" w:cs="Times New Roman"/>
          <w:sz w:val="28"/>
          <w:szCs w:val="28"/>
        </w:rPr>
        <w:t xml:space="preserve">. Педагоги своевременно проходят </w:t>
      </w:r>
      <w:r w:rsidRPr="002E0E49">
        <w:rPr>
          <w:rFonts w:ascii="Times New Roman" w:hAnsi="Times New Roman" w:cs="Times New Roman"/>
          <w:sz w:val="28"/>
          <w:szCs w:val="28"/>
        </w:rPr>
        <w:t>повышение квалификации</w:t>
      </w:r>
      <w:r w:rsidR="00776C11">
        <w:rPr>
          <w:rFonts w:ascii="Times New Roman" w:hAnsi="Times New Roman" w:cs="Times New Roman"/>
          <w:sz w:val="28"/>
          <w:szCs w:val="28"/>
        </w:rPr>
        <w:t xml:space="preserve">, а также переподготовку. </w:t>
      </w:r>
      <w:r w:rsidRPr="002E0E49">
        <w:rPr>
          <w:rFonts w:ascii="Times New Roman" w:hAnsi="Times New Roman" w:cs="Times New Roman"/>
          <w:sz w:val="28"/>
          <w:szCs w:val="28"/>
        </w:rPr>
        <w:t>Увел</w:t>
      </w:r>
      <w:r w:rsidR="00776C11">
        <w:rPr>
          <w:rFonts w:ascii="Times New Roman" w:hAnsi="Times New Roman" w:cs="Times New Roman"/>
          <w:sz w:val="28"/>
          <w:szCs w:val="28"/>
        </w:rPr>
        <w:t xml:space="preserve">ичилось количество педагогов, аттестованных </w:t>
      </w:r>
      <w:r w:rsidRPr="002E0E49">
        <w:rPr>
          <w:rFonts w:ascii="Times New Roman" w:hAnsi="Times New Roman" w:cs="Times New Roman"/>
          <w:sz w:val="28"/>
          <w:szCs w:val="28"/>
        </w:rPr>
        <w:t>на первую и вы</w:t>
      </w:r>
      <w:r w:rsidR="00776C11">
        <w:rPr>
          <w:rFonts w:ascii="Times New Roman" w:hAnsi="Times New Roman" w:cs="Times New Roman"/>
          <w:sz w:val="28"/>
          <w:szCs w:val="28"/>
        </w:rPr>
        <w:t>сшую квалификационные категории.</w:t>
      </w:r>
      <w:r w:rsidR="008D7AB8">
        <w:rPr>
          <w:rFonts w:ascii="Times New Roman" w:hAnsi="Times New Roman" w:cs="Times New Roman"/>
          <w:sz w:val="28"/>
          <w:szCs w:val="28"/>
        </w:rPr>
        <w:t xml:space="preserve"> Активизировалось участие педагогов в профессиональных конкурсах: так</w:t>
      </w:r>
      <w:r w:rsidR="00B01C86">
        <w:rPr>
          <w:rFonts w:ascii="Times New Roman" w:hAnsi="Times New Roman" w:cs="Times New Roman"/>
          <w:sz w:val="28"/>
          <w:szCs w:val="28"/>
        </w:rPr>
        <w:t>,</w:t>
      </w:r>
      <w:r w:rsidR="002A1500">
        <w:rPr>
          <w:rFonts w:ascii="Times New Roman" w:hAnsi="Times New Roman" w:cs="Times New Roman"/>
          <w:sz w:val="28"/>
          <w:szCs w:val="28"/>
        </w:rPr>
        <w:t xml:space="preserve"> </w:t>
      </w:r>
      <w:r w:rsidR="008D7AB8" w:rsidRPr="008D7AB8">
        <w:rPr>
          <w:rFonts w:ascii="Times New Roman" w:hAnsi="Times New Roman" w:cs="Times New Roman"/>
          <w:sz w:val="28"/>
          <w:szCs w:val="28"/>
        </w:rPr>
        <w:t>воспитатель детского сада «Светлячок» Смирнова Оксана Валерьевна стала победителем краевого конкурса «Педагогический дебют -2018»</w:t>
      </w:r>
      <w:r w:rsidR="00E233ED">
        <w:rPr>
          <w:rFonts w:ascii="Times New Roman" w:hAnsi="Times New Roman" w:cs="Times New Roman"/>
          <w:sz w:val="28"/>
          <w:szCs w:val="28"/>
        </w:rPr>
        <w:t xml:space="preserve">, учитель  МБОУ СОШ п. Высокогорный Глущенко Николай Владимирович, награжден дипломом 1 степени за участие в краевом конкурсе «Лучшая педагогическая   </w:t>
      </w:r>
      <w:r w:rsidR="00E233ED">
        <w:rPr>
          <w:rFonts w:ascii="Times New Roman" w:hAnsi="Times New Roman" w:cs="Times New Roman"/>
          <w:sz w:val="28"/>
          <w:szCs w:val="28"/>
          <w:lang w:val="en-US"/>
        </w:rPr>
        <w:t>IT</w:t>
      </w:r>
      <w:r w:rsidR="00E233ED" w:rsidRPr="00E233ED">
        <w:rPr>
          <w:rFonts w:ascii="Times New Roman" w:hAnsi="Times New Roman" w:cs="Times New Roman"/>
          <w:sz w:val="28"/>
          <w:szCs w:val="28"/>
        </w:rPr>
        <w:t>-</w:t>
      </w:r>
      <w:r w:rsidR="00E233ED">
        <w:rPr>
          <w:rFonts w:ascii="Times New Roman" w:hAnsi="Times New Roman" w:cs="Times New Roman"/>
          <w:sz w:val="28"/>
          <w:szCs w:val="28"/>
        </w:rPr>
        <w:t>идея».</w:t>
      </w:r>
    </w:p>
    <w:p w:rsidR="009F37E2"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t xml:space="preserve">   </w:t>
      </w:r>
      <w:r w:rsidR="002A1500">
        <w:rPr>
          <w:rFonts w:ascii="Times New Roman" w:hAnsi="Times New Roman" w:cs="Times New Roman"/>
          <w:sz w:val="28"/>
          <w:szCs w:val="28"/>
        </w:rPr>
        <w:t xml:space="preserve">    </w:t>
      </w:r>
      <w:r w:rsidRPr="002E0E49">
        <w:rPr>
          <w:rFonts w:ascii="Times New Roman" w:hAnsi="Times New Roman" w:cs="Times New Roman"/>
          <w:sz w:val="28"/>
          <w:szCs w:val="28"/>
        </w:rPr>
        <w:t>Инновационная деятельность является одним из существенных компонентов образовательной деятельности любого учебного заведения, так как способствует его развитию, создаёт основу собственного стиля образовательной деятельности, позволяя образовательной организации стать конкурентоспособной на рынке образовательных услуг. Образовательные организации района активно участвуют в конкурсе проектов</w:t>
      </w:r>
      <w:r w:rsidR="008D7AB8">
        <w:rPr>
          <w:rFonts w:ascii="Times New Roman" w:hAnsi="Times New Roman" w:cs="Times New Roman"/>
          <w:sz w:val="28"/>
          <w:szCs w:val="28"/>
        </w:rPr>
        <w:t xml:space="preserve"> по программе «СУЭК – Регионам».</w:t>
      </w:r>
    </w:p>
    <w:p w:rsidR="002E0E49" w:rsidRPr="002E0E49" w:rsidRDefault="002E0E49" w:rsidP="009F37E2">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 xml:space="preserve">В 2017 г. образовательные организации подготовили 10 проектов. Среди победителей детский сад «Золотая рыбка» п. Ванино, который получил денежный приз  на реализацию проекта раннего обучения детей английскому языку. СОШ№3 п. Ванино получила финансирование на реализацию проекта по дополнительному образованию, СОШ №2 п. Ванино  на проект «Школа здоровья», ДОУ «Искорка» п. Ванино начала работу по программе раннего вокала, СОШ п. Монгохто получила финансирование на обустройство скалодрома. По программе «Гражданского форума», который проходил в феврале 2018 г., СОШ №2 п. Ванино и библиотека совместно получили 30 тыс. руб. </w:t>
      </w:r>
    </w:p>
    <w:p w:rsidR="002E0E49" w:rsidRPr="002E0E49" w:rsidRDefault="008D7AB8" w:rsidP="002E0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0E49" w:rsidRPr="002E0E49">
        <w:rPr>
          <w:rFonts w:ascii="Times New Roman" w:hAnsi="Times New Roman" w:cs="Times New Roman"/>
          <w:sz w:val="28"/>
          <w:szCs w:val="28"/>
        </w:rPr>
        <w:t xml:space="preserve">В 2018 году …… </w:t>
      </w:r>
      <w:r w:rsidR="002E0E49" w:rsidRPr="008D7AB8">
        <w:rPr>
          <w:rFonts w:ascii="Times New Roman" w:hAnsi="Times New Roman" w:cs="Times New Roman"/>
          <w:color w:val="FF0000"/>
          <w:sz w:val="28"/>
          <w:szCs w:val="28"/>
        </w:rPr>
        <w:t xml:space="preserve">Вставка Голованов М.Л. </w:t>
      </w:r>
    </w:p>
    <w:p w:rsidR="002E0E49" w:rsidRPr="002E0E49" w:rsidRDefault="00B01C86" w:rsidP="002E0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4DED">
        <w:rPr>
          <w:rFonts w:ascii="Times New Roman" w:hAnsi="Times New Roman" w:cs="Times New Roman"/>
          <w:sz w:val="28"/>
          <w:szCs w:val="28"/>
        </w:rPr>
        <w:t xml:space="preserve"> Стоит порадоваться за </w:t>
      </w:r>
      <w:r>
        <w:rPr>
          <w:rFonts w:ascii="Times New Roman" w:hAnsi="Times New Roman" w:cs="Times New Roman"/>
          <w:sz w:val="28"/>
          <w:szCs w:val="28"/>
        </w:rPr>
        <w:t xml:space="preserve"> МБОУ СОШ п. Токи, которая в 2018 году заняла 1 место в конкурсе «Школа- территория здоровья».</w:t>
      </w:r>
    </w:p>
    <w:p w:rsidR="00CD4DED" w:rsidRDefault="002A1500" w:rsidP="002E0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37E2">
        <w:rPr>
          <w:rFonts w:ascii="Times New Roman" w:hAnsi="Times New Roman" w:cs="Times New Roman"/>
          <w:sz w:val="28"/>
          <w:szCs w:val="28"/>
        </w:rPr>
        <w:t>Обеспечение инфраструктуры образовательных организаций – одно из приоритетных направлений. В 2018 году на подготовку</w:t>
      </w:r>
      <w:r w:rsidR="002E0E49" w:rsidRPr="002E0E49">
        <w:rPr>
          <w:rFonts w:ascii="Times New Roman" w:hAnsi="Times New Roman" w:cs="Times New Roman"/>
          <w:sz w:val="28"/>
          <w:szCs w:val="28"/>
        </w:rPr>
        <w:t xml:space="preserve"> образовательных организаций к новому учебному году на капитальный ремонт направлены  финансовые средства из бюджета района в сумме 6 403,120 тыс. рублей,  </w:t>
      </w:r>
    </w:p>
    <w:p w:rsidR="002E0E49" w:rsidRPr="00CD4DED" w:rsidRDefault="00CD4DED" w:rsidP="002E0E49">
      <w:pPr>
        <w:spacing w:after="0" w:line="240" w:lineRule="auto"/>
        <w:jc w:val="both"/>
        <w:rPr>
          <w:rFonts w:ascii="Times New Roman" w:hAnsi="Times New Roman" w:cs="Times New Roman"/>
          <w:i/>
          <w:sz w:val="28"/>
          <w:szCs w:val="28"/>
        </w:rPr>
      </w:pPr>
      <w:r w:rsidRPr="00CD4DED">
        <w:rPr>
          <w:rFonts w:ascii="Times New Roman" w:hAnsi="Times New Roman" w:cs="Times New Roman"/>
          <w:i/>
          <w:sz w:val="28"/>
          <w:szCs w:val="28"/>
        </w:rPr>
        <w:t xml:space="preserve">Слайд № </w:t>
      </w:r>
      <w:r w:rsidR="002E0E49" w:rsidRPr="00CD4DED">
        <w:rPr>
          <w:rFonts w:ascii="Times New Roman" w:hAnsi="Times New Roman" w:cs="Times New Roman"/>
          <w:i/>
          <w:sz w:val="28"/>
          <w:szCs w:val="28"/>
        </w:rPr>
        <w:t xml:space="preserve">в т. ч. </w:t>
      </w:r>
    </w:p>
    <w:p w:rsidR="002E0E49" w:rsidRPr="00CD4DED" w:rsidRDefault="002E0E49" w:rsidP="002E0E49">
      <w:pPr>
        <w:spacing w:after="0" w:line="240" w:lineRule="auto"/>
        <w:jc w:val="both"/>
        <w:rPr>
          <w:rFonts w:ascii="Times New Roman" w:hAnsi="Times New Roman" w:cs="Times New Roman"/>
          <w:i/>
          <w:sz w:val="28"/>
          <w:szCs w:val="28"/>
        </w:rPr>
      </w:pPr>
      <w:r w:rsidRPr="00CD4DED">
        <w:rPr>
          <w:rFonts w:ascii="Times New Roman" w:hAnsi="Times New Roman" w:cs="Times New Roman"/>
          <w:i/>
          <w:sz w:val="28"/>
          <w:szCs w:val="28"/>
        </w:rPr>
        <w:t>-  на дошкольные учреждения – 1 370,00 тыс. рублей</w:t>
      </w:r>
    </w:p>
    <w:p w:rsidR="002E0E49" w:rsidRPr="00CD4DED" w:rsidRDefault="002E0E49" w:rsidP="002E0E49">
      <w:pPr>
        <w:spacing w:after="0" w:line="240" w:lineRule="auto"/>
        <w:jc w:val="both"/>
        <w:rPr>
          <w:rFonts w:ascii="Times New Roman" w:hAnsi="Times New Roman" w:cs="Times New Roman"/>
          <w:i/>
          <w:sz w:val="28"/>
          <w:szCs w:val="28"/>
        </w:rPr>
      </w:pPr>
      <w:r w:rsidRPr="00CD4DED">
        <w:rPr>
          <w:rFonts w:ascii="Times New Roman" w:hAnsi="Times New Roman" w:cs="Times New Roman"/>
          <w:i/>
          <w:sz w:val="28"/>
          <w:szCs w:val="28"/>
        </w:rPr>
        <w:t xml:space="preserve">-  на общеобразовательные учреждения – 5 083,120 тыс. рублей.  </w:t>
      </w:r>
    </w:p>
    <w:p w:rsidR="00CD4DED" w:rsidRDefault="002A1500" w:rsidP="002E0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0E49" w:rsidRPr="002E0E49">
        <w:rPr>
          <w:rFonts w:ascii="Times New Roman" w:hAnsi="Times New Roman" w:cs="Times New Roman"/>
          <w:sz w:val="28"/>
          <w:szCs w:val="28"/>
        </w:rPr>
        <w:t xml:space="preserve">Также привлечены спонсорские средства в сумме 13 191,00 тыс. руб., </w:t>
      </w:r>
    </w:p>
    <w:p w:rsidR="00CD4DED" w:rsidRPr="00CD4DED" w:rsidRDefault="00CD4DED" w:rsidP="002E0E49">
      <w:pPr>
        <w:spacing w:after="0" w:line="240" w:lineRule="auto"/>
        <w:jc w:val="both"/>
        <w:rPr>
          <w:rFonts w:ascii="Times New Roman" w:hAnsi="Times New Roman" w:cs="Times New Roman"/>
          <w:i/>
          <w:sz w:val="28"/>
          <w:szCs w:val="28"/>
        </w:rPr>
      </w:pPr>
      <w:r w:rsidRPr="00CD4DED">
        <w:rPr>
          <w:rFonts w:ascii="Times New Roman" w:hAnsi="Times New Roman" w:cs="Times New Roman"/>
          <w:i/>
          <w:sz w:val="28"/>
          <w:szCs w:val="28"/>
        </w:rPr>
        <w:t>Слайд №</w:t>
      </w:r>
    </w:p>
    <w:p w:rsidR="00CD4DED" w:rsidRDefault="002E0E49" w:rsidP="002E0E49">
      <w:pPr>
        <w:spacing w:after="0" w:line="240" w:lineRule="auto"/>
        <w:jc w:val="both"/>
        <w:rPr>
          <w:rFonts w:ascii="Times New Roman" w:hAnsi="Times New Roman" w:cs="Times New Roman"/>
          <w:sz w:val="28"/>
          <w:szCs w:val="28"/>
        </w:rPr>
      </w:pPr>
      <w:r w:rsidRPr="00CD4DED">
        <w:rPr>
          <w:rFonts w:ascii="Times New Roman" w:hAnsi="Times New Roman" w:cs="Times New Roman"/>
          <w:i/>
          <w:sz w:val="28"/>
          <w:szCs w:val="28"/>
        </w:rPr>
        <w:t>в т. ч. на дошкольные учреждения – 200 тыс. руб., общеобразовательные учреждения – 12 991 тыс. рублей</w:t>
      </w:r>
      <w:r w:rsidRPr="002E0E49">
        <w:rPr>
          <w:rFonts w:ascii="Times New Roman" w:hAnsi="Times New Roman" w:cs="Times New Roman"/>
          <w:sz w:val="28"/>
          <w:szCs w:val="28"/>
        </w:rPr>
        <w:t xml:space="preserve">.  </w:t>
      </w:r>
    </w:p>
    <w:p w:rsidR="002E0E49" w:rsidRPr="002E0E49"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lastRenderedPageBreak/>
        <w:t xml:space="preserve">Основные виды работ – ремонты помещений, кровли зданий образовательных учреждений, замена оконных окон, благоустройство территории. </w:t>
      </w:r>
    </w:p>
    <w:p w:rsidR="00CD4DED" w:rsidRDefault="002E0E49" w:rsidP="002E0E49">
      <w:pPr>
        <w:spacing w:after="0" w:line="240" w:lineRule="auto"/>
        <w:jc w:val="both"/>
        <w:rPr>
          <w:rFonts w:ascii="Times New Roman" w:hAnsi="Times New Roman" w:cs="Times New Roman"/>
          <w:sz w:val="28"/>
          <w:szCs w:val="28"/>
        </w:rPr>
      </w:pPr>
      <w:r w:rsidRPr="002E0E49">
        <w:rPr>
          <w:rFonts w:ascii="Times New Roman" w:hAnsi="Times New Roman" w:cs="Times New Roman"/>
          <w:sz w:val="28"/>
          <w:szCs w:val="28"/>
        </w:rPr>
        <w:t xml:space="preserve">          На текущий ремонт  2018 г. запланировано из средств  муниципального бюджета  1 534,958 тыс. руб., </w:t>
      </w:r>
    </w:p>
    <w:p w:rsidR="002E0E49" w:rsidRPr="00CD4DED" w:rsidRDefault="00CD4DED" w:rsidP="002E0E49">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CD4DED">
        <w:rPr>
          <w:rFonts w:ascii="Times New Roman" w:hAnsi="Times New Roman" w:cs="Times New Roman"/>
          <w:i/>
          <w:sz w:val="28"/>
          <w:szCs w:val="28"/>
        </w:rPr>
        <w:t xml:space="preserve">Слайд </w:t>
      </w:r>
      <w:r w:rsidR="002E0E49" w:rsidRPr="00CD4DED">
        <w:rPr>
          <w:rFonts w:ascii="Times New Roman" w:hAnsi="Times New Roman" w:cs="Times New Roman"/>
          <w:i/>
          <w:sz w:val="28"/>
          <w:szCs w:val="28"/>
        </w:rPr>
        <w:t>в т. ч. на:</w:t>
      </w:r>
    </w:p>
    <w:p w:rsidR="002E0E49" w:rsidRPr="00CD4DED" w:rsidRDefault="002E0E49" w:rsidP="009F37E2">
      <w:pPr>
        <w:spacing w:after="0" w:line="240" w:lineRule="auto"/>
        <w:ind w:firstLine="708"/>
        <w:jc w:val="both"/>
        <w:rPr>
          <w:rFonts w:ascii="Times New Roman" w:hAnsi="Times New Roman" w:cs="Times New Roman"/>
          <w:i/>
          <w:sz w:val="28"/>
          <w:szCs w:val="28"/>
        </w:rPr>
      </w:pPr>
      <w:r w:rsidRPr="00CD4DED">
        <w:rPr>
          <w:rFonts w:ascii="Times New Roman" w:hAnsi="Times New Roman" w:cs="Times New Roman"/>
          <w:i/>
          <w:sz w:val="28"/>
          <w:szCs w:val="28"/>
        </w:rPr>
        <w:t>- общеобразовательные учреждения (школы) –  818,754 тыс. руб. тыс. руб.;</w:t>
      </w:r>
    </w:p>
    <w:p w:rsidR="002E0E49" w:rsidRPr="00CD4DED" w:rsidRDefault="002E0E49" w:rsidP="009F37E2">
      <w:pPr>
        <w:spacing w:after="0" w:line="240" w:lineRule="auto"/>
        <w:ind w:firstLine="708"/>
        <w:jc w:val="both"/>
        <w:rPr>
          <w:rFonts w:ascii="Times New Roman" w:hAnsi="Times New Roman" w:cs="Times New Roman"/>
          <w:i/>
          <w:sz w:val="28"/>
          <w:szCs w:val="28"/>
        </w:rPr>
      </w:pPr>
      <w:r w:rsidRPr="00CD4DED">
        <w:rPr>
          <w:rFonts w:ascii="Times New Roman" w:hAnsi="Times New Roman" w:cs="Times New Roman"/>
          <w:i/>
          <w:sz w:val="28"/>
          <w:szCs w:val="28"/>
        </w:rPr>
        <w:t>- дошкольные образовательные учреждения –  676,204 тыс. руб.;</w:t>
      </w:r>
    </w:p>
    <w:p w:rsidR="002E0E49" w:rsidRPr="00CD4DED" w:rsidRDefault="002E0E49" w:rsidP="009F37E2">
      <w:pPr>
        <w:spacing w:after="0" w:line="240" w:lineRule="auto"/>
        <w:ind w:firstLine="708"/>
        <w:jc w:val="both"/>
        <w:rPr>
          <w:rFonts w:ascii="Times New Roman" w:hAnsi="Times New Roman" w:cs="Times New Roman"/>
          <w:i/>
          <w:sz w:val="28"/>
          <w:szCs w:val="28"/>
        </w:rPr>
      </w:pPr>
      <w:r w:rsidRPr="00CD4DED">
        <w:rPr>
          <w:rFonts w:ascii="Times New Roman" w:hAnsi="Times New Roman" w:cs="Times New Roman"/>
          <w:i/>
          <w:sz w:val="28"/>
          <w:szCs w:val="28"/>
        </w:rPr>
        <w:t>- учреждения дополнительного образования – 40,00 тыс. руб..</w:t>
      </w:r>
    </w:p>
    <w:p w:rsidR="002E0E49" w:rsidRPr="002E0E49" w:rsidRDefault="00EC70BC" w:rsidP="009F37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Детский сад</w:t>
      </w:r>
      <w:r w:rsidR="002E0E49" w:rsidRPr="002E0E49">
        <w:rPr>
          <w:rFonts w:ascii="Times New Roman" w:hAnsi="Times New Roman" w:cs="Times New Roman"/>
          <w:sz w:val="28"/>
          <w:szCs w:val="28"/>
        </w:rPr>
        <w:t xml:space="preserve"> «Золотая рыбка» п. Ванино, </w:t>
      </w:r>
      <w:r>
        <w:rPr>
          <w:rFonts w:ascii="Times New Roman" w:hAnsi="Times New Roman" w:cs="Times New Roman"/>
          <w:sz w:val="28"/>
          <w:szCs w:val="28"/>
        </w:rPr>
        <w:t xml:space="preserve"> школа</w:t>
      </w:r>
      <w:r w:rsidR="002E0E49" w:rsidRPr="002E0E49">
        <w:rPr>
          <w:rFonts w:ascii="Times New Roman" w:hAnsi="Times New Roman" w:cs="Times New Roman"/>
          <w:sz w:val="28"/>
          <w:szCs w:val="28"/>
        </w:rPr>
        <w:t xml:space="preserve"> </w:t>
      </w:r>
      <w:r>
        <w:rPr>
          <w:rFonts w:ascii="Times New Roman" w:hAnsi="Times New Roman" w:cs="Times New Roman"/>
          <w:sz w:val="28"/>
          <w:szCs w:val="28"/>
        </w:rPr>
        <w:t>с. Кенада, СОШ Тулучи</w:t>
      </w:r>
      <w:r w:rsidR="002E0E49" w:rsidRPr="002E0E49">
        <w:rPr>
          <w:rFonts w:ascii="Times New Roman" w:hAnsi="Times New Roman" w:cs="Times New Roman"/>
          <w:sz w:val="28"/>
          <w:szCs w:val="28"/>
        </w:rPr>
        <w:t xml:space="preserve">, </w:t>
      </w:r>
      <w:r>
        <w:rPr>
          <w:rFonts w:ascii="Times New Roman" w:hAnsi="Times New Roman" w:cs="Times New Roman"/>
          <w:sz w:val="28"/>
          <w:szCs w:val="28"/>
        </w:rPr>
        <w:t>с.</w:t>
      </w:r>
      <w:r w:rsidR="002E0E49" w:rsidRPr="002E0E49">
        <w:rPr>
          <w:rFonts w:ascii="Times New Roman" w:hAnsi="Times New Roman" w:cs="Times New Roman"/>
          <w:sz w:val="28"/>
          <w:szCs w:val="28"/>
        </w:rPr>
        <w:t xml:space="preserve"> Уська-</w:t>
      </w:r>
      <w:r>
        <w:rPr>
          <w:rFonts w:ascii="Times New Roman" w:hAnsi="Times New Roman" w:cs="Times New Roman"/>
          <w:sz w:val="28"/>
          <w:szCs w:val="28"/>
        </w:rPr>
        <w:t xml:space="preserve"> Орочская</w:t>
      </w:r>
      <w:r w:rsidR="002E0E49" w:rsidRPr="002E0E49">
        <w:rPr>
          <w:rFonts w:ascii="Times New Roman" w:hAnsi="Times New Roman" w:cs="Times New Roman"/>
          <w:sz w:val="28"/>
          <w:szCs w:val="28"/>
        </w:rPr>
        <w:t xml:space="preserve"> прошли отбор среди муниципальных образований края на предоставление субсидий из краевого бюджета бюджетам муниципальных образований края на:</w:t>
      </w:r>
    </w:p>
    <w:p w:rsidR="002E0E49" w:rsidRPr="002E0E49" w:rsidRDefault="009F37E2" w:rsidP="002E0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0E49" w:rsidRPr="002E0E49">
        <w:rPr>
          <w:rFonts w:ascii="Times New Roman" w:hAnsi="Times New Roman" w:cs="Times New Roman"/>
          <w:sz w:val="28"/>
          <w:szCs w:val="28"/>
        </w:rPr>
        <w:t xml:space="preserve">-  реализацию мероприятий по созданию безбарьерной среды для инвалидов и других маломобильных групп населения на 2018 год; </w:t>
      </w:r>
    </w:p>
    <w:p w:rsidR="002E0E49" w:rsidRPr="002E0E49" w:rsidRDefault="009F37E2" w:rsidP="002E0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0E49" w:rsidRPr="002E0E49">
        <w:rPr>
          <w:rFonts w:ascii="Times New Roman" w:hAnsi="Times New Roman" w:cs="Times New Roman"/>
          <w:sz w:val="28"/>
          <w:szCs w:val="28"/>
        </w:rPr>
        <w:t>- повышение уровня обеспеченности муниципальных общеобразовательных организаций системами водоснабжения и канализации, теплыми санитарно-гигиеническими помещениями в 2018 году;</w:t>
      </w:r>
    </w:p>
    <w:p w:rsidR="002E0E49" w:rsidRPr="002E0E49" w:rsidRDefault="009F37E2" w:rsidP="002E0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E0E49" w:rsidRPr="002E0E49">
        <w:rPr>
          <w:rFonts w:ascii="Times New Roman" w:hAnsi="Times New Roman" w:cs="Times New Roman"/>
          <w:sz w:val="28"/>
          <w:szCs w:val="28"/>
        </w:rPr>
        <w:t>- обеспечение создания в общеобразовательных организациях, расположенных в сельской местности Хабаровского края, условий для занятий физической культурой и спортом в 2018 году.</w:t>
      </w:r>
    </w:p>
    <w:p w:rsidR="00B01C86" w:rsidRDefault="002E0E49" w:rsidP="009F37E2">
      <w:pPr>
        <w:spacing w:after="0" w:line="240" w:lineRule="auto"/>
        <w:ind w:firstLine="708"/>
        <w:jc w:val="both"/>
        <w:rPr>
          <w:rFonts w:ascii="Times New Roman" w:hAnsi="Times New Roman" w:cs="Times New Roman"/>
          <w:sz w:val="28"/>
          <w:szCs w:val="28"/>
        </w:rPr>
      </w:pPr>
      <w:r w:rsidRPr="002E0E49">
        <w:rPr>
          <w:rFonts w:ascii="Times New Roman" w:hAnsi="Times New Roman" w:cs="Times New Roman"/>
          <w:sz w:val="28"/>
          <w:szCs w:val="28"/>
        </w:rPr>
        <w:t>Для реализации данных мероприятий привлечены</w:t>
      </w:r>
      <w:r w:rsidR="00B01C86">
        <w:rPr>
          <w:rFonts w:ascii="Times New Roman" w:hAnsi="Times New Roman" w:cs="Times New Roman"/>
          <w:sz w:val="28"/>
          <w:szCs w:val="28"/>
        </w:rPr>
        <w:t xml:space="preserve"> средства 3 бюджетов на  сумму  почти 4,5 млн. руб.</w:t>
      </w:r>
    </w:p>
    <w:p w:rsidR="002E0E49" w:rsidRPr="00B01C86" w:rsidRDefault="00B01C86" w:rsidP="009F37E2">
      <w:pPr>
        <w:spacing w:after="0" w:line="240" w:lineRule="auto"/>
        <w:ind w:firstLine="708"/>
        <w:jc w:val="both"/>
        <w:rPr>
          <w:rFonts w:ascii="Times New Roman" w:hAnsi="Times New Roman" w:cs="Times New Roman"/>
          <w:i/>
          <w:sz w:val="28"/>
          <w:szCs w:val="28"/>
        </w:rPr>
      </w:pPr>
      <w:r w:rsidRPr="00B01C86">
        <w:rPr>
          <w:rFonts w:ascii="Times New Roman" w:hAnsi="Times New Roman" w:cs="Times New Roman"/>
          <w:i/>
          <w:sz w:val="28"/>
          <w:szCs w:val="28"/>
        </w:rPr>
        <w:t xml:space="preserve"> Слайд №</w:t>
      </w:r>
      <w:r w:rsidR="002E0E49" w:rsidRPr="00B01C86">
        <w:rPr>
          <w:rFonts w:ascii="Times New Roman" w:hAnsi="Times New Roman" w:cs="Times New Roman"/>
          <w:i/>
          <w:sz w:val="28"/>
          <w:szCs w:val="28"/>
        </w:rPr>
        <w:t xml:space="preserve"> </w:t>
      </w:r>
    </w:p>
    <w:p w:rsidR="002E0E49" w:rsidRPr="00B01C86" w:rsidRDefault="002E0E49" w:rsidP="002E0E49">
      <w:pPr>
        <w:spacing w:after="0" w:line="240" w:lineRule="auto"/>
        <w:jc w:val="both"/>
        <w:rPr>
          <w:rFonts w:ascii="Times New Roman" w:hAnsi="Times New Roman" w:cs="Times New Roman"/>
          <w:i/>
          <w:sz w:val="28"/>
          <w:szCs w:val="28"/>
        </w:rPr>
      </w:pPr>
      <w:r w:rsidRPr="00B01C86">
        <w:rPr>
          <w:rFonts w:ascii="Times New Roman" w:hAnsi="Times New Roman" w:cs="Times New Roman"/>
          <w:i/>
          <w:sz w:val="28"/>
          <w:szCs w:val="28"/>
        </w:rPr>
        <w:t>•</w:t>
      </w:r>
      <w:r w:rsidRPr="00B01C86">
        <w:rPr>
          <w:rFonts w:ascii="Times New Roman" w:hAnsi="Times New Roman" w:cs="Times New Roman"/>
          <w:i/>
          <w:sz w:val="28"/>
          <w:szCs w:val="28"/>
        </w:rPr>
        <w:tab/>
        <w:t>федерального бюджета – 500,760 тыс. рублей;</w:t>
      </w:r>
    </w:p>
    <w:p w:rsidR="002E0E49" w:rsidRPr="00B01C86" w:rsidRDefault="002E0E49" w:rsidP="002E0E49">
      <w:pPr>
        <w:spacing w:after="0" w:line="240" w:lineRule="auto"/>
        <w:jc w:val="both"/>
        <w:rPr>
          <w:rFonts w:ascii="Times New Roman" w:hAnsi="Times New Roman" w:cs="Times New Roman"/>
          <w:i/>
          <w:sz w:val="28"/>
          <w:szCs w:val="28"/>
        </w:rPr>
      </w:pPr>
      <w:r w:rsidRPr="00B01C86">
        <w:rPr>
          <w:rFonts w:ascii="Times New Roman" w:hAnsi="Times New Roman" w:cs="Times New Roman"/>
          <w:i/>
          <w:sz w:val="28"/>
          <w:szCs w:val="28"/>
        </w:rPr>
        <w:t>•</w:t>
      </w:r>
      <w:r w:rsidRPr="00B01C86">
        <w:rPr>
          <w:rFonts w:ascii="Times New Roman" w:hAnsi="Times New Roman" w:cs="Times New Roman"/>
          <w:i/>
          <w:sz w:val="28"/>
          <w:szCs w:val="28"/>
        </w:rPr>
        <w:tab/>
        <w:t>краевого бюджета – 3 925,832 тыс. рублей;</w:t>
      </w:r>
    </w:p>
    <w:p w:rsidR="002E0E49" w:rsidRPr="00B01C86" w:rsidRDefault="002E0E49" w:rsidP="002E0E49">
      <w:pPr>
        <w:spacing w:after="0" w:line="240" w:lineRule="auto"/>
        <w:jc w:val="both"/>
        <w:rPr>
          <w:rFonts w:ascii="Times New Roman" w:hAnsi="Times New Roman" w:cs="Times New Roman"/>
          <w:i/>
          <w:sz w:val="28"/>
          <w:szCs w:val="28"/>
        </w:rPr>
      </w:pPr>
      <w:r w:rsidRPr="00B01C86">
        <w:rPr>
          <w:rFonts w:ascii="Times New Roman" w:hAnsi="Times New Roman" w:cs="Times New Roman"/>
          <w:i/>
          <w:sz w:val="28"/>
          <w:szCs w:val="28"/>
        </w:rPr>
        <w:t>•</w:t>
      </w:r>
      <w:r w:rsidRPr="00B01C86">
        <w:rPr>
          <w:rFonts w:ascii="Times New Roman" w:hAnsi="Times New Roman" w:cs="Times New Roman"/>
          <w:i/>
          <w:sz w:val="28"/>
          <w:szCs w:val="28"/>
        </w:rPr>
        <w:tab/>
        <w:t>местного бюджета – 350,20 тыс. рублей.</w:t>
      </w:r>
    </w:p>
    <w:p w:rsidR="002E0E49" w:rsidRPr="002E0E49" w:rsidRDefault="009F37E2" w:rsidP="002E0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Стоит отметить, что в </w:t>
      </w:r>
      <w:r w:rsidR="008D7AB8" w:rsidRPr="008D7AB8">
        <w:rPr>
          <w:rFonts w:ascii="Times New Roman" w:hAnsi="Times New Roman" w:cs="Times New Roman"/>
          <w:sz w:val="28"/>
          <w:szCs w:val="28"/>
        </w:rPr>
        <w:t xml:space="preserve"> МБОУ СОШ № 4 п. Ванино</w:t>
      </w:r>
      <w:r>
        <w:rPr>
          <w:rFonts w:ascii="Times New Roman" w:hAnsi="Times New Roman" w:cs="Times New Roman"/>
          <w:sz w:val="28"/>
          <w:szCs w:val="28"/>
        </w:rPr>
        <w:t xml:space="preserve"> подарком к 1 сентября стал</w:t>
      </w:r>
      <w:r w:rsidR="008D7AB8" w:rsidRPr="008D7AB8">
        <w:rPr>
          <w:rFonts w:ascii="Times New Roman" w:hAnsi="Times New Roman" w:cs="Times New Roman"/>
          <w:sz w:val="28"/>
          <w:szCs w:val="28"/>
        </w:rPr>
        <w:t xml:space="preserve"> стад</w:t>
      </w:r>
      <w:r>
        <w:rPr>
          <w:rFonts w:ascii="Times New Roman" w:hAnsi="Times New Roman" w:cs="Times New Roman"/>
          <w:sz w:val="28"/>
          <w:szCs w:val="28"/>
        </w:rPr>
        <w:t>ион стоимостью 16 000 тыс. руб., построенный за счет средств краевой программы</w:t>
      </w:r>
      <w:r w:rsidR="008D7AB8" w:rsidRPr="008D7AB8">
        <w:rPr>
          <w:rFonts w:ascii="Times New Roman" w:hAnsi="Times New Roman" w:cs="Times New Roman"/>
          <w:sz w:val="28"/>
          <w:szCs w:val="28"/>
        </w:rPr>
        <w:t xml:space="preserve"> «Газпром - детям».</w:t>
      </w:r>
    </w:p>
    <w:p w:rsidR="002C3088" w:rsidRDefault="002C3088" w:rsidP="008D7AB8">
      <w:pPr>
        <w:spacing w:after="0" w:line="240" w:lineRule="auto"/>
        <w:jc w:val="both"/>
        <w:rPr>
          <w:rFonts w:ascii="Times New Roman" w:hAnsi="Times New Roman" w:cs="Times New Roman"/>
          <w:sz w:val="28"/>
          <w:szCs w:val="28"/>
        </w:rPr>
      </w:pPr>
    </w:p>
    <w:p w:rsidR="002E0E49" w:rsidRDefault="002C3088" w:rsidP="002C30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Уважаемые коллеги!</w:t>
      </w:r>
    </w:p>
    <w:p w:rsidR="0076610B" w:rsidRDefault="0076610B" w:rsidP="002C3088">
      <w:pPr>
        <w:spacing w:after="0" w:line="240" w:lineRule="auto"/>
        <w:jc w:val="center"/>
        <w:rPr>
          <w:rFonts w:ascii="Times New Roman" w:hAnsi="Times New Roman" w:cs="Times New Roman"/>
          <w:sz w:val="28"/>
          <w:szCs w:val="28"/>
        </w:rPr>
      </w:pPr>
    </w:p>
    <w:p w:rsidR="0076610B" w:rsidRPr="00A864A2" w:rsidRDefault="002A1500" w:rsidP="0076610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4D7F01">
        <w:rPr>
          <w:rFonts w:ascii="Times New Roman" w:hAnsi="Times New Roman" w:cs="Times New Roman"/>
          <w:sz w:val="28"/>
          <w:szCs w:val="28"/>
        </w:rPr>
        <w:t>Отрасль образования</w:t>
      </w:r>
      <w:r w:rsidR="003110DE" w:rsidRPr="004D7F01">
        <w:rPr>
          <w:rFonts w:ascii="Times New Roman" w:hAnsi="Times New Roman" w:cs="Times New Roman"/>
          <w:sz w:val="28"/>
          <w:szCs w:val="28"/>
        </w:rPr>
        <w:t xml:space="preserve"> </w:t>
      </w:r>
      <w:r w:rsidRPr="004D7F01">
        <w:rPr>
          <w:rFonts w:ascii="Times New Roman" w:hAnsi="Times New Roman" w:cs="Times New Roman"/>
          <w:sz w:val="28"/>
          <w:szCs w:val="28"/>
        </w:rPr>
        <w:t xml:space="preserve"> – одна из самых развивающихся структур. </w:t>
      </w:r>
      <w:r w:rsidR="00A864A2">
        <w:rPr>
          <w:rFonts w:ascii="Times New Roman" w:hAnsi="Times New Roman" w:cs="Times New Roman"/>
          <w:sz w:val="28"/>
          <w:szCs w:val="28"/>
        </w:rPr>
        <w:t xml:space="preserve"> </w:t>
      </w:r>
      <w:r w:rsidR="0076610B" w:rsidRPr="0076610B">
        <w:rPr>
          <w:rFonts w:ascii="Times New Roman" w:hAnsi="Times New Roman" w:cs="Times New Roman"/>
          <w:sz w:val="28"/>
          <w:szCs w:val="28"/>
        </w:rPr>
        <w:t xml:space="preserve">7 мая 2018 года опубликован </w:t>
      </w:r>
      <w:r w:rsidR="0076610B">
        <w:rPr>
          <w:rFonts w:ascii="Times New Roman" w:hAnsi="Times New Roman" w:cs="Times New Roman"/>
          <w:sz w:val="28"/>
          <w:szCs w:val="28"/>
        </w:rPr>
        <w:t>Указ</w:t>
      </w:r>
      <w:r w:rsidR="0076610B" w:rsidRPr="0076610B">
        <w:rPr>
          <w:rFonts w:ascii="Times New Roman" w:hAnsi="Times New Roman" w:cs="Times New Roman"/>
          <w:sz w:val="28"/>
          <w:szCs w:val="28"/>
        </w:rPr>
        <w:t xml:space="preserve"> Президента России Владимира Владимировича Путина «О национальных целях и стратегических задачах развития Российской Федерации на период до 2024 года»,  согласно которому  </w:t>
      </w:r>
      <w:r w:rsidR="00EC70BC">
        <w:rPr>
          <w:rFonts w:ascii="Times New Roman" w:hAnsi="Times New Roman" w:cs="Times New Roman"/>
          <w:sz w:val="28"/>
          <w:szCs w:val="28"/>
        </w:rPr>
        <w:t>Правитель</w:t>
      </w:r>
      <w:r w:rsidR="00A864A2">
        <w:rPr>
          <w:rFonts w:ascii="Times New Roman" w:hAnsi="Times New Roman" w:cs="Times New Roman"/>
          <w:sz w:val="28"/>
          <w:szCs w:val="28"/>
        </w:rPr>
        <w:t xml:space="preserve">ством </w:t>
      </w:r>
      <w:r w:rsidR="0076610B" w:rsidRPr="0076610B">
        <w:rPr>
          <w:rFonts w:ascii="Times New Roman" w:hAnsi="Times New Roman" w:cs="Times New Roman"/>
          <w:sz w:val="28"/>
          <w:szCs w:val="28"/>
        </w:rPr>
        <w:t xml:space="preserve">разработан национальный </w:t>
      </w:r>
      <w:r w:rsidR="0036331D">
        <w:rPr>
          <w:rFonts w:ascii="Times New Roman" w:hAnsi="Times New Roman" w:cs="Times New Roman"/>
          <w:sz w:val="28"/>
          <w:szCs w:val="28"/>
        </w:rPr>
        <w:t xml:space="preserve"> </w:t>
      </w:r>
      <w:r w:rsidR="0076610B" w:rsidRPr="0076610B">
        <w:rPr>
          <w:rFonts w:ascii="Times New Roman" w:hAnsi="Times New Roman" w:cs="Times New Roman"/>
          <w:sz w:val="28"/>
          <w:szCs w:val="28"/>
        </w:rPr>
        <w:t xml:space="preserve"> проект</w:t>
      </w:r>
      <w:r w:rsidR="0036331D">
        <w:rPr>
          <w:rFonts w:ascii="Times New Roman" w:hAnsi="Times New Roman" w:cs="Times New Roman"/>
          <w:sz w:val="28"/>
          <w:szCs w:val="28"/>
        </w:rPr>
        <w:t xml:space="preserve"> «Развитие образования</w:t>
      </w:r>
      <w:r w:rsidR="0076610B">
        <w:rPr>
          <w:rFonts w:ascii="Times New Roman" w:hAnsi="Times New Roman" w:cs="Times New Roman"/>
          <w:sz w:val="28"/>
          <w:szCs w:val="28"/>
        </w:rPr>
        <w:t>»</w:t>
      </w:r>
      <w:r w:rsidR="00A864A2">
        <w:rPr>
          <w:rFonts w:ascii="Times New Roman" w:hAnsi="Times New Roman" w:cs="Times New Roman"/>
          <w:sz w:val="28"/>
          <w:szCs w:val="28"/>
        </w:rPr>
        <w:t xml:space="preserve">, </w:t>
      </w:r>
      <w:r w:rsidR="0076610B">
        <w:rPr>
          <w:rFonts w:ascii="Times New Roman" w:hAnsi="Times New Roman" w:cs="Times New Roman"/>
          <w:sz w:val="28"/>
          <w:szCs w:val="28"/>
        </w:rPr>
        <w:t xml:space="preserve"> рассчитан</w:t>
      </w:r>
      <w:r w:rsidR="00A864A2">
        <w:rPr>
          <w:rFonts w:ascii="Times New Roman" w:hAnsi="Times New Roman" w:cs="Times New Roman"/>
          <w:sz w:val="28"/>
          <w:szCs w:val="28"/>
        </w:rPr>
        <w:t>ный</w:t>
      </w:r>
      <w:r w:rsidR="0076610B">
        <w:rPr>
          <w:rFonts w:ascii="Times New Roman" w:hAnsi="Times New Roman" w:cs="Times New Roman"/>
          <w:sz w:val="28"/>
          <w:szCs w:val="28"/>
        </w:rPr>
        <w:t xml:space="preserve"> на 6 лет.</w:t>
      </w:r>
    </w:p>
    <w:p w:rsidR="00A864A2" w:rsidRDefault="0076610B" w:rsidP="00A864A2">
      <w:pPr>
        <w:spacing w:after="0" w:line="240" w:lineRule="auto"/>
        <w:jc w:val="both"/>
        <w:rPr>
          <w:rFonts w:ascii="Times New Roman" w:eastAsia="Times New Roman" w:hAnsi="Times New Roman" w:cs="Times New Roman"/>
          <w:sz w:val="28"/>
          <w:szCs w:val="28"/>
          <w:lang w:eastAsia="ru-RU"/>
        </w:rPr>
      </w:pPr>
      <w:r w:rsidRPr="007661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Что и как  планируется изменить в школе и не только, в соответствии с этим документом</w:t>
      </w:r>
      <w:r w:rsidR="00EC70BC">
        <w:rPr>
          <w:rFonts w:ascii="Times New Roman" w:eastAsia="Times New Roman" w:hAnsi="Times New Roman" w:cs="Times New Roman"/>
          <w:sz w:val="28"/>
          <w:szCs w:val="28"/>
          <w:lang w:eastAsia="ru-RU"/>
        </w:rPr>
        <w:t>?</w:t>
      </w:r>
    </w:p>
    <w:p w:rsidR="0076610B" w:rsidRDefault="0076610B" w:rsidP="0076610B">
      <w:pPr>
        <w:spacing w:after="0" w:line="240" w:lineRule="auto"/>
        <w:ind w:firstLine="708"/>
        <w:jc w:val="both"/>
        <w:rPr>
          <w:rFonts w:ascii="Times New Roman" w:eastAsia="Times New Roman" w:hAnsi="Times New Roman" w:cs="Times New Roman"/>
          <w:sz w:val="28"/>
          <w:szCs w:val="28"/>
          <w:lang w:eastAsia="ru-RU"/>
        </w:rPr>
      </w:pPr>
      <w:r w:rsidRPr="004D7F01">
        <w:rPr>
          <w:rFonts w:ascii="Times New Roman" w:eastAsia="Times New Roman" w:hAnsi="Times New Roman" w:cs="Times New Roman"/>
          <w:b/>
          <w:bCs/>
          <w:sz w:val="28"/>
          <w:szCs w:val="28"/>
          <w:lang w:eastAsia="ru-RU"/>
        </w:rPr>
        <w:t>1</w:t>
      </w:r>
      <w:r w:rsidRPr="004D7F01">
        <w:rPr>
          <w:rFonts w:ascii="Times New Roman" w:eastAsia="Times New Roman" w:hAnsi="Times New Roman" w:cs="Times New Roman"/>
          <w:bCs/>
          <w:sz w:val="28"/>
          <w:szCs w:val="28"/>
          <w:lang w:eastAsia="ru-RU"/>
        </w:rPr>
        <w:t xml:space="preserve">. </w:t>
      </w:r>
      <w:r w:rsidRPr="004D7F01">
        <w:rPr>
          <w:rFonts w:ascii="Times New Roman" w:eastAsia="Times New Roman" w:hAnsi="Times New Roman" w:cs="Times New Roman"/>
          <w:sz w:val="28"/>
          <w:szCs w:val="28"/>
          <w:lang w:eastAsia="ru-RU"/>
        </w:rPr>
        <w:t xml:space="preserve">Первый проект — «Современная школа». В нём сосредоточатся на новых методах обучения и образовательных технологиях. Для того, чтобы </w:t>
      </w:r>
      <w:r w:rsidRPr="004D7F01">
        <w:rPr>
          <w:rFonts w:ascii="Times New Roman" w:eastAsia="Times New Roman" w:hAnsi="Times New Roman" w:cs="Times New Roman"/>
          <w:sz w:val="28"/>
          <w:szCs w:val="28"/>
          <w:lang w:eastAsia="ru-RU"/>
        </w:rPr>
        <w:lastRenderedPageBreak/>
        <w:t>Россия вошла в число 10 ведущих стран мира по качеству общего образования, в школах обновят образовательные программы и внедрят систему оценки качества на основе международных исследований. Помимо прочего, школы будут привлекать специалистов без педобразования. Появятся уроки технологии на базе компаний и детских технопарков «Кванториум». Ещё в планах министерства полностью избавиться от третьей смены в школах. </w:t>
      </w:r>
    </w:p>
    <w:p w:rsidR="0076610B" w:rsidRDefault="0076610B" w:rsidP="0076610B">
      <w:pPr>
        <w:spacing w:after="0" w:line="240" w:lineRule="auto"/>
        <w:ind w:firstLine="708"/>
        <w:jc w:val="both"/>
        <w:rPr>
          <w:rFonts w:ascii="Times New Roman" w:eastAsia="Times New Roman" w:hAnsi="Times New Roman" w:cs="Times New Roman"/>
          <w:sz w:val="28"/>
          <w:szCs w:val="28"/>
          <w:lang w:eastAsia="ru-RU"/>
        </w:rPr>
      </w:pPr>
      <w:r w:rsidRPr="004D7F01">
        <w:rPr>
          <w:rFonts w:ascii="Times New Roman" w:eastAsia="Times New Roman" w:hAnsi="Times New Roman" w:cs="Times New Roman"/>
          <w:b/>
          <w:bCs/>
          <w:sz w:val="28"/>
          <w:szCs w:val="28"/>
          <w:lang w:eastAsia="ru-RU"/>
        </w:rPr>
        <w:t xml:space="preserve">2. </w:t>
      </w:r>
      <w:r>
        <w:rPr>
          <w:rFonts w:ascii="Times New Roman" w:eastAsia="Times New Roman" w:hAnsi="Times New Roman" w:cs="Times New Roman"/>
          <w:b/>
          <w:bCs/>
          <w:sz w:val="28"/>
          <w:szCs w:val="28"/>
          <w:lang w:eastAsia="ru-RU"/>
        </w:rPr>
        <w:t xml:space="preserve"> </w:t>
      </w:r>
      <w:r w:rsidRPr="004D7F01">
        <w:rPr>
          <w:rFonts w:ascii="Times New Roman" w:eastAsia="Times New Roman" w:hAnsi="Times New Roman" w:cs="Times New Roman"/>
          <w:sz w:val="28"/>
          <w:szCs w:val="28"/>
          <w:lang w:eastAsia="ru-RU"/>
        </w:rPr>
        <w:t>Другой проект — «Успех каждого ребенка» — призван воспитывать «гармонично развитые и социально ответственные личности». Для школьников разработают программы обучения по индивидуальным планам, в том числе дистанционно. Минпросвещения будет развивать направление профориентации и создавать новые места для дополнительного образования. Для талантливых детей во всех регионах появятся центры поддержки. </w:t>
      </w:r>
    </w:p>
    <w:p w:rsidR="0076610B" w:rsidRDefault="0076610B" w:rsidP="0076610B">
      <w:pPr>
        <w:spacing w:after="0" w:line="240" w:lineRule="auto"/>
        <w:ind w:firstLine="708"/>
        <w:jc w:val="both"/>
        <w:rPr>
          <w:rFonts w:ascii="Times New Roman" w:eastAsia="Times New Roman" w:hAnsi="Times New Roman" w:cs="Times New Roman"/>
          <w:sz w:val="28"/>
          <w:szCs w:val="28"/>
          <w:lang w:eastAsia="ru-RU"/>
        </w:rPr>
      </w:pPr>
      <w:r w:rsidRPr="004D7F01">
        <w:rPr>
          <w:rFonts w:ascii="Times New Roman" w:eastAsia="Times New Roman" w:hAnsi="Times New Roman" w:cs="Times New Roman"/>
          <w:b/>
          <w:bCs/>
          <w:sz w:val="28"/>
          <w:szCs w:val="28"/>
          <w:lang w:eastAsia="ru-RU"/>
        </w:rPr>
        <w:t xml:space="preserve">3. </w:t>
      </w:r>
      <w:r w:rsidRPr="003C7A38">
        <w:rPr>
          <w:rFonts w:ascii="Times New Roman" w:eastAsia="Times New Roman" w:hAnsi="Times New Roman" w:cs="Times New Roman"/>
          <w:sz w:val="28"/>
          <w:szCs w:val="28"/>
          <w:lang w:eastAsia="ru-RU"/>
        </w:rPr>
        <w:t>Не забыли в министерстве и о родителях. Федеральный проект «Современные родители» охватит психолого-педагогическую и информационно-просветительскую поддержку для семей.</w:t>
      </w:r>
      <w:r w:rsidRPr="003C7A38">
        <w:rPr>
          <w:rFonts w:ascii="Times New Roman" w:hAnsi="Times New Roman" w:cs="Times New Roman"/>
          <w:sz w:val="28"/>
          <w:szCs w:val="28"/>
        </w:rPr>
        <w:t xml:space="preserve"> Будет создан единый федеральный портал для мам и пап, где они смогут получить консультацию, связаться с педагогами, получить психологическую помощь. К 2024 году во всех регионах начнут работу центры скорой психолого-педагогической помощи родителям: на это некоммерческим организациям будут выделяться субсидии. </w:t>
      </w:r>
    </w:p>
    <w:p w:rsidR="0076610B" w:rsidRPr="00640DE5" w:rsidRDefault="0076610B" w:rsidP="0076610B">
      <w:pPr>
        <w:spacing w:after="0" w:line="240" w:lineRule="auto"/>
        <w:ind w:firstLine="708"/>
        <w:jc w:val="both"/>
        <w:rPr>
          <w:rFonts w:ascii="Times New Roman" w:eastAsia="Times New Roman" w:hAnsi="Times New Roman" w:cs="Times New Roman"/>
          <w:sz w:val="28"/>
          <w:szCs w:val="28"/>
          <w:lang w:eastAsia="ru-RU"/>
        </w:rPr>
      </w:pPr>
      <w:r w:rsidRPr="004D7F01">
        <w:rPr>
          <w:rFonts w:ascii="Times New Roman" w:eastAsia="Times New Roman" w:hAnsi="Times New Roman" w:cs="Times New Roman"/>
          <w:b/>
          <w:bCs/>
          <w:sz w:val="28"/>
          <w:szCs w:val="28"/>
          <w:lang w:eastAsia="ru-RU"/>
        </w:rPr>
        <w:t xml:space="preserve">4. </w:t>
      </w:r>
      <w:r w:rsidRPr="00640DE5">
        <w:rPr>
          <w:rFonts w:ascii="Times New Roman" w:eastAsia="Times New Roman" w:hAnsi="Times New Roman" w:cs="Times New Roman"/>
          <w:sz w:val="28"/>
          <w:szCs w:val="28"/>
          <w:lang w:eastAsia="ru-RU"/>
        </w:rPr>
        <w:t xml:space="preserve">Проект «Цифровая образовательная среда» предусматривает создание безопасной цифровой образовательной среды.  </w:t>
      </w:r>
      <w:r w:rsidRPr="00640DE5">
        <w:rPr>
          <w:rFonts w:ascii="Times New Roman" w:hAnsi="Times New Roman" w:cs="Times New Roman"/>
          <w:sz w:val="28"/>
          <w:szCs w:val="28"/>
        </w:rPr>
        <w:t>Его первая часть - техническая: школам нужен высокоскоростной интернет, электронные журналы, дневники, бухгалтерия, системы прохода и питания по электронным карточкам. Вторая часть - Российская электронная школа, которая станет помощником учителю: виртуальные библиотеки, музеи, онлайн-курсы, 3D-лаборатории. Кроме того, в России впервые будет создан Центр цифровой трансформации образования, в котором будет идти аналитическая, организационная и экспертная работа в этой области.</w:t>
      </w:r>
    </w:p>
    <w:p w:rsidR="0076610B" w:rsidRDefault="0076610B" w:rsidP="0076610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D7F01">
        <w:rPr>
          <w:rFonts w:ascii="Times New Roman" w:eastAsia="Times New Roman" w:hAnsi="Times New Roman" w:cs="Times New Roman"/>
          <w:b/>
          <w:bCs/>
          <w:sz w:val="28"/>
          <w:szCs w:val="28"/>
          <w:lang w:eastAsia="ru-RU"/>
        </w:rPr>
        <w:t xml:space="preserve">5. </w:t>
      </w:r>
      <w:r w:rsidRPr="004D7F01">
        <w:rPr>
          <w:rFonts w:ascii="Times New Roman" w:eastAsia="Times New Roman" w:hAnsi="Times New Roman" w:cs="Times New Roman"/>
          <w:sz w:val="28"/>
          <w:szCs w:val="28"/>
          <w:lang w:eastAsia="ru-RU"/>
        </w:rPr>
        <w:t xml:space="preserve">За национальную систему учительского роста отвечает федеральный проект «Учитель будущего». Во всех регионах введут систему аттестации директоров и педагогов-психологов. Министерство просвещения разработает единую модель </w:t>
      </w:r>
      <w:r w:rsidRPr="00640DE5">
        <w:rPr>
          <w:rFonts w:ascii="Times New Roman" w:eastAsia="Times New Roman" w:hAnsi="Times New Roman" w:cs="Times New Roman"/>
          <w:sz w:val="28"/>
          <w:szCs w:val="28"/>
          <w:lang w:eastAsia="ru-RU"/>
        </w:rPr>
        <w:t>для работников из образования и утвердит систему карьерного роста,</w:t>
      </w:r>
      <w:r w:rsidRPr="00640DE5">
        <w:rPr>
          <w:rFonts w:ascii="Times New Roman" w:hAnsi="Times New Roman" w:cs="Times New Roman"/>
          <w:sz w:val="28"/>
          <w:szCs w:val="28"/>
        </w:rPr>
        <w:t xml:space="preserve"> т.е. не вертикальную: учитель-директор-завуч, а горизонтальную. Сейчас в образовательной среде обсуждаются новые должности педагогических работников, отражающие их профессиональные успехи, например, учитель-мастер, учитель-наставник. Но существующую систему повышения квалификации учителей никто "ломать" не собирается: ее приведут к "общему знаменателю", чтобы она работала на нацпроекты.</w:t>
      </w:r>
    </w:p>
    <w:p w:rsidR="0076610B" w:rsidRDefault="0076610B" w:rsidP="0076610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D7F01">
        <w:rPr>
          <w:rFonts w:ascii="Times New Roman" w:eastAsia="Times New Roman" w:hAnsi="Times New Roman" w:cs="Times New Roman"/>
          <w:b/>
          <w:bCs/>
          <w:sz w:val="28"/>
          <w:szCs w:val="28"/>
          <w:lang w:eastAsia="ru-RU"/>
        </w:rPr>
        <w:t xml:space="preserve">. </w:t>
      </w:r>
      <w:r w:rsidRPr="004D7F01">
        <w:rPr>
          <w:rFonts w:ascii="Times New Roman" w:eastAsia="Times New Roman" w:hAnsi="Times New Roman" w:cs="Times New Roman"/>
          <w:sz w:val="28"/>
          <w:szCs w:val="28"/>
          <w:lang w:eastAsia="ru-RU"/>
        </w:rPr>
        <w:t xml:space="preserve">Для модернизации профобразования разработали проект «Молодые профессионалы». В его рамках проведут мировой чемпионат по профессиональному мастерству по стандартам WorldSkills в 2019 году в Казани и Европейский чемпионат по профмастерству в Санкт-Петербурге. К </w:t>
      </w:r>
      <w:r w:rsidRPr="004D7F01">
        <w:rPr>
          <w:rFonts w:ascii="Times New Roman" w:eastAsia="Times New Roman" w:hAnsi="Times New Roman" w:cs="Times New Roman"/>
          <w:sz w:val="28"/>
          <w:szCs w:val="28"/>
          <w:lang w:eastAsia="ru-RU"/>
        </w:rPr>
        <w:lastRenderedPageBreak/>
        <w:t>декабрю 2024 года создадут сеть центров опережающей профессиональной подготовки. Это поможет готовиться к демонстрационным экзаменам, которые через шесть лет будут сдавать в 50% техникумов и колледжей. </w:t>
      </w:r>
    </w:p>
    <w:p w:rsidR="0076610B" w:rsidRPr="00640DE5" w:rsidRDefault="0076610B" w:rsidP="0076610B">
      <w:pPr>
        <w:spacing w:after="0" w:line="240" w:lineRule="auto"/>
        <w:ind w:firstLine="708"/>
        <w:jc w:val="both"/>
        <w:rPr>
          <w:rFonts w:ascii="Times New Roman" w:eastAsia="Times New Roman" w:hAnsi="Times New Roman" w:cs="Times New Roman"/>
          <w:sz w:val="28"/>
          <w:szCs w:val="28"/>
          <w:lang w:eastAsia="ru-RU"/>
        </w:rPr>
      </w:pPr>
      <w:r w:rsidRPr="004D7F01">
        <w:rPr>
          <w:rFonts w:ascii="Times New Roman" w:eastAsia="Times New Roman" w:hAnsi="Times New Roman" w:cs="Times New Roman"/>
          <w:b/>
          <w:bCs/>
          <w:sz w:val="28"/>
          <w:szCs w:val="28"/>
          <w:lang w:eastAsia="ru-RU"/>
        </w:rPr>
        <w:t xml:space="preserve">7. </w:t>
      </w:r>
      <w:r w:rsidRPr="00640DE5">
        <w:rPr>
          <w:rFonts w:ascii="Times New Roman" w:eastAsia="Times New Roman" w:hAnsi="Times New Roman" w:cs="Times New Roman"/>
          <w:sz w:val="28"/>
          <w:szCs w:val="28"/>
          <w:lang w:eastAsia="ru-RU"/>
        </w:rPr>
        <w:t>Министерство науки и высшего образования будет развивать проект «</w:t>
      </w:r>
      <w:r>
        <w:rPr>
          <w:rFonts w:ascii="Times New Roman" w:eastAsia="Times New Roman" w:hAnsi="Times New Roman" w:cs="Times New Roman"/>
          <w:sz w:val="28"/>
          <w:szCs w:val="28"/>
          <w:lang w:eastAsia="ru-RU"/>
        </w:rPr>
        <w:t>Новые возможности для каждого», который</w:t>
      </w:r>
      <w:r w:rsidRPr="00640DE5">
        <w:rPr>
          <w:rFonts w:ascii="Times New Roman" w:eastAsia="Times New Roman" w:hAnsi="Times New Roman" w:cs="Times New Roman"/>
          <w:sz w:val="28"/>
          <w:szCs w:val="28"/>
          <w:lang w:eastAsia="ru-RU"/>
        </w:rPr>
        <w:t xml:space="preserve"> </w:t>
      </w:r>
      <w:r w:rsidRPr="00640DE5">
        <w:rPr>
          <w:rFonts w:ascii="Times New Roman" w:hAnsi="Times New Roman" w:cs="Times New Roman"/>
          <w:sz w:val="28"/>
          <w:szCs w:val="28"/>
        </w:rPr>
        <w:t>позволит непрерывно учиться абсолютно всем, даже уже работающим людям. Для этого создается единая платформа-навигатор по доступным курсам и программам, в том числе онлайн-курсам. К 2024 году число пользователей платформы достигнет 1,2 млн</w:t>
      </w:r>
      <w:r>
        <w:rPr>
          <w:rFonts w:ascii="Times New Roman" w:hAnsi="Times New Roman" w:cs="Times New Roman"/>
          <w:sz w:val="28"/>
          <w:szCs w:val="28"/>
        </w:rPr>
        <w:t>.</w:t>
      </w:r>
      <w:r w:rsidRPr="00640DE5">
        <w:rPr>
          <w:rFonts w:ascii="Times New Roman" w:hAnsi="Times New Roman" w:cs="Times New Roman"/>
          <w:sz w:val="28"/>
          <w:szCs w:val="28"/>
        </w:rPr>
        <w:t xml:space="preserve"> человек. </w:t>
      </w:r>
      <w:r>
        <w:rPr>
          <w:rFonts w:ascii="Times New Roman" w:hAnsi="Times New Roman" w:cs="Times New Roman"/>
          <w:sz w:val="28"/>
          <w:szCs w:val="28"/>
        </w:rPr>
        <w:t xml:space="preserve"> </w:t>
      </w:r>
    </w:p>
    <w:p w:rsidR="0076610B" w:rsidRDefault="0076610B" w:rsidP="0076610B">
      <w:pPr>
        <w:spacing w:after="0" w:line="240" w:lineRule="auto"/>
        <w:ind w:firstLine="708"/>
        <w:jc w:val="both"/>
        <w:rPr>
          <w:rFonts w:ascii="Times New Roman" w:eastAsia="Times New Roman" w:hAnsi="Times New Roman" w:cs="Times New Roman"/>
          <w:sz w:val="28"/>
          <w:szCs w:val="28"/>
          <w:lang w:eastAsia="ru-RU"/>
        </w:rPr>
      </w:pPr>
      <w:r w:rsidRPr="004D7F01">
        <w:rPr>
          <w:rFonts w:ascii="Times New Roman" w:eastAsia="Times New Roman" w:hAnsi="Times New Roman" w:cs="Times New Roman"/>
          <w:b/>
          <w:bCs/>
          <w:sz w:val="28"/>
          <w:szCs w:val="28"/>
          <w:lang w:eastAsia="ru-RU"/>
        </w:rPr>
        <w:t xml:space="preserve">8. </w:t>
      </w:r>
      <w:r w:rsidRPr="004D7F01">
        <w:rPr>
          <w:rFonts w:ascii="Times New Roman" w:eastAsia="Times New Roman" w:hAnsi="Times New Roman" w:cs="Times New Roman"/>
          <w:sz w:val="28"/>
          <w:szCs w:val="28"/>
          <w:lang w:eastAsia="ru-RU"/>
        </w:rPr>
        <w:t>Росмолодёжь будет отвечать за реализацию проекта «Социальная активность», который будет развивать наставничество и волонтёрство. В России сформируют сеть центров поддержки добровольчества на базе образовательных и некоммерческих организаций, а также государственных и муниципальных учреждений. Планируется разработать информацию платформу для поиска и обучения добровольцев. </w:t>
      </w:r>
    </w:p>
    <w:p w:rsidR="0076610B" w:rsidRPr="004D7F01" w:rsidRDefault="0076610B" w:rsidP="0076610B">
      <w:pPr>
        <w:spacing w:after="0" w:line="240" w:lineRule="auto"/>
        <w:ind w:firstLine="708"/>
        <w:jc w:val="both"/>
        <w:rPr>
          <w:rFonts w:ascii="Times New Roman" w:eastAsia="Times New Roman" w:hAnsi="Times New Roman" w:cs="Times New Roman"/>
          <w:sz w:val="28"/>
          <w:szCs w:val="28"/>
          <w:lang w:eastAsia="ru-RU"/>
        </w:rPr>
      </w:pPr>
      <w:r w:rsidRPr="000E3C3C">
        <w:rPr>
          <w:rFonts w:ascii="Times New Roman" w:eastAsia="Times New Roman" w:hAnsi="Times New Roman" w:cs="Times New Roman"/>
          <w:bCs/>
          <w:sz w:val="28"/>
          <w:szCs w:val="28"/>
          <w:lang w:eastAsia="ru-RU"/>
        </w:rPr>
        <w:t xml:space="preserve">9. </w:t>
      </w:r>
      <w:r>
        <w:rPr>
          <w:rFonts w:ascii="Times New Roman" w:eastAsia="Times New Roman" w:hAnsi="Times New Roman" w:cs="Times New Roman"/>
          <w:bCs/>
          <w:sz w:val="28"/>
          <w:szCs w:val="28"/>
          <w:lang w:eastAsia="ru-RU"/>
        </w:rPr>
        <w:t xml:space="preserve">Проект </w:t>
      </w:r>
      <w:r w:rsidRPr="000E3C3C">
        <w:rPr>
          <w:rFonts w:ascii="Times New Roman" w:eastAsia="Times New Roman" w:hAnsi="Times New Roman" w:cs="Times New Roman"/>
          <w:bCs/>
          <w:sz w:val="28"/>
          <w:szCs w:val="28"/>
          <w:lang w:eastAsia="ru-RU"/>
        </w:rPr>
        <w:t>«Повышение конкурентноспособности российских»</w:t>
      </w:r>
      <w:r w:rsidRPr="000E3C3C">
        <w:rPr>
          <w:rFonts w:ascii="Times New Roman" w:eastAsia="Times New Roman" w:hAnsi="Times New Roman" w:cs="Times New Roman"/>
          <w:sz w:val="28"/>
          <w:szCs w:val="28"/>
          <w:lang w:eastAsia="ru-RU"/>
        </w:rPr>
        <w:t>, по словам</w:t>
      </w:r>
      <w:r w:rsidRPr="004D7F01">
        <w:rPr>
          <w:rFonts w:ascii="Times New Roman" w:eastAsia="Times New Roman" w:hAnsi="Times New Roman" w:cs="Times New Roman"/>
          <w:sz w:val="28"/>
          <w:szCs w:val="28"/>
          <w:lang w:eastAsia="ru-RU"/>
        </w:rPr>
        <w:t xml:space="preserve"> Ольги Васильевой, обеспечивает преемственность с другими приоритетными проектами: «Вузы как центры пространства создания инноваций», «Современная цифровая образовательная среда в Российской Федерации», «Экспорт российского образования»</w:t>
      </w:r>
      <w:r>
        <w:rPr>
          <w:rFonts w:ascii="Times New Roman" w:eastAsia="Times New Roman" w:hAnsi="Times New Roman" w:cs="Times New Roman"/>
          <w:sz w:val="28"/>
          <w:szCs w:val="28"/>
          <w:lang w:eastAsia="ru-RU"/>
        </w:rPr>
        <w:t>.</w:t>
      </w:r>
    </w:p>
    <w:p w:rsidR="00D24AB8" w:rsidRDefault="00F34F6A" w:rsidP="00D24AB8">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kern w:val="36"/>
          <w:sz w:val="28"/>
          <w:szCs w:val="28"/>
          <w:lang w:eastAsia="ru-RU"/>
        </w:rPr>
        <w:t xml:space="preserve">  </w:t>
      </w:r>
      <w:r w:rsidR="00D24AB8" w:rsidRPr="00D24AB8">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Стоит обратить внимание также и  на </w:t>
      </w:r>
      <w:r w:rsidR="00D24AB8" w:rsidRPr="00D24AB8">
        <w:rPr>
          <w:rFonts w:ascii="Times New Roman" w:eastAsia="Times New Roman" w:hAnsi="Times New Roman" w:cs="Times New Roman"/>
          <w:bCs/>
          <w:kern w:val="36"/>
          <w:sz w:val="28"/>
          <w:szCs w:val="28"/>
          <w:lang w:eastAsia="ru-RU"/>
        </w:rPr>
        <w:t xml:space="preserve"> «Стратеги</w:t>
      </w:r>
      <w:r>
        <w:rPr>
          <w:rFonts w:ascii="Times New Roman" w:eastAsia="Times New Roman" w:hAnsi="Times New Roman" w:cs="Times New Roman"/>
          <w:bCs/>
          <w:kern w:val="36"/>
          <w:sz w:val="28"/>
          <w:szCs w:val="28"/>
          <w:lang w:eastAsia="ru-RU"/>
        </w:rPr>
        <w:t>ю</w:t>
      </w:r>
      <w:r w:rsidR="00D24AB8" w:rsidRPr="00D24AB8">
        <w:rPr>
          <w:rFonts w:ascii="Times New Roman" w:eastAsia="Times New Roman" w:hAnsi="Times New Roman" w:cs="Times New Roman"/>
          <w:bCs/>
          <w:kern w:val="36"/>
          <w:sz w:val="28"/>
          <w:szCs w:val="28"/>
          <w:lang w:eastAsia="ru-RU"/>
        </w:rPr>
        <w:t xml:space="preserve"> развития воспитания в Российской Федерации на период до 2025 года»</w:t>
      </w:r>
      <w:r>
        <w:rPr>
          <w:rFonts w:ascii="Times New Roman" w:eastAsia="Times New Roman" w:hAnsi="Times New Roman" w:cs="Times New Roman"/>
          <w:bCs/>
          <w:kern w:val="36"/>
          <w:sz w:val="28"/>
          <w:szCs w:val="28"/>
          <w:lang w:eastAsia="ru-RU"/>
        </w:rPr>
        <w:t>, в которой</w:t>
      </w:r>
      <w:r w:rsidR="00D24AB8" w:rsidRPr="00D24AB8">
        <w:rPr>
          <w:rFonts w:ascii="Times New Roman" w:eastAsia="Times New Roman" w:hAnsi="Times New Roman" w:cs="Times New Roman"/>
          <w:bCs/>
          <w:kern w:val="36"/>
          <w:sz w:val="28"/>
          <w:szCs w:val="28"/>
          <w:lang w:eastAsia="ru-RU"/>
        </w:rPr>
        <w:t xml:space="preserve"> определена </w:t>
      </w:r>
      <w:r w:rsidR="00D24AB8" w:rsidRPr="00D24AB8">
        <w:rPr>
          <w:rFonts w:ascii="Times New Roman" w:eastAsia="Times New Roman" w:hAnsi="Times New Roman" w:cs="Times New Roman"/>
          <w:sz w:val="28"/>
          <w:szCs w:val="28"/>
          <w:lang w:eastAsia="ru-RU"/>
        </w:rPr>
        <w:t xml:space="preserve">задача Российской Федерации –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мирному созиданию и защите Родины. </w:t>
      </w:r>
    </w:p>
    <w:p w:rsidR="00947C89" w:rsidRDefault="00D24AB8" w:rsidP="00947C89">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4AB8">
        <w:rPr>
          <w:rFonts w:ascii="Times New Roman" w:eastAsia="Times New Roman" w:hAnsi="Times New Roman" w:cs="Times New Roman"/>
          <w:sz w:val="28"/>
          <w:szCs w:val="28"/>
          <w:lang w:eastAsia="ru-RU"/>
        </w:rPr>
        <w:t>Ключевым инструментом решения этой задачи является воспитание детей</w:t>
      </w:r>
      <w:r>
        <w:rPr>
          <w:rFonts w:ascii="Times New Roman" w:eastAsia="Times New Roman" w:hAnsi="Times New Roman" w:cs="Times New Roman"/>
          <w:sz w:val="28"/>
          <w:szCs w:val="28"/>
          <w:lang w:eastAsia="ru-RU"/>
        </w:rPr>
        <w:t>, ориентиры  которого</w:t>
      </w:r>
      <w:r w:rsidRPr="00D24AB8">
        <w:rPr>
          <w:rFonts w:ascii="Times New Roman" w:eastAsia="Times New Roman" w:hAnsi="Times New Roman" w:cs="Times New Roman"/>
          <w:sz w:val="28"/>
          <w:szCs w:val="28"/>
          <w:lang w:eastAsia="ru-RU"/>
        </w:rPr>
        <w:t xml:space="preserve"> сформулированы Президентом Российской Федерации В.В. Путиным: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 </w:t>
      </w:r>
    </w:p>
    <w:p w:rsidR="00947C89" w:rsidRDefault="0076610B" w:rsidP="00947C89">
      <w:pPr>
        <w:widowControl w:val="0"/>
        <w:tabs>
          <w:tab w:val="right" w:leader="dot" w:pos="952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70BC">
        <w:rPr>
          <w:rFonts w:ascii="Times New Roman" w:eastAsia="Times New Roman" w:hAnsi="Times New Roman" w:cs="Times New Roman"/>
          <w:sz w:val="28"/>
          <w:szCs w:val="28"/>
          <w:lang w:eastAsia="ru-RU"/>
        </w:rPr>
        <w:t xml:space="preserve">  У</w:t>
      </w:r>
      <w:r w:rsidR="00F34F6A">
        <w:rPr>
          <w:rFonts w:ascii="Times New Roman" w:eastAsia="Times New Roman" w:hAnsi="Times New Roman" w:cs="Times New Roman"/>
          <w:sz w:val="28"/>
          <w:szCs w:val="28"/>
          <w:lang w:eastAsia="ru-RU"/>
        </w:rPr>
        <w:t xml:space="preserve">правление образования соместно с образовательными организациями </w:t>
      </w:r>
      <w:r w:rsidR="00947C89">
        <w:rPr>
          <w:rFonts w:ascii="Times New Roman" w:eastAsia="Times New Roman" w:hAnsi="Times New Roman" w:cs="Times New Roman"/>
          <w:sz w:val="28"/>
          <w:szCs w:val="28"/>
          <w:lang w:eastAsia="ru-RU"/>
        </w:rPr>
        <w:t xml:space="preserve">второй год </w:t>
      </w:r>
      <w:r w:rsidR="00F34F6A">
        <w:rPr>
          <w:rFonts w:ascii="Times New Roman" w:eastAsia="Times New Roman" w:hAnsi="Times New Roman" w:cs="Times New Roman"/>
          <w:sz w:val="28"/>
          <w:szCs w:val="28"/>
          <w:lang w:eastAsia="ru-RU"/>
        </w:rPr>
        <w:t>принимает участие в</w:t>
      </w:r>
      <w:r w:rsidR="00947C89">
        <w:rPr>
          <w:rFonts w:ascii="Times New Roman" w:eastAsia="Times New Roman" w:hAnsi="Times New Roman" w:cs="Times New Roman"/>
          <w:sz w:val="28"/>
          <w:szCs w:val="28"/>
          <w:lang w:eastAsia="ru-RU"/>
        </w:rPr>
        <w:t xml:space="preserve"> реализации</w:t>
      </w:r>
      <w:r w:rsidR="00F34F6A">
        <w:rPr>
          <w:rFonts w:ascii="Times New Roman" w:eastAsia="Times New Roman" w:hAnsi="Times New Roman" w:cs="Times New Roman"/>
          <w:sz w:val="28"/>
          <w:szCs w:val="28"/>
          <w:lang w:eastAsia="ru-RU"/>
        </w:rPr>
        <w:t xml:space="preserve"> </w:t>
      </w:r>
      <w:r w:rsidR="00947C89">
        <w:rPr>
          <w:rFonts w:ascii="Times New Roman" w:eastAsia="Times New Roman" w:hAnsi="Times New Roman" w:cs="Times New Roman"/>
          <w:sz w:val="28"/>
          <w:szCs w:val="28"/>
          <w:lang w:eastAsia="ru-RU"/>
        </w:rPr>
        <w:t xml:space="preserve">6 </w:t>
      </w:r>
      <w:r w:rsidR="00F34F6A">
        <w:rPr>
          <w:rFonts w:ascii="Times New Roman" w:eastAsia="Times New Roman" w:hAnsi="Times New Roman" w:cs="Times New Roman"/>
          <w:sz w:val="28"/>
          <w:szCs w:val="28"/>
          <w:lang w:eastAsia="ru-RU"/>
        </w:rPr>
        <w:t>краевых проект</w:t>
      </w:r>
      <w:r w:rsidR="00947C89">
        <w:rPr>
          <w:rFonts w:ascii="Times New Roman" w:eastAsia="Times New Roman" w:hAnsi="Times New Roman" w:cs="Times New Roman"/>
          <w:sz w:val="28"/>
          <w:szCs w:val="28"/>
          <w:lang w:eastAsia="ru-RU"/>
        </w:rPr>
        <w:t>ов</w:t>
      </w:r>
      <w:r w:rsidR="00F34F6A">
        <w:rPr>
          <w:rFonts w:ascii="Times New Roman" w:eastAsia="Times New Roman" w:hAnsi="Times New Roman" w:cs="Times New Roman"/>
          <w:sz w:val="28"/>
          <w:szCs w:val="28"/>
          <w:lang w:eastAsia="ru-RU"/>
        </w:rPr>
        <w:t xml:space="preserve">: </w:t>
      </w:r>
      <w:r w:rsidR="00947C89">
        <w:rPr>
          <w:rFonts w:ascii="Times New Roman" w:eastAsia="Times New Roman" w:hAnsi="Times New Roman" w:cs="Times New Roman"/>
          <w:sz w:val="28"/>
          <w:szCs w:val="28"/>
          <w:lang w:eastAsia="ru-RU"/>
        </w:rPr>
        <w:t xml:space="preserve">(представлены на слайде: </w:t>
      </w:r>
      <w:r w:rsidR="00947C89" w:rsidRPr="00947C89">
        <w:rPr>
          <w:rFonts w:ascii="Times New Roman" w:hAnsi="Times New Roman"/>
          <w:b/>
          <w:sz w:val="26"/>
          <w:szCs w:val="26"/>
        </w:rPr>
        <w:t>« </w:t>
      </w:r>
      <w:r w:rsidR="00947C89" w:rsidRPr="00947C89">
        <w:rPr>
          <w:rFonts w:ascii="Times New Roman" w:hAnsi="Times New Roman"/>
          <w:sz w:val="26"/>
          <w:szCs w:val="26"/>
        </w:rPr>
        <w:t>Компас самоопределения», «Образование для будущего», «Одаренный ребенок = одаренный учитель», « Эффекти</w:t>
      </w:r>
      <w:r w:rsidR="00034B4C">
        <w:rPr>
          <w:rFonts w:ascii="Times New Roman" w:hAnsi="Times New Roman"/>
          <w:sz w:val="26"/>
          <w:szCs w:val="26"/>
        </w:rPr>
        <w:t>вная школа»,  «Педкластер27», «</w:t>
      </w:r>
      <w:r w:rsidR="00947C89" w:rsidRPr="00947C89">
        <w:rPr>
          <w:rFonts w:ascii="Times New Roman" w:hAnsi="Times New Roman"/>
          <w:sz w:val="26"/>
          <w:szCs w:val="26"/>
        </w:rPr>
        <w:t>Практика эффективного управления»</w:t>
      </w:r>
      <w:r w:rsidR="00947C89" w:rsidRPr="00947C89">
        <w:rPr>
          <w:rFonts w:ascii="Times New Roman" w:eastAsia="Times New Roman" w:hAnsi="Times New Roman" w:cs="Times New Roman"/>
          <w:sz w:val="28"/>
          <w:szCs w:val="28"/>
          <w:lang w:eastAsia="ru-RU"/>
        </w:rPr>
        <w:t>), в</w:t>
      </w:r>
      <w:r w:rsidR="00947C89">
        <w:rPr>
          <w:rFonts w:ascii="Times New Roman" w:eastAsia="Times New Roman" w:hAnsi="Times New Roman" w:cs="Times New Roman"/>
          <w:sz w:val="28"/>
          <w:szCs w:val="28"/>
          <w:lang w:eastAsia="ru-RU"/>
        </w:rPr>
        <w:t xml:space="preserve"> которые будут вноситься изменения в свете новых документов. Стоит также ожидать дополнений и изменений в федеральную и краевую программы « Развитие образования».</w:t>
      </w:r>
    </w:p>
    <w:p w:rsidR="00947C89" w:rsidRDefault="00947C89" w:rsidP="004134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63904">
        <w:rPr>
          <w:rFonts w:ascii="Times New Roman" w:eastAsia="Times New Roman" w:hAnsi="Times New Roman" w:cs="Times New Roman"/>
          <w:sz w:val="28"/>
          <w:szCs w:val="28"/>
        </w:rPr>
        <w:t xml:space="preserve">         </w:t>
      </w:r>
    </w:p>
    <w:p w:rsidR="002A1500" w:rsidRPr="002A1500" w:rsidRDefault="00947C89" w:rsidP="004134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34B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Уважаемые коллеги! </w:t>
      </w:r>
    </w:p>
    <w:p w:rsidR="002C3088" w:rsidRPr="002A1500" w:rsidRDefault="002C3088" w:rsidP="002A1500">
      <w:pPr>
        <w:spacing w:after="0" w:line="240" w:lineRule="auto"/>
        <w:jc w:val="both"/>
        <w:rPr>
          <w:rFonts w:ascii="Times New Roman" w:hAnsi="Times New Roman" w:cs="Times New Roman"/>
          <w:sz w:val="28"/>
          <w:szCs w:val="28"/>
        </w:rPr>
      </w:pPr>
    </w:p>
    <w:p w:rsidR="00CF7DDB" w:rsidRDefault="002E0E49" w:rsidP="00947C89">
      <w:pPr>
        <w:spacing w:after="0" w:line="240" w:lineRule="auto"/>
        <w:ind w:firstLine="567"/>
        <w:jc w:val="both"/>
        <w:rPr>
          <w:rFonts w:ascii="Times New Roman" w:hAnsi="Times New Roman" w:cs="Times New Roman"/>
          <w:sz w:val="28"/>
          <w:szCs w:val="28"/>
        </w:rPr>
      </w:pPr>
      <w:r w:rsidRPr="002A1500">
        <w:rPr>
          <w:rFonts w:ascii="Times New Roman" w:hAnsi="Times New Roman" w:cs="Times New Roman"/>
          <w:sz w:val="28"/>
          <w:szCs w:val="28"/>
        </w:rPr>
        <w:lastRenderedPageBreak/>
        <w:t xml:space="preserve">На пороге 1 сентября. Для каждого педагога это, пожалуй, один из самых радостных и волнительных дней в году, когда он снова, а может быть, и впервые, встретится со своими учениками и воспитанниками. </w:t>
      </w:r>
      <w:r w:rsidR="00CF7DDB">
        <w:rPr>
          <w:rFonts w:ascii="Times New Roman" w:hAnsi="Times New Roman" w:cs="Times New Roman"/>
          <w:sz w:val="28"/>
          <w:szCs w:val="28"/>
        </w:rPr>
        <w:t xml:space="preserve"> </w:t>
      </w:r>
    </w:p>
    <w:p w:rsidR="002E0E49" w:rsidRPr="002A1500" w:rsidRDefault="002E0E49" w:rsidP="00947C89">
      <w:pPr>
        <w:spacing w:after="0" w:line="240" w:lineRule="auto"/>
        <w:ind w:firstLine="567"/>
        <w:jc w:val="both"/>
        <w:rPr>
          <w:rFonts w:ascii="Times New Roman" w:hAnsi="Times New Roman" w:cs="Times New Roman"/>
          <w:sz w:val="28"/>
          <w:szCs w:val="28"/>
        </w:rPr>
      </w:pPr>
      <w:r w:rsidRPr="002A1500">
        <w:rPr>
          <w:rFonts w:ascii="Times New Roman" w:hAnsi="Times New Roman" w:cs="Times New Roman"/>
          <w:sz w:val="28"/>
          <w:szCs w:val="28"/>
        </w:rPr>
        <w:t xml:space="preserve"> Позвольте ещё раз поздравить вас с началом 2018-2019 учебного года, пожелать вам бодрости духа, уважения учеников, понимания руководителей, любви близких, поддержки родных. Пусть рядом с вами будут единомышленники. Пусть ваши помыслы будут устремлены в будущее и ваш благородный труд приносит истинное удовлетворение. </w:t>
      </w:r>
    </w:p>
    <w:p w:rsidR="00EC70BC" w:rsidRDefault="003C5F70" w:rsidP="002A1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E0E49" w:rsidRPr="002A1500" w:rsidRDefault="00EC70BC" w:rsidP="002A15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0E49" w:rsidRPr="002A1500">
        <w:rPr>
          <w:rFonts w:ascii="Times New Roman" w:hAnsi="Times New Roman" w:cs="Times New Roman"/>
          <w:sz w:val="28"/>
          <w:szCs w:val="28"/>
        </w:rPr>
        <w:t>Благодарю за внимание!</w:t>
      </w:r>
    </w:p>
    <w:p w:rsidR="002C3088" w:rsidRPr="002A1500" w:rsidRDefault="002C3088" w:rsidP="002A1500">
      <w:pPr>
        <w:spacing w:after="0" w:line="240" w:lineRule="auto"/>
        <w:jc w:val="both"/>
        <w:rPr>
          <w:rFonts w:ascii="Times New Roman" w:hAnsi="Times New Roman" w:cs="Times New Roman"/>
          <w:sz w:val="28"/>
          <w:szCs w:val="28"/>
        </w:rPr>
      </w:pPr>
    </w:p>
    <w:p w:rsidR="002127BF" w:rsidRPr="002A1500" w:rsidRDefault="002127BF" w:rsidP="002A1500">
      <w:pPr>
        <w:spacing w:after="0" w:line="240" w:lineRule="auto"/>
        <w:jc w:val="both"/>
        <w:rPr>
          <w:rFonts w:ascii="Times New Roman" w:hAnsi="Times New Roman" w:cs="Times New Roman"/>
          <w:sz w:val="28"/>
          <w:szCs w:val="28"/>
        </w:rPr>
      </w:pPr>
      <w:bookmarkStart w:id="0" w:name="_GoBack"/>
      <w:bookmarkEnd w:id="0"/>
    </w:p>
    <w:sectPr w:rsidR="002127BF" w:rsidRPr="002A1500" w:rsidSect="00B974E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F43" w:rsidRDefault="009A1F43" w:rsidP="00C956F8">
      <w:pPr>
        <w:spacing w:after="0" w:line="240" w:lineRule="auto"/>
      </w:pPr>
      <w:r>
        <w:separator/>
      </w:r>
    </w:p>
  </w:endnote>
  <w:endnote w:type="continuationSeparator" w:id="1">
    <w:p w:rsidR="009A1F43" w:rsidRDefault="009A1F43" w:rsidP="00C95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496138"/>
      <w:docPartObj>
        <w:docPartGallery w:val="Page Numbers (Bottom of Page)"/>
        <w:docPartUnique/>
      </w:docPartObj>
    </w:sdtPr>
    <w:sdtContent>
      <w:p w:rsidR="00487332" w:rsidRDefault="008B1452">
        <w:pPr>
          <w:pStyle w:val="a5"/>
          <w:jc w:val="right"/>
        </w:pPr>
        <w:fldSimple w:instr="PAGE   \* MERGEFORMAT">
          <w:r w:rsidR="00E233ED">
            <w:rPr>
              <w:noProof/>
            </w:rPr>
            <w:t>7</w:t>
          </w:r>
        </w:fldSimple>
      </w:p>
    </w:sdtContent>
  </w:sdt>
  <w:p w:rsidR="00487332" w:rsidRDefault="004873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F43" w:rsidRDefault="009A1F43" w:rsidP="00C956F8">
      <w:pPr>
        <w:spacing w:after="0" w:line="240" w:lineRule="auto"/>
      </w:pPr>
      <w:r>
        <w:separator/>
      </w:r>
    </w:p>
  </w:footnote>
  <w:footnote w:type="continuationSeparator" w:id="1">
    <w:p w:rsidR="009A1F43" w:rsidRDefault="009A1F43" w:rsidP="00C956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707A"/>
    <w:multiLevelType w:val="hybridMultilevel"/>
    <w:tmpl w:val="FCFA9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6137DE"/>
    <w:multiLevelType w:val="multilevel"/>
    <w:tmpl w:val="FF10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0"/>
    <w:footnote w:id="1"/>
  </w:footnotePr>
  <w:endnotePr>
    <w:endnote w:id="0"/>
    <w:endnote w:id="1"/>
  </w:endnotePr>
  <w:compat/>
  <w:rsids>
    <w:rsidRoot w:val="00F72130"/>
    <w:rsid w:val="000253A7"/>
    <w:rsid w:val="00034B4C"/>
    <w:rsid w:val="00040F1B"/>
    <w:rsid w:val="000573B4"/>
    <w:rsid w:val="000E3C3C"/>
    <w:rsid w:val="001C1401"/>
    <w:rsid w:val="002127BF"/>
    <w:rsid w:val="00215F8A"/>
    <w:rsid w:val="0023002D"/>
    <w:rsid w:val="002355D2"/>
    <w:rsid w:val="00277400"/>
    <w:rsid w:val="00282B7B"/>
    <w:rsid w:val="00297DF1"/>
    <w:rsid w:val="002A1500"/>
    <w:rsid w:val="002C3088"/>
    <w:rsid w:val="002E0E49"/>
    <w:rsid w:val="003110DE"/>
    <w:rsid w:val="003535E9"/>
    <w:rsid w:val="0036331D"/>
    <w:rsid w:val="003704B1"/>
    <w:rsid w:val="003B4CB5"/>
    <w:rsid w:val="003C5F70"/>
    <w:rsid w:val="003C7A38"/>
    <w:rsid w:val="00413488"/>
    <w:rsid w:val="00487332"/>
    <w:rsid w:val="004A1227"/>
    <w:rsid w:val="004D2EB0"/>
    <w:rsid w:val="004D7F01"/>
    <w:rsid w:val="00510EF7"/>
    <w:rsid w:val="0054546F"/>
    <w:rsid w:val="005C3027"/>
    <w:rsid w:val="0061588F"/>
    <w:rsid w:val="00635777"/>
    <w:rsid w:val="00640DE5"/>
    <w:rsid w:val="0076610B"/>
    <w:rsid w:val="007706E9"/>
    <w:rsid w:val="00776C11"/>
    <w:rsid w:val="00780657"/>
    <w:rsid w:val="008923AB"/>
    <w:rsid w:val="008B1452"/>
    <w:rsid w:val="008D7AB8"/>
    <w:rsid w:val="008E1773"/>
    <w:rsid w:val="008E1D22"/>
    <w:rsid w:val="00947C89"/>
    <w:rsid w:val="009A1F43"/>
    <w:rsid w:val="009B0897"/>
    <w:rsid w:val="009D2D68"/>
    <w:rsid w:val="009F37E2"/>
    <w:rsid w:val="00A47E14"/>
    <w:rsid w:val="00A864A2"/>
    <w:rsid w:val="00B01C86"/>
    <w:rsid w:val="00B221F1"/>
    <w:rsid w:val="00B231F6"/>
    <w:rsid w:val="00B33FE8"/>
    <w:rsid w:val="00B63904"/>
    <w:rsid w:val="00B64EAD"/>
    <w:rsid w:val="00B9691F"/>
    <w:rsid w:val="00B974E7"/>
    <w:rsid w:val="00C956F8"/>
    <w:rsid w:val="00CA68C2"/>
    <w:rsid w:val="00CB7ECB"/>
    <w:rsid w:val="00CD4DED"/>
    <w:rsid w:val="00CF7DDB"/>
    <w:rsid w:val="00D11FCA"/>
    <w:rsid w:val="00D24AB8"/>
    <w:rsid w:val="00E233ED"/>
    <w:rsid w:val="00E6437D"/>
    <w:rsid w:val="00E65C45"/>
    <w:rsid w:val="00E67E76"/>
    <w:rsid w:val="00EC70BC"/>
    <w:rsid w:val="00F028B3"/>
    <w:rsid w:val="00F34F6A"/>
    <w:rsid w:val="00F72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E7"/>
  </w:style>
  <w:style w:type="paragraph" w:styleId="1">
    <w:name w:val="heading 1"/>
    <w:basedOn w:val="a"/>
    <w:link w:val="10"/>
    <w:uiPriority w:val="9"/>
    <w:qFormat/>
    <w:rsid w:val="00D24A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6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56F8"/>
  </w:style>
  <w:style w:type="paragraph" w:styleId="a5">
    <w:name w:val="footer"/>
    <w:basedOn w:val="a"/>
    <w:link w:val="a6"/>
    <w:uiPriority w:val="99"/>
    <w:unhideWhenUsed/>
    <w:rsid w:val="00C956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56F8"/>
  </w:style>
  <w:style w:type="paragraph" w:styleId="a7">
    <w:name w:val="List Paragraph"/>
    <w:basedOn w:val="a"/>
    <w:uiPriority w:val="34"/>
    <w:qFormat/>
    <w:rsid w:val="00413488"/>
    <w:pPr>
      <w:ind w:left="720"/>
      <w:contextualSpacing/>
    </w:pPr>
  </w:style>
  <w:style w:type="paragraph" w:styleId="a8">
    <w:name w:val="Normal (Web)"/>
    <w:basedOn w:val="a"/>
    <w:uiPriority w:val="99"/>
    <w:semiHidden/>
    <w:unhideWhenUsed/>
    <w:rsid w:val="008E1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D7F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D7F01"/>
    <w:rPr>
      <w:color w:val="0000FF"/>
      <w:u w:val="single"/>
    </w:rPr>
  </w:style>
  <w:style w:type="character" w:styleId="aa">
    <w:name w:val="Strong"/>
    <w:basedOn w:val="a0"/>
    <w:uiPriority w:val="22"/>
    <w:qFormat/>
    <w:rsid w:val="004D7F01"/>
    <w:rPr>
      <w:b/>
      <w:bCs/>
    </w:rPr>
  </w:style>
  <w:style w:type="paragraph" w:styleId="ab">
    <w:name w:val="Balloon Text"/>
    <w:basedOn w:val="a"/>
    <w:link w:val="ac"/>
    <w:uiPriority w:val="99"/>
    <w:semiHidden/>
    <w:unhideWhenUsed/>
    <w:rsid w:val="004D7F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7F01"/>
    <w:rPr>
      <w:rFonts w:ascii="Tahoma" w:hAnsi="Tahoma" w:cs="Tahoma"/>
      <w:sz w:val="16"/>
      <w:szCs w:val="16"/>
    </w:rPr>
  </w:style>
  <w:style w:type="character" w:customStyle="1" w:styleId="10">
    <w:name w:val="Заголовок 1 Знак"/>
    <w:basedOn w:val="a0"/>
    <w:link w:val="1"/>
    <w:uiPriority w:val="9"/>
    <w:rsid w:val="00D24AB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6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56F8"/>
  </w:style>
  <w:style w:type="paragraph" w:styleId="a5">
    <w:name w:val="footer"/>
    <w:basedOn w:val="a"/>
    <w:link w:val="a6"/>
    <w:uiPriority w:val="99"/>
    <w:unhideWhenUsed/>
    <w:rsid w:val="00C956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56F8"/>
  </w:style>
</w:styles>
</file>

<file path=word/webSettings.xml><?xml version="1.0" encoding="utf-8"?>
<w:webSettings xmlns:r="http://schemas.openxmlformats.org/officeDocument/2006/relationships" xmlns:w="http://schemas.openxmlformats.org/wordprocessingml/2006/main">
  <w:divs>
    <w:div w:id="585462992">
      <w:bodyDiv w:val="1"/>
      <w:marLeft w:val="0"/>
      <w:marRight w:val="0"/>
      <w:marTop w:val="0"/>
      <w:marBottom w:val="0"/>
      <w:divBdr>
        <w:top w:val="none" w:sz="0" w:space="0" w:color="auto"/>
        <w:left w:val="none" w:sz="0" w:space="0" w:color="auto"/>
        <w:bottom w:val="none" w:sz="0" w:space="0" w:color="auto"/>
        <w:right w:val="none" w:sz="0" w:space="0" w:color="auto"/>
      </w:divBdr>
    </w:div>
    <w:div w:id="932784780">
      <w:bodyDiv w:val="1"/>
      <w:marLeft w:val="0"/>
      <w:marRight w:val="0"/>
      <w:marTop w:val="0"/>
      <w:marBottom w:val="0"/>
      <w:divBdr>
        <w:top w:val="none" w:sz="0" w:space="0" w:color="auto"/>
        <w:left w:val="none" w:sz="0" w:space="0" w:color="auto"/>
        <w:bottom w:val="none" w:sz="0" w:space="0" w:color="auto"/>
        <w:right w:val="none" w:sz="0" w:space="0" w:color="auto"/>
      </w:divBdr>
      <w:divsChild>
        <w:div w:id="45878814">
          <w:marLeft w:val="0"/>
          <w:marRight w:val="0"/>
          <w:marTop w:val="0"/>
          <w:marBottom w:val="0"/>
          <w:divBdr>
            <w:top w:val="none" w:sz="0" w:space="0" w:color="auto"/>
            <w:left w:val="none" w:sz="0" w:space="0" w:color="auto"/>
            <w:bottom w:val="none" w:sz="0" w:space="0" w:color="auto"/>
            <w:right w:val="none" w:sz="0" w:space="0" w:color="auto"/>
          </w:divBdr>
          <w:divsChild>
            <w:div w:id="1645351827">
              <w:marLeft w:val="0"/>
              <w:marRight w:val="0"/>
              <w:marTop w:val="0"/>
              <w:marBottom w:val="0"/>
              <w:divBdr>
                <w:top w:val="none" w:sz="0" w:space="0" w:color="auto"/>
                <w:left w:val="none" w:sz="0" w:space="0" w:color="auto"/>
                <w:bottom w:val="none" w:sz="0" w:space="0" w:color="auto"/>
                <w:right w:val="none" w:sz="0" w:space="0" w:color="auto"/>
              </w:divBdr>
            </w:div>
          </w:divsChild>
        </w:div>
        <w:div w:id="804590445">
          <w:marLeft w:val="0"/>
          <w:marRight w:val="0"/>
          <w:marTop w:val="0"/>
          <w:marBottom w:val="0"/>
          <w:divBdr>
            <w:top w:val="none" w:sz="0" w:space="0" w:color="auto"/>
            <w:left w:val="none" w:sz="0" w:space="0" w:color="auto"/>
            <w:bottom w:val="none" w:sz="0" w:space="0" w:color="auto"/>
            <w:right w:val="none" w:sz="0" w:space="0" w:color="auto"/>
          </w:divBdr>
        </w:div>
      </w:divsChild>
    </w:div>
    <w:div w:id="14350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85880-46D1-4790-A524-898FC6BE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4055</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ObrZamNachUpr</cp:lastModifiedBy>
  <cp:revision>9</cp:revision>
  <dcterms:created xsi:type="dcterms:W3CDTF">2018-08-27T04:25:00Z</dcterms:created>
  <dcterms:modified xsi:type="dcterms:W3CDTF">2018-08-27T06:14:00Z</dcterms:modified>
</cp:coreProperties>
</file>