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E6" w:rsidRPr="0002769C" w:rsidRDefault="003B0BE6" w:rsidP="009C30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3AA0" w:rsidRPr="008B3568" w:rsidRDefault="008D3AA0" w:rsidP="009C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6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D3AA0" w:rsidRPr="008B3568" w:rsidRDefault="008D3AA0" w:rsidP="009C3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568">
        <w:rPr>
          <w:rFonts w:ascii="Times New Roman" w:hAnsi="Times New Roman" w:cs="Times New Roman"/>
          <w:b/>
          <w:sz w:val="28"/>
          <w:szCs w:val="28"/>
        </w:rPr>
        <w:t xml:space="preserve">начальника управления образования администрации </w:t>
      </w:r>
      <w:proofErr w:type="spellStart"/>
      <w:r w:rsidRPr="008B3568">
        <w:rPr>
          <w:rFonts w:ascii="Times New Roman" w:hAnsi="Times New Roman" w:cs="Times New Roman"/>
          <w:b/>
          <w:sz w:val="28"/>
          <w:szCs w:val="28"/>
        </w:rPr>
        <w:t>Ванинского</w:t>
      </w:r>
      <w:proofErr w:type="spellEnd"/>
      <w:r w:rsidRPr="008B35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коллегии при главе района по вопросу «О реализации «Комплекса мер по развитию кадрового ресурса отрасли «Образование» Хабаровского края на 2016-2020 годы» на территории </w:t>
      </w:r>
      <w:proofErr w:type="spellStart"/>
      <w:r w:rsidRPr="008B3568">
        <w:rPr>
          <w:rFonts w:ascii="Times New Roman" w:hAnsi="Times New Roman" w:cs="Times New Roman"/>
          <w:b/>
          <w:sz w:val="28"/>
          <w:szCs w:val="28"/>
        </w:rPr>
        <w:t>Ванинского</w:t>
      </w:r>
      <w:proofErr w:type="spellEnd"/>
      <w:r w:rsidRPr="008B35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D3AA0" w:rsidRPr="008B3568" w:rsidRDefault="008D3AA0" w:rsidP="009C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AA0" w:rsidRPr="008B3568" w:rsidRDefault="008D3AA0" w:rsidP="009C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AA0" w:rsidRPr="008B3568" w:rsidRDefault="008D3AA0" w:rsidP="009C3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568">
        <w:rPr>
          <w:rFonts w:ascii="Times New Roman" w:hAnsi="Times New Roman" w:cs="Times New Roman"/>
          <w:sz w:val="28"/>
          <w:szCs w:val="28"/>
        </w:rPr>
        <w:t>Уважаемый Николай Сергеевич!</w:t>
      </w:r>
    </w:p>
    <w:p w:rsidR="008D3AA0" w:rsidRPr="008B3568" w:rsidRDefault="008D3AA0" w:rsidP="009C3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568">
        <w:rPr>
          <w:rFonts w:ascii="Times New Roman" w:hAnsi="Times New Roman" w:cs="Times New Roman"/>
          <w:sz w:val="28"/>
          <w:szCs w:val="28"/>
        </w:rPr>
        <w:t>Уважаемые участники заседания, приглашенные!</w:t>
      </w:r>
    </w:p>
    <w:p w:rsidR="008D3AA0" w:rsidRPr="008B3568" w:rsidRDefault="008D3AA0" w:rsidP="009C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AA0" w:rsidRPr="00596AB6" w:rsidRDefault="008D3AA0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8B3568">
        <w:rPr>
          <w:rFonts w:ascii="Times New Roman" w:hAnsi="Times New Roman" w:cs="Times New Roman"/>
          <w:sz w:val="28"/>
          <w:szCs w:val="28"/>
        </w:rPr>
        <w:t xml:space="preserve">      </w:t>
      </w:r>
      <w:r w:rsidRPr="008B3568">
        <w:rPr>
          <w:rFonts w:ascii="Times New Roman" w:hAnsi="Times New Roman" w:cs="Times New Roman"/>
          <w:sz w:val="28"/>
          <w:szCs w:val="28"/>
        </w:rPr>
        <w:tab/>
      </w:r>
      <w:r w:rsidRPr="00596AB6">
        <w:rPr>
          <w:rFonts w:ascii="Times New Roman" w:hAnsi="Times New Roman" w:cs="Times New Roman"/>
          <w:sz w:val="28"/>
          <w:szCs w:val="28"/>
        </w:rPr>
        <w:t>Во все исторические периоды отмечалась особая роль учителя в развитии общества в целом и в судьбе каждого человека.</w:t>
      </w:r>
    </w:p>
    <w:p w:rsidR="003D03E4" w:rsidRPr="005C0455" w:rsidRDefault="00943030" w:rsidP="001D6E82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AB6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1D6E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3AA0" w:rsidRPr="00596AB6">
        <w:rPr>
          <w:rFonts w:ascii="Times New Roman" w:hAnsi="Times New Roman" w:cs="Times New Roman"/>
          <w:sz w:val="28"/>
          <w:szCs w:val="28"/>
        </w:rPr>
        <w:t xml:space="preserve">Ежегодно Президент Российской Федерации Владимир Владимирович Путин в Посланиях к Федеральному собранию Российской Федерации подчеркивает высокие требования к профессионализму учителя, необходимость его постоянного совершенствования в целях обеспечения доступности качественного образования для каждого ребенка. </w:t>
      </w:r>
    </w:p>
    <w:p w:rsidR="0063587A" w:rsidRPr="00596AB6" w:rsidRDefault="00DA1A72" w:rsidP="00943030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</w:rPr>
        <w:t xml:space="preserve"> </w:t>
      </w:r>
      <w:r w:rsidR="00943030">
        <w:rPr>
          <w:rFonts w:ascii="Times New Roman" w:hAnsi="Times New Roman" w:cs="Times New Roman"/>
          <w:sz w:val="28"/>
          <w:szCs w:val="28"/>
        </w:rPr>
        <w:t xml:space="preserve"> </w:t>
      </w:r>
      <w:r w:rsidR="009430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3030">
        <w:rPr>
          <w:rFonts w:ascii="Times New Roman" w:hAnsi="Times New Roman" w:cs="Times New Roman"/>
          <w:sz w:val="28"/>
          <w:szCs w:val="28"/>
        </w:rPr>
        <w:t>З</w:t>
      </w:r>
      <w:r w:rsidR="003D03E4" w:rsidRPr="00596AB6">
        <w:rPr>
          <w:rFonts w:ascii="Times New Roman" w:hAnsi="Times New Roman" w:cs="Times New Roman"/>
          <w:sz w:val="28"/>
          <w:szCs w:val="28"/>
        </w:rPr>
        <w:t xml:space="preserve">а последние </w:t>
      </w:r>
      <w:r w:rsidR="0002769C" w:rsidRPr="00596AB6">
        <w:rPr>
          <w:rFonts w:ascii="Times New Roman" w:hAnsi="Times New Roman" w:cs="Times New Roman"/>
          <w:sz w:val="28"/>
          <w:szCs w:val="28"/>
        </w:rPr>
        <w:t xml:space="preserve"> годы</w:t>
      </w:r>
      <w:r w:rsidR="003D03E4" w:rsidRPr="00596AB6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63587A" w:rsidRPr="00596AB6">
        <w:rPr>
          <w:rFonts w:ascii="Times New Roman" w:hAnsi="Times New Roman" w:cs="Times New Roman"/>
          <w:sz w:val="28"/>
          <w:szCs w:val="28"/>
        </w:rPr>
        <w:t xml:space="preserve"> российского</w:t>
      </w:r>
      <w:r w:rsidR="003D03E4" w:rsidRPr="00596AB6">
        <w:rPr>
          <w:rFonts w:ascii="Times New Roman" w:hAnsi="Times New Roman" w:cs="Times New Roman"/>
          <w:sz w:val="28"/>
          <w:szCs w:val="28"/>
        </w:rPr>
        <w:t xml:space="preserve"> образования произошли значительные  изменения.</w:t>
      </w:r>
      <w:r w:rsidR="0002769C" w:rsidRPr="00596AB6">
        <w:rPr>
          <w:rFonts w:ascii="Times New Roman" w:hAnsi="Times New Roman" w:cs="Times New Roman"/>
          <w:sz w:val="28"/>
          <w:szCs w:val="28"/>
        </w:rPr>
        <w:t xml:space="preserve"> С 1 сентября 2013 года введен в действие новый Федеральный закон «Об образо</w:t>
      </w:r>
      <w:r w:rsidR="00E504ED" w:rsidRPr="00596AB6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Федерации». </w:t>
      </w:r>
      <w:r w:rsidR="003D03E4" w:rsidRPr="00596AB6">
        <w:rPr>
          <w:rFonts w:ascii="Times New Roman" w:hAnsi="Times New Roman" w:cs="Times New Roman"/>
          <w:sz w:val="28"/>
          <w:szCs w:val="28"/>
        </w:rPr>
        <w:t xml:space="preserve">В </w:t>
      </w:r>
      <w:r w:rsidR="0002769C" w:rsidRPr="00596AB6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вводятся </w:t>
      </w:r>
      <w:r w:rsidR="003D03E4" w:rsidRPr="00596AB6">
        <w:rPr>
          <w:rFonts w:ascii="Times New Roman" w:hAnsi="Times New Roman" w:cs="Times New Roman"/>
          <w:sz w:val="28"/>
          <w:szCs w:val="28"/>
        </w:rPr>
        <w:t>новые федеральные государств</w:t>
      </w:r>
      <w:r w:rsidR="007B187B" w:rsidRPr="00596AB6">
        <w:rPr>
          <w:rFonts w:ascii="Times New Roman" w:hAnsi="Times New Roman" w:cs="Times New Roman"/>
          <w:sz w:val="28"/>
          <w:szCs w:val="28"/>
        </w:rPr>
        <w:t>енные образовательные стандарты</w:t>
      </w:r>
      <w:r w:rsidR="0063587A" w:rsidRPr="00596AB6">
        <w:rPr>
          <w:rFonts w:ascii="Times New Roman" w:hAnsi="Times New Roman" w:cs="Times New Roman"/>
          <w:sz w:val="28"/>
          <w:szCs w:val="28"/>
        </w:rPr>
        <w:t xml:space="preserve"> дошкольного и общего образования, </w:t>
      </w:r>
      <w:r w:rsidR="0063587A" w:rsidRPr="00596AB6">
        <w:rPr>
          <w:rFonts w:ascii="Times New Roman" w:hAnsi="Times New Roman" w:cs="Times New Roman"/>
          <w:sz w:val="28"/>
          <w:szCs w:val="28"/>
          <w:lang w:eastAsia="ru-RU"/>
        </w:rPr>
        <w:t>внедряется система «Национальное исследование качества образования», вносятся изменения в государственную итоговую аттестацию выпускников, реализуются системные проекты, затрагивающие содержательные аспекты общего образования.</w:t>
      </w:r>
    </w:p>
    <w:p w:rsidR="0063587A" w:rsidRPr="00596AB6" w:rsidRDefault="0063587A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72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процессы </w:t>
      </w:r>
      <w:r w:rsidRPr="00596AB6">
        <w:rPr>
          <w:rFonts w:ascii="Times New Roman" w:hAnsi="Times New Roman" w:cs="Times New Roman"/>
          <w:sz w:val="28"/>
          <w:szCs w:val="28"/>
        </w:rPr>
        <w:t>предъявляют все более высокие требования к личности и профессиональной компетентности педагогических работников. Утвержден код</w:t>
      </w:r>
      <w:r w:rsidR="00C5022A" w:rsidRPr="00596AB6">
        <w:rPr>
          <w:rFonts w:ascii="Times New Roman" w:hAnsi="Times New Roman" w:cs="Times New Roman"/>
          <w:sz w:val="28"/>
          <w:szCs w:val="28"/>
        </w:rPr>
        <w:t xml:space="preserve">екс этики педагога, постепенно </w:t>
      </w:r>
      <w:r w:rsidRPr="00596AB6">
        <w:rPr>
          <w:rFonts w:ascii="Times New Roman" w:hAnsi="Times New Roman" w:cs="Times New Roman"/>
          <w:sz w:val="28"/>
          <w:szCs w:val="28"/>
        </w:rPr>
        <w:t xml:space="preserve">вступают в действие профессиональные стандарты в сфере образования. Приоритетом государственной политики в Российской Федерации становится социальная поддержка педагогических работников, создание условий для привлечения в отрасль молодых и квалифицированных кадров. </w:t>
      </w:r>
    </w:p>
    <w:p w:rsidR="009D27F8" w:rsidRPr="0091671E" w:rsidRDefault="0091671E" w:rsidP="0091671E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AB6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32B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7F8" w:rsidRPr="00596AB6">
        <w:rPr>
          <w:rFonts w:ascii="Times New Roman" w:hAnsi="Times New Roman" w:cs="Times New Roman"/>
          <w:sz w:val="28"/>
          <w:szCs w:val="28"/>
        </w:rPr>
        <w:t>Новые задачи потребовали разработки на уровне Министерства образования и науки Хабаровского края «Комплекса мер по развитию кадрового ресурса отрасли «Образование» Хабаровского края на 2016-2020 годы», утвержденного  распоряжением Правительства Хабаровского края от 19 декабря 2015 г. № 972-рп «О кадровом обеспечении системы образования Хабаровского края» (далее - Комплекс мер).</w:t>
      </w:r>
    </w:p>
    <w:p w:rsidR="009D27F8" w:rsidRPr="00596AB6" w:rsidRDefault="009D27F8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</w:rPr>
        <w:t xml:space="preserve"> </w:t>
      </w:r>
      <w:r w:rsidR="00E2372B">
        <w:rPr>
          <w:rFonts w:ascii="Times New Roman" w:hAnsi="Times New Roman" w:cs="Times New Roman"/>
          <w:sz w:val="28"/>
          <w:szCs w:val="28"/>
        </w:rPr>
        <w:t xml:space="preserve">       </w:t>
      </w:r>
      <w:r w:rsidR="00732B39">
        <w:rPr>
          <w:rFonts w:ascii="Times New Roman" w:hAnsi="Times New Roman" w:cs="Times New Roman"/>
          <w:sz w:val="28"/>
          <w:szCs w:val="28"/>
        </w:rPr>
        <w:t xml:space="preserve"> </w:t>
      </w:r>
      <w:r w:rsidRPr="00596AB6">
        <w:rPr>
          <w:rFonts w:ascii="Times New Roman" w:hAnsi="Times New Roman" w:cs="Times New Roman"/>
          <w:sz w:val="28"/>
          <w:szCs w:val="28"/>
        </w:rPr>
        <w:t xml:space="preserve">В целях реализации Комплекса мер на территории </w:t>
      </w:r>
      <w:proofErr w:type="spellStart"/>
      <w:r w:rsidRPr="00596AB6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596AB6"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принято постановление  администрации района от 24 марта 2016 г. №208   «О плане мероприятий по реализации «Комплекса мер по развитию кадрового ресурса отрасли «Образование» Хабаровского края на 2016-2020 годы», на территории </w:t>
      </w:r>
      <w:proofErr w:type="spellStart"/>
      <w:r w:rsidRPr="00596AB6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596AB6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9D27F8" w:rsidRPr="00732B39" w:rsidRDefault="0091671E" w:rsidP="00732B39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B39">
        <w:rPr>
          <w:rFonts w:ascii="Times New Roman" w:hAnsi="Times New Roman" w:cs="Times New Roman"/>
          <w:b/>
          <w:sz w:val="28"/>
          <w:szCs w:val="28"/>
        </w:rPr>
        <w:t>Слайд 3</w:t>
      </w:r>
      <w:r w:rsidR="00732B3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7F8" w:rsidRPr="00596AB6">
        <w:rPr>
          <w:rFonts w:ascii="Times New Roman" w:hAnsi="Times New Roman" w:cs="Times New Roman"/>
          <w:sz w:val="28"/>
          <w:szCs w:val="28"/>
        </w:rPr>
        <w:t>Реализация Комплекса мер осуществляется по 5 направлениям:</w:t>
      </w:r>
    </w:p>
    <w:p w:rsidR="009D27F8" w:rsidRPr="00596AB6" w:rsidRDefault="00E504ED" w:rsidP="009C3086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D27F8" w:rsidRPr="00596AB6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 дополнительного  профессионального образования в соответствии с задачами развития образования.</w:t>
      </w:r>
    </w:p>
    <w:p w:rsidR="009D27F8" w:rsidRPr="00596AB6" w:rsidRDefault="009D27F8" w:rsidP="009C3086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>2. Развитие кадровых ресурсов региональной системы педагогического образования.</w:t>
      </w:r>
    </w:p>
    <w:p w:rsidR="009D27F8" w:rsidRPr="00596AB6" w:rsidRDefault="009D27F8" w:rsidP="009C3086">
      <w:pPr>
        <w:autoSpaceDE w:val="0"/>
        <w:autoSpaceDN w:val="0"/>
        <w:adjustRightInd w:val="0"/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>3.  Формирование механизмов, обеспечивающих своевременную ротацию и эффективное замещение педагогических кадров в образовательных организациях.</w:t>
      </w:r>
    </w:p>
    <w:p w:rsidR="009D27F8" w:rsidRPr="00596AB6" w:rsidRDefault="009D27F8" w:rsidP="009C3086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>4.  Формирование  государственно-общественной системы оценки качества педагогического образования. Аттестация педагогических кадров.</w:t>
      </w:r>
    </w:p>
    <w:p w:rsidR="009D27F8" w:rsidRPr="00596AB6" w:rsidRDefault="009D27F8" w:rsidP="009C3086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>5. Формирование модели инновационной инфраструктуры педагогического образования, обеспечивающей эффективное распространение опыта лидеров и лучших практик, поощрение лучших учителей.</w:t>
      </w:r>
    </w:p>
    <w:p w:rsidR="00943824" w:rsidRDefault="00732B39" w:rsidP="00943824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32B39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4. </w:t>
      </w:r>
      <w:r w:rsidR="000738AC" w:rsidRPr="00E244C6">
        <w:rPr>
          <w:sz w:val="28"/>
          <w:szCs w:val="28"/>
        </w:rPr>
        <w:t>Первое направление</w:t>
      </w:r>
      <w:r w:rsidR="00E504ED" w:rsidRPr="00E244C6">
        <w:rPr>
          <w:sz w:val="28"/>
          <w:szCs w:val="28"/>
        </w:rPr>
        <w:t xml:space="preserve"> Комплекса мер</w:t>
      </w:r>
      <w:r w:rsidR="000738AC" w:rsidRPr="00E244C6">
        <w:rPr>
          <w:sz w:val="28"/>
          <w:szCs w:val="28"/>
        </w:rPr>
        <w:t xml:space="preserve"> предполагает </w:t>
      </w:r>
      <w:r w:rsidR="000738AC" w:rsidRPr="00E244C6">
        <w:rPr>
          <w:b/>
          <w:sz w:val="28"/>
          <w:szCs w:val="28"/>
        </w:rPr>
        <w:t>совершенствование</w:t>
      </w:r>
      <w:r w:rsidR="000738AC" w:rsidRPr="00596AB6">
        <w:rPr>
          <w:b/>
          <w:sz w:val="28"/>
          <w:szCs w:val="28"/>
        </w:rPr>
        <w:t xml:space="preserve"> системы повышения квалификации</w:t>
      </w:r>
      <w:r w:rsidR="000738AC" w:rsidRPr="00596AB6">
        <w:rPr>
          <w:sz w:val="28"/>
          <w:szCs w:val="28"/>
        </w:rPr>
        <w:t xml:space="preserve"> в соответствии с профессиональными стандартами педагогов. </w:t>
      </w:r>
    </w:p>
    <w:p w:rsidR="00943824" w:rsidRPr="00B95AEC" w:rsidRDefault="00732B39" w:rsidP="00B95AEC">
      <w:pPr>
        <w:pStyle w:val="21"/>
        <w:shd w:val="clear" w:color="auto" w:fill="auto"/>
        <w:spacing w:after="0" w:line="240" w:lineRule="auto"/>
        <w:ind w:left="-142" w:right="-147" w:firstLine="850"/>
        <w:jc w:val="both"/>
        <w:rPr>
          <w:b/>
          <w:color w:val="000000"/>
          <w:sz w:val="28"/>
          <w:szCs w:val="28"/>
          <w:lang w:eastAsia="ru-RU" w:bidi="ru-RU"/>
        </w:rPr>
      </w:pPr>
      <w:r w:rsidRPr="00732B39">
        <w:rPr>
          <w:b/>
          <w:sz w:val="28"/>
          <w:szCs w:val="28"/>
          <w:lang w:eastAsia="ru-RU" w:bidi="ru-RU"/>
        </w:rPr>
        <w:t>Слайд 5</w:t>
      </w:r>
      <w:r>
        <w:rPr>
          <w:sz w:val="28"/>
          <w:szCs w:val="28"/>
          <w:lang w:eastAsia="ru-RU" w:bidi="ru-RU"/>
        </w:rPr>
        <w:t xml:space="preserve">. </w:t>
      </w:r>
      <w:r w:rsidR="00943824" w:rsidRPr="00E244C6">
        <w:rPr>
          <w:sz w:val="28"/>
          <w:szCs w:val="28"/>
          <w:lang w:eastAsia="ru-RU" w:bidi="ru-RU"/>
        </w:rPr>
        <w:t xml:space="preserve">В образовательных организациях системы образования </w:t>
      </w:r>
      <w:proofErr w:type="spellStart"/>
      <w:r w:rsidR="00943824" w:rsidRPr="00E244C6">
        <w:rPr>
          <w:sz w:val="28"/>
          <w:szCs w:val="28"/>
          <w:lang w:eastAsia="ru-RU" w:bidi="ru-RU"/>
        </w:rPr>
        <w:t>Ванинского</w:t>
      </w:r>
      <w:proofErr w:type="spellEnd"/>
      <w:r w:rsidR="00943824" w:rsidRPr="00E244C6">
        <w:rPr>
          <w:sz w:val="28"/>
          <w:szCs w:val="28"/>
          <w:lang w:eastAsia="ru-RU" w:bidi="ru-RU"/>
        </w:rPr>
        <w:t xml:space="preserve"> муниципального района </w:t>
      </w:r>
      <w:r w:rsidR="00943824">
        <w:rPr>
          <w:sz w:val="28"/>
          <w:szCs w:val="28"/>
          <w:lang w:eastAsia="ru-RU" w:bidi="ru-RU"/>
        </w:rPr>
        <w:t>трудоустроено 1024 человека</w:t>
      </w:r>
      <w:r w:rsidR="00943824" w:rsidRPr="00E244C6">
        <w:rPr>
          <w:sz w:val="28"/>
          <w:szCs w:val="28"/>
          <w:lang w:eastAsia="ru-RU" w:bidi="ru-RU"/>
        </w:rPr>
        <w:t>, из них 504 педагогических работников, в их числе  259  учителей</w:t>
      </w:r>
      <w:r w:rsidR="00943824" w:rsidRPr="00B95AEC">
        <w:rPr>
          <w:b/>
          <w:sz w:val="28"/>
          <w:szCs w:val="28"/>
          <w:lang w:eastAsia="ru-RU" w:bidi="ru-RU"/>
        </w:rPr>
        <w:t xml:space="preserve">. </w:t>
      </w:r>
      <w:r w:rsidR="00B95AEC" w:rsidRPr="00B95AEC">
        <w:rPr>
          <w:b/>
          <w:sz w:val="28"/>
          <w:szCs w:val="28"/>
          <w:lang w:eastAsia="ru-RU" w:bidi="ru-RU"/>
        </w:rPr>
        <w:t xml:space="preserve"> </w:t>
      </w:r>
      <w:r>
        <w:rPr>
          <w:b/>
          <w:sz w:val="28"/>
          <w:szCs w:val="28"/>
          <w:lang w:eastAsia="ru-RU" w:bidi="ru-RU"/>
        </w:rPr>
        <w:t xml:space="preserve"> </w:t>
      </w:r>
    </w:p>
    <w:p w:rsidR="000738AC" w:rsidRPr="00596AB6" w:rsidRDefault="000738AC" w:rsidP="00B95AEC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</w:rPr>
        <w:t xml:space="preserve">Повышению квалификации педагогических кадров всегда уделялось особое внимание: в образовательных </w:t>
      </w:r>
      <w:r w:rsidR="00DA6B39" w:rsidRPr="00596AB6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Pr="00596AB6">
        <w:rPr>
          <w:rFonts w:ascii="Times New Roman" w:hAnsi="Times New Roman" w:cs="Times New Roman"/>
          <w:sz w:val="28"/>
          <w:szCs w:val="28"/>
        </w:rPr>
        <w:t xml:space="preserve"> района ежегодно составляются перспективные графики повышения квалификации, отслеживаются сроки повышения квалификации педагогическими работниками. Финансирование на повышение квалификации предусмотрено отдельной строкой в бюджете района. С введением  нового закона «Об образовании в РФ» ужесточились требования: повышение квалификации работникам образования необходимо проходить не 1 раз в 5 </w:t>
      </w:r>
      <w:r w:rsidR="00635D91" w:rsidRPr="00596AB6">
        <w:rPr>
          <w:rFonts w:ascii="Times New Roman" w:hAnsi="Times New Roman" w:cs="Times New Roman"/>
          <w:sz w:val="28"/>
          <w:szCs w:val="28"/>
        </w:rPr>
        <w:t xml:space="preserve">лет, а не реже 1 раза в 3 года – это </w:t>
      </w:r>
      <w:r w:rsidRPr="00596AB6">
        <w:rPr>
          <w:rFonts w:ascii="Times New Roman" w:hAnsi="Times New Roman" w:cs="Times New Roman"/>
          <w:sz w:val="28"/>
          <w:szCs w:val="28"/>
        </w:rPr>
        <w:t>заставило перес</w:t>
      </w:r>
      <w:r w:rsidR="00635D91" w:rsidRPr="00596AB6">
        <w:rPr>
          <w:rFonts w:ascii="Times New Roman" w:hAnsi="Times New Roman" w:cs="Times New Roman"/>
          <w:sz w:val="28"/>
          <w:szCs w:val="28"/>
        </w:rPr>
        <w:t>мотреть подходы к организации данной процедуры.</w:t>
      </w:r>
      <w:r w:rsidR="00E504ED" w:rsidRPr="0059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2F4" w:rsidRPr="00596AB6" w:rsidRDefault="00732B39" w:rsidP="009C3086">
      <w:pPr>
        <w:spacing w:after="0" w:line="240" w:lineRule="auto"/>
        <w:ind w:left="-142" w:right="-147" w:firstLine="850"/>
        <w:jc w:val="both"/>
        <w:rPr>
          <w:sz w:val="28"/>
          <w:szCs w:val="28"/>
        </w:rPr>
      </w:pPr>
      <w:r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2B39">
        <w:rPr>
          <w:rFonts w:ascii="Times New Roman" w:hAnsi="Times New Roman" w:cs="Times New Roman"/>
          <w:sz w:val="28"/>
          <w:szCs w:val="28"/>
        </w:rPr>
        <w:t xml:space="preserve"> </w:t>
      </w:r>
      <w:r w:rsidR="000738AC" w:rsidRPr="00596AB6">
        <w:rPr>
          <w:rFonts w:ascii="Times New Roman" w:hAnsi="Times New Roman" w:cs="Times New Roman"/>
          <w:sz w:val="28"/>
          <w:szCs w:val="28"/>
        </w:rPr>
        <w:t xml:space="preserve">Руководствуясь приоритетными направлениями, а также исходя из мониторинга  профессиональных потребностей работников образования,  в 2016 году было проведено изучение рынка образовательных услуг системы дополнительного профессионального образования и сформирован перспективный план-график повышения квалификации </w:t>
      </w:r>
      <w:r w:rsidR="00E504ED" w:rsidRPr="00596AB6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0738AC" w:rsidRPr="00596AB6">
        <w:rPr>
          <w:rFonts w:ascii="Times New Roman" w:hAnsi="Times New Roman" w:cs="Times New Roman"/>
          <w:sz w:val="28"/>
          <w:szCs w:val="28"/>
        </w:rPr>
        <w:t>района, направленной</w:t>
      </w:r>
      <w:r w:rsidR="000738AC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получение компетенций, необходимых для выполнения нового вида профессиональной деятельности, приобретение новых квалификаций.</w:t>
      </w:r>
      <w:r w:rsidR="00E504ED" w:rsidRPr="00596AB6">
        <w:rPr>
          <w:sz w:val="28"/>
          <w:szCs w:val="28"/>
        </w:rPr>
        <w:t xml:space="preserve"> </w:t>
      </w:r>
    </w:p>
    <w:p w:rsidR="00DA6B39" w:rsidRPr="00596AB6" w:rsidRDefault="00E504ED" w:rsidP="009C3086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>Широко стало использоваться педагогами дистанционное обучение</w:t>
      </w:r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>, организованное в учебных заведениях различных территорий, но преимущественно педагоги проходят повышение квалификации в</w:t>
      </w: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Хабаровском институте развития образования, который взял устойчивый курс на </w:t>
      </w:r>
      <w:proofErr w:type="spellStart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>адресность</w:t>
      </w:r>
      <w:proofErr w:type="spellEnd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>клиент</w:t>
      </w:r>
      <w:proofErr w:type="gramStart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>практико-ориентированность</w:t>
      </w:r>
      <w:proofErr w:type="spellEnd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образования: у педагогов появилась возможность прохождения стажировки в базовых школах, центрах трансфера технологий и центрах компетенций краевой инновационной инфраструктуры. </w:t>
      </w:r>
    </w:p>
    <w:p w:rsidR="000442F4" w:rsidRPr="00D44CD1" w:rsidRDefault="00F55C62" w:rsidP="009C3086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2B39">
        <w:rPr>
          <w:rFonts w:ascii="Times New Roman" w:hAnsi="Times New Roman" w:cs="Times New Roman"/>
          <w:sz w:val="28"/>
          <w:szCs w:val="28"/>
        </w:rPr>
        <w:t xml:space="preserve"> </w:t>
      </w:r>
      <w:r w:rsidR="00106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AFD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а 2015-2016 </w:t>
      </w:r>
      <w:r w:rsidR="00FE7A2F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год </w:t>
      </w:r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>повысили свою квалификацию</w:t>
      </w:r>
      <w:r w:rsidR="00106AFD">
        <w:rPr>
          <w:rFonts w:ascii="Times New Roman" w:hAnsi="Times New Roman" w:cs="Times New Roman"/>
          <w:sz w:val="28"/>
          <w:szCs w:val="28"/>
          <w:lang w:eastAsia="ru-RU"/>
        </w:rPr>
        <w:t xml:space="preserve"> 116</w:t>
      </w:r>
      <w:r w:rsidR="00DA6B39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7A2F" w:rsidRPr="00596AB6">
        <w:rPr>
          <w:rFonts w:ascii="Times New Roman" w:hAnsi="Times New Roman" w:cs="Times New Roman"/>
          <w:sz w:val="28"/>
          <w:szCs w:val="28"/>
          <w:lang w:eastAsia="ru-RU"/>
        </w:rPr>
        <w:t>педагогич</w:t>
      </w:r>
      <w:r w:rsidR="00106AFD">
        <w:rPr>
          <w:rFonts w:ascii="Times New Roman" w:hAnsi="Times New Roman" w:cs="Times New Roman"/>
          <w:sz w:val="28"/>
          <w:szCs w:val="28"/>
          <w:lang w:eastAsia="ru-RU"/>
        </w:rPr>
        <w:t xml:space="preserve">еских работников школ района и 63 </w:t>
      </w:r>
      <w:r w:rsidR="00DA6B39" w:rsidRPr="00596AB6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FE7A2F" w:rsidRPr="00596AB6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0442F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дош</w:t>
      </w:r>
      <w:r w:rsidR="00FE7A2F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кольного образования. </w:t>
      </w:r>
      <w:r w:rsidR="00DA6B39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Для 43 воспитателей  дошкольных организаций организованы </w:t>
      </w:r>
      <w:r w:rsidR="00FE7A2F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выездные </w:t>
      </w:r>
      <w:r w:rsidR="00DA6B39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курсы </w:t>
      </w:r>
      <w:r w:rsidR="00FE7A2F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в п. Ванино по теме «Проектирование </w:t>
      </w:r>
      <w:r w:rsidR="00FE7A2F" w:rsidRPr="00596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развивающей образовательной среды в дошкольной образовательной организации в соответствии с ФГОС ДОО».</w:t>
      </w:r>
      <w:r w:rsidR="00D44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AF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442F4" w:rsidRPr="00596AB6" w:rsidRDefault="00FE7A2F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     П</w:t>
      </w:r>
      <w:r w:rsidR="00DA6B39" w:rsidRPr="00596AB6">
        <w:rPr>
          <w:rFonts w:ascii="Times New Roman" w:hAnsi="Times New Roman" w:cs="Times New Roman"/>
          <w:sz w:val="28"/>
          <w:szCs w:val="28"/>
          <w:lang w:eastAsia="ru-RU"/>
        </w:rPr>
        <w:t>едагоги</w:t>
      </w:r>
      <w:r w:rsidRPr="00596AB6">
        <w:rPr>
          <w:rFonts w:ascii="Times New Roman" w:hAnsi="Times New Roman" w:cs="Times New Roman"/>
          <w:sz w:val="28"/>
          <w:szCs w:val="28"/>
          <w:lang w:eastAsia="ru-RU"/>
        </w:rPr>
        <w:t>ческий коллектив Центра внешкольной работы п. Ванино</w:t>
      </w:r>
      <w:r w:rsidR="000C23AD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организованно </w:t>
      </w:r>
      <w:r w:rsidRPr="00596AB6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0C23AD" w:rsidRPr="00596AB6">
        <w:rPr>
          <w:rFonts w:ascii="Times New Roman" w:hAnsi="Times New Roman" w:cs="Times New Roman"/>
          <w:sz w:val="28"/>
          <w:szCs w:val="28"/>
          <w:lang w:eastAsia="ru-RU"/>
        </w:rPr>
        <w:t>шел повышение квалификации</w:t>
      </w:r>
      <w:r w:rsidR="000C23AD" w:rsidRPr="00596AB6">
        <w:rPr>
          <w:sz w:val="28"/>
          <w:szCs w:val="28"/>
        </w:rPr>
        <w:t xml:space="preserve"> в </w:t>
      </w:r>
      <w:r w:rsidR="000C23AD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Хабаровском институте развития образования, используя дистанционную форму обучения. Всего в прошедшем учебном году повышение квалификации прошло </w:t>
      </w:r>
      <w:r w:rsidR="00106AFD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0C23AD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DC7">
        <w:rPr>
          <w:rFonts w:ascii="Times New Roman" w:hAnsi="Times New Roman" w:cs="Times New Roman"/>
          <w:sz w:val="28"/>
          <w:szCs w:val="28"/>
          <w:lang w:eastAsia="ru-RU"/>
        </w:rPr>
        <w:t xml:space="preserve">(88%) </w:t>
      </w:r>
      <w:r w:rsidR="000C23AD" w:rsidRPr="00596AB6">
        <w:rPr>
          <w:rFonts w:ascii="Times New Roman" w:hAnsi="Times New Roman" w:cs="Times New Roman"/>
          <w:sz w:val="28"/>
          <w:szCs w:val="28"/>
          <w:lang w:eastAsia="ru-RU"/>
        </w:rPr>
        <w:t>педагогов организаций дополнительного образования.</w:t>
      </w:r>
    </w:p>
    <w:p w:rsidR="00347964" w:rsidRPr="00596AB6" w:rsidRDefault="00347964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55C62"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="00F55C62">
        <w:rPr>
          <w:rFonts w:ascii="Times New Roman" w:hAnsi="Times New Roman" w:cs="Times New Roman"/>
          <w:b/>
          <w:sz w:val="28"/>
          <w:szCs w:val="28"/>
          <w:lang w:eastAsia="ru-RU" w:bidi="ru-RU"/>
        </w:rPr>
        <w:t>8</w:t>
      </w:r>
      <w:r w:rsidR="00F55C62">
        <w:rPr>
          <w:rFonts w:ascii="Times New Roman" w:hAnsi="Times New Roman" w:cs="Times New Roman"/>
          <w:sz w:val="28"/>
          <w:szCs w:val="28"/>
        </w:rPr>
        <w:t xml:space="preserve">. </w:t>
      </w:r>
      <w:r w:rsidR="00F55C62" w:rsidRPr="00732B39">
        <w:rPr>
          <w:rFonts w:ascii="Times New Roman" w:hAnsi="Times New Roman" w:cs="Times New Roman"/>
          <w:sz w:val="28"/>
          <w:szCs w:val="28"/>
        </w:rPr>
        <w:t xml:space="preserve"> </w:t>
      </w: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23AD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В 2016 году </w:t>
      </w:r>
      <w:r w:rsidR="00635D91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все руководители </w:t>
      </w:r>
      <w:r w:rsidR="000C23AD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13 </w:t>
      </w:r>
      <w:r w:rsidR="00635D91" w:rsidRPr="00596AB6">
        <w:rPr>
          <w:rFonts w:ascii="Times New Roman" w:hAnsi="Times New Roman" w:cs="Times New Roman"/>
          <w:sz w:val="28"/>
          <w:szCs w:val="28"/>
          <w:lang w:eastAsia="ru-RU"/>
        </w:rPr>
        <w:t>школ района прошли</w:t>
      </w:r>
      <w:r w:rsidR="00985C3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квалификации</w:t>
      </w:r>
      <w:r w:rsidR="00635D91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C3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реализации задач государственной политики в сфере образования в </w:t>
      </w:r>
      <w:r w:rsidR="00635D91" w:rsidRPr="00596AB6">
        <w:rPr>
          <w:rFonts w:ascii="Times New Roman" w:hAnsi="Times New Roman" w:cs="Times New Roman"/>
          <w:sz w:val="28"/>
          <w:szCs w:val="28"/>
          <w:lang w:eastAsia="ru-RU"/>
        </w:rPr>
        <w:t>г. Комсомольске</w:t>
      </w: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C34" w:rsidRPr="00596AB6">
        <w:rPr>
          <w:rFonts w:ascii="Times New Roman" w:hAnsi="Times New Roman" w:cs="Times New Roman"/>
          <w:sz w:val="28"/>
          <w:szCs w:val="28"/>
          <w:lang w:eastAsia="ru-RU"/>
        </w:rPr>
        <w:t>- на Амуре, в период обучения им была предоставлена возможность посещения базовых школ города и Комсомольского района, представлен опыт лучших руководителей – новаторов.</w:t>
      </w:r>
    </w:p>
    <w:p w:rsidR="00DA6B39" w:rsidRPr="00596AB6" w:rsidRDefault="00F55C62" w:rsidP="00F55C62">
      <w:pPr>
        <w:spacing w:after="0" w:line="240" w:lineRule="auto"/>
        <w:ind w:left="-142" w:right="-147" w:firstLine="142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</w:t>
      </w:r>
      <w:r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4E82">
        <w:rPr>
          <w:rFonts w:ascii="Times New Roman" w:hAnsi="Times New Roman" w:cs="Times New Roman"/>
          <w:sz w:val="28"/>
          <w:szCs w:val="28"/>
          <w:lang w:eastAsia="ru-RU"/>
        </w:rPr>
        <w:t>С целью введения и реализации</w:t>
      </w:r>
      <w:r w:rsidR="00865AE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с 1 сентября 2016 года федерального государственного образовательного стандарта начального общего образования  обучающихся с ограниченными возможностями  здоровья </w:t>
      </w:r>
      <w:r w:rsidR="00C968B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65AE4" w:rsidRPr="00596AB6">
        <w:rPr>
          <w:rFonts w:ascii="Times New Roman" w:hAnsi="Times New Roman" w:cs="Times New Roman"/>
          <w:sz w:val="28"/>
          <w:szCs w:val="28"/>
          <w:lang w:eastAsia="ru-RU"/>
        </w:rPr>
        <w:t>ФГОС ОВЗ) осуществляется профессиональная поддержка педагогических работн</w:t>
      </w:r>
      <w:r w:rsidR="00D14E82">
        <w:rPr>
          <w:rFonts w:ascii="Times New Roman" w:hAnsi="Times New Roman" w:cs="Times New Roman"/>
          <w:sz w:val="28"/>
          <w:szCs w:val="28"/>
          <w:lang w:eastAsia="ru-RU"/>
        </w:rPr>
        <w:t xml:space="preserve">иков наших общеобразовательных </w:t>
      </w:r>
      <w:r w:rsidR="00865AE4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организаций педагогическим коллективом краевого общеобразовательного учреждения, реализующего адаптированные основные программы «школы – интерната №11», расположенного в п. Ванино. </w:t>
      </w:r>
      <w:r w:rsidR="00F875FC" w:rsidRPr="00596AB6">
        <w:rPr>
          <w:rFonts w:ascii="Times New Roman" w:hAnsi="Times New Roman" w:cs="Times New Roman"/>
          <w:sz w:val="28"/>
          <w:szCs w:val="28"/>
          <w:lang w:eastAsia="ru-RU"/>
        </w:rPr>
        <w:t>С их помощью п</w:t>
      </w:r>
      <w:r w:rsidR="009E1DC7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роведено 2 семинара </w:t>
      </w:r>
      <w:r w:rsidR="00D14E8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E1DC7">
        <w:rPr>
          <w:rFonts w:ascii="Times New Roman" w:hAnsi="Times New Roman" w:cs="Times New Roman"/>
          <w:sz w:val="28"/>
          <w:szCs w:val="28"/>
          <w:lang w:eastAsia="ru-RU"/>
        </w:rPr>
        <w:t>в феврале и ноябре 2016 года</w:t>
      </w:r>
      <w:r w:rsidR="00D14E82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9E1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5D91" w:rsidRPr="00596AB6" w:rsidRDefault="00865AE4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71F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55C62"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="00F55C62">
        <w:rPr>
          <w:rFonts w:ascii="Times New Roman" w:hAnsi="Times New Roman" w:cs="Times New Roman"/>
          <w:b/>
          <w:sz w:val="28"/>
          <w:szCs w:val="28"/>
          <w:lang w:eastAsia="ru-RU" w:bidi="ru-RU"/>
        </w:rPr>
        <w:t>10.</w:t>
      </w:r>
      <w:r w:rsidR="00B871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4AD0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в Комплексе мер отводится повышению квалификации педагогов-наставников, так как этому вопросу ранее не уделялось в образовании достаточного значения. В образовательных организациях за каждым молодым учителем закреплен наставник, и в целях реализации Комплекса мер 21 марта текущего года на базе МБОУ СОШ п. Монгохто впервые прошло районное мероприятие с открытыми уроками  для молодых педагогов и их наставников. </w:t>
      </w:r>
    </w:p>
    <w:p w:rsidR="00270CB2" w:rsidRPr="00596AB6" w:rsidRDefault="00635D91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</w:rPr>
        <w:t xml:space="preserve">      </w:t>
      </w:r>
      <w:r w:rsidR="007E4AD0" w:rsidRPr="00596AB6">
        <w:rPr>
          <w:rFonts w:ascii="Times New Roman" w:hAnsi="Times New Roman" w:cs="Times New Roman"/>
          <w:sz w:val="28"/>
          <w:szCs w:val="28"/>
        </w:rPr>
        <w:t xml:space="preserve">  Для дальнейшей реализации данного направления Комплекса мер необходимо взять на контроль поэтапное повышение квалификации педагогов, реализующих стандарт ФГОС ОВЗ, особенно обратить внимание на подготовку учителей физической культуры, к реализации программ адаптивной физической культуры. Требует</w:t>
      </w:r>
      <w:r w:rsidR="00D318D3" w:rsidRPr="00596AB6">
        <w:rPr>
          <w:rFonts w:ascii="Times New Roman" w:hAnsi="Times New Roman" w:cs="Times New Roman"/>
          <w:sz w:val="28"/>
          <w:szCs w:val="28"/>
        </w:rPr>
        <w:t xml:space="preserve"> особого внимания</w:t>
      </w:r>
      <w:r w:rsidR="007E4AD0" w:rsidRPr="00596AB6">
        <w:rPr>
          <w:rFonts w:ascii="Times New Roman" w:hAnsi="Times New Roman" w:cs="Times New Roman"/>
          <w:sz w:val="28"/>
          <w:szCs w:val="28"/>
        </w:rPr>
        <w:t xml:space="preserve"> </w:t>
      </w:r>
      <w:r w:rsidR="00D318D3" w:rsidRPr="00596AB6">
        <w:rPr>
          <w:rFonts w:ascii="Times New Roman" w:hAnsi="Times New Roman" w:cs="Times New Roman"/>
          <w:sz w:val="28"/>
          <w:szCs w:val="28"/>
        </w:rPr>
        <w:t>п</w:t>
      </w:r>
      <w:r w:rsidR="00270CB2" w:rsidRPr="00596AB6">
        <w:rPr>
          <w:rFonts w:ascii="Times New Roman" w:hAnsi="Times New Roman" w:cs="Times New Roman"/>
          <w:sz w:val="28"/>
          <w:szCs w:val="28"/>
        </w:rPr>
        <w:t>овышение квалификации и профессиональной поддержки педагогических работников, работающих с детьми из социально неблагополучных семей</w:t>
      </w:r>
      <w:r w:rsidR="00F875FC" w:rsidRPr="00596AB6">
        <w:rPr>
          <w:rFonts w:ascii="Times New Roman" w:hAnsi="Times New Roman" w:cs="Times New Roman"/>
          <w:sz w:val="28"/>
          <w:szCs w:val="28"/>
        </w:rPr>
        <w:t>.</w:t>
      </w:r>
    </w:p>
    <w:p w:rsidR="00303B70" w:rsidRPr="00596AB6" w:rsidRDefault="00F875FC" w:rsidP="009C3086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</w:rPr>
        <w:t>Приоритетом в</w:t>
      </w:r>
      <w:r w:rsidR="002E591A" w:rsidRPr="00596AB6">
        <w:rPr>
          <w:rFonts w:ascii="Times New Roman" w:hAnsi="Times New Roman" w:cs="Times New Roman"/>
          <w:sz w:val="28"/>
          <w:szCs w:val="28"/>
        </w:rPr>
        <w:t xml:space="preserve"> ра</w:t>
      </w:r>
      <w:r w:rsidRPr="00596AB6">
        <w:rPr>
          <w:rFonts w:ascii="Times New Roman" w:hAnsi="Times New Roman" w:cs="Times New Roman"/>
          <w:sz w:val="28"/>
          <w:szCs w:val="28"/>
        </w:rPr>
        <w:t>боте муниципальной</w:t>
      </w:r>
      <w:r w:rsidR="002E591A" w:rsidRPr="00596AB6">
        <w:rPr>
          <w:rFonts w:ascii="Times New Roman" w:hAnsi="Times New Roman" w:cs="Times New Roman"/>
          <w:sz w:val="28"/>
          <w:szCs w:val="28"/>
        </w:rPr>
        <w:t xml:space="preserve"> и школьных методических служб должна стать разработка и сопровождение индивидуальных образовательных маршрутов педагогов, спроектированных на основе выявленного дефицита </w:t>
      </w:r>
      <w:proofErr w:type="spellStart"/>
      <w:r w:rsidR="002E591A" w:rsidRPr="00596AB6">
        <w:rPr>
          <w:rFonts w:ascii="Times New Roman" w:hAnsi="Times New Roman" w:cs="Times New Roman"/>
          <w:sz w:val="28"/>
          <w:szCs w:val="28"/>
        </w:rPr>
        <w:t>профкомпетенций</w:t>
      </w:r>
      <w:proofErr w:type="spellEnd"/>
      <w:r w:rsidR="002E591A" w:rsidRPr="00596AB6">
        <w:rPr>
          <w:rFonts w:ascii="Times New Roman" w:hAnsi="Times New Roman" w:cs="Times New Roman"/>
          <w:sz w:val="28"/>
          <w:szCs w:val="28"/>
        </w:rPr>
        <w:t>.</w:t>
      </w:r>
      <w:r w:rsidR="00063314">
        <w:rPr>
          <w:sz w:val="28"/>
          <w:szCs w:val="28"/>
        </w:rPr>
        <w:t xml:space="preserve"> </w:t>
      </w:r>
      <w:r w:rsidR="00AA7E5D" w:rsidRPr="00596AB6">
        <w:rPr>
          <w:rFonts w:ascii="Times New Roman" w:hAnsi="Times New Roman" w:cs="Times New Roman"/>
          <w:sz w:val="28"/>
          <w:szCs w:val="28"/>
        </w:rPr>
        <w:t>Этому должно способствовать внедрение автоматизированной информационной системы повышения квалификации и аттестации педагогических работников.</w:t>
      </w:r>
    </w:p>
    <w:p w:rsidR="00113C30" w:rsidRPr="00596AB6" w:rsidRDefault="00303B70" w:rsidP="009C3086">
      <w:pPr>
        <w:tabs>
          <w:tab w:val="left" w:pos="1080"/>
        </w:tabs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</w:rPr>
        <w:t xml:space="preserve">    </w:t>
      </w:r>
      <w:r w:rsidR="00F55C62"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="00F55C62">
        <w:rPr>
          <w:rFonts w:ascii="Times New Roman" w:hAnsi="Times New Roman" w:cs="Times New Roman"/>
          <w:b/>
          <w:sz w:val="28"/>
          <w:szCs w:val="28"/>
          <w:lang w:eastAsia="ru-RU" w:bidi="ru-RU"/>
        </w:rPr>
        <w:t>11</w:t>
      </w:r>
      <w:r w:rsidR="00063314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="00F55C6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57F33" w:rsidRPr="00596A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7F33" w:rsidRPr="00596AB6">
        <w:rPr>
          <w:rFonts w:ascii="Times New Roman" w:hAnsi="Times New Roman" w:cs="Times New Roman"/>
          <w:sz w:val="28"/>
          <w:szCs w:val="28"/>
        </w:rPr>
        <w:t xml:space="preserve"> целью развития кадровых ресурсов, в</w:t>
      </w:r>
      <w:r w:rsidR="002E4ACB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Планом мероприятий («дорожной картой»)  «Повышение эффективности качества услуг образования в </w:t>
      </w:r>
      <w:proofErr w:type="spellStart"/>
      <w:r w:rsidR="002E4ACB" w:rsidRPr="00596AB6">
        <w:rPr>
          <w:rFonts w:ascii="Times New Roman" w:hAnsi="Times New Roman" w:cs="Times New Roman"/>
          <w:sz w:val="28"/>
          <w:szCs w:val="28"/>
          <w:lang w:eastAsia="ru-RU"/>
        </w:rPr>
        <w:t>Ванинском</w:t>
      </w:r>
      <w:proofErr w:type="spellEnd"/>
      <w:r w:rsidR="002E4ACB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Хабаровского края на 2013 – 2018 годы» в </w:t>
      </w: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системе образования </w:t>
      </w:r>
      <w:r w:rsidR="002E4ACB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внедрение механизмов эффективного контракта с руководящими и педагогическими работниками, организована работа по обсуждению и введению профессиональных стандартов в сфере образования.</w:t>
      </w:r>
    </w:p>
    <w:p w:rsidR="00A57F33" w:rsidRPr="00596AB6" w:rsidRDefault="00303B70" w:rsidP="009C3086">
      <w:pPr>
        <w:tabs>
          <w:tab w:val="left" w:pos="1080"/>
        </w:tabs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</w:t>
      </w:r>
      <w:proofErr w:type="spellStart"/>
      <w:r w:rsidR="00A57F33" w:rsidRPr="00596AB6">
        <w:rPr>
          <w:rFonts w:ascii="Times New Roman" w:hAnsi="Times New Roman" w:cs="Times New Roman"/>
          <w:sz w:val="28"/>
          <w:szCs w:val="28"/>
          <w:lang w:eastAsia="ru-RU"/>
        </w:rPr>
        <w:t>Профстандарты</w:t>
      </w:r>
      <w:proofErr w:type="spellEnd"/>
      <w:r w:rsidR="00A57F33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4CD1">
        <w:rPr>
          <w:rFonts w:ascii="Times New Roman" w:hAnsi="Times New Roman" w:cs="Times New Roman"/>
          <w:sz w:val="28"/>
          <w:szCs w:val="28"/>
          <w:lang w:eastAsia="ru-RU"/>
        </w:rPr>
        <w:t xml:space="preserve">уже </w:t>
      </w:r>
      <w:r w:rsidR="00A57F33" w:rsidRPr="00596AB6">
        <w:rPr>
          <w:rFonts w:ascii="Times New Roman" w:hAnsi="Times New Roman" w:cs="Times New Roman"/>
          <w:sz w:val="28"/>
          <w:szCs w:val="28"/>
          <w:lang w:eastAsia="ru-RU"/>
        </w:rPr>
        <w:t>активно внедр</w:t>
      </w:r>
      <w:r w:rsidR="00D44CD1">
        <w:rPr>
          <w:rFonts w:ascii="Times New Roman" w:hAnsi="Times New Roman" w:cs="Times New Roman"/>
          <w:sz w:val="28"/>
          <w:szCs w:val="28"/>
          <w:lang w:eastAsia="ru-RU"/>
        </w:rPr>
        <w:t xml:space="preserve">яются в образовательной сфере, так </w:t>
      </w:r>
      <w:proofErr w:type="gramStart"/>
      <w:r w:rsidR="00D44CD1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D44CD1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A57F33" w:rsidRPr="00596AB6">
        <w:rPr>
          <w:rFonts w:ascii="Times New Roman" w:hAnsi="Times New Roman" w:cs="Times New Roman"/>
          <w:sz w:val="28"/>
          <w:szCs w:val="28"/>
          <w:lang w:eastAsia="ru-RU"/>
        </w:rPr>
        <w:t>есмотря на перенос применения стандарта «Педагог» на 1 января 2019 года, большая часть его требований не изменится. Уже известны необходимые компетенции и квалификация педагогов и работников образовательных организаций, которые станут критичным условием для сохранения должности.</w:t>
      </w:r>
    </w:p>
    <w:p w:rsidR="00303B70" w:rsidRPr="00596AB6" w:rsidRDefault="00A57F33" w:rsidP="009C3086">
      <w:pPr>
        <w:tabs>
          <w:tab w:val="left" w:pos="1080"/>
        </w:tabs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55C62" w:rsidRPr="00596AB6">
        <w:rPr>
          <w:rFonts w:ascii="Times New Roman" w:hAnsi="Times New Roman" w:cs="Times New Roman"/>
          <w:sz w:val="28"/>
          <w:szCs w:val="28"/>
        </w:rPr>
        <w:t xml:space="preserve">  </w:t>
      </w:r>
      <w:r w:rsidR="00F55C62"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="00F55C62">
        <w:rPr>
          <w:rFonts w:ascii="Times New Roman" w:hAnsi="Times New Roman" w:cs="Times New Roman"/>
          <w:b/>
          <w:sz w:val="28"/>
          <w:szCs w:val="28"/>
          <w:lang w:eastAsia="ru-RU" w:bidi="ru-RU"/>
        </w:rPr>
        <w:t>12</w:t>
      </w:r>
      <w:proofErr w:type="gramStart"/>
      <w:r w:rsidR="00F55C62">
        <w:rPr>
          <w:rFonts w:ascii="Times New Roman" w:hAnsi="Times New Roman" w:cs="Times New Roman"/>
          <w:sz w:val="28"/>
          <w:szCs w:val="28"/>
        </w:rPr>
        <w:t xml:space="preserve"> </w:t>
      </w:r>
      <w:r w:rsidR="00C968B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968BC">
        <w:rPr>
          <w:rFonts w:ascii="Times New Roman" w:hAnsi="Times New Roman" w:cs="Times New Roman"/>
          <w:sz w:val="28"/>
          <w:szCs w:val="28"/>
          <w:lang w:eastAsia="ru-RU"/>
        </w:rPr>
        <w:t>ак и педагогам,</w:t>
      </w:r>
      <w:r w:rsidR="00CC7291"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организациям</w:t>
      </w: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нужно своевременно подготовиться и разбираться в вопросах внедрения </w:t>
      </w:r>
      <w:proofErr w:type="spellStart"/>
      <w:r w:rsidRPr="00596AB6">
        <w:rPr>
          <w:rFonts w:ascii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. Нахождение на должности педагога или специалиста, чей уровень квалификации не отвечает требованиям </w:t>
      </w:r>
      <w:proofErr w:type="spellStart"/>
      <w:r w:rsidRPr="00596AB6">
        <w:rPr>
          <w:rFonts w:ascii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, может обернуться проблемами с потерей ценных кадров и штрафом. Необходимо обратить внимание на проект стандарта, регламентирующий работу зам. директора по АХО и заведующих хозяйством, в т.ч. и в сфере образования, и своевременно организовать </w:t>
      </w:r>
      <w:proofErr w:type="spellStart"/>
      <w:r w:rsidRPr="00596AB6">
        <w:rPr>
          <w:rFonts w:ascii="Times New Roman" w:hAnsi="Times New Roman" w:cs="Times New Roman"/>
          <w:sz w:val="28"/>
          <w:szCs w:val="28"/>
          <w:lang w:eastAsia="ru-RU"/>
        </w:rPr>
        <w:t>профпереподготовку</w:t>
      </w:r>
      <w:proofErr w:type="spellEnd"/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заведующих хозяйством.</w:t>
      </w:r>
    </w:p>
    <w:p w:rsidR="00BE443F" w:rsidRPr="00596AB6" w:rsidRDefault="002E4ACB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</w:rPr>
        <w:t xml:space="preserve">       </w:t>
      </w:r>
      <w:r w:rsidR="00303B70" w:rsidRPr="00596AB6">
        <w:rPr>
          <w:rFonts w:ascii="Times New Roman" w:hAnsi="Times New Roman" w:cs="Times New Roman"/>
          <w:sz w:val="28"/>
          <w:szCs w:val="28"/>
        </w:rPr>
        <w:t xml:space="preserve">Для государственных и муниципальных школ и детских садов установлено поэтапное введение профессиональных стандартов (п. 1 постановления Правительства РФ от 27 июня 2016 г. № 584). </w:t>
      </w:r>
      <w:proofErr w:type="gramStart"/>
      <w:r w:rsidR="00303B70" w:rsidRPr="00596AB6">
        <w:rPr>
          <w:rFonts w:ascii="Times New Roman" w:hAnsi="Times New Roman" w:cs="Times New Roman"/>
          <w:sz w:val="28"/>
          <w:szCs w:val="28"/>
        </w:rPr>
        <w:t>Реализацию мероприятий по введению профессиональных стандартов необходимо завершить не позднее 1 января 2020 года</w:t>
      </w:r>
      <w:r w:rsidR="008326ED" w:rsidRPr="00596AB6">
        <w:rPr>
          <w:rFonts w:ascii="Times New Roman" w:hAnsi="Times New Roman" w:cs="Times New Roman"/>
          <w:sz w:val="28"/>
          <w:szCs w:val="28"/>
        </w:rPr>
        <w:t>, но уже с</w:t>
      </w:r>
      <w:r w:rsidR="00303B70" w:rsidRPr="00596AB6">
        <w:rPr>
          <w:rFonts w:ascii="Times New Roman" w:hAnsi="Times New Roman" w:cs="Times New Roman"/>
          <w:sz w:val="28"/>
          <w:szCs w:val="28"/>
        </w:rPr>
        <w:t xml:space="preserve">егодня в образовательных организациях </w:t>
      </w:r>
      <w:r w:rsidR="00CC7291" w:rsidRPr="00596AB6">
        <w:rPr>
          <w:rFonts w:ascii="Times New Roman" w:hAnsi="Times New Roman" w:cs="Times New Roman"/>
          <w:sz w:val="28"/>
          <w:szCs w:val="28"/>
        </w:rPr>
        <w:t xml:space="preserve"> создаются</w:t>
      </w:r>
      <w:r w:rsidR="00303B70" w:rsidRPr="00596AB6">
        <w:rPr>
          <w:rFonts w:ascii="Times New Roman" w:hAnsi="Times New Roman" w:cs="Times New Roman"/>
          <w:sz w:val="28"/>
          <w:szCs w:val="28"/>
        </w:rPr>
        <w:t xml:space="preserve"> рабочие группы по </w:t>
      </w:r>
      <w:r w:rsidR="00D44CD1">
        <w:rPr>
          <w:rFonts w:ascii="Times New Roman" w:hAnsi="Times New Roman" w:cs="Times New Roman"/>
          <w:sz w:val="28"/>
          <w:szCs w:val="28"/>
        </w:rPr>
        <w:t xml:space="preserve">внедрению </w:t>
      </w:r>
      <w:proofErr w:type="spellStart"/>
      <w:r w:rsidR="00D44CD1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303B70" w:rsidRPr="00596AB6">
        <w:rPr>
          <w:rFonts w:ascii="Times New Roman" w:hAnsi="Times New Roman" w:cs="Times New Roman"/>
          <w:sz w:val="28"/>
          <w:szCs w:val="28"/>
        </w:rPr>
        <w:t>,</w:t>
      </w:r>
      <w:r w:rsidR="008326ED" w:rsidRPr="00596AB6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CC7291" w:rsidRPr="00596AB6">
        <w:rPr>
          <w:rFonts w:ascii="Times New Roman" w:hAnsi="Times New Roman" w:cs="Times New Roman"/>
          <w:sz w:val="28"/>
          <w:szCs w:val="28"/>
        </w:rPr>
        <w:t>ются</w:t>
      </w:r>
      <w:r w:rsidR="00303B70" w:rsidRPr="00596AB6">
        <w:rPr>
          <w:rFonts w:ascii="Times New Roman" w:hAnsi="Times New Roman" w:cs="Times New Roman"/>
          <w:sz w:val="28"/>
          <w:szCs w:val="28"/>
        </w:rPr>
        <w:t xml:space="preserve"> планы по организации применения профессиональных стандартов</w:t>
      </w:r>
      <w:r w:rsidR="008326ED" w:rsidRPr="00596AB6">
        <w:rPr>
          <w:rFonts w:ascii="Times New Roman" w:hAnsi="Times New Roman" w:cs="Times New Roman"/>
          <w:sz w:val="28"/>
          <w:szCs w:val="28"/>
        </w:rPr>
        <w:t>, т. к. о</w:t>
      </w:r>
      <w:r w:rsidR="00303B70" w:rsidRPr="00596AB6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="008326ED" w:rsidRPr="00596AB6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303B70" w:rsidRPr="00596AB6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8326ED" w:rsidRPr="00596AB6">
        <w:rPr>
          <w:rFonts w:ascii="Times New Roman" w:hAnsi="Times New Roman" w:cs="Times New Roman"/>
          <w:sz w:val="28"/>
          <w:szCs w:val="28"/>
        </w:rPr>
        <w:t xml:space="preserve">в </w:t>
      </w:r>
      <w:r w:rsidR="00303B70" w:rsidRPr="00596AB6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может быть признано нарушением трудового законода</w:t>
      </w:r>
      <w:r w:rsidR="008326ED" w:rsidRPr="00596AB6">
        <w:rPr>
          <w:rFonts w:ascii="Times New Roman" w:hAnsi="Times New Roman" w:cs="Times New Roman"/>
          <w:sz w:val="28"/>
          <w:szCs w:val="28"/>
        </w:rPr>
        <w:t>тельства</w:t>
      </w:r>
      <w:r w:rsidR="00A57F33" w:rsidRPr="00596AB6">
        <w:rPr>
          <w:rFonts w:ascii="Times New Roman" w:hAnsi="Times New Roman" w:cs="Times New Roman"/>
          <w:sz w:val="28"/>
          <w:szCs w:val="28"/>
        </w:rPr>
        <w:t xml:space="preserve"> (его наличие </w:t>
      </w:r>
      <w:r w:rsidR="00303B70" w:rsidRPr="00596AB6">
        <w:rPr>
          <w:rFonts w:ascii="Times New Roman" w:hAnsi="Times New Roman" w:cs="Times New Roman"/>
          <w:sz w:val="28"/>
          <w:szCs w:val="28"/>
        </w:rPr>
        <w:t>предусмотрено постановлением Правительства РФ</w:t>
      </w:r>
      <w:r w:rsidR="00A57F33" w:rsidRPr="00596AB6">
        <w:rPr>
          <w:rFonts w:ascii="Times New Roman" w:hAnsi="Times New Roman" w:cs="Times New Roman"/>
          <w:sz w:val="28"/>
          <w:szCs w:val="28"/>
        </w:rPr>
        <w:t>)</w:t>
      </w:r>
      <w:r w:rsidR="00303B70" w:rsidRPr="00596A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B7F22" w:rsidRDefault="00797725" w:rsidP="00EB7F22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</w:rPr>
        <w:tab/>
      </w:r>
      <w:r w:rsidR="00C968BC">
        <w:rPr>
          <w:rFonts w:ascii="Times New Roman" w:hAnsi="Times New Roman" w:cs="Times New Roman"/>
          <w:sz w:val="28"/>
          <w:szCs w:val="28"/>
        </w:rPr>
        <w:tab/>
      </w:r>
      <w:r w:rsidR="00F55C62"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="00F55C62">
        <w:rPr>
          <w:rFonts w:ascii="Times New Roman" w:hAnsi="Times New Roman" w:cs="Times New Roman"/>
          <w:b/>
          <w:sz w:val="28"/>
          <w:szCs w:val="28"/>
          <w:lang w:eastAsia="ru-RU" w:bidi="ru-RU"/>
        </w:rPr>
        <w:t>13.</w:t>
      </w:r>
      <w:r w:rsidR="00F55C62">
        <w:rPr>
          <w:rFonts w:ascii="Times New Roman" w:hAnsi="Times New Roman" w:cs="Times New Roman"/>
          <w:sz w:val="28"/>
          <w:szCs w:val="28"/>
        </w:rPr>
        <w:t xml:space="preserve"> </w:t>
      </w:r>
      <w:r w:rsidRPr="00596AB6">
        <w:rPr>
          <w:rFonts w:ascii="Times New Roman" w:hAnsi="Times New Roman" w:cs="Times New Roman"/>
          <w:sz w:val="28"/>
          <w:szCs w:val="28"/>
        </w:rPr>
        <w:t>По поручению Президента на уровне Правительства РФ разрабатывается общенациональная система профессионального роста учителей, направленная на обеспечение достойной мотивации учителей и создание условий для их постоянного самосовершенствования и повышения квалификации. Предполагается возможность вертикальной карьеры учителя в зависимости от выполняемых трудовых функций: от учителя к старшему учителю и далее к ведущему учителю. Это пока условные названия, система формируется, и нам необходимо проводить инфо</w:t>
      </w:r>
      <w:r w:rsidR="00D44CD1">
        <w:rPr>
          <w:rFonts w:ascii="Times New Roman" w:hAnsi="Times New Roman" w:cs="Times New Roman"/>
          <w:sz w:val="28"/>
          <w:szCs w:val="28"/>
        </w:rPr>
        <w:t>рмирование педагогических коллективов</w:t>
      </w:r>
      <w:r w:rsidRPr="00596AB6">
        <w:rPr>
          <w:rFonts w:ascii="Times New Roman" w:hAnsi="Times New Roman" w:cs="Times New Roman"/>
          <w:sz w:val="28"/>
          <w:szCs w:val="28"/>
        </w:rPr>
        <w:t xml:space="preserve"> о предстоящих изменениях.</w:t>
      </w:r>
    </w:p>
    <w:p w:rsidR="006858D4" w:rsidRPr="00EB7F22" w:rsidRDefault="00F55C62" w:rsidP="002579CA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91" w:rsidRPr="00EB7F22">
        <w:rPr>
          <w:rFonts w:ascii="Times New Roman" w:hAnsi="Times New Roman" w:cs="Times New Roman"/>
          <w:sz w:val="28"/>
          <w:szCs w:val="28"/>
        </w:rPr>
        <w:t xml:space="preserve">Одним из рычагов повышения </w:t>
      </w:r>
      <w:r w:rsidR="00EB7F22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CC7291" w:rsidRPr="00EB7F22">
        <w:rPr>
          <w:rFonts w:ascii="Times New Roman" w:hAnsi="Times New Roman" w:cs="Times New Roman"/>
          <w:sz w:val="28"/>
          <w:szCs w:val="28"/>
        </w:rPr>
        <w:t xml:space="preserve"> педа</w:t>
      </w:r>
      <w:r w:rsidR="00EB7F22">
        <w:rPr>
          <w:rFonts w:ascii="Times New Roman" w:hAnsi="Times New Roman" w:cs="Times New Roman"/>
          <w:sz w:val="28"/>
          <w:szCs w:val="28"/>
        </w:rPr>
        <w:t xml:space="preserve">гогов является </w:t>
      </w:r>
      <w:r w:rsidR="00CC7291" w:rsidRPr="00EB7F22">
        <w:rPr>
          <w:rFonts w:ascii="Times New Roman" w:hAnsi="Times New Roman" w:cs="Times New Roman"/>
          <w:sz w:val="28"/>
          <w:szCs w:val="28"/>
        </w:rPr>
        <w:t>аттестация, механизм проведения которой постоянно совершенствуется.</w:t>
      </w:r>
      <w:r w:rsidR="006E38DE">
        <w:rPr>
          <w:rFonts w:ascii="Times New Roman" w:hAnsi="Times New Roman" w:cs="Times New Roman"/>
          <w:sz w:val="28"/>
          <w:szCs w:val="28"/>
        </w:rPr>
        <w:t xml:space="preserve"> </w:t>
      </w:r>
      <w:r w:rsidR="005272F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B7F22" w:rsidRPr="00EB7F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33 процента педагогических работников </w:t>
      </w:r>
      <w:r w:rsidR="005272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соответствуют</w:t>
      </w:r>
      <w:r w:rsidR="00EB7F22" w:rsidRPr="00EB7F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высшей и первой квалификационной категории</w:t>
      </w:r>
      <w:r w:rsidR="005272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при этом постепенно увеличивается процент педагогов, подающих заявления на высшую категорию.</w:t>
      </w:r>
    </w:p>
    <w:p w:rsidR="006E38DE" w:rsidRDefault="006E38DE" w:rsidP="006E38D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перспективе н</w:t>
      </w:r>
      <w:r w:rsidR="006858D4" w:rsidRPr="006E38DE">
        <w:rPr>
          <w:rFonts w:ascii="Times New Roman" w:hAnsi="Times New Roman" w:cs="Times New Roman"/>
          <w:sz w:val="28"/>
          <w:szCs w:val="28"/>
        </w:rPr>
        <w:t>ам</w:t>
      </w:r>
      <w:r w:rsidR="0023137C" w:rsidRPr="006E38DE">
        <w:rPr>
          <w:rFonts w:ascii="Times New Roman" w:hAnsi="Times New Roman" w:cs="Times New Roman"/>
          <w:sz w:val="28"/>
          <w:szCs w:val="28"/>
        </w:rPr>
        <w:t xml:space="preserve"> </w:t>
      </w:r>
      <w:r w:rsidR="006858D4" w:rsidRPr="006E38DE">
        <w:rPr>
          <w:rFonts w:ascii="Times New Roman" w:hAnsi="Times New Roman" w:cs="Times New Roman"/>
          <w:sz w:val="28"/>
          <w:szCs w:val="28"/>
        </w:rPr>
        <w:t xml:space="preserve">предстоит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6858D4" w:rsidRPr="006E38DE">
        <w:rPr>
          <w:rFonts w:ascii="Times New Roman" w:hAnsi="Times New Roman" w:cs="Times New Roman"/>
          <w:sz w:val="28"/>
          <w:szCs w:val="28"/>
        </w:rPr>
        <w:t>п</w:t>
      </w:r>
      <w:r w:rsidR="005255D5" w:rsidRPr="006E38DE">
        <w:rPr>
          <w:rFonts w:ascii="Times New Roman" w:hAnsi="Times New Roman" w:cs="Times New Roman"/>
          <w:sz w:val="28"/>
          <w:szCs w:val="28"/>
        </w:rPr>
        <w:t>ереход</w:t>
      </w:r>
      <w:r w:rsidR="00F6116D">
        <w:rPr>
          <w:rFonts w:ascii="Times New Roman" w:hAnsi="Times New Roman" w:cs="Times New Roman"/>
          <w:sz w:val="28"/>
          <w:szCs w:val="28"/>
        </w:rPr>
        <w:t xml:space="preserve"> и внедрение системы аттестации </w:t>
      </w:r>
      <w:r w:rsidR="005255D5" w:rsidRPr="006E38DE">
        <w:rPr>
          <w:rFonts w:ascii="Times New Roman" w:hAnsi="Times New Roman" w:cs="Times New Roman"/>
          <w:sz w:val="28"/>
          <w:szCs w:val="28"/>
        </w:rPr>
        <w:t>педагогических работников на основе требований профессионального стандарта педагога.</w:t>
      </w:r>
      <w:r w:rsidR="000C5DCA" w:rsidRPr="006E38DE">
        <w:rPr>
          <w:rFonts w:ascii="Times New Roman" w:hAnsi="Times New Roman" w:cs="Times New Roman"/>
          <w:sz w:val="28"/>
          <w:szCs w:val="28"/>
        </w:rPr>
        <w:t xml:space="preserve"> Предполагается создание единой федеральной оценки квалификаций педагога</w:t>
      </w:r>
      <w:r w:rsidR="00F6116D">
        <w:rPr>
          <w:rFonts w:ascii="Times New Roman" w:hAnsi="Times New Roman" w:cs="Times New Roman"/>
          <w:sz w:val="28"/>
          <w:szCs w:val="28"/>
        </w:rPr>
        <w:t>, и как все новое, это нововведение  беспокоит  педагогов</w:t>
      </w:r>
      <w:r w:rsidR="00F6116D" w:rsidRPr="00F6116D">
        <w:rPr>
          <w:rFonts w:ascii="Times New Roman" w:hAnsi="Times New Roman" w:cs="Times New Roman"/>
          <w:sz w:val="28"/>
          <w:szCs w:val="28"/>
        </w:rPr>
        <w:t xml:space="preserve">, поэтому нам </w:t>
      </w:r>
      <w:r w:rsidR="00F6116D">
        <w:rPr>
          <w:rFonts w:ascii="Times New Roman" w:hAnsi="Times New Roman" w:cs="Times New Roman"/>
          <w:sz w:val="28"/>
          <w:szCs w:val="28"/>
        </w:rPr>
        <w:t xml:space="preserve"> предстоит </w:t>
      </w:r>
      <w:r w:rsidR="00F6116D" w:rsidRPr="00F6116D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F6116D">
        <w:rPr>
          <w:rFonts w:ascii="Times New Roman" w:hAnsi="Times New Roman" w:cs="Times New Roman"/>
          <w:sz w:val="28"/>
          <w:szCs w:val="28"/>
        </w:rPr>
        <w:t xml:space="preserve">большую информационно - </w:t>
      </w:r>
      <w:r w:rsidR="00F6116D" w:rsidRPr="00F6116D">
        <w:rPr>
          <w:rFonts w:ascii="Times New Roman" w:hAnsi="Times New Roman" w:cs="Times New Roman"/>
          <w:sz w:val="28"/>
          <w:szCs w:val="28"/>
        </w:rPr>
        <w:t>разъяснительную работу</w:t>
      </w:r>
      <w:r w:rsidR="00F6116D">
        <w:rPr>
          <w:rFonts w:ascii="Times New Roman" w:hAnsi="Times New Roman" w:cs="Times New Roman"/>
          <w:sz w:val="28"/>
          <w:szCs w:val="28"/>
        </w:rPr>
        <w:t xml:space="preserve"> и по данному вопросу.</w:t>
      </w:r>
    </w:p>
    <w:p w:rsidR="006E38DE" w:rsidRPr="006E38DE" w:rsidRDefault="006E38DE" w:rsidP="006E38D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6E38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E38DE">
        <w:rPr>
          <w:rFonts w:ascii="Times New Roman" w:hAnsi="Times New Roman" w:cs="Times New Roman"/>
          <w:sz w:val="28"/>
          <w:szCs w:val="28"/>
        </w:rPr>
        <w:t xml:space="preserve"> </w:t>
      </w:r>
      <w:r w:rsidR="00F6116D">
        <w:rPr>
          <w:rFonts w:ascii="Times New Roman" w:hAnsi="Times New Roman" w:cs="Times New Roman"/>
          <w:sz w:val="28"/>
          <w:szCs w:val="28"/>
        </w:rPr>
        <w:t xml:space="preserve">    В комплексе мер спланированы мероприятия по ротации кадров. </w:t>
      </w:r>
      <w:r w:rsidRPr="006E38DE">
        <w:rPr>
          <w:rFonts w:ascii="Times New Roman" w:hAnsi="Times New Roman" w:cs="Times New Roman"/>
          <w:sz w:val="28"/>
          <w:szCs w:val="28"/>
        </w:rPr>
        <w:t xml:space="preserve">В системе образования района проводится работа </w:t>
      </w:r>
      <w:r w:rsidR="00F6116D">
        <w:rPr>
          <w:rFonts w:ascii="Times New Roman" w:hAnsi="Times New Roman" w:cs="Times New Roman"/>
          <w:sz w:val="28"/>
          <w:szCs w:val="28"/>
        </w:rPr>
        <w:t xml:space="preserve"> в этом направлении. </w:t>
      </w:r>
      <w:r w:rsidRPr="006E38DE">
        <w:rPr>
          <w:rFonts w:ascii="Times New Roman" w:hAnsi="Times New Roman" w:cs="Times New Roman"/>
          <w:sz w:val="28"/>
          <w:szCs w:val="28"/>
        </w:rPr>
        <w:t xml:space="preserve"> С 2010 года из резерва обновлен состав руководителей учреждений образования на </w:t>
      </w:r>
      <w:r w:rsidR="00BA6F31">
        <w:rPr>
          <w:rFonts w:ascii="Times New Roman" w:hAnsi="Times New Roman" w:cs="Times New Roman"/>
          <w:sz w:val="28"/>
          <w:szCs w:val="28"/>
        </w:rPr>
        <w:t>50</w:t>
      </w:r>
      <w:r w:rsidRPr="006E38DE">
        <w:rPr>
          <w:rFonts w:ascii="Times New Roman" w:hAnsi="Times New Roman" w:cs="Times New Roman"/>
          <w:sz w:val="28"/>
          <w:szCs w:val="28"/>
        </w:rPr>
        <w:t xml:space="preserve"> </w:t>
      </w:r>
      <w:r w:rsidRPr="006E38DE">
        <w:rPr>
          <w:rFonts w:ascii="Times New Roman" w:hAnsi="Times New Roman" w:cs="Times New Roman"/>
          <w:sz w:val="28"/>
          <w:szCs w:val="28"/>
        </w:rPr>
        <w:lastRenderedPageBreak/>
        <w:t>%, в т. ч. по общеобраз</w:t>
      </w:r>
      <w:r w:rsidR="00BA6F31">
        <w:rPr>
          <w:rFonts w:ascii="Times New Roman" w:hAnsi="Times New Roman" w:cs="Times New Roman"/>
          <w:sz w:val="28"/>
          <w:szCs w:val="28"/>
        </w:rPr>
        <w:t xml:space="preserve">овательным учреждениям  -   76 </w:t>
      </w:r>
      <w:r w:rsidRPr="006E38DE">
        <w:rPr>
          <w:rFonts w:ascii="Times New Roman" w:hAnsi="Times New Roman" w:cs="Times New Roman"/>
          <w:sz w:val="28"/>
          <w:szCs w:val="28"/>
        </w:rPr>
        <w:t xml:space="preserve">%. Также значительно </w:t>
      </w:r>
      <w:r w:rsidR="00A73389">
        <w:rPr>
          <w:rFonts w:ascii="Times New Roman" w:hAnsi="Times New Roman" w:cs="Times New Roman"/>
          <w:sz w:val="28"/>
          <w:szCs w:val="28"/>
        </w:rPr>
        <w:t>(</w:t>
      </w:r>
      <w:r w:rsidR="008272E6">
        <w:rPr>
          <w:rFonts w:ascii="Times New Roman" w:hAnsi="Times New Roman" w:cs="Times New Roman"/>
          <w:sz w:val="28"/>
          <w:szCs w:val="28"/>
        </w:rPr>
        <w:t>на 72</w:t>
      </w:r>
      <w:r w:rsidRPr="006E38DE">
        <w:rPr>
          <w:rFonts w:ascii="Times New Roman" w:hAnsi="Times New Roman" w:cs="Times New Roman"/>
          <w:sz w:val="28"/>
          <w:szCs w:val="28"/>
        </w:rPr>
        <w:t>%</w:t>
      </w:r>
      <w:r w:rsidR="00A73389">
        <w:rPr>
          <w:rFonts w:ascii="Times New Roman" w:hAnsi="Times New Roman" w:cs="Times New Roman"/>
          <w:sz w:val="28"/>
          <w:szCs w:val="28"/>
        </w:rPr>
        <w:t>)</w:t>
      </w:r>
      <w:r w:rsidRPr="006E38DE">
        <w:rPr>
          <w:rFonts w:ascii="Times New Roman" w:hAnsi="Times New Roman" w:cs="Times New Roman"/>
          <w:sz w:val="28"/>
          <w:szCs w:val="28"/>
        </w:rPr>
        <w:t xml:space="preserve"> обновлен состав заместителей руководителей образовательных учреждений из числа педагогов.</w:t>
      </w:r>
    </w:p>
    <w:p w:rsidR="00635D91" w:rsidRPr="00596AB6" w:rsidRDefault="00F54736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</w:rPr>
        <w:t xml:space="preserve">       </w:t>
      </w:r>
      <w:r w:rsidR="009C7716" w:rsidRPr="00596AB6">
        <w:rPr>
          <w:rFonts w:ascii="Times New Roman" w:hAnsi="Times New Roman" w:cs="Times New Roman"/>
          <w:sz w:val="28"/>
          <w:szCs w:val="28"/>
        </w:rPr>
        <w:t xml:space="preserve"> </w:t>
      </w:r>
      <w:r w:rsidR="00F55C62"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="00F55C62">
        <w:rPr>
          <w:rFonts w:ascii="Times New Roman" w:hAnsi="Times New Roman" w:cs="Times New Roman"/>
          <w:b/>
          <w:sz w:val="28"/>
          <w:szCs w:val="28"/>
          <w:lang w:eastAsia="ru-RU" w:bidi="ru-RU"/>
        </w:rPr>
        <w:t>15</w:t>
      </w:r>
      <w:r w:rsidR="008E18F4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="00F55C6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596AB6">
        <w:rPr>
          <w:rFonts w:ascii="Times New Roman" w:hAnsi="Times New Roman" w:cs="Times New Roman"/>
          <w:sz w:val="28"/>
          <w:szCs w:val="28"/>
        </w:rPr>
        <w:t>В целях реализации Комплекса мер в районе п</w:t>
      </w:r>
      <w:r w:rsidR="00635D91" w:rsidRPr="00596AB6">
        <w:rPr>
          <w:rFonts w:ascii="Times New Roman" w:hAnsi="Times New Roman" w:cs="Times New Roman"/>
          <w:sz w:val="28"/>
          <w:szCs w:val="28"/>
        </w:rPr>
        <w:t>роводится работа по соверш</w:t>
      </w:r>
      <w:r w:rsidRPr="00596AB6">
        <w:rPr>
          <w:rFonts w:ascii="Times New Roman" w:hAnsi="Times New Roman" w:cs="Times New Roman"/>
          <w:sz w:val="28"/>
          <w:szCs w:val="28"/>
        </w:rPr>
        <w:t xml:space="preserve">енствованию методической службы, которой </w:t>
      </w:r>
      <w:proofErr w:type="gramStart"/>
      <w:r w:rsidRPr="00596AB6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607397" w:rsidRPr="00596AB6">
        <w:rPr>
          <w:rFonts w:ascii="Times New Roman" w:hAnsi="Times New Roman" w:cs="Times New Roman"/>
          <w:sz w:val="28"/>
          <w:szCs w:val="28"/>
        </w:rPr>
        <w:t xml:space="preserve"> первостепенное </w:t>
      </w:r>
      <w:r w:rsidRPr="00596AB6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607397" w:rsidRPr="00596AB6">
        <w:rPr>
          <w:rFonts w:ascii="Times New Roman" w:hAnsi="Times New Roman" w:cs="Times New Roman"/>
          <w:sz w:val="28"/>
          <w:szCs w:val="28"/>
        </w:rPr>
        <w:t xml:space="preserve"> для развития кадрового ресурса. В</w:t>
      </w:r>
      <w:r w:rsidR="00635D91" w:rsidRPr="00596AB6">
        <w:rPr>
          <w:rFonts w:ascii="Times New Roman" w:hAnsi="Times New Roman" w:cs="Times New Roman"/>
          <w:sz w:val="28"/>
          <w:szCs w:val="28"/>
        </w:rPr>
        <w:t xml:space="preserve"> 2016 году</w:t>
      </w:r>
      <w:r w:rsidR="009C7716" w:rsidRPr="00596AB6">
        <w:rPr>
          <w:rFonts w:ascii="Times New Roman" w:hAnsi="Times New Roman" w:cs="Times New Roman"/>
          <w:sz w:val="28"/>
          <w:szCs w:val="28"/>
        </w:rPr>
        <w:t xml:space="preserve"> проведены организационно</w:t>
      </w:r>
      <w:r w:rsidR="00C968BC">
        <w:rPr>
          <w:rFonts w:ascii="Times New Roman" w:hAnsi="Times New Roman" w:cs="Times New Roman"/>
          <w:sz w:val="28"/>
          <w:szCs w:val="28"/>
        </w:rPr>
        <w:t xml:space="preserve"> </w:t>
      </w:r>
      <w:r w:rsidR="009C7716" w:rsidRPr="00596AB6">
        <w:rPr>
          <w:rFonts w:ascii="Times New Roman" w:hAnsi="Times New Roman" w:cs="Times New Roman"/>
          <w:sz w:val="28"/>
          <w:szCs w:val="28"/>
        </w:rPr>
        <w:t>- штатные мероприятия в управлении образования -</w:t>
      </w:r>
      <w:r w:rsidR="00635D91" w:rsidRPr="00596AB6">
        <w:rPr>
          <w:rFonts w:ascii="Times New Roman" w:hAnsi="Times New Roman" w:cs="Times New Roman"/>
          <w:sz w:val="28"/>
          <w:szCs w:val="28"/>
        </w:rPr>
        <w:t xml:space="preserve"> создано муниципальное казенное учреждение «Информационно - методический центр развития образования </w:t>
      </w:r>
      <w:proofErr w:type="spellStart"/>
      <w:r w:rsidR="00635D91" w:rsidRPr="00596AB6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635D91" w:rsidRPr="00596AB6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5255D5" w:rsidRPr="00596AB6" w:rsidRDefault="009C7716" w:rsidP="005272F9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</w:rPr>
        <w:t xml:space="preserve">       </w:t>
      </w:r>
      <w:r w:rsidR="008E18F4"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="008E18F4">
        <w:rPr>
          <w:rFonts w:ascii="Times New Roman" w:hAnsi="Times New Roman" w:cs="Times New Roman"/>
          <w:b/>
          <w:sz w:val="28"/>
          <w:szCs w:val="28"/>
          <w:lang w:eastAsia="ru-RU" w:bidi="ru-RU"/>
        </w:rPr>
        <w:t>16.</w:t>
      </w:r>
      <w:r w:rsidRPr="00596AB6">
        <w:rPr>
          <w:rFonts w:ascii="Times New Roman" w:hAnsi="Times New Roman" w:cs="Times New Roman"/>
          <w:sz w:val="28"/>
          <w:szCs w:val="28"/>
        </w:rPr>
        <w:t xml:space="preserve">  Важное место в Комплексе мер отводится</w:t>
      </w:r>
      <w:r w:rsidRPr="00596AB6">
        <w:rPr>
          <w:sz w:val="28"/>
          <w:szCs w:val="28"/>
        </w:rPr>
        <w:t xml:space="preserve"> </w:t>
      </w:r>
      <w:r w:rsidRPr="00596AB6">
        <w:rPr>
          <w:rFonts w:ascii="Times New Roman" w:hAnsi="Times New Roman" w:cs="Times New Roman"/>
          <w:sz w:val="28"/>
          <w:szCs w:val="28"/>
        </w:rPr>
        <w:t>развитию механизмов адресного сопровождения</w:t>
      </w:r>
      <w:r w:rsidRPr="00596AB6">
        <w:rPr>
          <w:sz w:val="28"/>
          <w:szCs w:val="28"/>
        </w:rPr>
        <w:t xml:space="preserve"> </w:t>
      </w:r>
      <w:r w:rsidR="005255D5" w:rsidRPr="00596AB6">
        <w:rPr>
          <w:rFonts w:ascii="Times New Roman" w:hAnsi="Times New Roman" w:cs="Times New Roman"/>
          <w:sz w:val="28"/>
          <w:szCs w:val="28"/>
        </w:rPr>
        <w:t>образовательных организаций с низкими образовательными результатам</w:t>
      </w:r>
      <w:r w:rsidRPr="00596AB6">
        <w:rPr>
          <w:rFonts w:ascii="Times New Roman" w:hAnsi="Times New Roman" w:cs="Times New Roman"/>
          <w:sz w:val="28"/>
          <w:szCs w:val="28"/>
        </w:rPr>
        <w:t>и</w:t>
      </w:r>
      <w:r w:rsidRPr="00596AB6">
        <w:rPr>
          <w:sz w:val="28"/>
          <w:szCs w:val="28"/>
        </w:rPr>
        <w:t xml:space="preserve"> и с</w:t>
      </w:r>
      <w:r w:rsidRPr="00596AB6">
        <w:rPr>
          <w:rFonts w:ascii="Times New Roman" w:hAnsi="Times New Roman" w:cs="Times New Roman"/>
          <w:sz w:val="28"/>
          <w:szCs w:val="28"/>
        </w:rPr>
        <w:t>овершенствованию</w:t>
      </w:r>
      <w:r w:rsidR="005255D5" w:rsidRPr="00596AB6">
        <w:rPr>
          <w:rFonts w:ascii="Times New Roman" w:hAnsi="Times New Roman" w:cs="Times New Roman"/>
          <w:sz w:val="28"/>
          <w:szCs w:val="28"/>
        </w:rPr>
        <w:t xml:space="preserve"> кадрового потенциала образовательных организаций, работающих в сложных социальных условиях</w:t>
      </w:r>
      <w:r w:rsidRPr="00596AB6">
        <w:rPr>
          <w:rFonts w:ascii="Times New Roman" w:hAnsi="Times New Roman" w:cs="Times New Roman"/>
          <w:sz w:val="28"/>
          <w:szCs w:val="28"/>
        </w:rPr>
        <w:t>.</w:t>
      </w:r>
      <w:r w:rsidR="005272F9">
        <w:rPr>
          <w:rFonts w:ascii="Times New Roman" w:hAnsi="Times New Roman" w:cs="Times New Roman"/>
          <w:sz w:val="28"/>
          <w:szCs w:val="28"/>
        </w:rPr>
        <w:t xml:space="preserve"> </w:t>
      </w:r>
      <w:r w:rsidR="00102F30" w:rsidRPr="00596AB6">
        <w:rPr>
          <w:rFonts w:ascii="Times New Roman" w:hAnsi="Times New Roman" w:cs="Times New Roman"/>
          <w:sz w:val="28"/>
          <w:szCs w:val="28"/>
        </w:rPr>
        <w:t xml:space="preserve">В краевом проекте по данному направлению принимала участие школа п. </w:t>
      </w:r>
      <w:proofErr w:type="gramStart"/>
      <w:r w:rsidR="00102F30" w:rsidRPr="00596AB6">
        <w:rPr>
          <w:rFonts w:ascii="Times New Roman" w:hAnsi="Times New Roman" w:cs="Times New Roman"/>
          <w:sz w:val="28"/>
          <w:szCs w:val="28"/>
        </w:rPr>
        <w:t>Высокогорный</w:t>
      </w:r>
      <w:proofErr w:type="gramEnd"/>
      <w:r w:rsidR="00102F30" w:rsidRPr="00596AB6">
        <w:rPr>
          <w:rFonts w:ascii="Times New Roman" w:hAnsi="Times New Roman" w:cs="Times New Roman"/>
          <w:sz w:val="28"/>
          <w:szCs w:val="28"/>
        </w:rPr>
        <w:t xml:space="preserve">, на уровне муниципалитета спланирована работа по данному направлению с СОШ п. </w:t>
      </w:r>
      <w:proofErr w:type="spellStart"/>
      <w:r w:rsidR="00102F30" w:rsidRPr="00596AB6">
        <w:rPr>
          <w:rFonts w:ascii="Times New Roman" w:hAnsi="Times New Roman" w:cs="Times New Roman"/>
          <w:sz w:val="28"/>
          <w:szCs w:val="28"/>
        </w:rPr>
        <w:t>Тумнин</w:t>
      </w:r>
      <w:proofErr w:type="spellEnd"/>
      <w:r w:rsidR="00102F30" w:rsidRPr="00596AB6">
        <w:rPr>
          <w:rFonts w:ascii="Times New Roman" w:hAnsi="Times New Roman" w:cs="Times New Roman"/>
          <w:sz w:val="28"/>
          <w:szCs w:val="28"/>
        </w:rPr>
        <w:t>.</w:t>
      </w:r>
      <w:r w:rsidR="00AA0C73">
        <w:rPr>
          <w:rFonts w:ascii="Times New Roman" w:hAnsi="Times New Roman" w:cs="Times New Roman"/>
          <w:sz w:val="28"/>
          <w:szCs w:val="28"/>
        </w:rPr>
        <w:t xml:space="preserve">  Второй год управлением образования и ИМЦРО в отдаленные образовательные организации района проводится методический десант с анализом посещаемых уроков, проведением семинаров и консультаций.</w:t>
      </w:r>
    </w:p>
    <w:p w:rsidR="00930DB2" w:rsidRPr="00141383" w:rsidRDefault="00930DB2" w:rsidP="00930DB2">
      <w:pPr>
        <w:shd w:val="clear" w:color="auto" w:fill="FFFFFF"/>
        <w:spacing w:after="0" w:line="240" w:lineRule="auto"/>
        <w:ind w:left="-142" w:right="-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0DB2">
        <w:rPr>
          <w:rFonts w:ascii="Times New Roman" w:hAnsi="Times New Roman" w:cs="Times New Roman"/>
          <w:sz w:val="28"/>
          <w:szCs w:val="28"/>
        </w:rPr>
        <w:t xml:space="preserve"> системе образования проводится мониторинг кадрового обеспечения образовательных организаций, а также кадровой потребности педагогических кадров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AB5BD2">
        <w:rPr>
          <w:rFonts w:ascii="Times New Roman" w:hAnsi="Times New Roman" w:cs="Times New Roman"/>
          <w:sz w:val="28"/>
          <w:szCs w:val="28"/>
        </w:rPr>
        <w:t xml:space="preserve">ызывает  тревогу  пенсионный возраст значительного количества педагогических работников и  постоянная кадровая потребность, в т. ч. острая по школам сельских поселений. </w:t>
      </w:r>
      <w:r w:rsidRPr="00141383">
        <w:rPr>
          <w:rFonts w:ascii="Times New Roman" w:hAnsi="Times New Roman" w:cs="Times New Roman"/>
          <w:sz w:val="28"/>
          <w:szCs w:val="28"/>
        </w:rPr>
        <w:t xml:space="preserve">Доля </w:t>
      </w:r>
      <w:r w:rsidR="00141383" w:rsidRPr="00141383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Pr="00141383">
        <w:rPr>
          <w:rFonts w:ascii="Times New Roman" w:hAnsi="Times New Roman" w:cs="Times New Roman"/>
          <w:sz w:val="28"/>
          <w:szCs w:val="28"/>
        </w:rPr>
        <w:t>в возрасте до 35 лет в общей численности учителей составляет 21</w:t>
      </w:r>
      <w:r w:rsidR="00141383" w:rsidRPr="00141383">
        <w:rPr>
          <w:rFonts w:ascii="Times New Roman" w:hAnsi="Times New Roman" w:cs="Times New Roman"/>
          <w:sz w:val="28"/>
          <w:szCs w:val="28"/>
        </w:rPr>
        <w:t xml:space="preserve">,1% (55 чел.), в то время как 28,4 </w:t>
      </w:r>
      <w:r w:rsidRPr="00141383">
        <w:rPr>
          <w:rFonts w:ascii="Times New Roman" w:hAnsi="Times New Roman" w:cs="Times New Roman"/>
          <w:sz w:val="28"/>
          <w:szCs w:val="28"/>
        </w:rPr>
        <w:t>% педагогических работников пенсионного возраста, из них у</w:t>
      </w:r>
      <w:r w:rsidR="00141383" w:rsidRPr="00141383">
        <w:rPr>
          <w:rFonts w:ascii="Times New Roman" w:hAnsi="Times New Roman" w:cs="Times New Roman"/>
          <w:sz w:val="28"/>
          <w:szCs w:val="28"/>
        </w:rPr>
        <w:t>чителей – пенсионеров – 27 % (69</w:t>
      </w:r>
      <w:r w:rsidRPr="00141383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930DB2" w:rsidRPr="00930DB2" w:rsidRDefault="00930DB2" w:rsidP="00930DB2">
      <w:pPr>
        <w:shd w:val="clear" w:color="auto" w:fill="FFFFFF"/>
        <w:spacing w:after="0" w:line="240" w:lineRule="auto"/>
        <w:ind w:left="-142" w:right="-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BD2">
        <w:rPr>
          <w:rFonts w:ascii="Times New Roman" w:hAnsi="Times New Roman" w:cs="Times New Roman"/>
          <w:sz w:val="28"/>
          <w:szCs w:val="28"/>
        </w:rPr>
        <w:t>Ежегодно по району выставляется дополнительная кадровая потребность более чем по 20 должностям, в т. числе по должностям, замещающим педагогами – пенсионерами, желаю</w:t>
      </w:r>
      <w:r>
        <w:rPr>
          <w:rFonts w:ascii="Times New Roman" w:hAnsi="Times New Roman" w:cs="Times New Roman"/>
          <w:sz w:val="28"/>
          <w:szCs w:val="28"/>
        </w:rPr>
        <w:t>щими уйти на заслуженный отдых. И</w:t>
      </w:r>
      <w:r w:rsidR="00DA70B7" w:rsidRPr="00930DB2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о кадровой потребности </w:t>
      </w:r>
      <w:r w:rsidR="00DA70B7" w:rsidRPr="00930DB2">
        <w:rPr>
          <w:rFonts w:ascii="Times New Roman" w:hAnsi="Times New Roman" w:cs="Times New Roman"/>
          <w:sz w:val="28"/>
          <w:szCs w:val="28"/>
        </w:rPr>
        <w:t xml:space="preserve">размещается на сайте управления образования,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и науки </w:t>
      </w:r>
      <w:r w:rsidR="00DA70B7" w:rsidRPr="00930DB2">
        <w:rPr>
          <w:rFonts w:ascii="Times New Roman" w:hAnsi="Times New Roman" w:cs="Times New Roman"/>
          <w:sz w:val="28"/>
          <w:szCs w:val="28"/>
        </w:rPr>
        <w:t xml:space="preserve">края.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99" w:rsidRPr="00596AB6" w:rsidRDefault="00D45587" w:rsidP="009C3086">
      <w:pPr>
        <w:pStyle w:val="ab"/>
        <w:ind w:left="-142" w:right="-147" w:firstLine="850"/>
        <w:jc w:val="both"/>
        <w:rPr>
          <w:rFonts w:cs="Times New Roman"/>
          <w:bCs/>
          <w:sz w:val="28"/>
          <w:szCs w:val="28"/>
        </w:rPr>
      </w:pPr>
      <w:r w:rsidRPr="00732B39">
        <w:rPr>
          <w:rFonts w:cs="Times New Roman"/>
          <w:b/>
          <w:sz w:val="28"/>
          <w:szCs w:val="28"/>
          <w:lang w:bidi="ru-RU"/>
        </w:rPr>
        <w:t xml:space="preserve">Слайд </w:t>
      </w:r>
      <w:r>
        <w:rPr>
          <w:rFonts w:cs="Times New Roman"/>
          <w:b/>
          <w:sz w:val="28"/>
          <w:szCs w:val="28"/>
          <w:lang w:bidi="ru-RU"/>
        </w:rPr>
        <w:t>1</w:t>
      </w:r>
      <w:r w:rsidRPr="00D45587">
        <w:rPr>
          <w:rFonts w:cs="Times New Roman"/>
          <w:b/>
          <w:sz w:val="28"/>
          <w:szCs w:val="28"/>
          <w:lang w:bidi="ru-RU"/>
        </w:rPr>
        <w:t>7</w:t>
      </w:r>
      <w:r w:rsidR="00911144">
        <w:rPr>
          <w:rFonts w:cs="Times New Roman"/>
          <w:b/>
          <w:sz w:val="28"/>
          <w:szCs w:val="28"/>
          <w:lang w:bidi="ru-RU"/>
        </w:rPr>
        <w:t>.</w:t>
      </w:r>
      <w:r w:rsidR="00930DB2">
        <w:rPr>
          <w:rFonts w:cs="Times New Roman"/>
          <w:sz w:val="28"/>
          <w:szCs w:val="28"/>
        </w:rPr>
        <w:t xml:space="preserve"> </w:t>
      </w:r>
      <w:r w:rsidR="00461299" w:rsidRPr="00596AB6">
        <w:rPr>
          <w:rFonts w:cs="Times New Roman"/>
          <w:sz w:val="28"/>
          <w:szCs w:val="28"/>
        </w:rPr>
        <w:t>С целью эффективного замещения</w:t>
      </w:r>
      <w:r w:rsidR="00113C30" w:rsidRPr="00596AB6">
        <w:rPr>
          <w:rFonts w:cs="Times New Roman"/>
          <w:sz w:val="28"/>
          <w:szCs w:val="28"/>
        </w:rPr>
        <w:t xml:space="preserve"> педагогических кадров</w:t>
      </w:r>
      <w:r w:rsidR="00461299" w:rsidRPr="00596AB6">
        <w:rPr>
          <w:rFonts w:cs="Times New Roman"/>
          <w:sz w:val="28"/>
          <w:szCs w:val="28"/>
        </w:rPr>
        <w:t xml:space="preserve"> в образовательных организациях </w:t>
      </w:r>
      <w:r w:rsidR="00CF4D93" w:rsidRPr="00596AB6">
        <w:rPr>
          <w:rFonts w:cs="Times New Roman"/>
          <w:bCs/>
          <w:sz w:val="28"/>
          <w:szCs w:val="28"/>
        </w:rPr>
        <w:t>приоритетным направлением является подготовка и закрепление молодых специалистов.</w:t>
      </w:r>
      <w:r w:rsidR="002E591A" w:rsidRPr="00596AB6">
        <w:rPr>
          <w:rFonts w:cs="Times New Roman"/>
          <w:bCs/>
          <w:sz w:val="28"/>
          <w:szCs w:val="28"/>
        </w:rPr>
        <w:t xml:space="preserve"> </w:t>
      </w:r>
      <w:r w:rsidR="000C5DCA" w:rsidRPr="00596AB6">
        <w:rPr>
          <w:rFonts w:cs="Times New Roman"/>
          <w:bCs/>
          <w:sz w:val="28"/>
          <w:szCs w:val="28"/>
        </w:rPr>
        <w:t xml:space="preserve">При этом необходимо </w:t>
      </w:r>
      <w:r w:rsidR="00930DB2">
        <w:rPr>
          <w:rFonts w:cs="Times New Roman"/>
          <w:bCs/>
          <w:sz w:val="28"/>
          <w:szCs w:val="28"/>
        </w:rPr>
        <w:t xml:space="preserve"> учитывать, что</w:t>
      </w:r>
      <w:r w:rsidR="000C5DCA" w:rsidRPr="00596AB6">
        <w:rPr>
          <w:rFonts w:cs="Times New Roman"/>
          <w:bCs/>
          <w:sz w:val="28"/>
          <w:szCs w:val="28"/>
        </w:rPr>
        <w:t xml:space="preserve"> </w:t>
      </w:r>
      <w:r w:rsidR="00930DB2">
        <w:rPr>
          <w:rFonts w:cs="Times New Roman"/>
          <w:bCs/>
          <w:sz w:val="28"/>
          <w:szCs w:val="28"/>
        </w:rPr>
        <w:t xml:space="preserve"> это разовое мероприятие</w:t>
      </w:r>
      <w:r w:rsidR="00911144">
        <w:rPr>
          <w:rFonts w:cs="Times New Roman"/>
          <w:bCs/>
          <w:sz w:val="28"/>
          <w:szCs w:val="28"/>
        </w:rPr>
        <w:t xml:space="preserve">, а </w:t>
      </w:r>
      <w:r w:rsidR="00930DB2">
        <w:rPr>
          <w:rFonts w:cs="Times New Roman"/>
          <w:bCs/>
          <w:sz w:val="28"/>
          <w:szCs w:val="28"/>
        </w:rPr>
        <w:t xml:space="preserve"> комплексная поддержка</w:t>
      </w:r>
      <w:r w:rsidR="000C5DCA" w:rsidRPr="00596AB6">
        <w:rPr>
          <w:rFonts w:cs="Times New Roman"/>
          <w:bCs/>
          <w:sz w:val="28"/>
          <w:szCs w:val="28"/>
        </w:rPr>
        <w:t xml:space="preserve"> молодых, начиная от </w:t>
      </w:r>
      <w:proofErr w:type="spellStart"/>
      <w:r w:rsidR="000C5DCA" w:rsidRPr="00596AB6">
        <w:rPr>
          <w:rFonts w:cs="Times New Roman"/>
          <w:bCs/>
          <w:sz w:val="28"/>
          <w:szCs w:val="28"/>
        </w:rPr>
        <w:t>допрофессиональной</w:t>
      </w:r>
      <w:proofErr w:type="spellEnd"/>
      <w:r w:rsidR="000C5DCA" w:rsidRPr="00596AB6">
        <w:rPr>
          <w:rFonts w:cs="Times New Roman"/>
          <w:bCs/>
          <w:sz w:val="28"/>
          <w:szCs w:val="28"/>
        </w:rPr>
        <w:t xml:space="preserve"> ориентации на педагогические профессии и заканчивая адаптацией и закреплением </w:t>
      </w:r>
      <w:r w:rsidR="00343C4C">
        <w:rPr>
          <w:rFonts w:cs="Times New Roman"/>
          <w:bCs/>
          <w:sz w:val="28"/>
          <w:szCs w:val="28"/>
        </w:rPr>
        <w:t xml:space="preserve"> молодого специалиста </w:t>
      </w:r>
      <w:r w:rsidR="000C5DCA" w:rsidRPr="00596AB6">
        <w:rPr>
          <w:rFonts w:cs="Times New Roman"/>
          <w:bCs/>
          <w:sz w:val="28"/>
          <w:szCs w:val="28"/>
        </w:rPr>
        <w:t>в образовательной организации.</w:t>
      </w:r>
    </w:p>
    <w:p w:rsidR="001525FB" w:rsidRPr="00596AB6" w:rsidRDefault="00343C4C" w:rsidP="009C3086">
      <w:pPr>
        <w:pStyle w:val="ab"/>
        <w:ind w:left="-142" w:right="-147" w:firstLine="85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</w:t>
      </w:r>
      <w:r w:rsidR="001525FB" w:rsidRPr="00596AB6">
        <w:rPr>
          <w:rFonts w:cs="Times New Roman"/>
          <w:bCs/>
          <w:sz w:val="28"/>
          <w:szCs w:val="28"/>
        </w:rPr>
        <w:t xml:space="preserve">бразование – единственная отрасль, которая имеет все возможности готовить будущих специалистов для себя, еще начиная со школьной скамьи. Мы создаем профильные инженерные классы, но нет ни одной группы педагогической направленности. </w:t>
      </w:r>
    </w:p>
    <w:p w:rsidR="0047664E" w:rsidRPr="00596AB6" w:rsidRDefault="001525FB" w:rsidP="009C3086">
      <w:pPr>
        <w:pStyle w:val="ab"/>
        <w:ind w:left="-142" w:right="-147" w:firstLine="850"/>
        <w:jc w:val="both"/>
        <w:rPr>
          <w:rFonts w:cs="Times New Roman"/>
          <w:bCs/>
          <w:sz w:val="28"/>
          <w:szCs w:val="28"/>
        </w:rPr>
      </w:pPr>
      <w:r w:rsidRPr="00596AB6">
        <w:rPr>
          <w:rFonts w:cs="Times New Roman"/>
          <w:bCs/>
          <w:sz w:val="28"/>
          <w:szCs w:val="28"/>
        </w:rPr>
        <w:t xml:space="preserve">Необходимо уделять особое внимание развитию новых форм </w:t>
      </w:r>
      <w:proofErr w:type="spellStart"/>
      <w:r w:rsidRPr="00596AB6">
        <w:rPr>
          <w:rFonts w:cs="Times New Roman"/>
          <w:bCs/>
          <w:sz w:val="28"/>
          <w:szCs w:val="28"/>
        </w:rPr>
        <w:t>допрофессиональной</w:t>
      </w:r>
      <w:proofErr w:type="spellEnd"/>
      <w:r w:rsidRPr="00596AB6">
        <w:rPr>
          <w:rFonts w:cs="Times New Roman"/>
          <w:bCs/>
          <w:sz w:val="28"/>
          <w:szCs w:val="28"/>
        </w:rPr>
        <w:t xml:space="preserve"> подготовки, направленных на формирование мотивированного интереса школьников к педагогической деятельности. </w:t>
      </w:r>
      <w:r w:rsidR="0047664E" w:rsidRPr="00596AB6">
        <w:rPr>
          <w:rFonts w:cs="Times New Roman"/>
          <w:bCs/>
          <w:sz w:val="28"/>
          <w:szCs w:val="28"/>
        </w:rPr>
        <w:t xml:space="preserve">На территории края имеется опыт реализации современной модели </w:t>
      </w:r>
      <w:proofErr w:type="spellStart"/>
      <w:r w:rsidR="0047664E" w:rsidRPr="00596AB6">
        <w:rPr>
          <w:rFonts w:cs="Times New Roman"/>
          <w:bCs/>
          <w:sz w:val="28"/>
          <w:szCs w:val="28"/>
        </w:rPr>
        <w:lastRenderedPageBreak/>
        <w:t>допрофессиональной</w:t>
      </w:r>
      <w:proofErr w:type="spellEnd"/>
      <w:r w:rsidR="0047664E" w:rsidRPr="00596AB6">
        <w:rPr>
          <w:rFonts w:cs="Times New Roman"/>
          <w:bCs/>
          <w:sz w:val="28"/>
          <w:szCs w:val="28"/>
        </w:rPr>
        <w:t xml:space="preserve"> подготовки "Из школы в школу", открыты 5 педагогических классов, развивае</w:t>
      </w:r>
      <w:r w:rsidR="00780465">
        <w:rPr>
          <w:rFonts w:cs="Times New Roman"/>
          <w:bCs/>
          <w:sz w:val="28"/>
          <w:szCs w:val="28"/>
        </w:rPr>
        <w:t xml:space="preserve">тся </w:t>
      </w:r>
      <w:proofErr w:type="gramStart"/>
      <w:r w:rsidR="00780465">
        <w:rPr>
          <w:rFonts w:cs="Times New Roman"/>
          <w:bCs/>
          <w:sz w:val="28"/>
          <w:szCs w:val="28"/>
        </w:rPr>
        <w:t>педагогическое</w:t>
      </w:r>
      <w:proofErr w:type="gramEnd"/>
      <w:r w:rsidR="00780465">
        <w:rPr>
          <w:rFonts w:cs="Times New Roman"/>
          <w:bCs/>
          <w:sz w:val="28"/>
          <w:szCs w:val="28"/>
        </w:rPr>
        <w:t xml:space="preserve"> </w:t>
      </w:r>
      <w:proofErr w:type="spellStart"/>
      <w:r w:rsidR="00780465">
        <w:rPr>
          <w:rFonts w:cs="Times New Roman"/>
          <w:bCs/>
          <w:sz w:val="28"/>
          <w:szCs w:val="28"/>
        </w:rPr>
        <w:t>волонтерство</w:t>
      </w:r>
      <w:proofErr w:type="spellEnd"/>
      <w:r w:rsidR="00780465">
        <w:rPr>
          <w:rFonts w:cs="Times New Roman"/>
          <w:bCs/>
          <w:sz w:val="28"/>
          <w:szCs w:val="28"/>
        </w:rPr>
        <w:t>, необходимо этот опыт перенимать.</w:t>
      </w:r>
    </w:p>
    <w:p w:rsidR="00780465" w:rsidRDefault="0047664E" w:rsidP="00780465">
      <w:pPr>
        <w:pStyle w:val="ab"/>
        <w:ind w:left="-142" w:right="-147"/>
        <w:jc w:val="both"/>
        <w:rPr>
          <w:sz w:val="28"/>
          <w:szCs w:val="28"/>
        </w:rPr>
      </w:pPr>
      <w:r w:rsidRPr="00596AB6">
        <w:rPr>
          <w:rFonts w:cs="Times New Roman"/>
          <w:bCs/>
          <w:sz w:val="28"/>
          <w:szCs w:val="28"/>
        </w:rPr>
        <w:t xml:space="preserve"> </w:t>
      </w:r>
      <w:r w:rsidR="00C968BC">
        <w:rPr>
          <w:rFonts w:cs="Times New Roman"/>
          <w:bCs/>
          <w:sz w:val="28"/>
          <w:szCs w:val="28"/>
        </w:rPr>
        <w:tab/>
      </w:r>
      <w:r w:rsidR="00C968BC">
        <w:rPr>
          <w:rFonts w:cs="Times New Roman"/>
          <w:bCs/>
          <w:sz w:val="28"/>
          <w:szCs w:val="28"/>
        </w:rPr>
        <w:tab/>
      </w:r>
      <w:r w:rsidR="00D45587" w:rsidRPr="00732B39">
        <w:rPr>
          <w:rFonts w:cs="Times New Roman"/>
          <w:b/>
          <w:sz w:val="28"/>
          <w:szCs w:val="28"/>
          <w:lang w:bidi="ru-RU"/>
        </w:rPr>
        <w:t xml:space="preserve">Слайд </w:t>
      </w:r>
      <w:r w:rsidR="00D45587">
        <w:rPr>
          <w:rFonts w:cs="Times New Roman"/>
          <w:b/>
          <w:sz w:val="28"/>
          <w:szCs w:val="28"/>
          <w:lang w:bidi="ru-RU"/>
        </w:rPr>
        <w:t>1</w:t>
      </w:r>
      <w:r w:rsidR="00D45587" w:rsidRPr="00D45587">
        <w:rPr>
          <w:rFonts w:cs="Times New Roman"/>
          <w:b/>
          <w:sz w:val="28"/>
          <w:szCs w:val="28"/>
          <w:lang w:bidi="ru-RU"/>
        </w:rPr>
        <w:t>8</w:t>
      </w:r>
      <w:r w:rsidR="00A50F9B">
        <w:rPr>
          <w:rFonts w:cs="Times New Roman"/>
          <w:b/>
          <w:sz w:val="28"/>
          <w:szCs w:val="28"/>
          <w:lang w:bidi="ru-RU"/>
        </w:rPr>
        <w:t>.</w:t>
      </w:r>
      <w:r w:rsidR="00D45587" w:rsidRPr="00D45587">
        <w:rPr>
          <w:rFonts w:cs="Times New Roman"/>
          <w:b/>
          <w:sz w:val="28"/>
          <w:szCs w:val="28"/>
          <w:lang w:bidi="ru-RU"/>
        </w:rPr>
        <w:t xml:space="preserve"> </w:t>
      </w:r>
      <w:r w:rsidRPr="00596AB6">
        <w:rPr>
          <w:rFonts w:cs="Times New Roman"/>
          <w:bCs/>
          <w:sz w:val="28"/>
          <w:szCs w:val="28"/>
        </w:rPr>
        <w:t>У нас также есть</w:t>
      </w:r>
      <w:r w:rsidR="001525FB" w:rsidRPr="00596AB6">
        <w:rPr>
          <w:rFonts w:cs="Times New Roman"/>
          <w:bCs/>
          <w:sz w:val="28"/>
          <w:szCs w:val="28"/>
        </w:rPr>
        <w:t xml:space="preserve"> возможность использовать ресурсы профессионального образования</w:t>
      </w:r>
      <w:r w:rsidR="003312C5" w:rsidRPr="00596AB6">
        <w:rPr>
          <w:rFonts w:cs="Times New Roman"/>
          <w:bCs/>
          <w:sz w:val="28"/>
          <w:szCs w:val="28"/>
        </w:rPr>
        <w:t xml:space="preserve"> на уровне получен</w:t>
      </w:r>
      <w:r w:rsidRPr="00596AB6">
        <w:rPr>
          <w:rFonts w:cs="Times New Roman"/>
          <w:bCs/>
          <w:sz w:val="28"/>
          <w:szCs w:val="28"/>
        </w:rPr>
        <w:t>ия среднего образования в школе, когда с получением аттестата, выпускник может получить документ о профессиональном образовании, наприм</w:t>
      </w:r>
      <w:r w:rsidR="004E5C76" w:rsidRPr="00596AB6">
        <w:rPr>
          <w:rFonts w:cs="Times New Roman"/>
          <w:bCs/>
          <w:sz w:val="28"/>
          <w:szCs w:val="28"/>
        </w:rPr>
        <w:t>ер</w:t>
      </w:r>
      <w:r w:rsidR="003C6BCE" w:rsidRPr="00596AB6">
        <w:rPr>
          <w:rFonts w:cs="Times New Roman"/>
          <w:bCs/>
          <w:sz w:val="28"/>
          <w:szCs w:val="28"/>
        </w:rPr>
        <w:t>,</w:t>
      </w:r>
      <w:r w:rsidR="004E5C76" w:rsidRPr="00596AB6">
        <w:rPr>
          <w:rFonts w:cs="Times New Roman"/>
          <w:bCs/>
          <w:sz w:val="28"/>
          <w:szCs w:val="28"/>
        </w:rPr>
        <w:t xml:space="preserve"> </w:t>
      </w:r>
      <w:r w:rsidR="003C6BCE" w:rsidRPr="00596AB6">
        <w:rPr>
          <w:rFonts w:cs="Times New Roman"/>
          <w:bCs/>
          <w:sz w:val="28"/>
          <w:szCs w:val="28"/>
        </w:rPr>
        <w:t>по профессиям «помощник воспитателя», «младший воспитатель», «вожатый»</w:t>
      </w:r>
      <w:r w:rsidRPr="00596AB6">
        <w:rPr>
          <w:rFonts w:cs="Times New Roman"/>
          <w:bCs/>
          <w:sz w:val="28"/>
          <w:szCs w:val="28"/>
        </w:rPr>
        <w:t>.</w:t>
      </w:r>
      <w:r w:rsidR="008D2AA3" w:rsidRPr="00596AB6">
        <w:rPr>
          <w:sz w:val="28"/>
          <w:szCs w:val="28"/>
        </w:rPr>
        <w:t xml:space="preserve"> </w:t>
      </w:r>
    </w:p>
    <w:p w:rsidR="008D2AA3" w:rsidRPr="00780465" w:rsidRDefault="008D2AA3" w:rsidP="00780465">
      <w:pPr>
        <w:pStyle w:val="ab"/>
        <w:ind w:left="-142" w:right="-147" w:firstLine="850"/>
        <w:jc w:val="both"/>
        <w:rPr>
          <w:sz w:val="28"/>
          <w:szCs w:val="28"/>
        </w:rPr>
      </w:pPr>
      <w:r w:rsidRPr="00780465">
        <w:rPr>
          <w:rFonts w:cs="Times New Roman"/>
          <w:bCs/>
          <w:sz w:val="28"/>
          <w:szCs w:val="28"/>
        </w:rPr>
        <w:t xml:space="preserve">Увеличение количества школьников, </w:t>
      </w:r>
      <w:proofErr w:type="spellStart"/>
      <w:r w:rsidRPr="00780465">
        <w:rPr>
          <w:rFonts w:cs="Times New Roman"/>
          <w:bCs/>
          <w:sz w:val="28"/>
          <w:szCs w:val="28"/>
        </w:rPr>
        <w:t>замотивированных</w:t>
      </w:r>
      <w:proofErr w:type="spellEnd"/>
      <w:r w:rsidRPr="00780465">
        <w:rPr>
          <w:rFonts w:cs="Times New Roman"/>
          <w:bCs/>
          <w:sz w:val="28"/>
          <w:szCs w:val="28"/>
        </w:rPr>
        <w:t xml:space="preserve"> на выбор профессии учителя или воспитателя, существенно повысит качество подготовки </w:t>
      </w:r>
      <w:proofErr w:type="spellStart"/>
      <w:r w:rsidRPr="00780465">
        <w:rPr>
          <w:rFonts w:cs="Times New Roman"/>
          <w:bCs/>
          <w:sz w:val="28"/>
          <w:szCs w:val="28"/>
        </w:rPr>
        <w:t>целевиков</w:t>
      </w:r>
      <w:proofErr w:type="spellEnd"/>
      <w:r w:rsidRPr="00780465">
        <w:rPr>
          <w:rFonts w:cs="Times New Roman"/>
          <w:bCs/>
          <w:sz w:val="28"/>
          <w:szCs w:val="28"/>
        </w:rPr>
        <w:t xml:space="preserve">. </w:t>
      </w:r>
    </w:p>
    <w:p w:rsidR="001525FB" w:rsidRPr="00596AB6" w:rsidRDefault="008D2AA3" w:rsidP="009C3086">
      <w:pPr>
        <w:pStyle w:val="ab"/>
        <w:ind w:left="-142" w:right="-147" w:firstLine="850"/>
        <w:jc w:val="both"/>
        <w:rPr>
          <w:rFonts w:cs="Times New Roman"/>
          <w:bCs/>
          <w:sz w:val="28"/>
          <w:szCs w:val="28"/>
        </w:rPr>
      </w:pPr>
      <w:r w:rsidRPr="00596AB6">
        <w:rPr>
          <w:rFonts w:cs="Times New Roman"/>
          <w:bCs/>
          <w:sz w:val="28"/>
          <w:szCs w:val="28"/>
        </w:rPr>
        <w:t xml:space="preserve">Третий год реализуется новый порядок целевого приема и целевого обучения, обязательным условием которого является предоставлением мер материальной поддержки </w:t>
      </w:r>
      <w:proofErr w:type="spellStart"/>
      <w:r w:rsidRPr="00596AB6">
        <w:rPr>
          <w:rFonts w:cs="Times New Roman"/>
          <w:bCs/>
          <w:sz w:val="28"/>
          <w:szCs w:val="28"/>
        </w:rPr>
        <w:t>студенту-целевику</w:t>
      </w:r>
      <w:proofErr w:type="spellEnd"/>
      <w:r w:rsidRPr="00596AB6">
        <w:rPr>
          <w:rFonts w:cs="Times New Roman"/>
          <w:bCs/>
          <w:sz w:val="28"/>
          <w:szCs w:val="28"/>
        </w:rPr>
        <w:t xml:space="preserve"> в период обучения и обязательства по его трудоустройству. В соответствии с новым порядком в вузах</w:t>
      </w:r>
      <w:r w:rsidR="00780465">
        <w:rPr>
          <w:rFonts w:cs="Times New Roman"/>
          <w:bCs/>
          <w:sz w:val="28"/>
          <w:szCs w:val="28"/>
        </w:rPr>
        <w:t xml:space="preserve"> края от района обучается 10</w:t>
      </w:r>
      <w:r w:rsidRPr="00596AB6">
        <w:rPr>
          <w:rFonts w:cs="Times New Roman"/>
          <w:bCs/>
          <w:sz w:val="28"/>
          <w:szCs w:val="28"/>
        </w:rPr>
        <w:t xml:space="preserve"> студентов педагогических специальностей. Для сравнения </w:t>
      </w:r>
      <w:r w:rsidR="00780465">
        <w:rPr>
          <w:rFonts w:cs="Times New Roman"/>
          <w:bCs/>
          <w:sz w:val="28"/>
          <w:szCs w:val="28"/>
        </w:rPr>
        <w:t xml:space="preserve">-  10 лет назад </w:t>
      </w:r>
      <w:r w:rsidR="00337BBF" w:rsidRPr="00596AB6">
        <w:rPr>
          <w:rFonts w:cs="Times New Roman"/>
          <w:bCs/>
          <w:sz w:val="28"/>
          <w:szCs w:val="28"/>
        </w:rPr>
        <w:t>только в одну приемную кампанию поступало от района на обучение  в педагогические учебные заведения по целевому набору до 15 человек.</w:t>
      </w:r>
      <w:r w:rsidR="00944348" w:rsidRPr="00596AB6">
        <w:rPr>
          <w:sz w:val="28"/>
          <w:szCs w:val="28"/>
        </w:rPr>
        <w:t xml:space="preserve"> </w:t>
      </w:r>
      <w:r w:rsidR="00944348" w:rsidRPr="00596AB6">
        <w:rPr>
          <w:rFonts w:cs="Times New Roman"/>
          <w:bCs/>
          <w:sz w:val="28"/>
          <w:szCs w:val="28"/>
        </w:rPr>
        <w:t>Стоит отметить, что д</w:t>
      </w:r>
      <w:r w:rsidR="00203AC5" w:rsidRPr="00596AB6">
        <w:rPr>
          <w:rFonts w:cs="Times New Roman"/>
          <w:bCs/>
          <w:sz w:val="28"/>
          <w:szCs w:val="28"/>
        </w:rPr>
        <w:t>оговоры на целевое</w:t>
      </w:r>
      <w:r w:rsidR="00944348" w:rsidRPr="00596AB6">
        <w:rPr>
          <w:rFonts w:cs="Times New Roman"/>
          <w:bCs/>
          <w:sz w:val="28"/>
          <w:szCs w:val="28"/>
        </w:rPr>
        <w:t xml:space="preserve"> обучение можно заключать со студентами, которые уже поступили и обучаются по общему, а не льготному конкурсу, не только в вузах, но и колледжах - этот ресурс  необходимо использовать.</w:t>
      </w:r>
    </w:p>
    <w:p w:rsidR="00635DE5" w:rsidRPr="00596AB6" w:rsidRDefault="00D45587" w:rsidP="009C3086">
      <w:pPr>
        <w:pStyle w:val="ab"/>
        <w:ind w:left="-142" w:right="-147" w:firstLine="850"/>
        <w:jc w:val="both"/>
        <w:rPr>
          <w:rFonts w:cs="Times New Roman"/>
          <w:bCs/>
          <w:sz w:val="28"/>
          <w:szCs w:val="28"/>
        </w:rPr>
      </w:pPr>
      <w:r w:rsidRPr="00732B39">
        <w:rPr>
          <w:rFonts w:cs="Times New Roman"/>
          <w:b/>
          <w:sz w:val="28"/>
          <w:szCs w:val="28"/>
          <w:lang w:bidi="ru-RU"/>
        </w:rPr>
        <w:t xml:space="preserve">Слайд </w:t>
      </w:r>
      <w:r>
        <w:rPr>
          <w:rFonts w:cs="Times New Roman"/>
          <w:b/>
          <w:sz w:val="28"/>
          <w:szCs w:val="28"/>
          <w:lang w:bidi="ru-RU"/>
        </w:rPr>
        <w:t>1</w:t>
      </w:r>
      <w:r w:rsidRPr="00D45587">
        <w:rPr>
          <w:rFonts w:cs="Times New Roman"/>
          <w:b/>
          <w:sz w:val="28"/>
          <w:szCs w:val="28"/>
          <w:lang w:bidi="ru-RU"/>
        </w:rPr>
        <w:t>9</w:t>
      </w:r>
      <w:r w:rsidR="00A50F9B">
        <w:rPr>
          <w:rFonts w:cs="Times New Roman"/>
          <w:b/>
          <w:sz w:val="28"/>
          <w:szCs w:val="28"/>
          <w:lang w:bidi="ru-RU"/>
        </w:rPr>
        <w:t>.</w:t>
      </w:r>
      <w:r w:rsidRPr="00D45587">
        <w:rPr>
          <w:rFonts w:cs="Times New Roman"/>
          <w:b/>
          <w:sz w:val="28"/>
          <w:szCs w:val="28"/>
          <w:lang w:bidi="ru-RU"/>
        </w:rPr>
        <w:t xml:space="preserve"> </w:t>
      </w:r>
      <w:r w:rsidR="00635DE5" w:rsidRPr="00596AB6">
        <w:rPr>
          <w:rFonts w:cs="Times New Roman"/>
          <w:bCs/>
          <w:sz w:val="28"/>
          <w:szCs w:val="28"/>
        </w:rPr>
        <w:t>В целях адаптации и закрепления молодых педагогов на местах рекомендуется создавать муниципальные советы молодых педагогов</w:t>
      </w:r>
      <w:r w:rsidR="0020497A" w:rsidRPr="00596AB6">
        <w:rPr>
          <w:rFonts w:cs="Times New Roman"/>
          <w:bCs/>
          <w:sz w:val="28"/>
          <w:szCs w:val="28"/>
        </w:rPr>
        <w:t xml:space="preserve">, и </w:t>
      </w:r>
      <w:r w:rsidR="00635DE5" w:rsidRPr="00596AB6">
        <w:rPr>
          <w:rFonts w:cs="Times New Roman"/>
          <w:bCs/>
          <w:sz w:val="28"/>
          <w:szCs w:val="28"/>
        </w:rPr>
        <w:t xml:space="preserve">этот вопрос для нас актуален. </w:t>
      </w:r>
      <w:r w:rsidR="0020497A" w:rsidRPr="00596AB6">
        <w:rPr>
          <w:rFonts w:cs="Times New Roman"/>
          <w:bCs/>
          <w:sz w:val="28"/>
          <w:szCs w:val="28"/>
        </w:rPr>
        <w:t>На сегодняшний день</w:t>
      </w:r>
      <w:r w:rsidR="00635DE5" w:rsidRPr="00596AB6">
        <w:rPr>
          <w:rFonts w:cs="Times New Roman"/>
          <w:bCs/>
          <w:sz w:val="28"/>
          <w:szCs w:val="28"/>
        </w:rPr>
        <w:t xml:space="preserve"> при МКУ ИМЦРО </w:t>
      </w:r>
      <w:r w:rsidR="0020497A" w:rsidRPr="00596AB6">
        <w:rPr>
          <w:rFonts w:cs="Times New Roman"/>
          <w:bCs/>
          <w:sz w:val="28"/>
          <w:szCs w:val="28"/>
        </w:rPr>
        <w:t>с</w:t>
      </w:r>
      <w:r w:rsidR="00DA70B7" w:rsidRPr="00596AB6">
        <w:rPr>
          <w:rFonts w:cs="Times New Roman"/>
          <w:bCs/>
          <w:sz w:val="28"/>
          <w:szCs w:val="28"/>
        </w:rPr>
        <w:t>оздана</w:t>
      </w:r>
      <w:r w:rsidR="0020497A" w:rsidRPr="00596AB6">
        <w:rPr>
          <w:rFonts w:cs="Times New Roman"/>
          <w:bCs/>
          <w:sz w:val="28"/>
          <w:szCs w:val="28"/>
        </w:rPr>
        <w:t xml:space="preserve"> </w:t>
      </w:r>
      <w:r w:rsidR="00DA70B7" w:rsidRPr="00596AB6">
        <w:rPr>
          <w:rFonts w:cs="Times New Roman"/>
          <w:bCs/>
          <w:sz w:val="28"/>
          <w:szCs w:val="28"/>
        </w:rPr>
        <w:t xml:space="preserve"> творческая группа</w:t>
      </w:r>
      <w:r w:rsidR="00635DE5" w:rsidRPr="00596AB6">
        <w:rPr>
          <w:rFonts w:cs="Times New Roman"/>
          <w:bCs/>
          <w:sz w:val="28"/>
          <w:szCs w:val="28"/>
        </w:rPr>
        <w:t xml:space="preserve"> молодых педагогов</w:t>
      </w:r>
      <w:r w:rsidR="00DA70B7" w:rsidRPr="00596AB6">
        <w:rPr>
          <w:rFonts w:cs="Times New Roman"/>
          <w:bCs/>
          <w:sz w:val="28"/>
          <w:szCs w:val="28"/>
        </w:rPr>
        <w:t>, в рамках которой</w:t>
      </w:r>
      <w:r w:rsidR="0020497A" w:rsidRPr="00596AB6">
        <w:rPr>
          <w:rFonts w:cs="Times New Roman"/>
          <w:bCs/>
          <w:sz w:val="28"/>
          <w:szCs w:val="28"/>
        </w:rPr>
        <w:t xml:space="preserve"> проводится методическое сопровождение их профессиональной деятельности. Организовать совет молодых педагогов надеемся с помощью отдела по молодежной политике и спорту.</w:t>
      </w:r>
    </w:p>
    <w:p w:rsidR="00D537E5" w:rsidRPr="00596AB6" w:rsidRDefault="00A15E5E" w:rsidP="009C3086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AB6">
        <w:rPr>
          <w:rFonts w:ascii="Times New Roman" w:hAnsi="Times New Roman" w:cs="Times New Roman"/>
          <w:bCs/>
          <w:sz w:val="28"/>
          <w:szCs w:val="28"/>
        </w:rPr>
        <w:t xml:space="preserve">Широко используется образовательными организациями </w:t>
      </w:r>
      <w:r w:rsidRPr="00596AB6">
        <w:rPr>
          <w:rFonts w:ascii="Times New Roman" w:hAnsi="Times New Roman" w:cs="Times New Roman"/>
          <w:sz w:val="28"/>
          <w:szCs w:val="28"/>
        </w:rPr>
        <w:t>п</w:t>
      </w:r>
      <w:r w:rsidR="00703399" w:rsidRPr="00596AB6">
        <w:rPr>
          <w:rFonts w:ascii="Times New Roman" w:hAnsi="Times New Roman" w:cs="Times New Roman"/>
          <w:sz w:val="28"/>
          <w:szCs w:val="28"/>
        </w:rPr>
        <w:t xml:space="preserve">ривлечение специалистов на условиях предоставления сберегательного капитала для работы в сфере образования в рамках реализации постановления Правительства Хабаровского края </w:t>
      </w:r>
      <w:r w:rsidRPr="00596AB6">
        <w:rPr>
          <w:rFonts w:ascii="Times New Roman" w:hAnsi="Times New Roman" w:cs="Times New Roman"/>
          <w:sz w:val="28"/>
          <w:szCs w:val="28"/>
        </w:rPr>
        <w:t>от 30 декабря 2008 г. N 312-пр «</w:t>
      </w:r>
      <w:r w:rsidR="00703399" w:rsidRPr="00596AB6">
        <w:rPr>
          <w:rFonts w:ascii="Times New Roman" w:hAnsi="Times New Roman" w:cs="Times New Roman"/>
          <w:sz w:val="28"/>
          <w:szCs w:val="28"/>
        </w:rPr>
        <w:t>О мерах по обеспечению квалифицированными кадрами учреждений соц</w:t>
      </w:r>
      <w:r w:rsidRPr="00596AB6">
        <w:rPr>
          <w:rFonts w:ascii="Times New Roman" w:hAnsi="Times New Roman" w:cs="Times New Roman"/>
          <w:sz w:val="28"/>
          <w:szCs w:val="28"/>
        </w:rPr>
        <w:t>иальной сферы Хабаровского края».</w:t>
      </w:r>
      <w:r w:rsidR="00D537E5">
        <w:rPr>
          <w:rFonts w:ascii="Times New Roman" w:hAnsi="Times New Roman" w:cs="Times New Roman"/>
          <w:sz w:val="28"/>
          <w:szCs w:val="28"/>
        </w:rPr>
        <w:t xml:space="preserve">  Только в 2016 году в район прибыло</w:t>
      </w:r>
      <w:r w:rsidR="001A100B">
        <w:rPr>
          <w:rFonts w:ascii="Times New Roman" w:hAnsi="Times New Roman" w:cs="Times New Roman"/>
          <w:sz w:val="28"/>
          <w:szCs w:val="28"/>
        </w:rPr>
        <w:t xml:space="preserve"> 11</w:t>
      </w:r>
      <w:r w:rsidR="00D537E5">
        <w:rPr>
          <w:rFonts w:ascii="Times New Roman" w:hAnsi="Times New Roman" w:cs="Times New Roman"/>
          <w:sz w:val="28"/>
          <w:szCs w:val="28"/>
        </w:rPr>
        <w:t xml:space="preserve"> специалистов под программу </w:t>
      </w:r>
      <w:proofErr w:type="spellStart"/>
      <w:r w:rsidR="00D537E5">
        <w:rPr>
          <w:rFonts w:ascii="Times New Roman" w:hAnsi="Times New Roman" w:cs="Times New Roman"/>
          <w:sz w:val="28"/>
          <w:szCs w:val="28"/>
        </w:rPr>
        <w:t>сберкапитала</w:t>
      </w:r>
      <w:proofErr w:type="spellEnd"/>
      <w:r w:rsidR="00A50F9B">
        <w:rPr>
          <w:rFonts w:ascii="Times New Roman" w:hAnsi="Times New Roman" w:cs="Times New Roman"/>
          <w:sz w:val="28"/>
          <w:szCs w:val="28"/>
        </w:rPr>
        <w:t>, что является хорошим ресурсом по замещению  острой кадровой потребности. К сожалению, действие постановления распространяется не на все  поселения района</w:t>
      </w:r>
      <w:r w:rsidR="000C0E6B">
        <w:rPr>
          <w:rFonts w:ascii="Times New Roman" w:hAnsi="Times New Roman" w:cs="Times New Roman"/>
          <w:sz w:val="28"/>
          <w:szCs w:val="28"/>
        </w:rPr>
        <w:t xml:space="preserve">, не включены в Перечень отдаленных территорий </w:t>
      </w:r>
      <w:proofErr w:type="gramStart"/>
      <w:r w:rsidR="000C0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0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0E6B">
        <w:rPr>
          <w:rFonts w:ascii="Times New Roman" w:hAnsi="Times New Roman" w:cs="Times New Roman"/>
          <w:sz w:val="28"/>
          <w:szCs w:val="28"/>
        </w:rPr>
        <w:t>Датта</w:t>
      </w:r>
      <w:proofErr w:type="gramEnd"/>
      <w:r w:rsidR="000C0E6B">
        <w:rPr>
          <w:rFonts w:ascii="Times New Roman" w:hAnsi="Times New Roman" w:cs="Times New Roman"/>
          <w:sz w:val="28"/>
          <w:szCs w:val="28"/>
        </w:rPr>
        <w:t>, п. Ванино, п. Токи.</w:t>
      </w:r>
    </w:p>
    <w:p w:rsidR="00703399" w:rsidRPr="00596AB6" w:rsidRDefault="00A15E5E" w:rsidP="009C3086">
      <w:pPr>
        <w:autoSpaceDE w:val="0"/>
        <w:autoSpaceDN w:val="0"/>
        <w:adjustRightInd w:val="0"/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6AB6">
        <w:rPr>
          <w:rFonts w:ascii="Times New Roman" w:hAnsi="Times New Roman" w:cs="Times New Roman"/>
          <w:sz w:val="28"/>
          <w:szCs w:val="28"/>
        </w:rPr>
        <w:t>Менее активно используется п</w:t>
      </w:r>
      <w:r w:rsidR="00703399" w:rsidRPr="00596AB6">
        <w:rPr>
          <w:rFonts w:ascii="Times New Roman" w:hAnsi="Times New Roman" w:cs="Times New Roman"/>
          <w:sz w:val="28"/>
          <w:szCs w:val="28"/>
        </w:rPr>
        <w:t xml:space="preserve">редоставление образовательного кредита для формирования регионального целевого заказа на подготовку современных педагогических кадров в рамках реализации </w:t>
      </w:r>
      <w:r w:rsidRPr="00596AB6">
        <w:rPr>
          <w:rFonts w:ascii="Times New Roman" w:hAnsi="Times New Roman" w:cs="Times New Roman"/>
          <w:sz w:val="28"/>
          <w:szCs w:val="28"/>
        </w:rPr>
        <w:t>того же постановления - заключено только 2 договора.</w:t>
      </w:r>
    </w:p>
    <w:p w:rsidR="00C968BC" w:rsidRPr="00596AB6" w:rsidRDefault="00DA70B7" w:rsidP="009C3086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</w:rPr>
      </w:pPr>
      <w:r w:rsidRPr="00596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8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968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45587"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="00D45587" w:rsidRPr="00D45587">
        <w:rPr>
          <w:rFonts w:ascii="Times New Roman" w:hAnsi="Times New Roman" w:cs="Times New Roman"/>
          <w:b/>
          <w:sz w:val="28"/>
          <w:szCs w:val="28"/>
          <w:lang w:eastAsia="ru-RU" w:bidi="ru-RU"/>
        </w:rPr>
        <w:t>20</w:t>
      </w:r>
      <w:r w:rsidR="000C0E6B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="00D45587" w:rsidRPr="00D4558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C968BC" w:rsidRPr="00596AB6">
        <w:rPr>
          <w:rFonts w:ascii="Times New Roman" w:hAnsi="Times New Roman" w:cs="Times New Roman"/>
          <w:sz w:val="28"/>
          <w:szCs w:val="28"/>
        </w:rPr>
        <w:t>Особое значение в условиях введения новых стандартов приобретает формирование инновационного поведения педагогов, что позволит обеспечить опережающее ра</w:t>
      </w:r>
      <w:r w:rsidR="00C968BC">
        <w:rPr>
          <w:rFonts w:ascii="Times New Roman" w:hAnsi="Times New Roman" w:cs="Times New Roman"/>
          <w:sz w:val="28"/>
          <w:szCs w:val="28"/>
        </w:rPr>
        <w:t>звитие системы образования края и района.</w:t>
      </w:r>
    </w:p>
    <w:p w:rsidR="00554221" w:rsidRPr="00554221" w:rsidRDefault="00554221" w:rsidP="00554221">
      <w:pPr>
        <w:autoSpaceDE w:val="0"/>
        <w:autoSpaceDN w:val="0"/>
        <w:adjustRightInd w:val="0"/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Ежегодно педагоги района принимают участие в слете лидеров педагогического мастерства и молодых педагогов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«Слет Пеликанов», </w:t>
      </w:r>
    </w:p>
    <w:p w:rsidR="00554221" w:rsidRPr="00554221" w:rsidRDefault="00554221" w:rsidP="00554221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54221">
        <w:rPr>
          <w:rFonts w:ascii="Times New Roman" w:hAnsi="Times New Roman" w:cs="Times New Roman"/>
          <w:sz w:val="28"/>
          <w:szCs w:val="28"/>
        </w:rPr>
        <w:t xml:space="preserve"> Делегация </w:t>
      </w:r>
      <w:proofErr w:type="spellStart"/>
      <w:r w:rsidRPr="00554221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554221">
        <w:rPr>
          <w:rFonts w:ascii="Times New Roman" w:hAnsi="Times New Roman" w:cs="Times New Roman"/>
          <w:sz w:val="28"/>
          <w:szCs w:val="28"/>
        </w:rPr>
        <w:t xml:space="preserve"> муниципального района в составе 11 чел.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4221">
        <w:rPr>
          <w:rFonts w:ascii="Times New Roman" w:hAnsi="Times New Roman" w:cs="Times New Roman"/>
          <w:sz w:val="28"/>
          <w:szCs w:val="28"/>
        </w:rPr>
        <w:t xml:space="preserve"> ноябре 2016 года приняла участие в «Неделе образовательной </w:t>
      </w:r>
      <w:proofErr w:type="spellStart"/>
      <w:r w:rsidRPr="00554221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554221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5542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4221">
        <w:rPr>
          <w:rFonts w:ascii="Times New Roman" w:hAnsi="Times New Roman" w:cs="Times New Roman"/>
          <w:sz w:val="28"/>
          <w:szCs w:val="28"/>
        </w:rPr>
        <w:t>. Хабаровске.</w:t>
      </w:r>
    </w:p>
    <w:p w:rsidR="00554221" w:rsidRPr="00554221" w:rsidRDefault="00554221" w:rsidP="00554221">
      <w:pPr>
        <w:spacing w:after="0" w:line="240" w:lineRule="auto"/>
        <w:ind w:left="-142" w:right="-1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2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55422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Организовано участие педагогов в конкурсе </w:t>
      </w:r>
      <w:r w:rsidR="00AC3C92">
        <w:rPr>
          <w:rFonts w:ascii="Times New Roman" w:hAnsi="Times New Roman" w:cs="Times New Roman"/>
          <w:sz w:val="28"/>
          <w:szCs w:val="28"/>
          <w:lang w:eastAsia="ru-RU"/>
        </w:rPr>
        <w:t xml:space="preserve">лучших учителей </w:t>
      </w:r>
      <w:r w:rsidRPr="00554221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AC3C92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приоритетного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2016 году </w:t>
      </w:r>
      <w:r w:rsidR="00AC3C92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победителями стали Захарова Елена Степановна, учитель </w:t>
      </w:r>
      <w:r w:rsidRPr="00554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3C92">
        <w:rPr>
          <w:rFonts w:ascii="Times New Roman" w:hAnsi="Times New Roman" w:cs="Times New Roman"/>
          <w:sz w:val="28"/>
          <w:szCs w:val="28"/>
          <w:lang w:eastAsia="ru-RU"/>
        </w:rPr>
        <w:t xml:space="preserve">иностранного языка и </w:t>
      </w:r>
      <w:proofErr w:type="spellStart"/>
      <w:r w:rsidR="00AC3C92">
        <w:rPr>
          <w:rFonts w:ascii="Times New Roman" w:hAnsi="Times New Roman" w:cs="Times New Roman"/>
          <w:sz w:val="28"/>
          <w:szCs w:val="28"/>
          <w:lang w:eastAsia="ru-RU"/>
        </w:rPr>
        <w:t>Исавнина</w:t>
      </w:r>
      <w:proofErr w:type="spellEnd"/>
      <w:r w:rsidR="00AC3C92">
        <w:rPr>
          <w:rFonts w:ascii="Times New Roman" w:hAnsi="Times New Roman" w:cs="Times New Roman"/>
          <w:sz w:val="28"/>
          <w:szCs w:val="28"/>
          <w:lang w:eastAsia="ru-RU"/>
        </w:rPr>
        <w:t xml:space="preserve"> Евгения Владимировна, учитель начальных классов СОШ №</w:t>
      </w:r>
      <w:r w:rsidR="00057E8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C3C92">
        <w:rPr>
          <w:rFonts w:ascii="Times New Roman" w:hAnsi="Times New Roman" w:cs="Times New Roman"/>
          <w:sz w:val="28"/>
          <w:szCs w:val="28"/>
          <w:lang w:eastAsia="ru-RU"/>
        </w:rPr>
        <w:t xml:space="preserve"> п. Ванино.</w:t>
      </w:r>
    </w:p>
    <w:p w:rsidR="00F145B9" w:rsidRPr="00554221" w:rsidRDefault="00925039" w:rsidP="00F145B9">
      <w:pPr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21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повышение престижа профессии педагога в профессиональной среде и в обществе проводятся торжественные приемы главы </w:t>
      </w:r>
      <w:proofErr w:type="spellStart"/>
      <w:r w:rsidRPr="00554221">
        <w:rPr>
          <w:rFonts w:ascii="Times New Roman" w:hAnsi="Times New Roman" w:cs="Times New Roman"/>
          <w:sz w:val="28"/>
          <w:szCs w:val="28"/>
          <w:lang w:eastAsia="ru-RU"/>
        </w:rPr>
        <w:t>Ванинского</w:t>
      </w:r>
      <w:proofErr w:type="spellEnd"/>
      <w:r w:rsidRPr="00554221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района, посвященные Дню дошкольного работника и Дню Учителя,</w:t>
      </w:r>
      <w:r w:rsidRPr="00554221">
        <w:t xml:space="preserve"> </w:t>
      </w:r>
      <w:r w:rsidRPr="00554221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проводятся  муниципальные конкурсы «Учитель года», «Самый классный </w:t>
      </w:r>
      <w:proofErr w:type="spellStart"/>
      <w:proofErr w:type="gramStart"/>
      <w:r w:rsidRPr="00554221">
        <w:rPr>
          <w:rFonts w:ascii="Times New Roman" w:hAnsi="Times New Roman" w:cs="Times New Roman"/>
          <w:sz w:val="28"/>
          <w:szCs w:val="28"/>
          <w:lang w:eastAsia="ru-RU"/>
        </w:rPr>
        <w:t>классный</w:t>
      </w:r>
      <w:proofErr w:type="spellEnd"/>
      <w:proofErr w:type="gramEnd"/>
      <w:r w:rsidRPr="00554221">
        <w:rPr>
          <w:rFonts w:ascii="Times New Roman" w:hAnsi="Times New Roman" w:cs="Times New Roman"/>
          <w:sz w:val="28"/>
          <w:szCs w:val="28"/>
          <w:lang w:eastAsia="ru-RU"/>
        </w:rPr>
        <w:t xml:space="preserve">».  </w:t>
      </w:r>
    </w:p>
    <w:p w:rsidR="00F145B9" w:rsidRDefault="00D45587" w:rsidP="00F145B9">
      <w:pPr>
        <w:autoSpaceDE w:val="0"/>
        <w:autoSpaceDN w:val="0"/>
        <w:adjustRightInd w:val="0"/>
        <w:spacing w:after="0" w:line="240" w:lineRule="auto"/>
        <w:ind w:left="-142" w:right="-147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7E8B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Слайд 22</w:t>
      </w:r>
      <w:r w:rsidR="00F145B9" w:rsidRPr="00057E8B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Pr="00057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039" w:rsidRPr="00057E8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участвуют в краевом объединенном конкурсе «Учитель года Хабаровского края», </w:t>
      </w:r>
      <w:r w:rsidR="00057E8B" w:rsidRPr="00057E8B">
        <w:rPr>
          <w:rFonts w:ascii="Times New Roman" w:hAnsi="Times New Roman" w:cs="Times New Roman"/>
          <w:sz w:val="28"/>
          <w:szCs w:val="28"/>
          <w:lang w:eastAsia="ru-RU"/>
        </w:rPr>
        <w:t xml:space="preserve"> в апреле</w:t>
      </w:r>
      <w:r w:rsidR="00925039" w:rsidRPr="00057E8B">
        <w:rPr>
          <w:rFonts w:ascii="Times New Roman" w:hAnsi="Times New Roman" w:cs="Times New Roman"/>
          <w:sz w:val="28"/>
          <w:szCs w:val="28"/>
          <w:lang w:eastAsia="ru-RU"/>
        </w:rPr>
        <w:t xml:space="preserve"> честь района будет защищать учитель иностранного языка школы п. Монгохто</w:t>
      </w:r>
      <w:r w:rsidR="00057E8B" w:rsidRPr="00057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E8B" w:rsidRPr="00057E8B">
        <w:rPr>
          <w:rFonts w:ascii="Times New Roman" w:hAnsi="Times New Roman" w:cs="Times New Roman"/>
          <w:sz w:val="28"/>
          <w:szCs w:val="28"/>
        </w:rPr>
        <w:t>Иванова Анна Александровна</w:t>
      </w:r>
      <w:r w:rsidR="00925039" w:rsidRPr="00057E8B">
        <w:rPr>
          <w:rFonts w:ascii="Times New Roman" w:hAnsi="Times New Roman" w:cs="Times New Roman"/>
          <w:sz w:val="28"/>
          <w:szCs w:val="28"/>
          <w:lang w:eastAsia="ru-RU"/>
        </w:rPr>
        <w:t>, победительница муниципального этапа конкурса.</w:t>
      </w:r>
      <w:r w:rsidR="00F145B9" w:rsidRPr="00057E8B">
        <w:rPr>
          <w:rFonts w:ascii="Times New Roman" w:hAnsi="Times New Roman" w:cs="Times New Roman"/>
          <w:sz w:val="28"/>
          <w:szCs w:val="28"/>
          <w:lang w:eastAsia="ru-RU"/>
        </w:rPr>
        <w:t xml:space="preserve"> В 2016 году в краевом конкурсе «Педагогический дебют» принимал участие  и достойно выступил молодой </w:t>
      </w:r>
      <w:r w:rsidR="00AD3AC5" w:rsidRPr="00057E8B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истории </w:t>
      </w:r>
      <w:r w:rsidR="00F145B9" w:rsidRPr="00057E8B">
        <w:rPr>
          <w:rFonts w:ascii="Times New Roman" w:hAnsi="Times New Roman" w:cs="Times New Roman"/>
          <w:sz w:val="28"/>
          <w:szCs w:val="28"/>
          <w:lang w:eastAsia="ru-RU"/>
        </w:rPr>
        <w:t xml:space="preserve"> СОШ №3 п. Ванино Мальцев</w:t>
      </w:r>
      <w:r w:rsidR="00AD3AC5" w:rsidRPr="00057E8B">
        <w:rPr>
          <w:rFonts w:ascii="Times New Roman" w:hAnsi="Times New Roman" w:cs="Times New Roman"/>
          <w:sz w:val="28"/>
          <w:szCs w:val="28"/>
          <w:lang w:eastAsia="ru-RU"/>
        </w:rPr>
        <w:t xml:space="preserve"> Никита Владимирович</w:t>
      </w:r>
      <w:r w:rsidR="00F145B9" w:rsidRPr="00057E8B">
        <w:rPr>
          <w:rFonts w:ascii="Times New Roman" w:hAnsi="Times New Roman" w:cs="Times New Roman"/>
          <w:sz w:val="28"/>
          <w:szCs w:val="28"/>
          <w:lang w:eastAsia="ru-RU"/>
        </w:rPr>
        <w:t>, в краевом этапе конкурса «Сердце отдаю детям» честь района защищала</w:t>
      </w:r>
      <w:r w:rsidR="00F145B9">
        <w:rPr>
          <w:rFonts w:ascii="Times New Roman" w:hAnsi="Times New Roman" w:cs="Times New Roman"/>
          <w:sz w:val="28"/>
          <w:szCs w:val="28"/>
          <w:lang w:eastAsia="ru-RU"/>
        </w:rPr>
        <w:t xml:space="preserve"> Шафранова Валентина  </w:t>
      </w:r>
      <w:r w:rsidR="00AD3AC5">
        <w:rPr>
          <w:rFonts w:ascii="Times New Roman" w:hAnsi="Times New Roman" w:cs="Times New Roman"/>
          <w:sz w:val="28"/>
          <w:szCs w:val="28"/>
          <w:lang w:eastAsia="ru-RU"/>
        </w:rPr>
        <w:t>Игоревна,</w:t>
      </w:r>
      <w:r w:rsidR="00F14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AC5">
        <w:rPr>
          <w:rFonts w:ascii="Times New Roman" w:hAnsi="Times New Roman" w:cs="Times New Roman"/>
          <w:sz w:val="28"/>
          <w:szCs w:val="28"/>
          <w:lang w:eastAsia="ru-RU"/>
        </w:rPr>
        <w:t xml:space="preserve">молодой </w:t>
      </w:r>
      <w:r w:rsidR="00F145B9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 «Центра внешкольной работы п. Ванино.</w:t>
      </w:r>
    </w:p>
    <w:p w:rsidR="00925039" w:rsidRPr="00554221" w:rsidRDefault="00925039" w:rsidP="00AD3AC5">
      <w:pPr>
        <w:autoSpaceDE w:val="0"/>
        <w:autoSpaceDN w:val="0"/>
        <w:adjustRightInd w:val="0"/>
        <w:spacing w:after="0" w:line="240" w:lineRule="auto"/>
        <w:ind w:left="-142" w:right="-14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21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 лучшие педагоги делегируются для участия в Торжественном приеме Губернатором края, </w:t>
      </w:r>
      <w:r w:rsidR="00876EF2" w:rsidRPr="00554221"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посвященном </w:t>
      </w:r>
      <w:r w:rsidRPr="00554221">
        <w:rPr>
          <w:rFonts w:ascii="Times New Roman" w:hAnsi="Times New Roman" w:cs="Times New Roman"/>
          <w:sz w:val="28"/>
          <w:szCs w:val="28"/>
          <w:lang w:eastAsia="ru-RU"/>
        </w:rPr>
        <w:t>Международному дню учителя.</w:t>
      </w:r>
    </w:p>
    <w:p w:rsidR="009932C4" w:rsidRPr="00596AB6" w:rsidRDefault="00D2382A" w:rsidP="009C3086">
      <w:pPr>
        <w:spacing w:after="0" w:line="240" w:lineRule="auto"/>
        <w:ind w:left="-142" w:right="-14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82A">
        <w:rPr>
          <w:rFonts w:ascii="Times New Roman" w:hAnsi="Times New Roman" w:cs="Times New Roman"/>
          <w:sz w:val="28"/>
          <w:szCs w:val="28"/>
        </w:rPr>
        <w:t xml:space="preserve">овышению социального статуса и престижа педагогической профессии </w:t>
      </w:r>
      <w:r>
        <w:rPr>
          <w:rFonts w:ascii="Times New Roman" w:hAnsi="Times New Roman" w:cs="Times New Roman"/>
          <w:sz w:val="28"/>
          <w:szCs w:val="28"/>
        </w:rPr>
        <w:t>способствует и</w:t>
      </w:r>
      <w:r w:rsidRPr="00D2382A">
        <w:rPr>
          <w:rFonts w:ascii="Times New Roman" w:hAnsi="Times New Roman" w:cs="Times New Roman"/>
          <w:sz w:val="28"/>
          <w:szCs w:val="28"/>
        </w:rPr>
        <w:t>нформационное сопровождение ключе</w:t>
      </w:r>
      <w:r>
        <w:rPr>
          <w:rFonts w:ascii="Times New Roman" w:hAnsi="Times New Roman" w:cs="Times New Roman"/>
          <w:sz w:val="28"/>
          <w:szCs w:val="28"/>
        </w:rPr>
        <w:t xml:space="preserve">вых образовательных мероприятий, именно оно </w:t>
      </w:r>
      <w:r w:rsidRPr="00D2382A">
        <w:rPr>
          <w:rFonts w:ascii="Times New Roman" w:hAnsi="Times New Roman" w:cs="Times New Roman"/>
          <w:sz w:val="28"/>
          <w:szCs w:val="28"/>
        </w:rPr>
        <w:t>позволяет приобрести союзников и партнеров в лице родительской общественности в достижении новых целей.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страницах наших печатных изданий широко освещаются школьные</w:t>
      </w:r>
      <w:r w:rsidR="00C8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но недостаточно </w:t>
      </w:r>
      <w:r w:rsidRPr="00D2382A">
        <w:rPr>
          <w:rFonts w:ascii="Times New Roman" w:hAnsi="Times New Roman" w:cs="Times New Roman"/>
          <w:sz w:val="28"/>
          <w:szCs w:val="28"/>
        </w:rPr>
        <w:t>информации об успешной професси</w:t>
      </w:r>
      <w:r>
        <w:rPr>
          <w:rFonts w:ascii="Times New Roman" w:hAnsi="Times New Roman" w:cs="Times New Roman"/>
          <w:sz w:val="28"/>
          <w:szCs w:val="28"/>
        </w:rPr>
        <w:t>ональной деятельности педагогов</w:t>
      </w:r>
      <w:r w:rsidR="00C857F3">
        <w:rPr>
          <w:rFonts w:ascii="Times New Roman" w:hAnsi="Times New Roman" w:cs="Times New Roman"/>
          <w:sz w:val="28"/>
          <w:szCs w:val="28"/>
        </w:rPr>
        <w:t>,</w:t>
      </w:r>
      <w:r w:rsidR="00F21BB6" w:rsidRPr="00F21BB6">
        <w:rPr>
          <w:rFonts w:ascii="Times New Roman" w:hAnsi="Times New Roman" w:cs="Times New Roman"/>
          <w:sz w:val="28"/>
          <w:szCs w:val="28"/>
        </w:rPr>
        <w:t xml:space="preserve"> </w:t>
      </w:r>
      <w:r w:rsidR="00876EF2">
        <w:rPr>
          <w:rFonts w:ascii="Times New Roman" w:hAnsi="Times New Roman" w:cs="Times New Roman"/>
          <w:sz w:val="28"/>
          <w:szCs w:val="28"/>
        </w:rPr>
        <w:t>в связи с этим</w:t>
      </w:r>
      <w:r w:rsidR="00F21BB6">
        <w:rPr>
          <w:rFonts w:ascii="Times New Roman" w:hAnsi="Times New Roman" w:cs="Times New Roman"/>
          <w:sz w:val="28"/>
          <w:szCs w:val="28"/>
        </w:rPr>
        <w:t xml:space="preserve"> необходима</w:t>
      </w:r>
      <w:r w:rsidR="00F21BB6" w:rsidRPr="00F21BB6">
        <w:rPr>
          <w:rFonts w:ascii="Times New Roman" w:hAnsi="Times New Roman" w:cs="Times New Roman"/>
          <w:sz w:val="28"/>
          <w:szCs w:val="28"/>
        </w:rPr>
        <w:t xml:space="preserve"> разработка серии публикаций в печатных и интернет-средствах массовой информации</w:t>
      </w:r>
      <w:r w:rsidR="00C857F3">
        <w:rPr>
          <w:rFonts w:ascii="Times New Roman" w:hAnsi="Times New Roman" w:cs="Times New Roman"/>
          <w:sz w:val="28"/>
          <w:szCs w:val="28"/>
        </w:rPr>
        <w:t xml:space="preserve">, направленной на формирование </w:t>
      </w:r>
      <w:r w:rsidR="00F21BB6" w:rsidRPr="00F21BB6">
        <w:rPr>
          <w:rFonts w:ascii="Times New Roman" w:hAnsi="Times New Roman" w:cs="Times New Roman"/>
          <w:sz w:val="28"/>
          <w:szCs w:val="28"/>
        </w:rPr>
        <w:t xml:space="preserve"> </w:t>
      </w:r>
      <w:r w:rsidR="00C857F3" w:rsidRPr="00C857F3">
        <w:rPr>
          <w:rFonts w:ascii="Times New Roman" w:hAnsi="Times New Roman" w:cs="Times New Roman"/>
          <w:sz w:val="28"/>
          <w:szCs w:val="28"/>
        </w:rPr>
        <w:t>позитивного образа учителя</w:t>
      </w:r>
      <w:r w:rsidR="00C857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09C" w:rsidRDefault="00D45587" w:rsidP="009C3086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Pr="00D45587">
        <w:rPr>
          <w:rFonts w:ascii="Times New Roman" w:hAnsi="Times New Roman" w:cs="Times New Roman"/>
          <w:b/>
          <w:sz w:val="28"/>
          <w:szCs w:val="28"/>
          <w:lang w:eastAsia="ru-RU" w:bidi="ru-RU"/>
        </w:rPr>
        <w:t>23</w:t>
      </w:r>
      <w:r w:rsidR="00005563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Pr="00D4558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DF37C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gramStart"/>
      <w:r w:rsidR="009159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597E">
        <w:rPr>
          <w:rFonts w:ascii="Times New Roman" w:hAnsi="Times New Roman" w:cs="Times New Roman"/>
          <w:sz w:val="28"/>
          <w:szCs w:val="28"/>
        </w:rPr>
        <w:t>тоит отметить, что о</w:t>
      </w:r>
      <w:r w:rsidR="001F01B9" w:rsidRPr="001F01B9">
        <w:rPr>
          <w:rFonts w:ascii="Times New Roman" w:hAnsi="Times New Roman" w:cs="Times New Roman"/>
          <w:sz w:val="28"/>
          <w:szCs w:val="28"/>
        </w:rPr>
        <w:t xml:space="preserve">бразовательные организации </w:t>
      </w:r>
      <w:proofErr w:type="spellStart"/>
      <w:r w:rsidR="001F01B9" w:rsidRPr="001F01B9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1F01B9" w:rsidRPr="001F01B9">
        <w:rPr>
          <w:rFonts w:ascii="Times New Roman" w:hAnsi="Times New Roman" w:cs="Times New Roman"/>
          <w:sz w:val="28"/>
          <w:szCs w:val="28"/>
        </w:rPr>
        <w:t xml:space="preserve"> района реализуют Программы развития кадрового ресурса, основными целями  которых является повышение эффективности кадрового потенциала, условий его дальнейшего обновления и  развития;  предоставление качественных образовательных услуг с учетом потребностей района, обеспечение их доступности. В программы включены мероприятия, направленные на сокращение количества педагогов, не имеющих педагогического образования, учителей, преподающие предметы не по профилю, мероприятия, направленные на омоложение педагогических коллективов. </w:t>
      </w:r>
    </w:p>
    <w:p w:rsidR="001F01B9" w:rsidRDefault="001F01B9" w:rsidP="00D45587">
      <w:pPr>
        <w:spacing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1B9">
        <w:rPr>
          <w:rFonts w:ascii="Times New Roman" w:hAnsi="Times New Roman" w:cs="Times New Roman"/>
          <w:sz w:val="28"/>
          <w:szCs w:val="28"/>
        </w:rPr>
        <w:t xml:space="preserve"> </w:t>
      </w:r>
      <w:r w:rsidR="00D45587" w:rsidRPr="00732B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Слайд </w:t>
      </w:r>
      <w:r w:rsidR="00D45587" w:rsidRPr="00D45587">
        <w:rPr>
          <w:rFonts w:ascii="Times New Roman" w:hAnsi="Times New Roman" w:cs="Times New Roman"/>
          <w:b/>
          <w:sz w:val="28"/>
          <w:szCs w:val="28"/>
          <w:lang w:eastAsia="ru-RU" w:bidi="ru-RU"/>
        </w:rPr>
        <w:t>24</w:t>
      </w:r>
      <w:r w:rsidR="00005563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="00D45587" w:rsidRPr="00D4558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91597E">
        <w:rPr>
          <w:rFonts w:ascii="Times New Roman" w:hAnsi="Times New Roman" w:cs="Times New Roman"/>
          <w:sz w:val="28"/>
          <w:szCs w:val="28"/>
        </w:rPr>
        <w:t>Сегодня эти программы нуждаются в корректировке и дополнении, как и сам обсуждаемый сегодня «Комплекс</w:t>
      </w:r>
      <w:r w:rsidR="0091597E" w:rsidRPr="0091597E">
        <w:rPr>
          <w:rFonts w:ascii="Times New Roman" w:hAnsi="Times New Roman" w:cs="Times New Roman"/>
          <w:sz w:val="28"/>
          <w:szCs w:val="28"/>
        </w:rPr>
        <w:t xml:space="preserve"> мер по развитию </w:t>
      </w:r>
      <w:r w:rsidR="0091597E" w:rsidRPr="0091597E">
        <w:rPr>
          <w:rFonts w:ascii="Times New Roman" w:hAnsi="Times New Roman" w:cs="Times New Roman"/>
          <w:sz w:val="28"/>
          <w:szCs w:val="28"/>
        </w:rPr>
        <w:lastRenderedPageBreak/>
        <w:t xml:space="preserve">кадрового ресурса отрасли «Образование» Хабаровского края на 2016-2020 годы» на территории </w:t>
      </w:r>
      <w:proofErr w:type="spellStart"/>
      <w:r w:rsidR="0091597E" w:rsidRPr="0091597E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91597E" w:rsidRPr="0091597E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F3409C">
        <w:rPr>
          <w:rFonts w:ascii="Times New Roman" w:hAnsi="Times New Roman" w:cs="Times New Roman"/>
          <w:sz w:val="28"/>
          <w:szCs w:val="28"/>
        </w:rPr>
        <w:t xml:space="preserve"> - предлагаемые дополнительные мероприятия отмечены в проекте постановления.</w:t>
      </w:r>
    </w:p>
    <w:p w:rsidR="006A0762" w:rsidRDefault="00EF616E" w:rsidP="005353A8">
      <w:pPr>
        <w:spacing w:line="240" w:lineRule="auto"/>
        <w:ind w:left="-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F616E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EF616E">
        <w:rPr>
          <w:rFonts w:ascii="Times New Roman" w:hAnsi="Times New Roman" w:cs="Times New Roman"/>
          <w:sz w:val="28"/>
          <w:szCs w:val="28"/>
        </w:rPr>
        <w:t>оклад окончен.</w:t>
      </w:r>
    </w:p>
    <w:p w:rsidR="00581D36" w:rsidRPr="00EF616E" w:rsidRDefault="00534EEE" w:rsidP="00534EEE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581D36" w:rsidRPr="00EF616E" w:rsidSect="005C7C05">
          <w:footerReference w:type="default" r:id="rId8"/>
          <w:pgSz w:w="11909" w:h="16838"/>
          <w:pgMar w:top="426" w:right="1136" w:bottom="1125" w:left="127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0C41E6" w:rsidRPr="00534EEE" w:rsidRDefault="000C41E6" w:rsidP="00DF3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C41E6" w:rsidRPr="00534EEE" w:rsidSect="0020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E1" w:rsidRDefault="00010BE1" w:rsidP="00E83F62">
      <w:pPr>
        <w:spacing w:after="0" w:line="240" w:lineRule="auto"/>
      </w:pPr>
      <w:r>
        <w:separator/>
      </w:r>
    </w:p>
  </w:endnote>
  <w:endnote w:type="continuationSeparator" w:id="0">
    <w:p w:rsidR="00010BE1" w:rsidRDefault="00010BE1" w:rsidP="00E8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9969"/>
      <w:docPartObj>
        <w:docPartGallery w:val="Page Numbers (Bottom of Page)"/>
        <w:docPartUnique/>
      </w:docPartObj>
    </w:sdtPr>
    <w:sdtContent>
      <w:p w:rsidR="001525FB" w:rsidRDefault="005F5AE8">
        <w:pPr>
          <w:pStyle w:val="a8"/>
          <w:jc w:val="right"/>
        </w:pPr>
        <w:r>
          <w:fldChar w:fldCharType="begin"/>
        </w:r>
        <w:r w:rsidR="001525FB">
          <w:instrText xml:space="preserve"> PAGE   \* MERGEFORMAT </w:instrText>
        </w:r>
        <w:r>
          <w:fldChar w:fldCharType="separate"/>
        </w:r>
        <w:r w:rsidR="00BD4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25FB" w:rsidRDefault="001525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E1" w:rsidRDefault="00010BE1" w:rsidP="00E83F62">
      <w:pPr>
        <w:spacing w:after="0" w:line="240" w:lineRule="auto"/>
      </w:pPr>
      <w:r>
        <w:separator/>
      </w:r>
    </w:p>
  </w:footnote>
  <w:footnote w:type="continuationSeparator" w:id="0">
    <w:p w:rsidR="00010BE1" w:rsidRDefault="00010BE1" w:rsidP="00E83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76ACE"/>
    <w:multiLevelType w:val="hybridMultilevel"/>
    <w:tmpl w:val="8C76ECDC"/>
    <w:lvl w:ilvl="0" w:tplc="11FC4E9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7CDE32C3"/>
    <w:multiLevelType w:val="hybridMultilevel"/>
    <w:tmpl w:val="CA8C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146"/>
    <w:rsid w:val="00005563"/>
    <w:rsid w:val="00010BE1"/>
    <w:rsid w:val="00013062"/>
    <w:rsid w:val="0002769C"/>
    <w:rsid w:val="000442F4"/>
    <w:rsid w:val="00045596"/>
    <w:rsid w:val="00057E8B"/>
    <w:rsid w:val="00063314"/>
    <w:rsid w:val="00070ECE"/>
    <w:rsid w:val="000738AC"/>
    <w:rsid w:val="000742DB"/>
    <w:rsid w:val="00086062"/>
    <w:rsid w:val="00094D4D"/>
    <w:rsid w:val="000C0E6B"/>
    <w:rsid w:val="000C23AD"/>
    <w:rsid w:val="000C41E6"/>
    <w:rsid w:val="000C5DCA"/>
    <w:rsid w:val="00100B24"/>
    <w:rsid w:val="00102F30"/>
    <w:rsid w:val="00106AFD"/>
    <w:rsid w:val="00113C30"/>
    <w:rsid w:val="00141383"/>
    <w:rsid w:val="00147146"/>
    <w:rsid w:val="001525FB"/>
    <w:rsid w:val="001561C3"/>
    <w:rsid w:val="00186216"/>
    <w:rsid w:val="00193686"/>
    <w:rsid w:val="001A100B"/>
    <w:rsid w:val="001C63C9"/>
    <w:rsid w:val="001C6485"/>
    <w:rsid w:val="001C6A20"/>
    <w:rsid w:val="001C6C26"/>
    <w:rsid w:val="001D6E82"/>
    <w:rsid w:val="001F01B9"/>
    <w:rsid w:val="001F22C1"/>
    <w:rsid w:val="001F4D87"/>
    <w:rsid w:val="001F7C53"/>
    <w:rsid w:val="00203AC5"/>
    <w:rsid w:val="002043A1"/>
    <w:rsid w:val="0020497A"/>
    <w:rsid w:val="00204FC6"/>
    <w:rsid w:val="00224318"/>
    <w:rsid w:val="0023137C"/>
    <w:rsid w:val="00235B3C"/>
    <w:rsid w:val="002579CA"/>
    <w:rsid w:val="00270CB2"/>
    <w:rsid w:val="00285059"/>
    <w:rsid w:val="00285CEA"/>
    <w:rsid w:val="002B1465"/>
    <w:rsid w:val="002C17C8"/>
    <w:rsid w:val="002C5B4A"/>
    <w:rsid w:val="002E4ACB"/>
    <w:rsid w:val="002E591A"/>
    <w:rsid w:val="00303B70"/>
    <w:rsid w:val="00304CB0"/>
    <w:rsid w:val="003312C5"/>
    <w:rsid w:val="00337BBF"/>
    <w:rsid w:val="003429A4"/>
    <w:rsid w:val="00343C4C"/>
    <w:rsid w:val="003475A3"/>
    <w:rsid w:val="00347964"/>
    <w:rsid w:val="00367D9C"/>
    <w:rsid w:val="00383BE8"/>
    <w:rsid w:val="003A5E78"/>
    <w:rsid w:val="003B0BE6"/>
    <w:rsid w:val="003C6BCE"/>
    <w:rsid w:val="003D03E4"/>
    <w:rsid w:val="003D306D"/>
    <w:rsid w:val="00461299"/>
    <w:rsid w:val="0047664E"/>
    <w:rsid w:val="004969BB"/>
    <w:rsid w:val="004B7661"/>
    <w:rsid w:val="004D5781"/>
    <w:rsid w:val="004E3335"/>
    <w:rsid w:val="004E5C76"/>
    <w:rsid w:val="004F4C37"/>
    <w:rsid w:val="004F50B6"/>
    <w:rsid w:val="004F602E"/>
    <w:rsid w:val="00505196"/>
    <w:rsid w:val="005255D5"/>
    <w:rsid w:val="005272F9"/>
    <w:rsid w:val="00534EEE"/>
    <w:rsid w:val="005353A8"/>
    <w:rsid w:val="00554221"/>
    <w:rsid w:val="00561F50"/>
    <w:rsid w:val="00581D36"/>
    <w:rsid w:val="00590D8C"/>
    <w:rsid w:val="00596AB6"/>
    <w:rsid w:val="005A7679"/>
    <w:rsid w:val="005B3A4E"/>
    <w:rsid w:val="005C0455"/>
    <w:rsid w:val="005C323A"/>
    <w:rsid w:val="005C32D1"/>
    <w:rsid w:val="005C623B"/>
    <w:rsid w:val="005C7C05"/>
    <w:rsid w:val="005E5B05"/>
    <w:rsid w:val="005E767F"/>
    <w:rsid w:val="005F5AE8"/>
    <w:rsid w:val="00607397"/>
    <w:rsid w:val="0063587A"/>
    <w:rsid w:val="00635D91"/>
    <w:rsid w:val="00635DE5"/>
    <w:rsid w:val="0067621E"/>
    <w:rsid w:val="006858D4"/>
    <w:rsid w:val="006A0762"/>
    <w:rsid w:val="006C5C0D"/>
    <w:rsid w:val="006D20C1"/>
    <w:rsid w:val="006E38DE"/>
    <w:rsid w:val="00703399"/>
    <w:rsid w:val="0072258F"/>
    <w:rsid w:val="00732B39"/>
    <w:rsid w:val="00742AD1"/>
    <w:rsid w:val="00753709"/>
    <w:rsid w:val="00780465"/>
    <w:rsid w:val="00797725"/>
    <w:rsid w:val="007A0211"/>
    <w:rsid w:val="007B187B"/>
    <w:rsid w:val="007D38F6"/>
    <w:rsid w:val="007E4AD0"/>
    <w:rsid w:val="00810CF6"/>
    <w:rsid w:val="00815937"/>
    <w:rsid w:val="008272E6"/>
    <w:rsid w:val="008326ED"/>
    <w:rsid w:val="00836BC8"/>
    <w:rsid w:val="00856F72"/>
    <w:rsid w:val="00865AE4"/>
    <w:rsid w:val="0086626C"/>
    <w:rsid w:val="00876EF2"/>
    <w:rsid w:val="008B3568"/>
    <w:rsid w:val="008D2AA3"/>
    <w:rsid w:val="008D3AA0"/>
    <w:rsid w:val="008E18F4"/>
    <w:rsid w:val="008E24F0"/>
    <w:rsid w:val="008E4EE2"/>
    <w:rsid w:val="00911144"/>
    <w:rsid w:val="0091597E"/>
    <w:rsid w:val="0091671E"/>
    <w:rsid w:val="00925039"/>
    <w:rsid w:val="00930DB2"/>
    <w:rsid w:val="009421C6"/>
    <w:rsid w:val="00943030"/>
    <w:rsid w:val="00943824"/>
    <w:rsid w:val="00944348"/>
    <w:rsid w:val="00951EC3"/>
    <w:rsid w:val="00954B50"/>
    <w:rsid w:val="00985C34"/>
    <w:rsid w:val="009932C4"/>
    <w:rsid w:val="009A3671"/>
    <w:rsid w:val="009B4234"/>
    <w:rsid w:val="009B589B"/>
    <w:rsid w:val="009C2E42"/>
    <w:rsid w:val="009C3086"/>
    <w:rsid w:val="009C7716"/>
    <w:rsid w:val="009D27F8"/>
    <w:rsid w:val="009D5F66"/>
    <w:rsid w:val="009E1DC7"/>
    <w:rsid w:val="009F570D"/>
    <w:rsid w:val="00A07570"/>
    <w:rsid w:val="00A078CD"/>
    <w:rsid w:val="00A15E5E"/>
    <w:rsid w:val="00A363BA"/>
    <w:rsid w:val="00A436DC"/>
    <w:rsid w:val="00A50F9B"/>
    <w:rsid w:val="00A57F33"/>
    <w:rsid w:val="00A73389"/>
    <w:rsid w:val="00AA0C73"/>
    <w:rsid w:val="00AA7E5D"/>
    <w:rsid w:val="00AB0A36"/>
    <w:rsid w:val="00AB242D"/>
    <w:rsid w:val="00AC3C92"/>
    <w:rsid w:val="00AD3AC5"/>
    <w:rsid w:val="00AF0AC3"/>
    <w:rsid w:val="00B871FA"/>
    <w:rsid w:val="00B95AEC"/>
    <w:rsid w:val="00BA6F31"/>
    <w:rsid w:val="00BC1FE2"/>
    <w:rsid w:val="00BD347A"/>
    <w:rsid w:val="00BD426F"/>
    <w:rsid w:val="00BE1960"/>
    <w:rsid w:val="00BE443F"/>
    <w:rsid w:val="00C079AB"/>
    <w:rsid w:val="00C135E7"/>
    <w:rsid w:val="00C5022A"/>
    <w:rsid w:val="00C5123C"/>
    <w:rsid w:val="00C857F3"/>
    <w:rsid w:val="00C968BC"/>
    <w:rsid w:val="00CB257E"/>
    <w:rsid w:val="00CC7291"/>
    <w:rsid w:val="00CD78D2"/>
    <w:rsid w:val="00CD79B4"/>
    <w:rsid w:val="00CE0432"/>
    <w:rsid w:val="00CF3E3A"/>
    <w:rsid w:val="00CF4D93"/>
    <w:rsid w:val="00D14E82"/>
    <w:rsid w:val="00D16494"/>
    <w:rsid w:val="00D2382A"/>
    <w:rsid w:val="00D318D3"/>
    <w:rsid w:val="00D31F26"/>
    <w:rsid w:val="00D44963"/>
    <w:rsid w:val="00D44CD1"/>
    <w:rsid w:val="00D45587"/>
    <w:rsid w:val="00D537E5"/>
    <w:rsid w:val="00D7706B"/>
    <w:rsid w:val="00DA1A72"/>
    <w:rsid w:val="00DA6B39"/>
    <w:rsid w:val="00DA70B7"/>
    <w:rsid w:val="00DB0457"/>
    <w:rsid w:val="00DB1BE9"/>
    <w:rsid w:val="00DC4A82"/>
    <w:rsid w:val="00DF37C4"/>
    <w:rsid w:val="00E2372B"/>
    <w:rsid w:val="00E244C6"/>
    <w:rsid w:val="00E31A45"/>
    <w:rsid w:val="00E32C9C"/>
    <w:rsid w:val="00E504ED"/>
    <w:rsid w:val="00E50A34"/>
    <w:rsid w:val="00E52184"/>
    <w:rsid w:val="00E83F62"/>
    <w:rsid w:val="00EB7F22"/>
    <w:rsid w:val="00EC3AD6"/>
    <w:rsid w:val="00ED4CFE"/>
    <w:rsid w:val="00EF616E"/>
    <w:rsid w:val="00F145B9"/>
    <w:rsid w:val="00F21BB6"/>
    <w:rsid w:val="00F3409C"/>
    <w:rsid w:val="00F47FCE"/>
    <w:rsid w:val="00F54736"/>
    <w:rsid w:val="00F55C62"/>
    <w:rsid w:val="00F6116D"/>
    <w:rsid w:val="00F875FC"/>
    <w:rsid w:val="00F92AC2"/>
    <w:rsid w:val="00F96EA8"/>
    <w:rsid w:val="00FA18AE"/>
    <w:rsid w:val="00FB5D11"/>
    <w:rsid w:val="00FC0651"/>
    <w:rsid w:val="00FC2960"/>
    <w:rsid w:val="00FE7A2F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5D"/>
  </w:style>
  <w:style w:type="paragraph" w:styleId="1">
    <w:name w:val="heading 1"/>
    <w:basedOn w:val="a"/>
    <w:next w:val="a"/>
    <w:link w:val="10"/>
    <w:uiPriority w:val="9"/>
    <w:qFormat/>
    <w:rsid w:val="005C3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1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F01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basedOn w:val="a0"/>
    <w:link w:val="21"/>
    <w:rsid w:val="00581D3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3"/>
    <w:rsid w:val="00581D3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Normal (Web)"/>
    <w:basedOn w:val="a"/>
    <w:uiPriority w:val="99"/>
    <w:semiHidden/>
    <w:unhideWhenUsed/>
    <w:rsid w:val="009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weakp">
    <w:name w:val="e-weakp"/>
    <w:basedOn w:val="a"/>
    <w:rsid w:val="009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9B589B"/>
  </w:style>
  <w:style w:type="character" w:styleId="a5">
    <w:name w:val="Hyperlink"/>
    <w:basedOn w:val="a0"/>
    <w:uiPriority w:val="99"/>
    <w:semiHidden/>
    <w:unhideWhenUsed/>
    <w:rsid w:val="009B589B"/>
    <w:rPr>
      <w:color w:val="0000FF"/>
      <w:u w:val="single"/>
    </w:rPr>
  </w:style>
  <w:style w:type="paragraph" w:customStyle="1" w:styleId="copyright-info">
    <w:name w:val="copyright-info"/>
    <w:basedOn w:val="a"/>
    <w:rsid w:val="009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6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3F62"/>
  </w:style>
  <w:style w:type="paragraph" w:styleId="a8">
    <w:name w:val="footer"/>
    <w:basedOn w:val="a"/>
    <w:link w:val="a9"/>
    <w:uiPriority w:val="99"/>
    <w:unhideWhenUsed/>
    <w:rsid w:val="00E8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F62"/>
  </w:style>
  <w:style w:type="paragraph" w:customStyle="1" w:styleId="12">
    <w:name w:val="Основной текст1"/>
    <w:basedOn w:val="a"/>
    <w:rsid w:val="005255D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a">
    <w:name w:val="Emphasis"/>
    <w:basedOn w:val="a0"/>
    <w:uiPriority w:val="20"/>
    <w:qFormat/>
    <w:rsid w:val="008E4EE2"/>
    <w:rPr>
      <w:i/>
      <w:iCs/>
    </w:rPr>
  </w:style>
  <w:style w:type="paragraph" w:styleId="ab">
    <w:name w:val="List Paragraph"/>
    <w:basedOn w:val="a"/>
    <w:uiPriority w:val="99"/>
    <w:qFormat/>
    <w:rsid w:val="00CF4D9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A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F4C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C3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CC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F01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basedOn w:val="a0"/>
    <w:link w:val="21"/>
    <w:rsid w:val="00581D3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3"/>
    <w:rsid w:val="00581D3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2A9F-D20D-48CF-9760-24C089EB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9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Дмитриева Наталья Геннадьевна</cp:lastModifiedBy>
  <cp:revision>179</cp:revision>
  <dcterms:created xsi:type="dcterms:W3CDTF">2017-03-12T09:30:00Z</dcterms:created>
  <dcterms:modified xsi:type="dcterms:W3CDTF">2017-03-22T05:15:00Z</dcterms:modified>
</cp:coreProperties>
</file>